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81" w:rsidRPr="00DA36A1" w:rsidRDefault="00B93A81" w:rsidP="00DA36A1">
      <w:pPr>
        <w:widowControl/>
        <w:autoSpaceDE/>
        <w:autoSpaceDN/>
        <w:ind w:right="400" w:firstLine="284"/>
        <w:jc w:val="center"/>
        <w:rPr>
          <w:b/>
          <w:bCs/>
          <w:color w:val="000000"/>
          <w:sz w:val="24"/>
          <w:szCs w:val="24"/>
        </w:rPr>
      </w:pPr>
    </w:p>
    <w:p w:rsidR="00877CC2" w:rsidRPr="00DA36A1" w:rsidRDefault="00E93A04" w:rsidP="00E93A04">
      <w:pPr>
        <w:widowControl/>
        <w:autoSpaceDE/>
        <w:autoSpaceDN/>
        <w:ind w:right="400" w:firstLine="142"/>
        <w:jc w:val="center"/>
        <w:rPr>
          <w:b/>
          <w:bCs/>
          <w:color w:val="000000"/>
          <w:sz w:val="24"/>
          <w:szCs w:val="24"/>
        </w:rPr>
      </w:pPr>
      <w:bookmarkStart w:id="0" w:name="_GoBack"/>
      <w:r>
        <w:rPr>
          <w:b/>
          <w:bCs/>
          <w:noProof/>
          <w:color w:val="000000"/>
          <w:sz w:val="24"/>
          <w:szCs w:val="24"/>
          <w:lang w:eastAsia="ru-RU"/>
        </w:rPr>
        <w:drawing>
          <wp:inline distT="0" distB="0" distL="0" distR="0">
            <wp:extent cx="6914392" cy="9353550"/>
            <wp:effectExtent l="0" t="0" r="1270" b="0"/>
            <wp:docPr id="8" name="Рисунок 8" descr="C:\Users\Марина\Desktop\анализ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Desktop\анализ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0" cy="9354575"/>
                    </a:xfrm>
                    <a:prstGeom prst="rect">
                      <a:avLst/>
                    </a:prstGeom>
                    <a:noFill/>
                    <a:ln>
                      <a:noFill/>
                    </a:ln>
                  </pic:spPr>
                </pic:pic>
              </a:graphicData>
            </a:graphic>
          </wp:inline>
        </w:drawing>
      </w:r>
      <w:bookmarkEnd w:id="0"/>
    </w:p>
    <w:p w:rsidR="00FB67D2" w:rsidRPr="00DA36A1" w:rsidRDefault="00FB67D2" w:rsidP="00DA36A1">
      <w:pPr>
        <w:ind w:right="400" w:firstLine="284"/>
        <w:rPr>
          <w:sz w:val="24"/>
          <w:szCs w:val="24"/>
        </w:rPr>
        <w:sectPr w:rsidR="00FB67D2" w:rsidRPr="00DA36A1" w:rsidSect="00E93A04">
          <w:type w:val="continuous"/>
          <w:pgSz w:w="11910" w:h="16840"/>
          <w:pgMar w:top="993" w:right="570" w:bottom="568" w:left="426" w:header="720" w:footer="423" w:gutter="0"/>
          <w:paperSrc w:first="7" w:other="7"/>
          <w:pgNumType w:start="1"/>
          <w:cols w:space="720"/>
        </w:sectPr>
      </w:pPr>
    </w:p>
    <w:p w:rsidR="00FB67D2" w:rsidRPr="00DA36A1" w:rsidRDefault="00B93A81" w:rsidP="00DA36A1">
      <w:pPr>
        <w:ind w:right="400" w:firstLine="284"/>
        <w:jc w:val="center"/>
        <w:rPr>
          <w:sz w:val="24"/>
          <w:szCs w:val="24"/>
        </w:rPr>
      </w:pPr>
      <w:r w:rsidRPr="00DA36A1">
        <w:rPr>
          <w:sz w:val="24"/>
          <w:szCs w:val="24"/>
        </w:rPr>
        <w:lastRenderedPageBreak/>
        <w:t>Содержание</w:t>
      </w:r>
    </w:p>
    <w:p w:rsidR="00FB67D2" w:rsidRPr="00DA36A1" w:rsidRDefault="00FB67D2" w:rsidP="00DA36A1">
      <w:pPr>
        <w:ind w:right="400" w:firstLine="284"/>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8"/>
        <w:gridCol w:w="9062"/>
      </w:tblGrid>
      <w:tr w:rsidR="00877CC2" w:rsidRPr="00DA36A1" w:rsidTr="00877CC2">
        <w:trPr>
          <w:trHeight w:val="270"/>
        </w:trPr>
        <w:tc>
          <w:tcPr>
            <w:tcW w:w="1008" w:type="dxa"/>
            <w:tcBorders>
              <w:left w:val="single" w:sz="4" w:space="0" w:color="000000"/>
              <w:right w:val="single" w:sz="4" w:space="0" w:color="000000"/>
            </w:tcBorders>
          </w:tcPr>
          <w:p w:rsidR="00877CC2" w:rsidRPr="00DA36A1" w:rsidRDefault="00877CC2" w:rsidP="00DA36A1">
            <w:pPr>
              <w:pStyle w:val="a7"/>
              <w:ind w:right="400" w:firstLine="147"/>
              <w:rPr>
                <w:rFonts w:ascii="Times New Roman" w:hAnsi="Times New Roman" w:cs="Times New Roman"/>
                <w:sz w:val="24"/>
                <w:szCs w:val="24"/>
              </w:rPr>
            </w:pPr>
            <w:r w:rsidRPr="00DA36A1">
              <w:rPr>
                <w:rFonts w:ascii="Times New Roman" w:hAnsi="Times New Roman" w:cs="Times New Roman"/>
                <w:sz w:val="24"/>
                <w:szCs w:val="24"/>
              </w:rPr>
              <w:t>№</w:t>
            </w:r>
          </w:p>
        </w:tc>
        <w:tc>
          <w:tcPr>
            <w:tcW w:w="9062" w:type="dxa"/>
            <w:tcBorders>
              <w:left w:val="single" w:sz="4" w:space="0" w:color="000000"/>
              <w:right w:val="single" w:sz="4" w:space="0" w:color="000000"/>
            </w:tcBorders>
          </w:tcPr>
          <w:p w:rsidR="00877CC2" w:rsidRPr="00DA36A1" w:rsidRDefault="00877CC2" w:rsidP="00DA36A1">
            <w:pPr>
              <w:pStyle w:val="a7"/>
              <w:ind w:right="400" w:firstLine="284"/>
              <w:jc w:val="center"/>
              <w:rPr>
                <w:rFonts w:ascii="Times New Roman" w:hAnsi="Times New Roman" w:cs="Times New Roman"/>
                <w:sz w:val="24"/>
                <w:szCs w:val="24"/>
              </w:rPr>
            </w:pPr>
            <w:r w:rsidRPr="00DA36A1">
              <w:rPr>
                <w:rFonts w:ascii="Times New Roman" w:hAnsi="Times New Roman" w:cs="Times New Roman"/>
                <w:sz w:val="24"/>
                <w:szCs w:val="24"/>
              </w:rPr>
              <w:t>Название разделов</w:t>
            </w:r>
          </w:p>
        </w:tc>
      </w:tr>
      <w:tr w:rsidR="00877CC2" w:rsidRPr="00DA36A1" w:rsidTr="00877CC2">
        <w:trPr>
          <w:trHeight w:val="270"/>
        </w:trPr>
        <w:tc>
          <w:tcPr>
            <w:tcW w:w="10070" w:type="dxa"/>
            <w:gridSpan w:val="2"/>
            <w:tcBorders>
              <w:left w:val="single" w:sz="4" w:space="0" w:color="000000"/>
              <w:right w:val="single" w:sz="4" w:space="0" w:color="000000"/>
            </w:tcBorders>
          </w:tcPr>
          <w:p w:rsidR="00877CC2" w:rsidRPr="00DA36A1" w:rsidRDefault="00877CC2"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b/>
                <w:sz w:val="24"/>
                <w:szCs w:val="24"/>
              </w:rPr>
              <w:t xml:space="preserve">Раздел 1. </w:t>
            </w:r>
            <w:r w:rsidRPr="00DA36A1">
              <w:rPr>
                <w:rFonts w:ascii="Times New Roman" w:hAnsi="Times New Roman" w:cs="Times New Roman"/>
                <w:sz w:val="24"/>
                <w:szCs w:val="24"/>
              </w:rPr>
              <w:t>ОБЩАЯ ХАРАКТЕРИСТИКА ШКОЛЫ</w:t>
            </w:r>
          </w:p>
        </w:tc>
      </w:tr>
      <w:tr w:rsidR="00877CC2" w:rsidRPr="00DA36A1" w:rsidTr="00877CC2">
        <w:trPr>
          <w:trHeight w:val="500"/>
        </w:trPr>
        <w:tc>
          <w:tcPr>
            <w:tcW w:w="1008" w:type="dxa"/>
            <w:tcBorders>
              <w:left w:val="single" w:sz="4" w:space="0" w:color="000000"/>
              <w:right w:val="single" w:sz="4" w:space="0" w:color="000000"/>
            </w:tcBorders>
          </w:tcPr>
          <w:p w:rsidR="00877CC2" w:rsidRPr="00DA36A1" w:rsidRDefault="00877CC2" w:rsidP="00A447C0">
            <w:pPr>
              <w:pStyle w:val="a7"/>
              <w:ind w:firstLine="147"/>
              <w:rPr>
                <w:rFonts w:ascii="Times New Roman" w:hAnsi="Times New Roman" w:cs="Times New Roman"/>
                <w:sz w:val="24"/>
                <w:szCs w:val="24"/>
              </w:rPr>
            </w:pPr>
            <w:r w:rsidRPr="00DA36A1">
              <w:rPr>
                <w:rFonts w:ascii="Times New Roman" w:hAnsi="Times New Roman" w:cs="Times New Roman"/>
                <w:sz w:val="24"/>
                <w:szCs w:val="24"/>
              </w:rPr>
              <w:t>1.1.</w:t>
            </w:r>
          </w:p>
        </w:tc>
        <w:tc>
          <w:tcPr>
            <w:tcW w:w="9062" w:type="dxa"/>
            <w:tcBorders>
              <w:left w:val="single" w:sz="4" w:space="0" w:color="000000"/>
              <w:right w:val="single" w:sz="4" w:space="0" w:color="000000"/>
            </w:tcBorders>
          </w:tcPr>
          <w:p w:rsidR="00877CC2" w:rsidRPr="00DA36A1" w:rsidRDefault="00877CC2"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Наличие правоустанавливающих документов (лицензии на образовательную деятельность, государственной аккредитации)</w:t>
            </w:r>
          </w:p>
        </w:tc>
      </w:tr>
      <w:tr w:rsidR="00877CC2" w:rsidRPr="00DA36A1" w:rsidTr="00877CC2">
        <w:trPr>
          <w:trHeight w:val="271"/>
        </w:trPr>
        <w:tc>
          <w:tcPr>
            <w:tcW w:w="1008" w:type="dxa"/>
            <w:tcBorders>
              <w:left w:val="single" w:sz="4" w:space="0" w:color="000000"/>
              <w:right w:val="single" w:sz="4" w:space="0" w:color="000000"/>
            </w:tcBorders>
          </w:tcPr>
          <w:p w:rsidR="00877CC2" w:rsidRPr="00DA36A1" w:rsidRDefault="00877CC2"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1.2.</w:t>
            </w:r>
          </w:p>
        </w:tc>
        <w:tc>
          <w:tcPr>
            <w:tcW w:w="9062" w:type="dxa"/>
            <w:tcBorders>
              <w:left w:val="single" w:sz="4" w:space="0" w:color="000000"/>
              <w:right w:val="single" w:sz="4" w:space="0" w:color="000000"/>
            </w:tcBorders>
          </w:tcPr>
          <w:p w:rsidR="00877CC2" w:rsidRPr="00DA36A1" w:rsidRDefault="00877CC2"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социального окружения микрорайона школы</w:t>
            </w:r>
          </w:p>
        </w:tc>
      </w:tr>
      <w:tr w:rsidR="00877CC2" w:rsidRPr="00DA36A1" w:rsidTr="00877CC2">
        <w:trPr>
          <w:trHeight w:val="395"/>
        </w:trPr>
        <w:tc>
          <w:tcPr>
            <w:tcW w:w="1008" w:type="dxa"/>
            <w:tcBorders>
              <w:left w:val="single" w:sz="4" w:space="0" w:color="000000"/>
              <w:right w:val="single" w:sz="4" w:space="0" w:color="000000"/>
            </w:tcBorders>
          </w:tcPr>
          <w:p w:rsidR="00877CC2" w:rsidRPr="00DA36A1" w:rsidRDefault="00877CC2"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1.3.</w:t>
            </w:r>
          </w:p>
        </w:tc>
        <w:tc>
          <w:tcPr>
            <w:tcW w:w="9062" w:type="dxa"/>
            <w:tcBorders>
              <w:left w:val="single" w:sz="4" w:space="0" w:color="000000"/>
              <w:right w:val="single" w:sz="4" w:space="0" w:color="000000"/>
            </w:tcBorders>
          </w:tcPr>
          <w:p w:rsidR="00877CC2" w:rsidRPr="00DA36A1" w:rsidRDefault="00877CC2"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работы школы с социокультурными ресурсами города</w:t>
            </w:r>
          </w:p>
        </w:tc>
      </w:tr>
      <w:tr w:rsidR="00877CC2" w:rsidRPr="00DA36A1" w:rsidTr="00877CC2">
        <w:trPr>
          <w:trHeight w:val="501"/>
        </w:trPr>
        <w:tc>
          <w:tcPr>
            <w:tcW w:w="1008" w:type="dxa"/>
            <w:tcBorders>
              <w:left w:val="single" w:sz="4" w:space="0" w:color="000000"/>
              <w:right w:val="single" w:sz="4" w:space="0" w:color="000000"/>
            </w:tcBorders>
          </w:tcPr>
          <w:p w:rsidR="00877CC2" w:rsidRPr="00DA36A1" w:rsidRDefault="00877CC2"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1.4.</w:t>
            </w:r>
          </w:p>
        </w:tc>
        <w:tc>
          <w:tcPr>
            <w:tcW w:w="9062" w:type="dxa"/>
            <w:tcBorders>
              <w:left w:val="single" w:sz="4" w:space="0" w:color="000000"/>
              <w:right w:val="single" w:sz="4" w:space="0" w:color="000000"/>
            </w:tcBorders>
          </w:tcPr>
          <w:p w:rsidR="00877CC2" w:rsidRPr="00DA36A1" w:rsidRDefault="00877CC2"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Структура органов управления, государственно-общественного управления и самоуправления</w:t>
            </w:r>
          </w:p>
        </w:tc>
      </w:tr>
      <w:tr w:rsidR="00877CC2" w:rsidRPr="00DA36A1" w:rsidTr="00877CC2">
        <w:trPr>
          <w:trHeight w:val="751"/>
        </w:trPr>
        <w:tc>
          <w:tcPr>
            <w:tcW w:w="1008" w:type="dxa"/>
            <w:tcBorders>
              <w:left w:val="single" w:sz="4" w:space="0" w:color="000000"/>
              <w:right w:val="single" w:sz="4" w:space="0" w:color="000000"/>
            </w:tcBorders>
          </w:tcPr>
          <w:p w:rsidR="00877CC2" w:rsidRPr="00DA36A1" w:rsidRDefault="00877CC2"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1.5.</w:t>
            </w:r>
          </w:p>
        </w:tc>
        <w:tc>
          <w:tcPr>
            <w:tcW w:w="9062" w:type="dxa"/>
            <w:tcBorders>
              <w:left w:val="single" w:sz="4" w:space="0" w:color="000000"/>
              <w:right w:val="single" w:sz="4" w:space="0" w:color="000000"/>
            </w:tcBorders>
          </w:tcPr>
          <w:p w:rsidR="00877CC2" w:rsidRPr="00DA36A1" w:rsidRDefault="00877CC2" w:rsidP="00DA36A1">
            <w:pPr>
              <w:pStyle w:val="1"/>
              <w:ind w:left="284" w:right="400"/>
              <w:jc w:val="both"/>
              <w:rPr>
                <w:b w:val="0"/>
                <w:sz w:val="24"/>
                <w:szCs w:val="24"/>
              </w:rPr>
            </w:pPr>
            <w:r w:rsidRPr="00DA36A1">
              <w:rPr>
                <w:b w:val="0"/>
                <w:sz w:val="24"/>
                <w:szCs w:val="24"/>
              </w:rPr>
              <w:t>Анализ официальног</w:t>
            </w:r>
            <w:r w:rsidR="00F1164D" w:rsidRPr="00DA36A1">
              <w:rPr>
                <w:b w:val="0"/>
                <w:sz w:val="24"/>
                <w:szCs w:val="24"/>
              </w:rPr>
              <w:t xml:space="preserve">о сайта школы в соответствии с </w:t>
            </w:r>
            <w:r w:rsidRPr="00DA36A1">
              <w:rPr>
                <w:b w:val="0"/>
                <w:sz w:val="24"/>
                <w:szCs w:val="24"/>
              </w:rPr>
              <w:t xml:space="preserve"> приказом  Рособрнадзора от 14.08.2020 г. № 831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информации»</w:t>
            </w:r>
          </w:p>
          <w:p w:rsidR="00877CC2" w:rsidRPr="00DA36A1" w:rsidRDefault="00877CC2" w:rsidP="00DA36A1">
            <w:pPr>
              <w:pStyle w:val="a7"/>
              <w:ind w:right="400" w:firstLine="284"/>
              <w:rPr>
                <w:rFonts w:ascii="Times New Roman" w:hAnsi="Times New Roman" w:cs="Times New Roman"/>
                <w:sz w:val="24"/>
                <w:szCs w:val="24"/>
              </w:rPr>
            </w:pPr>
          </w:p>
        </w:tc>
      </w:tr>
      <w:tr w:rsidR="00EE643E" w:rsidRPr="00DA36A1" w:rsidTr="00877CC2">
        <w:trPr>
          <w:trHeight w:val="75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1.6.</w:t>
            </w:r>
          </w:p>
        </w:tc>
        <w:tc>
          <w:tcPr>
            <w:tcW w:w="9062" w:type="dxa"/>
            <w:tcBorders>
              <w:left w:val="single" w:sz="4" w:space="0" w:color="000000"/>
              <w:right w:val="single" w:sz="4" w:space="0" w:color="000000"/>
            </w:tcBorders>
          </w:tcPr>
          <w:p w:rsidR="00EE643E" w:rsidRPr="00DA36A1" w:rsidRDefault="00EE643E" w:rsidP="00DA36A1">
            <w:pPr>
              <w:pStyle w:val="1"/>
              <w:ind w:left="284" w:right="400"/>
              <w:jc w:val="both"/>
              <w:rPr>
                <w:b w:val="0"/>
                <w:sz w:val="24"/>
                <w:szCs w:val="24"/>
              </w:rPr>
            </w:pPr>
            <w:r w:rsidRPr="00DA36A1">
              <w:rPr>
                <w:b w:val="0"/>
                <w:bCs w:val="0"/>
                <w:color w:val="000000"/>
                <w:sz w:val="24"/>
                <w:szCs w:val="24"/>
              </w:rPr>
              <w:t>Достижения ОО в конкурсах, образовательных проектах, грантах</w:t>
            </w:r>
          </w:p>
        </w:tc>
      </w:tr>
      <w:tr w:rsidR="00877CC2" w:rsidRPr="00DA36A1" w:rsidTr="00877CC2">
        <w:trPr>
          <w:trHeight w:val="547"/>
        </w:trPr>
        <w:tc>
          <w:tcPr>
            <w:tcW w:w="10070" w:type="dxa"/>
            <w:gridSpan w:val="2"/>
            <w:tcBorders>
              <w:left w:val="single" w:sz="4" w:space="0" w:color="000000"/>
              <w:right w:val="single" w:sz="4" w:space="0" w:color="000000"/>
            </w:tcBorders>
          </w:tcPr>
          <w:p w:rsidR="00877CC2" w:rsidRPr="00DA36A1" w:rsidRDefault="00877CC2"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b/>
                <w:sz w:val="24"/>
                <w:szCs w:val="24"/>
              </w:rPr>
              <w:t xml:space="preserve">Раздел 2. </w:t>
            </w:r>
            <w:r w:rsidRPr="00DA36A1">
              <w:rPr>
                <w:rFonts w:ascii="Times New Roman" w:hAnsi="Times New Roman" w:cs="Times New Roman"/>
                <w:sz w:val="24"/>
                <w:szCs w:val="24"/>
              </w:rPr>
              <w:t>АНАЛИЗ ДЕЯТЕЛЬНОСТИ, НАПРАВЛЕННОЙ НА ПОЛУЧЕНИЕ</w:t>
            </w:r>
          </w:p>
          <w:p w:rsidR="00877CC2" w:rsidRPr="00DA36A1" w:rsidRDefault="00877CC2"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sz w:val="24"/>
                <w:szCs w:val="24"/>
              </w:rPr>
              <w:t>БЕСПЛАТНОГО КАЧЕСТВЕННОГО ОБРАЗОВАНИЯ</w:t>
            </w:r>
          </w:p>
        </w:tc>
      </w:tr>
      <w:tr w:rsidR="00877CC2" w:rsidRPr="00DA36A1" w:rsidTr="00877CC2">
        <w:trPr>
          <w:trHeight w:val="500"/>
        </w:trPr>
        <w:tc>
          <w:tcPr>
            <w:tcW w:w="1008" w:type="dxa"/>
            <w:tcBorders>
              <w:left w:val="single" w:sz="4" w:space="0" w:color="000000"/>
              <w:right w:val="single" w:sz="4" w:space="0" w:color="000000"/>
            </w:tcBorders>
          </w:tcPr>
          <w:p w:rsidR="00877CC2" w:rsidRPr="00DA36A1" w:rsidRDefault="00877CC2"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2.1.</w:t>
            </w:r>
          </w:p>
        </w:tc>
        <w:tc>
          <w:tcPr>
            <w:tcW w:w="9062" w:type="dxa"/>
            <w:tcBorders>
              <w:left w:val="single" w:sz="4" w:space="0" w:color="000000"/>
              <w:right w:val="single" w:sz="4" w:space="0" w:color="000000"/>
            </w:tcBorders>
          </w:tcPr>
          <w:p w:rsidR="00877CC2" w:rsidRPr="00DA36A1" w:rsidRDefault="00877CC2"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w:t>
            </w:r>
            <w:r w:rsidR="00F1164D" w:rsidRPr="00DA36A1">
              <w:rPr>
                <w:rFonts w:ascii="Times New Roman" w:hAnsi="Times New Roman" w:cs="Times New Roman"/>
                <w:sz w:val="24"/>
                <w:szCs w:val="24"/>
              </w:rPr>
              <w:t xml:space="preserve">ализ учета детского населения </w:t>
            </w:r>
            <w:proofErr w:type="gramStart"/>
            <w:r w:rsidR="00F1164D" w:rsidRPr="00DA36A1">
              <w:rPr>
                <w:rFonts w:ascii="Times New Roman" w:hAnsi="Times New Roman" w:cs="Times New Roman"/>
                <w:sz w:val="24"/>
                <w:szCs w:val="24"/>
              </w:rPr>
              <w:t>на</w:t>
            </w:r>
            <w:proofErr w:type="gramEnd"/>
            <w:r w:rsidR="00F1164D" w:rsidRPr="00DA36A1">
              <w:rPr>
                <w:rFonts w:ascii="Times New Roman" w:hAnsi="Times New Roman" w:cs="Times New Roman"/>
                <w:sz w:val="24"/>
                <w:szCs w:val="24"/>
              </w:rPr>
              <w:t xml:space="preserve"> </w:t>
            </w:r>
            <w:r w:rsidRPr="00DA36A1">
              <w:rPr>
                <w:rFonts w:ascii="Times New Roman" w:hAnsi="Times New Roman" w:cs="Times New Roman"/>
                <w:sz w:val="24"/>
                <w:szCs w:val="24"/>
              </w:rPr>
              <w:t xml:space="preserve"> </w:t>
            </w:r>
            <w:proofErr w:type="gramStart"/>
            <w:r w:rsidRPr="00DA36A1">
              <w:rPr>
                <w:rFonts w:ascii="Times New Roman" w:hAnsi="Times New Roman" w:cs="Times New Roman"/>
                <w:sz w:val="24"/>
                <w:szCs w:val="24"/>
              </w:rPr>
              <w:t>закрепленной</w:t>
            </w:r>
            <w:proofErr w:type="gramEnd"/>
            <w:r w:rsidRPr="00DA36A1">
              <w:rPr>
                <w:rFonts w:ascii="Times New Roman" w:hAnsi="Times New Roman" w:cs="Times New Roman"/>
                <w:sz w:val="24"/>
                <w:szCs w:val="24"/>
              </w:rPr>
              <w:t xml:space="preserve"> за школой территорией и набор учащихся в 1 класс</w:t>
            </w:r>
          </w:p>
        </w:tc>
      </w:tr>
      <w:tr w:rsidR="00877CC2" w:rsidRPr="00DA36A1" w:rsidTr="00877CC2">
        <w:trPr>
          <w:trHeight w:val="753"/>
        </w:trPr>
        <w:tc>
          <w:tcPr>
            <w:tcW w:w="1008" w:type="dxa"/>
            <w:tcBorders>
              <w:left w:val="single" w:sz="4" w:space="0" w:color="000000"/>
              <w:right w:val="single" w:sz="4" w:space="0" w:color="000000"/>
            </w:tcBorders>
          </w:tcPr>
          <w:p w:rsidR="00877CC2" w:rsidRPr="00DA36A1" w:rsidRDefault="00877CC2"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2.2.</w:t>
            </w:r>
          </w:p>
        </w:tc>
        <w:tc>
          <w:tcPr>
            <w:tcW w:w="9062" w:type="dxa"/>
            <w:tcBorders>
              <w:left w:val="single" w:sz="4" w:space="0" w:color="000000"/>
              <w:right w:val="single" w:sz="4" w:space="0" w:color="000000"/>
            </w:tcBorders>
          </w:tcPr>
          <w:p w:rsidR="00877CC2" w:rsidRPr="00DA36A1" w:rsidRDefault="00877CC2"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 xml:space="preserve">Характеристика контингента </w:t>
            </w:r>
            <w:proofErr w:type="gramStart"/>
            <w:r w:rsidRPr="00DA36A1">
              <w:rPr>
                <w:rFonts w:ascii="Times New Roman" w:hAnsi="Times New Roman" w:cs="Times New Roman"/>
                <w:sz w:val="24"/>
                <w:szCs w:val="24"/>
              </w:rPr>
              <w:t>обучающихся</w:t>
            </w:r>
            <w:proofErr w:type="gramEnd"/>
            <w:r w:rsidRPr="00DA36A1">
              <w:rPr>
                <w:rFonts w:ascii="Times New Roman" w:hAnsi="Times New Roman" w:cs="Times New Roman"/>
                <w:sz w:val="24"/>
                <w:szCs w:val="24"/>
              </w:rPr>
              <w:t>. Анализ организационных условий для получения каждым учеником обязательного уровня образования и удовлетворение образовательных потребностей</w:t>
            </w:r>
          </w:p>
        </w:tc>
      </w:tr>
      <w:tr w:rsidR="00877CC2" w:rsidRPr="00DA36A1" w:rsidTr="00877CC2">
        <w:trPr>
          <w:trHeight w:val="501"/>
        </w:trPr>
        <w:tc>
          <w:tcPr>
            <w:tcW w:w="1008" w:type="dxa"/>
            <w:tcBorders>
              <w:left w:val="single" w:sz="4" w:space="0" w:color="000000"/>
              <w:right w:val="single" w:sz="4" w:space="0" w:color="000000"/>
            </w:tcBorders>
          </w:tcPr>
          <w:p w:rsidR="00877CC2" w:rsidRPr="00DA36A1" w:rsidRDefault="00877CC2"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2.3.</w:t>
            </w:r>
          </w:p>
        </w:tc>
        <w:tc>
          <w:tcPr>
            <w:tcW w:w="9062" w:type="dxa"/>
            <w:tcBorders>
              <w:left w:val="single" w:sz="4" w:space="0" w:color="000000"/>
              <w:right w:val="single" w:sz="4" w:space="0" w:color="000000"/>
            </w:tcBorders>
          </w:tcPr>
          <w:p w:rsidR="00877CC2" w:rsidRPr="00DA36A1" w:rsidRDefault="00877CC2" w:rsidP="00DA36A1">
            <w:pPr>
              <w:pStyle w:val="a7"/>
              <w:ind w:right="400" w:firstLine="131"/>
              <w:rPr>
                <w:rFonts w:ascii="Times New Roman" w:hAnsi="Times New Roman" w:cs="Times New Roman"/>
                <w:sz w:val="24"/>
                <w:szCs w:val="24"/>
              </w:rPr>
            </w:pPr>
            <w:r w:rsidRPr="00DA36A1">
              <w:rPr>
                <w:rFonts w:ascii="Times New Roman" w:hAnsi="Times New Roman" w:cs="Times New Roman"/>
                <w:sz w:val="24"/>
                <w:szCs w:val="24"/>
              </w:rPr>
              <w:t>Условия обучения школьников с особыми образовательными потребностями</w:t>
            </w:r>
          </w:p>
        </w:tc>
      </w:tr>
      <w:tr w:rsidR="00EE643E" w:rsidRPr="00DA36A1" w:rsidTr="00877CC2">
        <w:trPr>
          <w:trHeight w:val="501"/>
        </w:trPr>
        <w:tc>
          <w:tcPr>
            <w:tcW w:w="1008" w:type="dxa"/>
            <w:tcBorders>
              <w:left w:val="single" w:sz="4" w:space="0" w:color="000000"/>
              <w:right w:val="single" w:sz="4" w:space="0" w:color="000000"/>
            </w:tcBorders>
          </w:tcPr>
          <w:p w:rsidR="00EE643E" w:rsidRPr="00DA36A1" w:rsidRDefault="00EE643E"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2.4.</w:t>
            </w:r>
          </w:p>
        </w:tc>
        <w:tc>
          <w:tcPr>
            <w:tcW w:w="9062" w:type="dxa"/>
            <w:tcBorders>
              <w:left w:val="single" w:sz="4" w:space="0" w:color="000000"/>
              <w:right w:val="single" w:sz="4" w:space="0" w:color="000000"/>
            </w:tcBorders>
          </w:tcPr>
          <w:p w:rsidR="00EE643E" w:rsidRPr="00DA36A1" w:rsidRDefault="00EE643E" w:rsidP="00DA36A1">
            <w:pPr>
              <w:ind w:right="400" w:firstLine="131"/>
              <w:rPr>
                <w:sz w:val="24"/>
                <w:szCs w:val="24"/>
              </w:rPr>
            </w:pPr>
            <w:r w:rsidRPr="00DA36A1">
              <w:rPr>
                <w:color w:val="000000"/>
                <w:sz w:val="24"/>
                <w:szCs w:val="24"/>
              </w:rPr>
              <w:t>Условия обучения школьников группы риска</w:t>
            </w:r>
          </w:p>
        </w:tc>
      </w:tr>
      <w:tr w:rsidR="00EE643E" w:rsidRPr="00DA36A1" w:rsidTr="00877CC2">
        <w:trPr>
          <w:trHeight w:val="498"/>
        </w:trPr>
        <w:tc>
          <w:tcPr>
            <w:tcW w:w="1008" w:type="dxa"/>
            <w:tcBorders>
              <w:left w:val="single" w:sz="4" w:space="0" w:color="000000"/>
              <w:right w:val="single" w:sz="4" w:space="0" w:color="000000"/>
            </w:tcBorders>
          </w:tcPr>
          <w:p w:rsidR="00EE643E" w:rsidRPr="00DA36A1" w:rsidRDefault="00EE643E"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2.5.</w:t>
            </w:r>
          </w:p>
        </w:tc>
        <w:tc>
          <w:tcPr>
            <w:tcW w:w="9062" w:type="dxa"/>
            <w:tcBorders>
              <w:left w:val="single" w:sz="4" w:space="0" w:color="000000"/>
              <w:right w:val="single" w:sz="4" w:space="0" w:color="000000"/>
            </w:tcBorders>
          </w:tcPr>
          <w:p w:rsidR="00EE643E" w:rsidRPr="00DA36A1" w:rsidRDefault="00EE643E" w:rsidP="00DA36A1">
            <w:pPr>
              <w:pStyle w:val="a7"/>
              <w:ind w:right="400" w:firstLine="131"/>
              <w:rPr>
                <w:rFonts w:ascii="Times New Roman" w:hAnsi="Times New Roman" w:cs="Times New Roman"/>
                <w:sz w:val="24"/>
                <w:szCs w:val="24"/>
              </w:rPr>
            </w:pPr>
            <w:r w:rsidRPr="00DA36A1">
              <w:rPr>
                <w:rFonts w:ascii="Times New Roman" w:hAnsi="Times New Roman" w:cs="Times New Roman"/>
                <w:sz w:val="24"/>
                <w:szCs w:val="24"/>
              </w:rPr>
              <w:t xml:space="preserve">Данные о состоянии здоровья </w:t>
            </w:r>
            <w:proofErr w:type="gramStart"/>
            <w:r w:rsidRPr="00DA36A1">
              <w:rPr>
                <w:rFonts w:ascii="Times New Roman" w:hAnsi="Times New Roman" w:cs="Times New Roman"/>
                <w:sz w:val="24"/>
                <w:szCs w:val="24"/>
              </w:rPr>
              <w:t>обучающихся</w:t>
            </w:r>
            <w:proofErr w:type="gramEnd"/>
            <w:r w:rsidRPr="00DA36A1">
              <w:rPr>
                <w:rFonts w:ascii="Times New Roman" w:hAnsi="Times New Roman" w:cs="Times New Roman"/>
                <w:sz w:val="24"/>
                <w:szCs w:val="24"/>
              </w:rPr>
              <w:t xml:space="preserve"> (в динамике по группам  здоровья)</w:t>
            </w:r>
          </w:p>
        </w:tc>
      </w:tr>
      <w:tr w:rsidR="00EE643E" w:rsidRPr="00DA36A1" w:rsidTr="00877CC2">
        <w:trPr>
          <w:trHeight w:val="270"/>
        </w:trPr>
        <w:tc>
          <w:tcPr>
            <w:tcW w:w="1008" w:type="dxa"/>
            <w:tcBorders>
              <w:left w:val="single" w:sz="4" w:space="0" w:color="000000"/>
              <w:right w:val="single" w:sz="4" w:space="0" w:color="000000"/>
            </w:tcBorders>
          </w:tcPr>
          <w:p w:rsidR="00EE643E" w:rsidRPr="00DA36A1" w:rsidRDefault="00EE643E"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2.6.</w:t>
            </w:r>
          </w:p>
        </w:tc>
        <w:tc>
          <w:tcPr>
            <w:tcW w:w="9062" w:type="dxa"/>
            <w:tcBorders>
              <w:left w:val="single" w:sz="4" w:space="0" w:color="000000"/>
              <w:right w:val="single" w:sz="4" w:space="0" w:color="000000"/>
            </w:tcBorders>
          </w:tcPr>
          <w:p w:rsidR="00EE643E" w:rsidRPr="00DA36A1" w:rsidRDefault="00EE643E" w:rsidP="00DA36A1">
            <w:pPr>
              <w:pStyle w:val="a7"/>
              <w:ind w:right="400" w:firstLine="131"/>
              <w:rPr>
                <w:rFonts w:ascii="Times New Roman" w:hAnsi="Times New Roman" w:cs="Times New Roman"/>
                <w:sz w:val="24"/>
                <w:szCs w:val="24"/>
              </w:rPr>
            </w:pPr>
            <w:r w:rsidRPr="00DA36A1">
              <w:rPr>
                <w:rFonts w:ascii="Times New Roman" w:hAnsi="Times New Roman" w:cs="Times New Roman"/>
                <w:sz w:val="24"/>
                <w:szCs w:val="24"/>
              </w:rPr>
              <w:t>Характеристика образовательных программ</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2.7.</w:t>
            </w:r>
          </w:p>
        </w:tc>
        <w:tc>
          <w:tcPr>
            <w:tcW w:w="9062" w:type="dxa"/>
            <w:tcBorders>
              <w:left w:val="single" w:sz="4" w:space="0" w:color="000000"/>
              <w:right w:val="single" w:sz="4" w:space="0" w:color="000000"/>
            </w:tcBorders>
          </w:tcPr>
          <w:p w:rsidR="00EE643E" w:rsidRPr="00DA36A1" w:rsidRDefault="00EE643E" w:rsidP="00DA36A1">
            <w:pPr>
              <w:pStyle w:val="a7"/>
              <w:ind w:right="400" w:firstLine="131"/>
              <w:rPr>
                <w:rFonts w:ascii="Times New Roman" w:hAnsi="Times New Roman" w:cs="Times New Roman"/>
                <w:sz w:val="24"/>
                <w:szCs w:val="24"/>
              </w:rPr>
            </w:pPr>
            <w:r w:rsidRPr="00DA36A1">
              <w:rPr>
                <w:rFonts w:ascii="Times New Roman" w:hAnsi="Times New Roman" w:cs="Times New Roman"/>
                <w:sz w:val="24"/>
                <w:szCs w:val="24"/>
              </w:rPr>
              <w:t>Анализ выполнения учебных планов, планов внеурочной деятельности</w:t>
            </w:r>
          </w:p>
        </w:tc>
      </w:tr>
      <w:tr w:rsidR="00EE643E" w:rsidRPr="00DA36A1" w:rsidTr="00877CC2">
        <w:trPr>
          <w:trHeight w:val="501"/>
        </w:trPr>
        <w:tc>
          <w:tcPr>
            <w:tcW w:w="1008" w:type="dxa"/>
            <w:tcBorders>
              <w:left w:val="single" w:sz="4" w:space="0" w:color="000000"/>
              <w:right w:val="single" w:sz="4" w:space="0" w:color="000000"/>
            </w:tcBorders>
          </w:tcPr>
          <w:p w:rsidR="00EE643E" w:rsidRPr="00DA36A1" w:rsidRDefault="00EE643E"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2.8.</w:t>
            </w:r>
          </w:p>
        </w:tc>
        <w:tc>
          <w:tcPr>
            <w:tcW w:w="9062" w:type="dxa"/>
            <w:tcBorders>
              <w:left w:val="single" w:sz="4" w:space="0" w:color="000000"/>
              <w:right w:val="single" w:sz="4" w:space="0" w:color="000000"/>
            </w:tcBorders>
          </w:tcPr>
          <w:p w:rsidR="00EE643E" w:rsidRPr="00DA36A1" w:rsidRDefault="00EE643E" w:rsidP="00DA36A1">
            <w:pPr>
              <w:pStyle w:val="a7"/>
              <w:ind w:right="400" w:firstLine="131"/>
              <w:rPr>
                <w:rFonts w:ascii="Times New Roman" w:hAnsi="Times New Roman" w:cs="Times New Roman"/>
                <w:sz w:val="24"/>
                <w:szCs w:val="24"/>
              </w:rPr>
            </w:pPr>
            <w:r w:rsidRPr="00DA36A1">
              <w:rPr>
                <w:rFonts w:ascii="Times New Roman" w:hAnsi="Times New Roman" w:cs="Times New Roman"/>
                <w:sz w:val="24"/>
                <w:szCs w:val="24"/>
              </w:rPr>
              <w:t>Реализация дополнительных образовательных услуг, в том числе платных услуг</w:t>
            </w:r>
          </w:p>
        </w:tc>
      </w:tr>
      <w:tr w:rsidR="00EE643E" w:rsidRPr="00DA36A1" w:rsidTr="00877CC2">
        <w:trPr>
          <w:trHeight w:val="498"/>
        </w:trPr>
        <w:tc>
          <w:tcPr>
            <w:tcW w:w="1008" w:type="dxa"/>
            <w:tcBorders>
              <w:left w:val="single" w:sz="4" w:space="0" w:color="000000"/>
              <w:right w:val="single" w:sz="4" w:space="0" w:color="000000"/>
            </w:tcBorders>
          </w:tcPr>
          <w:p w:rsidR="00EE643E" w:rsidRPr="00DA36A1" w:rsidRDefault="00EE643E"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2.9.</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расписания учебных занятий в соответствии с СанПиН 2.4. 3648-20 «Санитарно-эпидемиологические требования к организациям воспитания и обучения, отдыха и оздоровления детей и молодежи» и 1.2.3685-21 "Гигиенические нормативы и требования к обеспечению безопасности и (или) безвредности для человека факторов среды обитания"</w:t>
            </w:r>
          </w:p>
        </w:tc>
      </w:tr>
      <w:tr w:rsidR="00EE643E" w:rsidRPr="00DA36A1" w:rsidTr="00877CC2">
        <w:trPr>
          <w:trHeight w:val="501"/>
        </w:trPr>
        <w:tc>
          <w:tcPr>
            <w:tcW w:w="1008" w:type="dxa"/>
            <w:tcBorders>
              <w:left w:val="single" w:sz="4" w:space="0" w:color="000000"/>
              <w:right w:val="single" w:sz="4" w:space="0" w:color="000000"/>
            </w:tcBorders>
          </w:tcPr>
          <w:p w:rsidR="00EE643E" w:rsidRPr="00DA36A1" w:rsidRDefault="00EE643E"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2.10.</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режима работы школы в соответствии с календарными учебными графиками</w:t>
            </w:r>
          </w:p>
        </w:tc>
      </w:tr>
      <w:tr w:rsidR="00EE643E" w:rsidRPr="00DA36A1" w:rsidTr="00877CC2">
        <w:trPr>
          <w:trHeight w:val="497"/>
        </w:trPr>
        <w:tc>
          <w:tcPr>
            <w:tcW w:w="1008" w:type="dxa"/>
            <w:tcBorders>
              <w:left w:val="single" w:sz="4" w:space="0" w:color="000000"/>
              <w:right w:val="single" w:sz="4" w:space="0" w:color="000000"/>
            </w:tcBorders>
          </w:tcPr>
          <w:p w:rsidR="00EE643E" w:rsidRPr="00DA36A1" w:rsidRDefault="00EE643E"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2.11.</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сетевого взаимодействия с другими школами, итоги социального партнерства и внешних связей</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2.12.</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Оценки и отзывы потребителей образовательных услуг</w:t>
            </w:r>
          </w:p>
        </w:tc>
      </w:tr>
      <w:tr w:rsidR="00EE643E" w:rsidRPr="00DA36A1" w:rsidTr="00877CC2">
        <w:trPr>
          <w:trHeight w:val="546"/>
        </w:trPr>
        <w:tc>
          <w:tcPr>
            <w:tcW w:w="10070" w:type="dxa"/>
            <w:gridSpan w:val="2"/>
            <w:tcBorders>
              <w:left w:val="single" w:sz="4" w:space="0" w:color="000000"/>
              <w:right w:val="single" w:sz="4" w:space="0" w:color="000000"/>
            </w:tcBorders>
          </w:tcPr>
          <w:p w:rsidR="00EE643E" w:rsidRPr="00DA36A1" w:rsidRDefault="00EE643E"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b/>
                <w:sz w:val="24"/>
                <w:szCs w:val="24"/>
              </w:rPr>
              <w:t xml:space="preserve">Раздел 3. </w:t>
            </w:r>
            <w:r w:rsidRPr="00DA36A1">
              <w:rPr>
                <w:rFonts w:ascii="Times New Roman" w:hAnsi="Times New Roman" w:cs="Times New Roman"/>
                <w:sz w:val="24"/>
                <w:szCs w:val="24"/>
              </w:rPr>
              <w:t>РЕАЛИЗАЦИЯ ПРОГРАММЫ ПОВЫШЕНИЯ КАЧЕСТВА</w:t>
            </w:r>
          </w:p>
          <w:p w:rsidR="00EE643E" w:rsidRPr="00DA36A1" w:rsidRDefault="00EE643E"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sz w:val="24"/>
                <w:szCs w:val="24"/>
              </w:rPr>
              <w:t>ОБРАЗОВАНИЯ</w:t>
            </w:r>
          </w:p>
        </w:tc>
      </w:tr>
      <w:tr w:rsidR="00EE643E" w:rsidRPr="00DA36A1" w:rsidTr="00877CC2">
        <w:trPr>
          <w:trHeight w:val="500"/>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3.1.</w:t>
            </w:r>
          </w:p>
        </w:tc>
        <w:tc>
          <w:tcPr>
            <w:tcW w:w="9062" w:type="dxa"/>
            <w:tcBorders>
              <w:left w:val="single" w:sz="4" w:space="0" w:color="000000"/>
              <w:right w:val="single" w:sz="4" w:space="0" w:color="000000"/>
            </w:tcBorders>
          </w:tcPr>
          <w:p w:rsidR="00EE643E" w:rsidRPr="00DA36A1" w:rsidRDefault="00EE643E" w:rsidP="00DA36A1">
            <w:pPr>
              <w:ind w:right="400" w:firstLine="284"/>
              <w:rPr>
                <w:bCs/>
                <w:sz w:val="24"/>
                <w:szCs w:val="24"/>
              </w:rPr>
            </w:pPr>
            <w:r w:rsidRPr="00DA36A1">
              <w:rPr>
                <w:bCs/>
                <w:sz w:val="24"/>
                <w:szCs w:val="24"/>
              </w:rPr>
              <w:t>Анализ результатов  освоения образовательных программ  в           2021-2022 учебном году</w:t>
            </w:r>
          </w:p>
        </w:tc>
      </w:tr>
      <w:tr w:rsidR="00EE643E" w:rsidRPr="00DA36A1" w:rsidTr="00877CC2">
        <w:trPr>
          <w:trHeight w:val="500"/>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3.2.</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промежуточной и итоговой аттестации обучающихся в сравнении  с результатами прошлых лет</w:t>
            </w:r>
          </w:p>
        </w:tc>
      </w:tr>
      <w:tr w:rsidR="00EE643E" w:rsidRPr="00DA36A1" w:rsidTr="00877CC2">
        <w:trPr>
          <w:trHeight w:val="41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3.3.</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 xml:space="preserve">Результаты внутришкольного мониторинга образовательных достижений. </w:t>
            </w:r>
            <w:r w:rsidRPr="00DA36A1">
              <w:rPr>
                <w:rFonts w:ascii="Times New Roman" w:hAnsi="Times New Roman" w:cs="Times New Roman"/>
                <w:sz w:val="24"/>
                <w:szCs w:val="24"/>
              </w:rPr>
              <w:lastRenderedPageBreak/>
              <w:t>Подтверждение результатов внутришкольного мониторинга муниципальными или региональными мониторингами или федеральными государственным контролем качества образования</w:t>
            </w:r>
          </w:p>
        </w:tc>
      </w:tr>
      <w:tr w:rsidR="00EE643E" w:rsidRPr="00DA36A1" w:rsidTr="00877CC2">
        <w:trPr>
          <w:trHeight w:val="495"/>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lastRenderedPageBreak/>
              <w:t>3.4.</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работы с учащимися, имеющими повышенную учебную мотивацию</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3.5.</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работы с учащимися, имеющими низкую учебную мотивацию</w:t>
            </w:r>
          </w:p>
        </w:tc>
      </w:tr>
      <w:tr w:rsidR="00EE643E" w:rsidRPr="00DA36A1" w:rsidTr="00877CC2">
        <w:trPr>
          <w:trHeight w:val="497"/>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3.6.</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Оценка качества подготовки выпускников основного общего и среднего общего образования</w:t>
            </w:r>
          </w:p>
        </w:tc>
      </w:tr>
      <w:tr w:rsidR="00EE643E" w:rsidRPr="00DA36A1" w:rsidTr="00877CC2">
        <w:trPr>
          <w:trHeight w:val="270"/>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3.7.</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Результаты государственной итоговой аттестации. Анализ итоговых результатов выпускников 9 и 11 классов</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3.8.</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профессионального самоопределения выпускников</w:t>
            </w:r>
          </w:p>
        </w:tc>
      </w:tr>
      <w:tr w:rsidR="00EE643E" w:rsidRPr="00DA36A1" w:rsidTr="00877CC2">
        <w:trPr>
          <w:trHeight w:val="547"/>
        </w:trPr>
        <w:tc>
          <w:tcPr>
            <w:tcW w:w="10070" w:type="dxa"/>
            <w:gridSpan w:val="2"/>
            <w:tcBorders>
              <w:left w:val="single" w:sz="4" w:space="0" w:color="000000"/>
              <w:right w:val="single" w:sz="4" w:space="0" w:color="000000"/>
            </w:tcBorders>
          </w:tcPr>
          <w:p w:rsidR="00EE643E" w:rsidRPr="00DA36A1" w:rsidRDefault="00EE643E"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b/>
                <w:sz w:val="24"/>
                <w:szCs w:val="24"/>
              </w:rPr>
              <w:t xml:space="preserve">Раздел 4. </w:t>
            </w:r>
            <w:r w:rsidRPr="00DA36A1">
              <w:rPr>
                <w:rFonts w:ascii="Times New Roman" w:hAnsi="Times New Roman" w:cs="Times New Roman"/>
                <w:sz w:val="24"/>
                <w:szCs w:val="24"/>
              </w:rPr>
              <w:t>РЕАЛИЗАЦИЯ ПРОГРАММЫ ФОРМИРОВАНИЯ ИЛИ</w:t>
            </w:r>
          </w:p>
          <w:p w:rsidR="00EE643E" w:rsidRPr="00DA36A1" w:rsidRDefault="00EE643E"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sz w:val="24"/>
                <w:szCs w:val="24"/>
              </w:rPr>
              <w:t>РАЗВИТИЯ УУД</w:t>
            </w:r>
          </w:p>
        </w:tc>
      </w:tr>
      <w:tr w:rsidR="00EE643E" w:rsidRPr="00DA36A1" w:rsidTr="00877CC2">
        <w:trPr>
          <w:trHeight w:val="500"/>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4.1.</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стартовой и итоговой диагностической работы на метапредметной</w:t>
            </w:r>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основе</w:t>
            </w:r>
          </w:p>
        </w:tc>
      </w:tr>
      <w:tr w:rsidR="00EE643E" w:rsidRPr="00DA36A1" w:rsidTr="00877CC2">
        <w:trPr>
          <w:trHeight w:val="500"/>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4.2.</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color w:val="000000"/>
                <w:sz w:val="24"/>
                <w:szCs w:val="24"/>
              </w:rPr>
              <w:t>Анализ результатов мониторинга формирования и развития функциональной грамотности (на платформе РЭШ)</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4.4.</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 xml:space="preserve">Результаты выполнения учащимися итогового </w:t>
            </w:r>
            <w:proofErr w:type="gramStart"/>
            <w:r w:rsidRPr="00DA36A1">
              <w:rPr>
                <w:rFonts w:ascii="Times New Roman" w:hAnsi="Times New Roman" w:cs="Times New Roman"/>
                <w:sz w:val="24"/>
                <w:szCs w:val="24"/>
              </w:rPr>
              <w:t>индивидуального проекта</w:t>
            </w:r>
            <w:proofErr w:type="gramEnd"/>
          </w:p>
        </w:tc>
      </w:tr>
      <w:tr w:rsidR="00EE643E" w:rsidRPr="00DA36A1" w:rsidTr="00877CC2">
        <w:trPr>
          <w:trHeight w:val="50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4.5.</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 xml:space="preserve">Оценка динамики учебной и творческой активности учащегося </w:t>
            </w:r>
            <w:proofErr w:type="gramStart"/>
            <w:r w:rsidRPr="00DA36A1">
              <w:rPr>
                <w:rFonts w:ascii="Times New Roman" w:hAnsi="Times New Roman" w:cs="Times New Roman"/>
                <w:sz w:val="24"/>
                <w:szCs w:val="24"/>
              </w:rPr>
              <w:t>через</w:t>
            </w:r>
            <w:proofErr w:type="gramEnd"/>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портфолио</w:t>
            </w:r>
          </w:p>
        </w:tc>
      </w:tr>
      <w:tr w:rsidR="00EE643E" w:rsidRPr="00DA36A1" w:rsidTr="00877CC2">
        <w:trPr>
          <w:trHeight w:val="546"/>
        </w:trPr>
        <w:tc>
          <w:tcPr>
            <w:tcW w:w="10070" w:type="dxa"/>
            <w:gridSpan w:val="2"/>
            <w:tcBorders>
              <w:left w:val="single" w:sz="4" w:space="0" w:color="000000"/>
              <w:right w:val="single" w:sz="4" w:space="0" w:color="000000"/>
            </w:tcBorders>
          </w:tcPr>
          <w:p w:rsidR="00EE643E" w:rsidRPr="00DA36A1" w:rsidRDefault="00EE643E"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b/>
                <w:sz w:val="24"/>
                <w:szCs w:val="24"/>
              </w:rPr>
              <w:t xml:space="preserve">Раздел 5. </w:t>
            </w:r>
            <w:r w:rsidRPr="00DA36A1">
              <w:rPr>
                <w:rFonts w:ascii="Times New Roman" w:hAnsi="Times New Roman" w:cs="Times New Roman"/>
                <w:sz w:val="24"/>
                <w:szCs w:val="24"/>
              </w:rPr>
              <w:t>РЕАЛИЗАЦИЯ ПРОГРАММЫ ВОСПИТАНИЯ И</w:t>
            </w:r>
          </w:p>
          <w:p w:rsidR="00EE643E" w:rsidRPr="00DA36A1" w:rsidRDefault="00EE643E"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sz w:val="24"/>
                <w:szCs w:val="24"/>
              </w:rPr>
              <w:t>СОЦИАЛИЗАЦИИ</w:t>
            </w:r>
          </w:p>
        </w:tc>
      </w:tr>
      <w:tr w:rsidR="00EE643E" w:rsidRPr="00DA36A1" w:rsidTr="00877CC2">
        <w:trPr>
          <w:trHeight w:val="752"/>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5.1.</w:t>
            </w:r>
          </w:p>
        </w:tc>
        <w:tc>
          <w:tcPr>
            <w:tcW w:w="9062" w:type="dxa"/>
            <w:tcBorders>
              <w:left w:val="single" w:sz="4" w:space="0" w:color="000000"/>
              <w:right w:val="single" w:sz="4" w:space="0" w:color="000000"/>
            </w:tcBorders>
          </w:tcPr>
          <w:p w:rsidR="00EE643E" w:rsidRPr="00DA36A1" w:rsidRDefault="00EE643E" w:rsidP="00A447C0">
            <w:pPr>
              <w:pStyle w:val="a7"/>
              <w:ind w:right="400" w:firstLine="284"/>
              <w:rPr>
                <w:rFonts w:ascii="Times New Roman" w:hAnsi="Times New Roman" w:cs="Times New Roman"/>
                <w:sz w:val="24"/>
                <w:szCs w:val="24"/>
              </w:rPr>
            </w:pPr>
            <w:r w:rsidRPr="00DA36A1">
              <w:rPr>
                <w:rFonts w:ascii="Times New Roman" w:hAnsi="Times New Roman" w:cs="Times New Roman"/>
                <w:color w:val="000000"/>
                <w:sz w:val="24"/>
                <w:szCs w:val="24"/>
              </w:rPr>
              <w:t>Анализ уровня личностных результатов, которых</w:t>
            </w:r>
            <w:r w:rsidRPr="00DA36A1">
              <w:rPr>
                <w:rFonts w:ascii="Times New Roman" w:hAnsi="Times New Roman" w:cs="Times New Roman"/>
                <w:color w:val="000000"/>
                <w:sz w:val="24"/>
                <w:szCs w:val="24"/>
                <w:lang w:val="en-US"/>
              </w:rPr>
              <w:t> </w:t>
            </w:r>
            <w:r w:rsidRPr="00DA36A1">
              <w:rPr>
                <w:rFonts w:ascii="Times New Roman" w:hAnsi="Times New Roman" w:cs="Times New Roman"/>
                <w:color w:val="000000"/>
                <w:sz w:val="24"/>
                <w:szCs w:val="24"/>
              </w:rPr>
              <w:t xml:space="preserve">учащиеся достигли по итогам реализации рабочих программ воспитания. </w:t>
            </w:r>
          </w:p>
        </w:tc>
      </w:tr>
      <w:tr w:rsidR="00EE643E" w:rsidRPr="00DA36A1" w:rsidTr="00877CC2">
        <w:trPr>
          <w:trHeight w:val="50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5.2.</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Реализация плана внеурочной деятельности, программ дополнительного</w:t>
            </w:r>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образования</w:t>
            </w:r>
          </w:p>
        </w:tc>
      </w:tr>
      <w:tr w:rsidR="00EE643E" w:rsidRPr="00DA36A1" w:rsidTr="00877CC2">
        <w:trPr>
          <w:trHeight w:val="270"/>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5.3.</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Итоги профориентационной работы</w:t>
            </w:r>
          </w:p>
        </w:tc>
      </w:tr>
      <w:tr w:rsidR="00EE643E" w:rsidRPr="00DA36A1" w:rsidTr="00877CC2">
        <w:trPr>
          <w:trHeight w:val="500"/>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5.4.</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Итоги работы по предупреждению безнадзорности и правонарушениям</w:t>
            </w:r>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несовершеннолетних</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5.5.</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занятости в каникулярное время</w:t>
            </w:r>
          </w:p>
        </w:tc>
      </w:tr>
      <w:tr w:rsidR="00EE643E" w:rsidRPr="00DA36A1" w:rsidTr="00877CC2">
        <w:trPr>
          <w:trHeight w:val="50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5.6.</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 xml:space="preserve">Анализ работы по воспитанию у учащихся устойчивого сопротивления </w:t>
            </w:r>
            <w:proofErr w:type="gramStart"/>
            <w:r w:rsidRPr="00DA36A1">
              <w:rPr>
                <w:rFonts w:ascii="Times New Roman" w:hAnsi="Times New Roman" w:cs="Times New Roman"/>
                <w:sz w:val="24"/>
                <w:szCs w:val="24"/>
              </w:rPr>
              <w:t>к</w:t>
            </w:r>
            <w:proofErr w:type="gramEnd"/>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употреблению наркотических и других психотропных веществ</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5.7.</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Результаты сдачи норм ГТО</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5.8.</w:t>
            </w:r>
          </w:p>
        </w:tc>
        <w:tc>
          <w:tcPr>
            <w:tcW w:w="9062" w:type="dxa"/>
            <w:tcBorders>
              <w:left w:val="single" w:sz="4" w:space="0" w:color="000000"/>
              <w:right w:val="single" w:sz="4" w:space="0" w:color="000000"/>
            </w:tcBorders>
          </w:tcPr>
          <w:p w:rsidR="00EE643E" w:rsidRPr="00DA36A1" w:rsidRDefault="00EE643E" w:rsidP="00A447C0">
            <w:pPr>
              <w:ind w:left="131" w:right="400" w:firstLine="142"/>
              <w:rPr>
                <w:sz w:val="24"/>
                <w:szCs w:val="24"/>
              </w:rPr>
            </w:pPr>
            <w:r w:rsidRPr="00DA36A1">
              <w:rPr>
                <w:color w:val="000000"/>
                <w:sz w:val="24"/>
                <w:szCs w:val="24"/>
              </w:rPr>
              <w:t xml:space="preserve">Достижения обучающихся и их коллективов (объединений, команд) в </w:t>
            </w:r>
            <w:r w:rsidR="00A447C0">
              <w:rPr>
                <w:color w:val="000000"/>
                <w:sz w:val="24"/>
                <w:szCs w:val="24"/>
              </w:rPr>
              <w:t xml:space="preserve">школьных, муниципальных, </w:t>
            </w:r>
            <w:r w:rsidRPr="00DA36A1">
              <w:rPr>
                <w:color w:val="000000"/>
                <w:sz w:val="24"/>
                <w:szCs w:val="24"/>
              </w:rPr>
              <w:t xml:space="preserve">региональных,  федеральных конкурсах, соревнованиях и </w:t>
            </w:r>
            <w:r w:rsidR="00A447C0">
              <w:rPr>
                <w:color w:val="000000"/>
                <w:sz w:val="24"/>
                <w:szCs w:val="24"/>
              </w:rPr>
              <w:t>других мероприятиях</w:t>
            </w:r>
            <w:r w:rsidRPr="00DA36A1">
              <w:rPr>
                <w:color w:val="000000"/>
                <w:sz w:val="24"/>
                <w:szCs w:val="24"/>
              </w:rPr>
              <w:t>.</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5.9.</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color w:val="000000"/>
                <w:sz w:val="24"/>
                <w:szCs w:val="24"/>
              </w:rPr>
              <w:t>Анализ работы методического объединения классных руководителей</w:t>
            </w:r>
          </w:p>
        </w:tc>
      </w:tr>
      <w:tr w:rsidR="00EE643E" w:rsidRPr="00DA36A1" w:rsidTr="00877CC2">
        <w:trPr>
          <w:trHeight w:val="546"/>
        </w:trPr>
        <w:tc>
          <w:tcPr>
            <w:tcW w:w="10070" w:type="dxa"/>
            <w:gridSpan w:val="2"/>
            <w:tcBorders>
              <w:left w:val="single" w:sz="4" w:space="0" w:color="000000"/>
              <w:right w:val="single" w:sz="4" w:space="0" w:color="000000"/>
            </w:tcBorders>
          </w:tcPr>
          <w:p w:rsidR="00EE643E" w:rsidRPr="00DA36A1" w:rsidRDefault="00EE643E"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b/>
                <w:sz w:val="24"/>
                <w:szCs w:val="24"/>
              </w:rPr>
              <w:t xml:space="preserve">Раздел 6. </w:t>
            </w:r>
            <w:r w:rsidRPr="00DA36A1">
              <w:rPr>
                <w:rFonts w:ascii="Times New Roman" w:hAnsi="Times New Roman" w:cs="Times New Roman"/>
                <w:sz w:val="24"/>
                <w:szCs w:val="24"/>
              </w:rPr>
              <w:t xml:space="preserve">ОБУЧЕНИЕ УЧАЩИХСЯ С </w:t>
            </w:r>
            <w:proofErr w:type="gramStart"/>
            <w:r w:rsidRPr="00DA36A1">
              <w:rPr>
                <w:rFonts w:ascii="Times New Roman" w:hAnsi="Times New Roman" w:cs="Times New Roman"/>
                <w:sz w:val="24"/>
                <w:szCs w:val="24"/>
              </w:rPr>
              <w:t>ОСОБЫМИ</w:t>
            </w:r>
            <w:proofErr w:type="gramEnd"/>
            <w:r w:rsidRPr="00DA36A1">
              <w:rPr>
                <w:rFonts w:ascii="Times New Roman" w:hAnsi="Times New Roman" w:cs="Times New Roman"/>
                <w:sz w:val="24"/>
                <w:szCs w:val="24"/>
              </w:rPr>
              <w:t xml:space="preserve"> ОБРАЗОВАТЕЛЬНЫМИ</w:t>
            </w:r>
          </w:p>
          <w:p w:rsidR="00EE643E" w:rsidRPr="00DA36A1" w:rsidRDefault="00EE643E"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sz w:val="24"/>
                <w:szCs w:val="24"/>
              </w:rPr>
              <w:t>ПОТРЕБНОСТЯМИ</w:t>
            </w:r>
          </w:p>
        </w:tc>
      </w:tr>
      <w:tr w:rsidR="00EE643E" w:rsidRPr="00DA36A1" w:rsidTr="00877CC2">
        <w:trPr>
          <w:trHeight w:val="755"/>
        </w:trPr>
        <w:tc>
          <w:tcPr>
            <w:tcW w:w="1008" w:type="dxa"/>
            <w:tcBorders>
              <w:left w:val="single" w:sz="4" w:space="0" w:color="000000"/>
              <w:right w:val="single" w:sz="4" w:space="0" w:color="000000"/>
            </w:tcBorders>
          </w:tcPr>
          <w:p w:rsidR="00EE643E" w:rsidRPr="00DA36A1" w:rsidRDefault="00EE643E" w:rsidP="00A447C0">
            <w:pPr>
              <w:pStyle w:val="a7"/>
              <w:tabs>
                <w:tab w:val="left" w:pos="709"/>
              </w:tabs>
              <w:ind w:right="83" w:firstLine="147"/>
              <w:rPr>
                <w:rFonts w:ascii="Times New Roman" w:hAnsi="Times New Roman" w:cs="Times New Roman"/>
                <w:sz w:val="24"/>
                <w:szCs w:val="24"/>
              </w:rPr>
            </w:pPr>
            <w:r w:rsidRPr="00DA36A1">
              <w:rPr>
                <w:rFonts w:ascii="Times New Roman" w:hAnsi="Times New Roman" w:cs="Times New Roman"/>
                <w:sz w:val="24"/>
                <w:szCs w:val="24"/>
              </w:rPr>
              <w:t>6.1.</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реализации адаптированных образовательных программ для обучающихся с ОВЗ, мониторинг динамики развития, успешности освоения образовательных программ</w:t>
            </w:r>
            <w:r w:rsidR="00AE0A8E">
              <w:rPr>
                <w:rFonts w:ascii="Times New Roman" w:hAnsi="Times New Roman" w:cs="Times New Roman"/>
                <w:sz w:val="24"/>
                <w:szCs w:val="24"/>
              </w:rPr>
              <w:t>.</w:t>
            </w:r>
            <w:r w:rsidR="00AE0A8E" w:rsidRPr="00DA36A1">
              <w:rPr>
                <w:rFonts w:ascii="Times New Roman" w:hAnsi="Times New Roman" w:cs="Times New Roman"/>
                <w:sz w:val="24"/>
                <w:szCs w:val="24"/>
              </w:rPr>
              <w:t xml:space="preserve"> Образовательные результаты учащихся с ОВЗ (предметные, метапредметные, личностные), результаты ГИА</w:t>
            </w:r>
          </w:p>
        </w:tc>
      </w:tr>
      <w:tr w:rsidR="00EE643E" w:rsidRPr="00DA36A1" w:rsidTr="00877CC2">
        <w:trPr>
          <w:trHeight w:val="547"/>
        </w:trPr>
        <w:tc>
          <w:tcPr>
            <w:tcW w:w="10070" w:type="dxa"/>
            <w:gridSpan w:val="2"/>
            <w:tcBorders>
              <w:left w:val="single" w:sz="4" w:space="0" w:color="000000"/>
              <w:right w:val="single" w:sz="4" w:space="0" w:color="000000"/>
            </w:tcBorders>
            <w:vAlign w:val="center"/>
          </w:tcPr>
          <w:p w:rsidR="00EE643E" w:rsidRPr="00DA36A1" w:rsidRDefault="00EE643E" w:rsidP="00DA36A1">
            <w:pPr>
              <w:pStyle w:val="a7"/>
              <w:ind w:right="400" w:firstLine="147"/>
              <w:rPr>
                <w:rFonts w:ascii="Times New Roman" w:hAnsi="Times New Roman" w:cs="Times New Roman"/>
                <w:sz w:val="24"/>
                <w:szCs w:val="24"/>
              </w:rPr>
            </w:pPr>
            <w:r w:rsidRPr="00DA36A1">
              <w:rPr>
                <w:rFonts w:ascii="Times New Roman" w:hAnsi="Times New Roman" w:cs="Times New Roman"/>
                <w:b/>
                <w:sz w:val="24"/>
                <w:szCs w:val="24"/>
              </w:rPr>
              <w:t xml:space="preserve">  Раздел 7. </w:t>
            </w:r>
            <w:r w:rsidRPr="00DA36A1">
              <w:rPr>
                <w:rFonts w:ascii="Times New Roman" w:hAnsi="Times New Roman" w:cs="Times New Roman"/>
                <w:sz w:val="24"/>
                <w:szCs w:val="24"/>
              </w:rPr>
              <w:t>АНАЛИЗ УСЛОВИЙ РЕАЛИЗАЦИИ ОСНОВНЫХ</w:t>
            </w:r>
          </w:p>
          <w:p w:rsidR="00EE643E" w:rsidRPr="00DA36A1" w:rsidRDefault="00EE643E" w:rsidP="00DA36A1">
            <w:pPr>
              <w:pStyle w:val="a7"/>
              <w:ind w:right="400" w:firstLine="147"/>
              <w:jc w:val="center"/>
              <w:rPr>
                <w:rFonts w:ascii="Times New Roman" w:hAnsi="Times New Roman" w:cs="Times New Roman"/>
                <w:sz w:val="24"/>
                <w:szCs w:val="24"/>
              </w:rPr>
            </w:pPr>
            <w:r w:rsidRPr="00DA36A1">
              <w:rPr>
                <w:rFonts w:ascii="Times New Roman" w:hAnsi="Times New Roman" w:cs="Times New Roman"/>
                <w:sz w:val="24"/>
                <w:szCs w:val="24"/>
              </w:rPr>
              <w:t>ОБРАЗОВАТЕЛЬНЫХ ПРОГРАММ</w:t>
            </w:r>
          </w:p>
        </w:tc>
      </w:tr>
      <w:tr w:rsidR="00EE643E" w:rsidRPr="00DA36A1" w:rsidTr="00877CC2">
        <w:trPr>
          <w:trHeight w:val="752"/>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7.1.</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кадровых условий (укомплектованность кадрами, уровень квалификации, непрерывность профессионального развития, анализ методической работы)</w:t>
            </w:r>
          </w:p>
        </w:tc>
      </w:tr>
      <w:tr w:rsidR="00EE643E" w:rsidRPr="00DA36A1" w:rsidTr="00877CC2">
        <w:trPr>
          <w:trHeight w:val="755"/>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7.2.</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proofErr w:type="gramStart"/>
            <w:r w:rsidRPr="00DA36A1">
              <w:rPr>
                <w:rFonts w:ascii="Times New Roman" w:hAnsi="Times New Roman" w:cs="Times New Roman"/>
                <w:sz w:val="24"/>
                <w:szCs w:val="24"/>
              </w:rPr>
              <w:t>Анализ психолого-педагогических условий (диагностическая деятельность, психологическое консультирование, просветительско-профилактическая</w:t>
            </w:r>
            <w:proofErr w:type="gramEnd"/>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работа)</w:t>
            </w:r>
          </w:p>
        </w:tc>
      </w:tr>
      <w:tr w:rsidR="00EE643E" w:rsidRPr="00DA36A1" w:rsidTr="00877CC2">
        <w:trPr>
          <w:trHeight w:val="1037"/>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lastRenderedPageBreak/>
              <w:t>7.3.</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proofErr w:type="gramStart"/>
            <w:r w:rsidRPr="00DA36A1">
              <w:rPr>
                <w:rFonts w:ascii="Times New Roman" w:hAnsi="Times New Roman" w:cs="Times New Roman"/>
                <w:sz w:val="24"/>
                <w:szCs w:val="24"/>
              </w:rPr>
              <w:t>Анализ финансово-экономических условий (анализ расходов и доходов</w:t>
            </w:r>
            <w:proofErr w:type="gramEnd"/>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образовательной деятельности, анализ выполнения муниципального</w:t>
            </w:r>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задания; реализация плана финансово-хозяйственной деятельности; организация платных образовательных услуг)</w:t>
            </w:r>
          </w:p>
        </w:tc>
      </w:tr>
      <w:tr w:rsidR="00EE643E" w:rsidRPr="00DA36A1" w:rsidTr="00877CC2">
        <w:trPr>
          <w:trHeight w:val="126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7.4.</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информационно-методических условий (пополнение библиотечного фонда, обеспеченность бесплатными учебниками и учебными пособиями, мультимедийным компьютерным оборудованием, качество использования оборудования, наличие условий для дистанционного или электронного образования и т.д.)</w:t>
            </w:r>
          </w:p>
        </w:tc>
      </w:tr>
      <w:tr w:rsidR="00EE643E" w:rsidRPr="00DA36A1" w:rsidTr="00877CC2">
        <w:trPr>
          <w:trHeight w:val="1007"/>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7.5.</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материально-технических условий (реализация плана финансово- хозяйственной деятельности, оснащение образовательного процесса техническими средствами, лабораторным оборудованием, школьной мебелью, пособиями и т.д.)</w:t>
            </w:r>
          </w:p>
        </w:tc>
      </w:tr>
      <w:tr w:rsidR="00EE643E" w:rsidRPr="00DA36A1" w:rsidTr="00877CC2">
        <w:trPr>
          <w:trHeight w:val="270"/>
        </w:trPr>
        <w:tc>
          <w:tcPr>
            <w:tcW w:w="10070" w:type="dxa"/>
            <w:gridSpan w:val="2"/>
            <w:tcBorders>
              <w:left w:val="single" w:sz="4" w:space="0" w:color="000000"/>
              <w:right w:val="single" w:sz="4" w:space="0" w:color="000000"/>
            </w:tcBorders>
          </w:tcPr>
          <w:p w:rsidR="00EE643E" w:rsidRPr="00DA36A1" w:rsidRDefault="00EE643E" w:rsidP="00DA36A1">
            <w:pPr>
              <w:pStyle w:val="a7"/>
              <w:ind w:right="400" w:firstLine="147"/>
              <w:rPr>
                <w:rFonts w:ascii="Times New Roman" w:hAnsi="Times New Roman" w:cs="Times New Roman"/>
                <w:sz w:val="24"/>
                <w:szCs w:val="24"/>
              </w:rPr>
            </w:pPr>
            <w:r w:rsidRPr="00DA36A1">
              <w:rPr>
                <w:rFonts w:ascii="Times New Roman" w:hAnsi="Times New Roman" w:cs="Times New Roman"/>
                <w:b/>
                <w:sz w:val="24"/>
                <w:szCs w:val="24"/>
              </w:rPr>
              <w:t xml:space="preserve">Раздел 8. </w:t>
            </w:r>
            <w:r w:rsidRPr="00DA36A1">
              <w:rPr>
                <w:rFonts w:ascii="Times New Roman" w:hAnsi="Times New Roman" w:cs="Times New Roman"/>
                <w:sz w:val="24"/>
                <w:szCs w:val="24"/>
              </w:rPr>
              <w:t>ОБЕСПЕЧЕНИЕ УСЛОВИЙ БЕЗОПАСНОСТИ</w:t>
            </w:r>
          </w:p>
        </w:tc>
      </w:tr>
      <w:tr w:rsidR="00EE643E" w:rsidRPr="00DA36A1" w:rsidTr="00877CC2">
        <w:trPr>
          <w:trHeight w:val="270"/>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8.1.</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мероприятий по антитеррористической безопасности</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8.2.</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 xml:space="preserve">Анализ мероприятий по </w:t>
            </w:r>
            <w:proofErr w:type="gramStart"/>
            <w:r w:rsidRPr="00DA36A1">
              <w:rPr>
                <w:rFonts w:ascii="Times New Roman" w:hAnsi="Times New Roman" w:cs="Times New Roman"/>
                <w:sz w:val="24"/>
                <w:szCs w:val="24"/>
              </w:rPr>
              <w:t>пожарной</w:t>
            </w:r>
            <w:proofErr w:type="gramEnd"/>
            <w:r w:rsidRPr="00DA36A1">
              <w:rPr>
                <w:rFonts w:ascii="Times New Roman" w:hAnsi="Times New Roman" w:cs="Times New Roman"/>
                <w:sz w:val="24"/>
                <w:szCs w:val="24"/>
              </w:rPr>
              <w:t xml:space="preserve"> и электробезопасности</w:t>
            </w:r>
          </w:p>
        </w:tc>
      </w:tr>
      <w:tr w:rsidR="00EE643E" w:rsidRPr="00DA36A1" w:rsidTr="00877CC2">
        <w:trPr>
          <w:trHeight w:val="270"/>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8.3.</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программы по охране труда</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8.4.</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Итоги работы по гражданской обороне</w:t>
            </w:r>
          </w:p>
        </w:tc>
      </w:tr>
      <w:tr w:rsidR="00EE643E" w:rsidRPr="00DA36A1" w:rsidTr="00877CC2">
        <w:trPr>
          <w:trHeight w:val="500"/>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8.5.</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Организация допризывной подготовки обучающихся и учета военнообязанных</w:t>
            </w:r>
          </w:p>
        </w:tc>
      </w:tr>
      <w:tr w:rsidR="00EE643E" w:rsidRPr="00DA36A1" w:rsidTr="00877CC2">
        <w:trPr>
          <w:trHeight w:val="50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8.6.</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 xml:space="preserve">Результаты участия обучающихся в конкурсах, соревнованиях, связанных </w:t>
            </w:r>
            <w:proofErr w:type="gramStart"/>
            <w:r w:rsidRPr="00DA36A1">
              <w:rPr>
                <w:rFonts w:ascii="Times New Roman" w:hAnsi="Times New Roman" w:cs="Times New Roman"/>
                <w:sz w:val="24"/>
                <w:szCs w:val="24"/>
              </w:rPr>
              <w:t>с</w:t>
            </w:r>
            <w:proofErr w:type="gramEnd"/>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безопасностью жизнедеятельности</w:t>
            </w:r>
          </w:p>
        </w:tc>
      </w:tr>
      <w:tr w:rsidR="00EE643E" w:rsidRPr="00DA36A1" w:rsidTr="00877CC2">
        <w:trPr>
          <w:trHeight w:val="500"/>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8.7.</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Итоги мониторинга психологической безопасности участников</w:t>
            </w:r>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образовательных отношений</w:t>
            </w:r>
          </w:p>
        </w:tc>
      </w:tr>
      <w:tr w:rsidR="00EE643E" w:rsidRPr="00DA36A1" w:rsidTr="00877CC2">
        <w:trPr>
          <w:trHeight w:val="270"/>
        </w:trPr>
        <w:tc>
          <w:tcPr>
            <w:tcW w:w="10070" w:type="dxa"/>
            <w:gridSpan w:val="2"/>
            <w:tcBorders>
              <w:left w:val="single" w:sz="4" w:space="0" w:color="000000"/>
              <w:right w:val="single" w:sz="4" w:space="0" w:color="000000"/>
            </w:tcBorders>
          </w:tcPr>
          <w:p w:rsidR="00EE643E" w:rsidRPr="00DA36A1" w:rsidRDefault="00EE643E" w:rsidP="00DA36A1">
            <w:pPr>
              <w:pStyle w:val="a7"/>
              <w:ind w:right="400" w:firstLine="147"/>
              <w:rPr>
                <w:rFonts w:ascii="Times New Roman" w:hAnsi="Times New Roman" w:cs="Times New Roman"/>
                <w:sz w:val="24"/>
                <w:szCs w:val="24"/>
              </w:rPr>
            </w:pPr>
            <w:r w:rsidRPr="00DA36A1">
              <w:rPr>
                <w:rFonts w:ascii="Times New Roman" w:hAnsi="Times New Roman" w:cs="Times New Roman"/>
                <w:b/>
                <w:sz w:val="24"/>
                <w:szCs w:val="24"/>
              </w:rPr>
              <w:t xml:space="preserve">Раздел 9. </w:t>
            </w:r>
            <w:r w:rsidRPr="00DA36A1">
              <w:rPr>
                <w:rFonts w:ascii="Times New Roman" w:hAnsi="Times New Roman" w:cs="Times New Roman"/>
                <w:sz w:val="24"/>
                <w:szCs w:val="24"/>
              </w:rPr>
              <w:t>АНАЛИЗ УПРАВЛЕНЧЕСКОЙ ДЕЯТЕЛЬНОСТИ</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firstLine="147"/>
              <w:rPr>
                <w:rFonts w:ascii="Times New Roman" w:hAnsi="Times New Roman" w:cs="Times New Roman"/>
                <w:sz w:val="24"/>
                <w:szCs w:val="24"/>
              </w:rPr>
            </w:pPr>
            <w:r w:rsidRPr="00DA36A1">
              <w:rPr>
                <w:rFonts w:ascii="Times New Roman" w:hAnsi="Times New Roman" w:cs="Times New Roman"/>
                <w:sz w:val="24"/>
                <w:szCs w:val="24"/>
              </w:rPr>
              <w:t>9.1.</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color w:val="000000"/>
                <w:sz w:val="24"/>
                <w:szCs w:val="24"/>
              </w:rPr>
              <w:t>Анализ соответствия локальных актов ОО требованиям</w:t>
            </w:r>
            <w:r w:rsidRPr="00DA36A1">
              <w:rPr>
                <w:rFonts w:ascii="Times New Roman" w:hAnsi="Times New Roman" w:cs="Times New Roman"/>
                <w:color w:val="000000"/>
                <w:sz w:val="24"/>
                <w:szCs w:val="24"/>
                <w:lang w:val="en-US"/>
              </w:rPr>
              <w:t> </w:t>
            </w:r>
            <w:r w:rsidRPr="00DA36A1">
              <w:rPr>
                <w:rFonts w:ascii="Times New Roman" w:hAnsi="Times New Roman" w:cs="Times New Roman"/>
                <w:color w:val="000000"/>
                <w:sz w:val="24"/>
                <w:szCs w:val="24"/>
              </w:rPr>
              <w:t>ФГОС</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firstLine="147"/>
              <w:rPr>
                <w:rFonts w:ascii="Times New Roman" w:hAnsi="Times New Roman" w:cs="Times New Roman"/>
                <w:sz w:val="24"/>
                <w:szCs w:val="24"/>
              </w:rPr>
            </w:pPr>
            <w:r w:rsidRPr="00DA36A1">
              <w:rPr>
                <w:rFonts w:ascii="Times New Roman" w:hAnsi="Times New Roman" w:cs="Times New Roman"/>
                <w:sz w:val="24"/>
                <w:szCs w:val="24"/>
              </w:rPr>
              <w:t>9.1.</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посещенных учебных занятий</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firstLine="147"/>
              <w:rPr>
                <w:rFonts w:ascii="Times New Roman" w:hAnsi="Times New Roman" w:cs="Times New Roman"/>
                <w:sz w:val="24"/>
                <w:szCs w:val="24"/>
              </w:rPr>
            </w:pPr>
            <w:r w:rsidRPr="00DA36A1">
              <w:rPr>
                <w:rFonts w:ascii="Times New Roman" w:hAnsi="Times New Roman" w:cs="Times New Roman"/>
                <w:sz w:val="24"/>
                <w:szCs w:val="24"/>
              </w:rPr>
              <w:t>9.2.</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качества внутришкольного контроля образовательных результатов</w:t>
            </w:r>
          </w:p>
        </w:tc>
      </w:tr>
      <w:tr w:rsidR="00EE643E" w:rsidRPr="00DA36A1" w:rsidTr="00877CC2">
        <w:trPr>
          <w:trHeight w:val="270"/>
        </w:trPr>
        <w:tc>
          <w:tcPr>
            <w:tcW w:w="1008" w:type="dxa"/>
            <w:tcBorders>
              <w:left w:val="single" w:sz="4" w:space="0" w:color="000000"/>
              <w:right w:val="single" w:sz="4" w:space="0" w:color="000000"/>
            </w:tcBorders>
          </w:tcPr>
          <w:p w:rsidR="00EE643E" w:rsidRPr="00DA36A1" w:rsidRDefault="00EE643E" w:rsidP="00A447C0">
            <w:pPr>
              <w:pStyle w:val="a7"/>
              <w:ind w:firstLine="147"/>
              <w:rPr>
                <w:rFonts w:ascii="Times New Roman" w:hAnsi="Times New Roman" w:cs="Times New Roman"/>
                <w:sz w:val="24"/>
                <w:szCs w:val="24"/>
              </w:rPr>
            </w:pPr>
            <w:r w:rsidRPr="00DA36A1">
              <w:rPr>
                <w:rFonts w:ascii="Times New Roman" w:hAnsi="Times New Roman" w:cs="Times New Roman"/>
                <w:sz w:val="24"/>
                <w:szCs w:val="24"/>
              </w:rPr>
              <w:t>9.3.</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качества проведения педагогических советов</w:t>
            </w:r>
          </w:p>
        </w:tc>
      </w:tr>
      <w:tr w:rsidR="00EE643E" w:rsidRPr="00DA36A1" w:rsidTr="00877CC2">
        <w:trPr>
          <w:trHeight w:val="501"/>
        </w:trPr>
        <w:tc>
          <w:tcPr>
            <w:tcW w:w="1008" w:type="dxa"/>
            <w:tcBorders>
              <w:left w:val="single" w:sz="4" w:space="0" w:color="000000"/>
              <w:right w:val="single" w:sz="4" w:space="0" w:color="000000"/>
            </w:tcBorders>
          </w:tcPr>
          <w:p w:rsidR="00EE643E" w:rsidRPr="00DA36A1" w:rsidRDefault="00EE643E" w:rsidP="00A447C0">
            <w:pPr>
              <w:pStyle w:val="a7"/>
              <w:ind w:firstLine="147"/>
              <w:rPr>
                <w:rFonts w:ascii="Times New Roman" w:hAnsi="Times New Roman" w:cs="Times New Roman"/>
                <w:sz w:val="24"/>
                <w:szCs w:val="24"/>
              </w:rPr>
            </w:pPr>
            <w:r w:rsidRPr="00DA36A1">
              <w:rPr>
                <w:rFonts w:ascii="Times New Roman" w:hAnsi="Times New Roman" w:cs="Times New Roman"/>
                <w:sz w:val="24"/>
                <w:szCs w:val="24"/>
              </w:rPr>
              <w:t>9.4.</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proofErr w:type="gramStart"/>
            <w:r w:rsidRPr="00DA36A1">
              <w:rPr>
                <w:rFonts w:ascii="Times New Roman" w:hAnsi="Times New Roman" w:cs="Times New Roman"/>
                <w:sz w:val="24"/>
                <w:szCs w:val="24"/>
              </w:rPr>
              <w:t>Анализ ведения школьной документации (классных журналов, личных дел,</w:t>
            </w:r>
            <w:proofErr w:type="gramEnd"/>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дневников и тетрадей учащихся)</w:t>
            </w:r>
          </w:p>
        </w:tc>
      </w:tr>
      <w:tr w:rsidR="00EE643E" w:rsidRPr="00DA36A1" w:rsidTr="00877CC2">
        <w:trPr>
          <w:trHeight w:val="271"/>
        </w:trPr>
        <w:tc>
          <w:tcPr>
            <w:tcW w:w="1008" w:type="dxa"/>
            <w:tcBorders>
              <w:left w:val="single" w:sz="4" w:space="0" w:color="000000"/>
              <w:right w:val="single" w:sz="4" w:space="0" w:color="000000"/>
            </w:tcBorders>
          </w:tcPr>
          <w:p w:rsidR="00EE643E" w:rsidRPr="00DA36A1" w:rsidRDefault="00EE643E" w:rsidP="00A447C0">
            <w:pPr>
              <w:pStyle w:val="a7"/>
              <w:ind w:firstLine="147"/>
              <w:rPr>
                <w:rFonts w:ascii="Times New Roman" w:hAnsi="Times New Roman" w:cs="Times New Roman"/>
                <w:sz w:val="24"/>
                <w:szCs w:val="24"/>
              </w:rPr>
            </w:pPr>
            <w:r w:rsidRPr="00DA36A1">
              <w:rPr>
                <w:rFonts w:ascii="Times New Roman" w:hAnsi="Times New Roman" w:cs="Times New Roman"/>
                <w:sz w:val="24"/>
                <w:szCs w:val="24"/>
              </w:rPr>
              <w:t>9.5.</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Анализ оперативной внутришкольной информации</w:t>
            </w:r>
          </w:p>
        </w:tc>
      </w:tr>
      <w:tr w:rsidR="00EE643E" w:rsidRPr="00DA36A1" w:rsidTr="00877CC2">
        <w:trPr>
          <w:trHeight w:val="271"/>
        </w:trPr>
        <w:tc>
          <w:tcPr>
            <w:tcW w:w="10070" w:type="dxa"/>
            <w:gridSpan w:val="2"/>
            <w:tcBorders>
              <w:left w:val="single" w:sz="4" w:space="0" w:color="000000"/>
              <w:right w:val="single" w:sz="4" w:space="0" w:color="000000"/>
            </w:tcBorders>
          </w:tcPr>
          <w:p w:rsidR="00EE643E" w:rsidRPr="00DA36A1" w:rsidRDefault="00EE643E" w:rsidP="00DA36A1">
            <w:pPr>
              <w:pStyle w:val="a7"/>
              <w:ind w:right="400" w:firstLine="147"/>
              <w:rPr>
                <w:rFonts w:ascii="Times New Roman" w:hAnsi="Times New Roman" w:cs="Times New Roman"/>
                <w:sz w:val="24"/>
                <w:szCs w:val="24"/>
              </w:rPr>
            </w:pPr>
            <w:r w:rsidRPr="00DA36A1">
              <w:rPr>
                <w:rFonts w:ascii="Times New Roman" w:hAnsi="Times New Roman" w:cs="Times New Roman"/>
                <w:b/>
                <w:sz w:val="24"/>
                <w:szCs w:val="24"/>
              </w:rPr>
              <w:t xml:space="preserve">Раздел 10. </w:t>
            </w:r>
            <w:r w:rsidRPr="00DA36A1">
              <w:rPr>
                <w:rFonts w:ascii="Times New Roman" w:hAnsi="Times New Roman" w:cs="Times New Roman"/>
                <w:sz w:val="24"/>
                <w:szCs w:val="24"/>
              </w:rPr>
              <w:t>ЗАДАЧИ НА НОВЫЙ УЧЕБНЫЙ ГОД</w:t>
            </w:r>
          </w:p>
        </w:tc>
      </w:tr>
      <w:tr w:rsidR="00EE643E" w:rsidRPr="00DA36A1" w:rsidTr="00877CC2">
        <w:trPr>
          <w:trHeight w:val="501"/>
        </w:trPr>
        <w:tc>
          <w:tcPr>
            <w:tcW w:w="1008" w:type="dxa"/>
            <w:tcBorders>
              <w:left w:val="single" w:sz="4" w:space="0" w:color="000000"/>
              <w:right w:val="single" w:sz="4" w:space="0" w:color="000000"/>
            </w:tcBorders>
          </w:tcPr>
          <w:p w:rsidR="00EE643E" w:rsidRPr="00DA36A1" w:rsidRDefault="00EE643E" w:rsidP="00A447C0">
            <w:pPr>
              <w:pStyle w:val="a7"/>
              <w:ind w:right="83" w:firstLine="147"/>
              <w:rPr>
                <w:rFonts w:ascii="Times New Roman" w:hAnsi="Times New Roman" w:cs="Times New Roman"/>
                <w:sz w:val="24"/>
                <w:szCs w:val="24"/>
              </w:rPr>
            </w:pPr>
            <w:r w:rsidRPr="00DA36A1">
              <w:rPr>
                <w:rFonts w:ascii="Times New Roman" w:hAnsi="Times New Roman" w:cs="Times New Roman"/>
                <w:sz w:val="24"/>
                <w:szCs w:val="24"/>
              </w:rPr>
              <w:t>10.1.</w:t>
            </w:r>
          </w:p>
        </w:tc>
        <w:tc>
          <w:tcPr>
            <w:tcW w:w="9062" w:type="dxa"/>
            <w:tcBorders>
              <w:left w:val="single" w:sz="4" w:space="0" w:color="000000"/>
              <w:right w:val="single" w:sz="4" w:space="0" w:color="000000"/>
            </w:tcBorders>
          </w:tcPr>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Выводы о реализации задач работы школы за 2021-2022 учебный год.</w:t>
            </w:r>
          </w:p>
          <w:p w:rsidR="00EE643E" w:rsidRPr="00DA36A1" w:rsidRDefault="00EE643E"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Задачи на новый учебный год</w:t>
            </w:r>
          </w:p>
        </w:tc>
      </w:tr>
    </w:tbl>
    <w:p w:rsidR="00FB67D2" w:rsidRPr="00DA36A1" w:rsidRDefault="00FB67D2" w:rsidP="00DA36A1">
      <w:pPr>
        <w:ind w:right="400" w:firstLine="284"/>
        <w:jc w:val="center"/>
        <w:rPr>
          <w:sz w:val="24"/>
          <w:szCs w:val="24"/>
        </w:rPr>
        <w:sectPr w:rsidR="00FB67D2" w:rsidRPr="00DA36A1" w:rsidSect="00592ED9">
          <w:pgSz w:w="11910" w:h="16840"/>
          <w:pgMar w:top="560" w:right="120" w:bottom="1160" w:left="900" w:header="0" w:footer="968" w:gutter="0"/>
          <w:paperSrc w:first="7" w:other="7"/>
          <w:cols w:space="720"/>
        </w:sectPr>
      </w:pPr>
    </w:p>
    <w:p w:rsidR="00FB67D2" w:rsidRPr="00DA36A1" w:rsidRDefault="00B93A81" w:rsidP="00DA36A1">
      <w:pPr>
        <w:pStyle w:val="1"/>
        <w:ind w:left="0" w:right="400" w:firstLine="284"/>
        <w:jc w:val="center"/>
        <w:rPr>
          <w:sz w:val="24"/>
          <w:szCs w:val="24"/>
        </w:rPr>
      </w:pPr>
      <w:r w:rsidRPr="00DA36A1">
        <w:rPr>
          <w:sz w:val="24"/>
          <w:szCs w:val="24"/>
        </w:rPr>
        <w:lastRenderedPageBreak/>
        <w:t xml:space="preserve">Раздел </w:t>
      </w:r>
      <w:r w:rsidR="005B22EE" w:rsidRPr="00DA36A1">
        <w:rPr>
          <w:sz w:val="24"/>
          <w:szCs w:val="24"/>
        </w:rPr>
        <w:t>1</w:t>
      </w:r>
      <w:r w:rsidRPr="00DA36A1">
        <w:rPr>
          <w:sz w:val="24"/>
          <w:szCs w:val="24"/>
        </w:rPr>
        <w:t>. ОБЩАЯ ХАРАКТЕРИСТИКА ШКОЛЫ</w:t>
      </w:r>
    </w:p>
    <w:p w:rsidR="00854935" w:rsidRPr="00DA36A1" w:rsidRDefault="00854935" w:rsidP="00DA36A1">
      <w:pPr>
        <w:pStyle w:val="TableParagraph"/>
        <w:ind w:left="284" w:right="400"/>
        <w:rPr>
          <w:b/>
          <w:sz w:val="24"/>
          <w:szCs w:val="24"/>
        </w:rPr>
      </w:pPr>
    </w:p>
    <w:p w:rsidR="00FB67D2" w:rsidRPr="00DA36A1" w:rsidRDefault="00854935" w:rsidP="00DE7A2A">
      <w:pPr>
        <w:pStyle w:val="TableParagraph"/>
        <w:numPr>
          <w:ilvl w:val="1"/>
          <w:numId w:val="29"/>
        </w:numPr>
        <w:ind w:right="400"/>
        <w:rPr>
          <w:b/>
          <w:sz w:val="24"/>
          <w:szCs w:val="24"/>
        </w:rPr>
      </w:pPr>
      <w:r w:rsidRPr="00DA36A1">
        <w:rPr>
          <w:b/>
          <w:sz w:val="24"/>
          <w:szCs w:val="24"/>
        </w:rPr>
        <w:t xml:space="preserve"> </w:t>
      </w:r>
      <w:r w:rsidR="00B93A81" w:rsidRPr="00DA36A1">
        <w:rPr>
          <w:b/>
          <w:sz w:val="24"/>
          <w:szCs w:val="24"/>
        </w:rPr>
        <w:t>Наличие правоустанавливающих документов (лицензии на образовательную деятельность, государственной аккредитации)</w:t>
      </w:r>
    </w:p>
    <w:p w:rsidR="00FB67D2" w:rsidRPr="00DA36A1" w:rsidRDefault="00FB67D2" w:rsidP="00DA36A1">
      <w:pPr>
        <w:ind w:right="400" w:firstLine="284"/>
        <w:rPr>
          <w:b/>
          <w:sz w:val="24"/>
          <w:szCs w:val="24"/>
        </w:rPr>
      </w:pPr>
    </w:p>
    <w:p w:rsidR="00FB67D2" w:rsidRPr="00DA36A1" w:rsidRDefault="00877CC2" w:rsidP="00DA36A1">
      <w:pPr>
        <w:ind w:right="400" w:firstLine="284"/>
        <w:rPr>
          <w:sz w:val="24"/>
          <w:szCs w:val="24"/>
        </w:rPr>
      </w:pPr>
      <w:r w:rsidRPr="00DA36A1">
        <w:rPr>
          <w:sz w:val="24"/>
          <w:szCs w:val="24"/>
        </w:rPr>
        <w:t xml:space="preserve">                                                      </w:t>
      </w:r>
      <w:r w:rsidR="00B93A81" w:rsidRPr="00DA36A1">
        <w:rPr>
          <w:sz w:val="24"/>
          <w:szCs w:val="24"/>
        </w:rPr>
        <w:t>Информационная справка</w:t>
      </w:r>
    </w:p>
    <w:tbl>
      <w:tblPr>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0"/>
        <w:gridCol w:w="4542"/>
      </w:tblGrid>
      <w:tr w:rsidR="00FB67D2" w:rsidRPr="00DA36A1">
        <w:trPr>
          <w:trHeight w:val="823"/>
        </w:trPr>
        <w:tc>
          <w:tcPr>
            <w:tcW w:w="4480" w:type="dxa"/>
            <w:tcBorders>
              <w:left w:val="single" w:sz="4" w:space="0" w:color="000000"/>
              <w:right w:val="single" w:sz="4" w:space="0" w:color="000000"/>
            </w:tcBorders>
          </w:tcPr>
          <w:p w:rsidR="00FB67D2" w:rsidRPr="00DA36A1" w:rsidRDefault="00B93A81"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Юридический адрес</w:t>
            </w:r>
          </w:p>
        </w:tc>
        <w:tc>
          <w:tcPr>
            <w:tcW w:w="4542" w:type="dxa"/>
            <w:tcBorders>
              <w:left w:val="single" w:sz="4" w:space="0" w:color="000000"/>
              <w:right w:val="single" w:sz="4" w:space="0" w:color="000000"/>
            </w:tcBorders>
          </w:tcPr>
          <w:p w:rsidR="00FB67D2" w:rsidRPr="00DA36A1" w:rsidRDefault="00AE0A8E" w:rsidP="00AE0A8E">
            <w:pPr>
              <w:pStyle w:val="a7"/>
              <w:ind w:right="400"/>
              <w:rPr>
                <w:rFonts w:ascii="Times New Roman" w:hAnsi="Times New Roman" w:cs="Times New Roman"/>
                <w:sz w:val="24"/>
                <w:szCs w:val="24"/>
              </w:rPr>
            </w:pPr>
            <w:r>
              <w:rPr>
                <w:rFonts w:ascii="Times New Roman" w:hAnsi="Times New Roman" w:cs="Times New Roman"/>
                <w:sz w:val="24"/>
                <w:szCs w:val="24"/>
              </w:rPr>
              <w:t>692503,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ссурийск, ул.Пушкина, 77</w:t>
            </w:r>
          </w:p>
        </w:tc>
      </w:tr>
      <w:tr w:rsidR="00FB67D2" w:rsidRPr="00DA36A1">
        <w:trPr>
          <w:trHeight w:val="270"/>
        </w:trPr>
        <w:tc>
          <w:tcPr>
            <w:tcW w:w="4480" w:type="dxa"/>
            <w:tcBorders>
              <w:left w:val="single" w:sz="4" w:space="0" w:color="000000"/>
              <w:right w:val="single" w:sz="4" w:space="0" w:color="000000"/>
            </w:tcBorders>
          </w:tcPr>
          <w:p w:rsidR="00FB67D2" w:rsidRPr="00DA36A1" w:rsidRDefault="00B93A81"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Телефон</w:t>
            </w:r>
          </w:p>
        </w:tc>
        <w:tc>
          <w:tcPr>
            <w:tcW w:w="4542" w:type="dxa"/>
            <w:tcBorders>
              <w:left w:val="single" w:sz="4" w:space="0" w:color="000000"/>
              <w:right w:val="single" w:sz="4" w:space="0" w:color="000000"/>
            </w:tcBorders>
          </w:tcPr>
          <w:p w:rsidR="00FB67D2" w:rsidRPr="00DA36A1" w:rsidRDefault="00AE0A8E" w:rsidP="00DA36A1">
            <w:pPr>
              <w:pStyle w:val="a7"/>
              <w:ind w:right="400" w:firstLine="284"/>
              <w:rPr>
                <w:rFonts w:ascii="Times New Roman" w:hAnsi="Times New Roman" w:cs="Times New Roman"/>
                <w:sz w:val="24"/>
                <w:szCs w:val="24"/>
              </w:rPr>
            </w:pPr>
            <w:r>
              <w:rPr>
                <w:rFonts w:ascii="Times New Roman" w:hAnsi="Times New Roman" w:cs="Times New Roman"/>
                <w:sz w:val="24"/>
                <w:szCs w:val="24"/>
              </w:rPr>
              <w:t>8-4234-32-24-90</w:t>
            </w:r>
          </w:p>
        </w:tc>
      </w:tr>
      <w:tr w:rsidR="00FB67D2" w:rsidRPr="00DA36A1">
        <w:trPr>
          <w:trHeight w:val="271"/>
        </w:trPr>
        <w:tc>
          <w:tcPr>
            <w:tcW w:w="4480" w:type="dxa"/>
            <w:tcBorders>
              <w:left w:val="single" w:sz="4" w:space="0" w:color="000000"/>
              <w:right w:val="single" w:sz="4" w:space="0" w:color="000000"/>
            </w:tcBorders>
          </w:tcPr>
          <w:p w:rsidR="00FB67D2" w:rsidRPr="00DA36A1" w:rsidRDefault="00B93A81"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Адрес электронной почты</w:t>
            </w:r>
          </w:p>
        </w:tc>
        <w:tc>
          <w:tcPr>
            <w:tcW w:w="4542" w:type="dxa"/>
            <w:tcBorders>
              <w:left w:val="single" w:sz="4" w:space="0" w:color="000000"/>
              <w:right w:val="single" w:sz="4" w:space="0" w:color="000000"/>
            </w:tcBorders>
          </w:tcPr>
          <w:p w:rsidR="00FB67D2" w:rsidRPr="00DA36A1" w:rsidRDefault="00325580" w:rsidP="00DA36A1">
            <w:pPr>
              <w:pStyle w:val="a7"/>
              <w:ind w:right="400" w:firstLine="284"/>
              <w:rPr>
                <w:rFonts w:ascii="Times New Roman" w:hAnsi="Times New Roman" w:cs="Times New Roman"/>
                <w:sz w:val="24"/>
                <w:szCs w:val="24"/>
                <w:lang w:val="en-US"/>
              </w:rPr>
            </w:pPr>
            <w:hyperlink r:id="rId10" w:history="1">
              <w:r w:rsidR="00BB29C4" w:rsidRPr="00DA36A1">
                <w:rPr>
                  <w:rFonts w:ascii="Times New Roman" w:hAnsi="Times New Roman" w:cs="Times New Roman"/>
                  <w:sz w:val="24"/>
                  <w:szCs w:val="24"/>
                  <w:lang w:val="en-US"/>
                </w:rPr>
                <w:t>US-SH-4@yandex.ru</w:t>
              </w:r>
            </w:hyperlink>
          </w:p>
        </w:tc>
      </w:tr>
      <w:tr w:rsidR="00FB67D2" w:rsidRPr="00DA36A1">
        <w:trPr>
          <w:trHeight w:val="271"/>
        </w:trPr>
        <w:tc>
          <w:tcPr>
            <w:tcW w:w="4480" w:type="dxa"/>
            <w:tcBorders>
              <w:left w:val="single" w:sz="4" w:space="0" w:color="000000"/>
              <w:right w:val="single" w:sz="4" w:space="0" w:color="000000"/>
            </w:tcBorders>
          </w:tcPr>
          <w:p w:rsidR="00FB67D2" w:rsidRPr="00DA36A1" w:rsidRDefault="00B93A81"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Сайт</w:t>
            </w:r>
          </w:p>
        </w:tc>
        <w:tc>
          <w:tcPr>
            <w:tcW w:w="4542" w:type="dxa"/>
            <w:tcBorders>
              <w:left w:val="single" w:sz="4" w:space="0" w:color="000000"/>
              <w:right w:val="single" w:sz="4" w:space="0" w:color="000000"/>
            </w:tcBorders>
          </w:tcPr>
          <w:p w:rsidR="00FB67D2" w:rsidRPr="00DA36A1" w:rsidRDefault="00BB29C4" w:rsidP="00DA36A1">
            <w:pPr>
              <w:pStyle w:val="a7"/>
              <w:ind w:right="400" w:firstLine="284"/>
              <w:rPr>
                <w:rFonts w:ascii="Times New Roman" w:hAnsi="Times New Roman" w:cs="Times New Roman"/>
                <w:sz w:val="24"/>
                <w:szCs w:val="24"/>
                <w:lang w:val="en-US"/>
              </w:rPr>
            </w:pPr>
            <w:r w:rsidRPr="00DA36A1">
              <w:rPr>
                <w:rFonts w:ascii="Times New Roman" w:hAnsi="Times New Roman" w:cs="Times New Roman"/>
                <w:sz w:val="24"/>
                <w:szCs w:val="24"/>
                <w:lang w:val="en-US"/>
              </w:rPr>
              <w:t xml:space="preserve"> </w:t>
            </w:r>
            <w:hyperlink r:id="rId11" w:history="1">
              <w:r w:rsidRPr="00DA36A1">
                <w:rPr>
                  <w:rFonts w:ascii="Times New Roman" w:hAnsi="Times New Roman" w:cs="Times New Roman"/>
                  <w:sz w:val="24"/>
                  <w:szCs w:val="24"/>
                </w:rPr>
                <w:t>http://</w:t>
              </w:r>
              <w:r w:rsidRPr="00DA36A1">
                <w:rPr>
                  <w:rFonts w:ascii="Times New Roman" w:hAnsi="Times New Roman" w:cs="Times New Roman"/>
                  <w:sz w:val="24"/>
                  <w:szCs w:val="24"/>
                  <w:lang w:val="en-US"/>
                </w:rPr>
                <w:t>sh</w:t>
              </w:r>
              <w:r w:rsidRPr="00DA36A1">
                <w:rPr>
                  <w:rFonts w:ascii="Times New Roman" w:hAnsi="Times New Roman" w:cs="Times New Roman"/>
                  <w:sz w:val="24"/>
                  <w:szCs w:val="24"/>
                </w:rPr>
                <w:t>4</w:t>
              </w:r>
              <w:r w:rsidRPr="00DA36A1">
                <w:rPr>
                  <w:rFonts w:ascii="Times New Roman" w:hAnsi="Times New Roman" w:cs="Times New Roman"/>
                  <w:sz w:val="24"/>
                  <w:szCs w:val="24"/>
                  <w:lang w:val="en-US"/>
                </w:rPr>
                <w:t>us</w:t>
              </w:r>
            </w:hyperlink>
            <w:r w:rsidRPr="00DA36A1">
              <w:rPr>
                <w:rFonts w:ascii="Times New Roman" w:hAnsi="Times New Roman" w:cs="Times New Roman"/>
                <w:sz w:val="24"/>
                <w:szCs w:val="24"/>
              </w:rPr>
              <w:t>.</w:t>
            </w:r>
            <w:r w:rsidRPr="00DA36A1">
              <w:rPr>
                <w:rFonts w:ascii="Times New Roman" w:hAnsi="Times New Roman" w:cs="Times New Roman"/>
                <w:sz w:val="24"/>
                <w:szCs w:val="24"/>
                <w:lang w:val="en-US"/>
              </w:rPr>
              <w:t>moy</w:t>
            </w:r>
            <w:r w:rsidRPr="00DA36A1">
              <w:rPr>
                <w:rFonts w:ascii="Times New Roman" w:hAnsi="Times New Roman" w:cs="Times New Roman"/>
                <w:sz w:val="24"/>
                <w:szCs w:val="24"/>
              </w:rPr>
              <w:t>.</w:t>
            </w:r>
            <w:r w:rsidRPr="00DA36A1">
              <w:rPr>
                <w:rFonts w:ascii="Times New Roman" w:hAnsi="Times New Roman" w:cs="Times New Roman"/>
                <w:sz w:val="24"/>
                <w:szCs w:val="24"/>
                <w:lang w:val="en-US"/>
              </w:rPr>
              <w:t>su</w:t>
            </w:r>
          </w:p>
        </w:tc>
      </w:tr>
      <w:tr w:rsidR="00FB67D2" w:rsidRPr="00DA36A1">
        <w:trPr>
          <w:trHeight w:val="547"/>
        </w:trPr>
        <w:tc>
          <w:tcPr>
            <w:tcW w:w="4480" w:type="dxa"/>
            <w:tcBorders>
              <w:left w:val="single" w:sz="4" w:space="0" w:color="000000"/>
              <w:right w:val="single" w:sz="4" w:space="0" w:color="000000"/>
            </w:tcBorders>
          </w:tcPr>
          <w:p w:rsidR="00FB67D2" w:rsidRPr="00DA36A1" w:rsidRDefault="00B93A81"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Учредитель</w:t>
            </w:r>
          </w:p>
        </w:tc>
        <w:tc>
          <w:tcPr>
            <w:tcW w:w="4542" w:type="dxa"/>
            <w:tcBorders>
              <w:left w:val="single" w:sz="4" w:space="0" w:color="000000"/>
              <w:right w:val="single" w:sz="4" w:space="0" w:color="000000"/>
            </w:tcBorders>
          </w:tcPr>
          <w:p w:rsidR="00FB67D2" w:rsidRPr="00DA36A1" w:rsidRDefault="00FB67D2" w:rsidP="00DA36A1">
            <w:pPr>
              <w:pStyle w:val="a7"/>
              <w:ind w:right="400" w:firstLine="284"/>
              <w:rPr>
                <w:rFonts w:ascii="Times New Roman" w:hAnsi="Times New Roman" w:cs="Times New Roman"/>
                <w:sz w:val="24"/>
                <w:szCs w:val="24"/>
              </w:rPr>
            </w:pPr>
          </w:p>
        </w:tc>
      </w:tr>
      <w:tr w:rsidR="00FB67D2" w:rsidRPr="00DA36A1">
        <w:trPr>
          <w:trHeight w:val="270"/>
        </w:trPr>
        <w:tc>
          <w:tcPr>
            <w:tcW w:w="4480" w:type="dxa"/>
            <w:tcBorders>
              <w:left w:val="single" w:sz="4" w:space="0" w:color="000000"/>
              <w:right w:val="single" w:sz="4" w:space="0" w:color="000000"/>
            </w:tcBorders>
          </w:tcPr>
          <w:p w:rsidR="00FB67D2" w:rsidRPr="00DA36A1" w:rsidRDefault="00B93A81"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Директор</w:t>
            </w:r>
          </w:p>
        </w:tc>
        <w:tc>
          <w:tcPr>
            <w:tcW w:w="4542" w:type="dxa"/>
            <w:tcBorders>
              <w:left w:val="single" w:sz="4" w:space="0" w:color="000000"/>
              <w:right w:val="single" w:sz="4" w:space="0" w:color="000000"/>
            </w:tcBorders>
          </w:tcPr>
          <w:p w:rsidR="00FB67D2" w:rsidRPr="00DA36A1" w:rsidRDefault="00BB29C4"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Аракчеева Елена Владимировна</w:t>
            </w:r>
          </w:p>
        </w:tc>
      </w:tr>
      <w:tr w:rsidR="00FB67D2" w:rsidRPr="00DA36A1">
        <w:trPr>
          <w:trHeight w:val="677"/>
        </w:trPr>
        <w:tc>
          <w:tcPr>
            <w:tcW w:w="4480" w:type="dxa"/>
            <w:tcBorders>
              <w:left w:val="single" w:sz="4" w:space="0" w:color="000000"/>
              <w:right w:val="single" w:sz="4" w:space="0" w:color="000000"/>
            </w:tcBorders>
          </w:tcPr>
          <w:p w:rsidR="00FB67D2" w:rsidRPr="00DA36A1" w:rsidRDefault="00877CC2"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 xml:space="preserve">Лицензия  </w:t>
            </w:r>
            <w:r w:rsidR="00B93A81" w:rsidRPr="00DA36A1">
              <w:rPr>
                <w:rFonts w:ascii="Times New Roman" w:hAnsi="Times New Roman" w:cs="Times New Roman"/>
                <w:sz w:val="24"/>
                <w:szCs w:val="24"/>
              </w:rPr>
              <w:t>на</w:t>
            </w:r>
            <w:r w:rsidR="00B93A81" w:rsidRPr="00DA36A1">
              <w:rPr>
                <w:rFonts w:ascii="Times New Roman" w:hAnsi="Times New Roman" w:cs="Times New Roman"/>
                <w:sz w:val="24"/>
                <w:szCs w:val="24"/>
              </w:rPr>
              <w:tab/>
              <w:t>осуществление образовательной деятельности</w:t>
            </w:r>
          </w:p>
        </w:tc>
        <w:tc>
          <w:tcPr>
            <w:tcW w:w="4542" w:type="dxa"/>
            <w:tcBorders>
              <w:left w:val="single" w:sz="4" w:space="0" w:color="000000"/>
              <w:right w:val="single" w:sz="4" w:space="0" w:color="000000"/>
            </w:tcBorders>
          </w:tcPr>
          <w:p w:rsidR="00FB67D2" w:rsidRPr="00DA36A1" w:rsidRDefault="00FB67D2" w:rsidP="00DA36A1">
            <w:pPr>
              <w:pStyle w:val="a7"/>
              <w:ind w:right="400" w:firstLine="284"/>
              <w:rPr>
                <w:rFonts w:ascii="Times New Roman" w:hAnsi="Times New Roman" w:cs="Times New Roman"/>
                <w:sz w:val="24"/>
                <w:szCs w:val="24"/>
              </w:rPr>
            </w:pPr>
          </w:p>
        </w:tc>
      </w:tr>
      <w:tr w:rsidR="00FB67D2" w:rsidRPr="00DA36A1">
        <w:trPr>
          <w:trHeight w:val="823"/>
        </w:trPr>
        <w:tc>
          <w:tcPr>
            <w:tcW w:w="4480" w:type="dxa"/>
            <w:tcBorders>
              <w:left w:val="single" w:sz="4" w:space="0" w:color="000000"/>
              <w:right w:val="single" w:sz="4" w:space="0" w:color="000000"/>
            </w:tcBorders>
          </w:tcPr>
          <w:p w:rsidR="00FB67D2" w:rsidRPr="00DA36A1" w:rsidRDefault="00877CC2" w:rsidP="00DA36A1">
            <w:pPr>
              <w:pStyle w:val="a7"/>
              <w:ind w:right="400" w:firstLine="284"/>
              <w:rPr>
                <w:rFonts w:ascii="Times New Roman" w:hAnsi="Times New Roman" w:cs="Times New Roman"/>
                <w:sz w:val="24"/>
                <w:szCs w:val="24"/>
              </w:rPr>
            </w:pPr>
            <w:r w:rsidRPr="00DA36A1">
              <w:rPr>
                <w:rFonts w:ascii="Times New Roman" w:hAnsi="Times New Roman" w:cs="Times New Roman"/>
                <w:sz w:val="24"/>
                <w:szCs w:val="24"/>
              </w:rPr>
              <w:t xml:space="preserve">Свидетельство  </w:t>
            </w:r>
            <w:r w:rsidR="00B93A81" w:rsidRPr="00DA36A1">
              <w:rPr>
                <w:rFonts w:ascii="Times New Roman" w:hAnsi="Times New Roman" w:cs="Times New Roman"/>
                <w:sz w:val="24"/>
                <w:szCs w:val="24"/>
              </w:rPr>
              <w:t>о</w:t>
            </w:r>
            <w:r w:rsidR="00B93A81" w:rsidRPr="00DA36A1">
              <w:rPr>
                <w:rFonts w:ascii="Times New Roman" w:hAnsi="Times New Roman" w:cs="Times New Roman"/>
                <w:sz w:val="24"/>
                <w:szCs w:val="24"/>
              </w:rPr>
              <w:tab/>
              <w:t>государственной аккредитации</w:t>
            </w:r>
          </w:p>
        </w:tc>
        <w:tc>
          <w:tcPr>
            <w:tcW w:w="4542" w:type="dxa"/>
            <w:tcBorders>
              <w:left w:val="single" w:sz="4" w:space="0" w:color="000000"/>
              <w:right w:val="single" w:sz="4" w:space="0" w:color="000000"/>
            </w:tcBorders>
          </w:tcPr>
          <w:p w:rsidR="00FB67D2" w:rsidRPr="00DA36A1" w:rsidRDefault="00FB67D2" w:rsidP="00DA36A1">
            <w:pPr>
              <w:pStyle w:val="a7"/>
              <w:ind w:right="400" w:firstLine="284"/>
              <w:rPr>
                <w:rFonts w:ascii="Times New Roman" w:hAnsi="Times New Roman" w:cs="Times New Roman"/>
                <w:sz w:val="24"/>
                <w:szCs w:val="24"/>
              </w:rPr>
            </w:pPr>
          </w:p>
        </w:tc>
      </w:tr>
    </w:tbl>
    <w:p w:rsidR="00FB67D2" w:rsidRPr="00DA36A1" w:rsidRDefault="00FB67D2" w:rsidP="00DA36A1">
      <w:pPr>
        <w:ind w:right="400" w:firstLine="284"/>
        <w:rPr>
          <w:sz w:val="24"/>
          <w:szCs w:val="24"/>
        </w:rPr>
      </w:pPr>
    </w:p>
    <w:p w:rsidR="00FB67D2" w:rsidRPr="00DA36A1" w:rsidRDefault="00B93A81" w:rsidP="00DE7A2A">
      <w:pPr>
        <w:pStyle w:val="1"/>
        <w:numPr>
          <w:ilvl w:val="1"/>
          <w:numId w:val="29"/>
        </w:numPr>
        <w:ind w:right="400"/>
        <w:rPr>
          <w:sz w:val="24"/>
          <w:szCs w:val="24"/>
        </w:rPr>
      </w:pPr>
      <w:r w:rsidRPr="00DA36A1">
        <w:rPr>
          <w:sz w:val="24"/>
          <w:szCs w:val="24"/>
        </w:rPr>
        <w:t>Анализ социального окружения микрорайона школы</w:t>
      </w:r>
    </w:p>
    <w:p w:rsidR="00FB67D2" w:rsidRPr="00DA36A1" w:rsidRDefault="00083E7C" w:rsidP="00DA36A1">
      <w:pPr>
        <w:ind w:right="400" w:firstLine="644"/>
        <w:jc w:val="both"/>
        <w:rPr>
          <w:sz w:val="24"/>
          <w:szCs w:val="24"/>
        </w:rPr>
      </w:pPr>
      <w:r w:rsidRPr="00DA36A1">
        <w:rPr>
          <w:sz w:val="24"/>
          <w:szCs w:val="24"/>
        </w:rPr>
        <w:t>МБОУ СОШ № 4 г</w:t>
      </w:r>
      <w:proofErr w:type="gramStart"/>
      <w:r w:rsidRPr="00DA36A1">
        <w:rPr>
          <w:sz w:val="24"/>
          <w:szCs w:val="24"/>
        </w:rPr>
        <w:t>.У</w:t>
      </w:r>
      <w:proofErr w:type="gramEnd"/>
      <w:r w:rsidRPr="00DA36A1">
        <w:rPr>
          <w:sz w:val="24"/>
          <w:szCs w:val="24"/>
        </w:rPr>
        <w:t>ссурийска</w:t>
      </w:r>
      <w:r w:rsidR="00B93A81" w:rsidRPr="00DA36A1">
        <w:rPr>
          <w:sz w:val="24"/>
          <w:szCs w:val="24"/>
        </w:rPr>
        <w:t xml:space="preserve"> является неотъемлемой частью общей государственной образовательной системы. В своей деятельности руководствуется Уставом и нормативными документами.</w:t>
      </w:r>
    </w:p>
    <w:p w:rsidR="00FB67D2" w:rsidRPr="00DA36A1" w:rsidRDefault="00083E7C" w:rsidP="00DA36A1">
      <w:pPr>
        <w:ind w:right="400" w:firstLine="644"/>
        <w:jc w:val="both"/>
        <w:rPr>
          <w:sz w:val="24"/>
          <w:szCs w:val="24"/>
        </w:rPr>
      </w:pPr>
      <w:r w:rsidRPr="00DA36A1">
        <w:rPr>
          <w:sz w:val="24"/>
          <w:szCs w:val="24"/>
        </w:rPr>
        <w:t>МБОУ СОШ № 4</w:t>
      </w:r>
      <w:r w:rsidR="00B93A81" w:rsidRPr="00DA36A1">
        <w:rPr>
          <w:sz w:val="24"/>
          <w:szCs w:val="24"/>
        </w:rPr>
        <w:t xml:space="preserve">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образовательных услуг.</w:t>
      </w:r>
      <w:r w:rsidR="001E3B81" w:rsidRPr="00DA36A1">
        <w:rPr>
          <w:sz w:val="24"/>
          <w:szCs w:val="24"/>
        </w:rPr>
        <w:t xml:space="preserve">  Основной целью обучения является формирование человека, способного к самостоятельному решению проблем, конструктивному взаимодействию с другими людьми, принятию самостоятельных ответственных решений и результативному действию в современном мире, отличающемся высокой степенью изменчивости, информационной насыщенностью</w:t>
      </w:r>
    </w:p>
    <w:p w:rsidR="00FB67D2" w:rsidRPr="00DA36A1" w:rsidRDefault="00B93A81" w:rsidP="00DA36A1">
      <w:pPr>
        <w:ind w:right="400" w:firstLine="644"/>
        <w:jc w:val="both"/>
        <w:rPr>
          <w:sz w:val="24"/>
          <w:szCs w:val="24"/>
        </w:rPr>
      </w:pPr>
      <w:r w:rsidRPr="00DA36A1">
        <w:rPr>
          <w:sz w:val="24"/>
          <w:szCs w:val="24"/>
        </w:rPr>
        <w:t xml:space="preserve">Школа успешно сотрудничает с образовательными учреждениями </w:t>
      </w:r>
      <w:r w:rsidR="00083E7C" w:rsidRPr="00DA36A1">
        <w:rPr>
          <w:sz w:val="24"/>
          <w:szCs w:val="24"/>
        </w:rPr>
        <w:t>города</w:t>
      </w:r>
      <w:r w:rsidRPr="00DA36A1">
        <w:rPr>
          <w:sz w:val="24"/>
          <w:szCs w:val="24"/>
        </w:rPr>
        <w:t xml:space="preserve">. Активное участие педагогов в </w:t>
      </w:r>
      <w:r w:rsidR="00083E7C" w:rsidRPr="00DA36A1">
        <w:rPr>
          <w:sz w:val="24"/>
          <w:szCs w:val="24"/>
        </w:rPr>
        <w:t xml:space="preserve">городских </w:t>
      </w:r>
      <w:r w:rsidRPr="00DA36A1">
        <w:rPr>
          <w:sz w:val="24"/>
          <w:szCs w:val="24"/>
        </w:rPr>
        <w:t xml:space="preserve">семинарах, </w:t>
      </w:r>
      <w:r w:rsidR="00083E7C" w:rsidRPr="00DA36A1">
        <w:rPr>
          <w:sz w:val="24"/>
          <w:szCs w:val="24"/>
        </w:rPr>
        <w:t>работе ГМО учителей-предметников</w:t>
      </w:r>
      <w:r w:rsidRPr="00DA36A1">
        <w:rPr>
          <w:sz w:val="24"/>
          <w:szCs w:val="24"/>
        </w:rPr>
        <w:t xml:space="preserve">, конкурсах </w:t>
      </w:r>
      <w:r w:rsidR="00083E7C" w:rsidRPr="00DA36A1">
        <w:rPr>
          <w:sz w:val="24"/>
          <w:szCs w:val="24"/>
        </w:rPr>
        <w:t xml:space="preserve">педагогического мастерства различных уровней </w:t>
      </w:r>
      <w:r w:rsidRPr="00DA36A1">
        <w:rPr>
          <w:sz w:val="24"/>
          <w:szCs w:val="24"/>
        </w:rPr>
        <w:t>способствует росту их профессиональной компетенции и позволяет достигать хорошего уровня предметных, метапредметных и личностных результатов обучения учащихся.</w:t>
      </w:r>
    </w:p>
    <w:p w:rsidR="00FB67D2" w:rsidRPr="00DA36A1" w:rsidRDefault="00B93A81" w:rsidP="00DA36A1">
      <w:pPr>
        <w:ind w:right="400" w:firstLine="644"/>
        <w:jc w:val="both"/>
        <w:rPr>
          <w:sz w:val="24"/>
          <w:szCs w:val="24"/>
        </w:rPr>
      </w:pPr>
      <w:r w:rsidRPr="00DA36A1">
        <w:rPr>
          <w:sz w:val="24"/>
          <w:szCs w:val="24"/>
        </w:rPr>
        <w:t xml:space="preserve">Основным видом деятельности </w:t>
      </w:r>
      <w:r w:rsidR="00083E7C" w:rsidRPr="00DA36A1">
        <w:rPr>
          <w:sz w:val="24"/>
          <w:szCs w:val="24"/>
        </w:rPr>
        <w:t>МБОУ СОШ № 4</w:t>
      </w:r>
      <w:r w:rsidRPr="00DA36A1">
        <w:rPr>
          <w:sz w:val="24"/>
          <w:szCs w:val="24"/>
        </w:rPr>
        <w:t xml:space="preserve"> является реализация общеобразовательных программ начального общего, основного общего и среднего общего образования. Также </w:t>
      </w:r>
      <w:r w:rsidR="001E3B81" w:rsidRPr="00DA36A1">
        <w:rPr>
          <w:sz w:val="24"/>
          <w:szCs w:val="24"/>
        </w:rPr>
        <w:t>ш</w:t>
      </w:r>
      <w:r w:rsidRPr="00DA36A1">
        <w:rPr>
          <w:sz w:val="24"/>
          <w:szCs w:val="24"/>
        </w:rPr>
        <w:t xml:space="preserve">кола реализует образовательные программы дополнительного образования детей. </w:t>
      </w:r>
      <w:r w:rsidR="001E3B81" w:rsidRPr="00DA36A1">
        <w:rPr>
          <w:sz w:val="24"/>
          <w:szCs w:val="24"/>
        </w:rPr>
        <w:t>МБОУ СОШ № 4</w:t>
      </w:r>
      <w:r w:rsidRPr="00DA36A1">
        <w:rPr>
          <w:sz w:val="24"/>
          <w:szCs w:val="24"/>
        </w:rPr>
        <w:t xml:space="preserve"> находится в районе рядом со следующими учреждениями: </w:t>
      </w:r>
      <w:r w:rsidR="009100C2" w:rsidRPr="00DA36A1">
        <w:rPr>
          <w:sz w:val="24"/>
          <w:szCs w:val="24"/>
        </w:rPr>
        <w:t xml:space="preserve">Центр детского творчества, детская юношеская спортивная школа, библиотека имени М.Горького, детская городская бибилиотека, ДВФУ-школа педагогики, Дом художника, городской парк культуры и отдыха,  театр ДОРА и театр драмы  им. В.Ф.Комиссаржевской. </w:t>
      </w:r>
      <w:r w:rsidRPr="00DA36A1">
        <w:rPr>
          <w:sz w:val="24"/>
          <w:szCs w:val="24"/>
        </w:rPr>
        <w:t>Школа сотрудничает</w:t>
      </w:r>
      <w:r w:rsidR="009100C2" w:rsidRPr="00DA36A1">
        <w:rPr>
          <w:sz w:val="24"/>
          <w:szCs w:val="24"/>
        </w:rPr>
        <w:t xml:space="preserve"> с Центром детского творчества, с детской библиотекой, </w:t>
      </w:r>
      <w:r w:rsidRPr="00DA36A1">
        <w:rPr>
          <w:sz w:val="24"/>
          <w:szCs w:val="24"/>
        </w:rPr>
        <w:t xml:space="preserve"> </w:t>
      </w:r>
      <w:r w:rsidR="009100C2" w:rsidRPr="00DA36A1">
        <w:rPr>
          <w:color w:val="FF0000"/>
          <w:sz w:val="24"/>
          <w:szCs w:val="24"/>
        </w:rPr>
        <w:t xml:space="preserve"> </w:t>
      </w:r>
      <w:r w:rsidRPr="00DA36A1">
        <w:rPr>
          <w:sz w:val="24"/>
          <w:szCs w:val="24"/>
        </w:rPr>
        <w:t xml:space="preserve">что позволило значительно расшить выбор учащихся в дополнительном образовании по различным направлениям развития личности, совместных культурно-массовых </w:t>
      </w:r>
      <w:r w:rsidR="009100C2" w:rsidRPr="00DA36A1">
        <w:rPr>
          <w:sz w:val="24"/>
          <w:szCs w:val="24"/>
        </w:rPr>
        <w:t>мероприятий.</w:t>
      </w:r>
      <w:r w:rsidRPr="00DA36A1">
        <w:rPr>
          <w:sz w:val="24"/>
          <w:szCs w:val="24"/>
        </w:rPr>
        <w:t xml:space="preserve"> </w:t>
      </w:r>
    </w:p>
    <w:p w:rsidR="00FB67D2" w:rsidRPr="00DA36A1" w:rsidRDefault="00FB67D2" w:rsidP="00DA36A1">
      <w:pPr>
        <w:ind w:right="400" w:firstLine="284"/>
        <w:rPr>
          <w:sz w:val="24"/>
          <w:szCs w:val="24"/>
        </w:rPr>
      </w:pPr>
    </w:p>
    <w:p w:rsidR="00FB67D2" w:rsidRPr="00DA36A1" w:rsidRDefault="00854935" w:rsidP="00DE7A2A">
      <w:pPr>
        <w:pStyle w:val="1"/>
        <w:numPr>
          <w:ilvl w:val="1"/>
          <w:numId w:val="29"/>
        </w:numPr>
        <w:ind w:right="400"/>
        <w:rPr>
          <w:b w:val="0"/>
          <w:sz w:val="24"/>
          <w:szCs w:val="24"/>
        </w:rPr>
      </w:pPr>
      <w:r w:rsidRPr="00DA36A1">
        <w:rPr>
          <w:sz w:val="24"/>
          <w:szCs w:val="24"/>
        </w:rPr>
        <w:t xml:space="preserve"> </w:t>
      </w:r>
      <w:r w:rsidR="00B93A81" w:rsidRPr="00DA36A1">
        <w:rPr>
          <w:sz w:val="24"/>
          <w:szCs w:val="24"/>
        </w:rPr>
        <w:t xml:space="preserve">Анализ работы школы с социокультурными ресурсами </w:t>
      </w:r>
      <w:r w:rsidR="001E3B81" w:rsidRPr="00DA36A1">
        <w:rPr>
          <w:sz w:val="24"/>
          <w:szCs w:val="24"/>
        </w:rPr>
        <w:t>города</w:t>
      </w:r>
    </w:p>
    <w:p w:rsidR="00FB67D2" w:rsidRPr="00DA36A1" w:rsidRDefault="00B93A81" w:rsidP="00DA36A1">
      <w:pPr>
        <w:ind w:right="92" w:firstLine="284"/>
        <w:jc w:val="both"/>
        <w:rPr>
          <w:sz w:val="24"/>
          <w:szCs w:val="24"/>
        </w:rPr>
      </w:pPr>
      <w:r w:rsidRPr="00DA36A1">
        <w:rPr>
          <w:sz w:val="24"/>
          <w:szCs w:val="24"/>
        </w:rPr>
        <w:t>Школа продолжает создавать и расширять социокультурное пространство, налаживая связи с различными организациями.</w:t>
      </w:r>
    </w:p>
    <w:p w:rsidR="00FB67D2" w:rsidRPr="00DA36A1" w:rsidRDefault="00B93A81" w:rsidP="00DA36A1">
      <w:pPr>
        <w:ind w:right="92" w:firstLine="284"/>
        <w:jc w:val="both"/>
        <w:rPr>
          <w:sz w:val="24"/>
          <w:szCs w:val="24"/>
        </w:rPr>
      </w:pPr>
      <w:r w:rsidRPr="00DA36A1">
        <w:rPr>
          <w:sz w:val="24"/>
          <w:szCs w:val="24"/>
        </w:rPr>
        <w:t>Перечень организаций, учреждений, предприятий</w:t>
      </w:r>
      <w:r w:rsidR="009100C2" w:rsidRPr="00DA36A1">
        <w:rPr>
          <w:sz w:val="24"/>
          <w:szCs w:val="24"/>
        </w:rPr>
        <w:t>,</w:t>
      </w:r>
      <w:r w:rsidRPr="00DA36A1">
        <w:rPr>
          <w:sz w:val="24"/>
          <w:szCs w:val="24"/>
        </w:rPr>
        <w:t xml:space="preserve"> привлеченных учреждением для организации учебно-воспитательного процесса:</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
        <w:gridCol w:w="4148"/>
        <w:gridCol w:w="5652"/>
      </w:tblGrid>
      <w:tr w:rsidR="001E3B81" w:rsidRPr="00DA36A1" w:rsidTr="009100C2">
        <w:trPr>
          <w:trHeight w:val="555"/>
        </w:trPr>
        <w:tc>
          <w:tcPr>
            <w:tcW w:w="648" w:type="dxa"/>
            <w:tcBorders>
              <w:left w:val="single" w:sz="4" w:space="0" w:color="000000"/>
              <w:right w:val="single" w:sz="4" w:space="0" w:color="000000"/>
            </w:tcBorders>
          </w:tcPr>
          <w:p w:rsidR="001E3B81" w:rsidRPr="00DA36A1" w:rsidRDefault="001E3B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lastRenderedPageBreak/>
              <w:t>№</w:t>
            </w:r>
          </w:p>
          <w:p w:rsidR="001E3B81" w:rsidRPr="00DA36A1" w:rsidRDefault="001E3B81" w:rsidP="00DA36A1">
            <w:pPr>
              <w:pStyle w:val="a7"/>
              <w:ind w:right="92" w:firstLine="284"/>
              <w:jc w:val="both"/>
              <w:rPr>
                <w:rFonts w:ascii="Times New Roman" w:hAnsi="Times New Roman" w:cs="Times New Roman"/>
                <w:sz w:val="24"/>
                <w:szCs w:val="24"/>
              </w:rPr>
            </w:pPr>
            <w:proofErr w:type="gramStart"/>
            <w:r w:rsidRPr="00DA36A1">
              <w:rPr>
                <w:rFonts w:ascii="Times New Roman" w:hAnsi="Times New Roman" w:cs="Times New Roman"/>
                <w:sz w:val="24"/>
                <w:szCs w:val="24"/>
              </w:rPr>
              <w:t>п</w:t>
            </w:r>
            <w:proofErr w:type="gramEnd"/>
            <w:r w:rsidRPr="00DA36A1">
              <w:rPr>
                <w:rFonts w:ascii="Times New Roman" w:hAnsi="Times New Roman" w:cs="Times New Roman"/>
                <w:sz w:val="24"/>
                <w:szCs w:val="24"/>
              </w:rPr>
              <w:t>/п</w:t>
            </w:r>
          </w:p>
        </w:tc>
        <w:tc>
          <w:tcPr>
            <w:tcW w:w="4148" w:type="dxa"/>
            <w:tcBorders>
              <w:left w:val="single" w:sz="4" w:space="0" w:color="000000"/>
              <w:right w:val="single" w:sz="4" w:space="0" w:color="000000"/>
            </w:tcBorders>
          </w:tcPr>
          <w:p w:rsidR="001E3B81" w:rsidRPr="00DA36A1" w:rsidRDefault="001E3B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Организация, учреждение,</w:t>
            </w:r>
          </w:p>
          <w:p w:rsidR="001E3B81" w:rsidRPr="00DA36A1" w:rsidRDefault="001E3B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предприятия</w:t>
            </w:r>
          </w:p>
        </w:tc>
        <w:tc>
          <w:tcPr>
            <w:tcW w:w="5652" w:type="dxa"/>
            <w:tcBorders>
              <w:left w:val="single" w:sz="4" w:space="0" w:color="000000"/>
              <w:right w:val="single" w:sz="4" w:space="0" w:color="000000"/>
            </w:tcBorders>
          </w:tcPr>
          <w:p w:rsidR="001E3B81" w:rsidRPr="00DA36A1" w:rsidRDefault="001E3B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Проблема, по которой привлекались</w:t>
            </w:r>
          </w:p>
        </w:tc>
      </w:tr>
      <w:tr w:rsidR="00120744" w:rsidRPr="00DA36A1">
        <w:trPr>
          <w:trHeight w:val="546"/>
        </w:trPr>
        <w:tc>
          <w:tcPr>
            <w:tcW w:w="648"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1.</w:t>
            </w:r>
          </w:p>
        </w:tc>
        <w:tc>
          <w:tcPr>
            <w:tcW w:w="4148"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Центр</w:t>
            </w:r>
            <w:r w:rsidR="00854935" w:rsidRPr="00DA36A1">
              <w:rPr>
                <w:rFonts w:ascii="Times New Roman" w:hAnsi="Times New Roman" w:cs="Times New Roman"/>
                <w:sz w:val="24"/>
                <w:szCs w:val="24"/>
              </w:rPr>
              <w:t xml:space="preserve"> </w:t>
            </w:r>
            <w:r w:rsidRPr="00DA36A1">
              <w:rPr>
                <w:rFonts w:ascii="Times New Roman" w:hAnsi="Times New Roman" w:cs="Times New Roman"/>
                <w:sz w:val="24"/>
                <w:szCs w:val="24"/>
              </w:rPr>
              <w:t>занятости</w:t>
            </w:r>
            <w:r w:rsidR="00854935" w:rsidRPr="00DA36A1">
              <w:rPr>
                <w:rFonts w:ascii="Times New Roman" w:hAnsi="Times New Roman" w:cs="Times New Roman"/>
                <w:sz w:val="24"/>
                <w:szCs w:val="24"/>
              </w:rPr>
              <w:t xml:space="preserve">    </w:t>
            </w:r>
            <w:r w:rsidRPr="00DA36A1">
              <w:rPr>
                <w:rFonts w:ascii="Times New Roman" w:hAnsi="Times New Roman" w:cs="Times New Roman"/>
                <w:sz w:val="24"/>
                <w:szCs w:val="24"/>
              </w:rPr>
              <w:t>населения</w:t>
            </w:r>
            <w:r w:rsidR="00120744" w:rsidRPr="00DA36A1">
              <w:rPr>
                <w:rFonts w:ascii="Times New Roman" w:hAnsi="Times New Roman" w:cs="Times New Roman"/>
                <w:sz w:val="24"/>
                <w:szCs w:val="24"/>
              </w:rPr>
              <w:t>, школа педагогики ДВФУ</w:t>
            </w:r>
          </w:p>
          <w:p w:rsidR="00FB67D2" w:rsidRPr="00DA36A1" w:rsidRDefault="00FB67D2" w:rsidP="00DA36A1">
            <w:pPr>
              <w:pStyle w:val="a7"/>
              <w:ind w:right="92" w:firstLine="284"/>
              <w:jc w:val="both"/>
              <w:rPr>
                <w:rFonts w:ascii="Times New Roman" w:hAnsi="Times New Roman" w:cs="Times New Roman"/>
                <w:sz w:val="24"/>
                <w:szCs w:val="24"/>
              </w:rPr>
            </w:pPr>
          </w:p>
        </w:tc>
        <w:tc>
          <w:tcPr>
            <w:tcW w:w="5652"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Профориентационная работа, трудоустройство</w:t>
            </w:r>
            <w:r w:rsidR="00120744" w:rsidRPr="00DA36A1">
              <w:rPr>
                <w:rFonts w:ascii="Times New Roman" w:hAnsi="Times New Roman" w:cs="Times New Roman"/>
                <w:sz w:val="24"/>
                <w:szCs w:val="24"/>
              </w:rPr>
              <w:t xml:space="preserve">, педагогическая практика </w:t>
            </w:r>
          </w:p>
        </w:tc>
      </w:tr>
      <w:tr w:rsidR="00120744" w:rsidRPr="00DA36A1">
        <w:trPr>
          <w:trHeight w:val="546"/>
        </w:trPr>
        <w:tc>
          <w:tcPr>
            <w:tcW w:w="648"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2.</w:t>
            </w:r>
          </w:p>
        </w:tc>
        <w:tc>
          <w:tcPr>
            <w:tcW w:w="4148"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ОДН,</w:t>
            </w:r>
            <w:r w:rsidRPr="00DA36A1">
              <w:rPr>
                <w:rFonts w:ascii="Times New Roman" w:hAnsi="Times New Roman" w:cs="Times New Roman"/>
                <w:sz w:val="24"/>
                <w:szCs w:val="24"/>
              </w:rPr>
              <w:tab/>
              <w:t>ОГИБДД</w:t>
            </w:r>
            <w:r w:rsidRPr="00DA36A1">
              <w:rPr>
                <w:rFonts w:ascii="Times New Roman" w:hAnsi="Times New Roman" w:cs="Times New Roman"/>
                <w:sz w:val="24"/>
                <w:szCs w:val="24"/>
              </w:rPr>
              <w:tab/>
              <w:t>МВД</w:t>
            </w:r>
            <w:r w:rsidRPr="00DA36A1">
              <w:rPr>
                <w:rFonts w:ascii="Times New Roman" w:hAnsi="Times New Roman" w:cs="Times New Roman"/>
                <w:sz w:val="24"/>
                <w:szCs w:val="24"/>
              </w:rPr>
              <w:tab/>
              <w:t>РФ</w:t>
            </w:r>
            <w:r w:rsidR="00120744" w:rsidRPr="00DA36A1">
              <w:rPr>
                <w:rFonts w:ascii="Times New Roman" w:hAnsi="Times New Roman" w:cs="Times New Roman"/>
                <w:sz w:val="24"/>
                <w:szCs w:val="24"/>
              </w:rPr>
              <w:t xml:space="preserve"> по г.</w:t>
            </w:r>
            <w:r w:rsidR="00854935" w:rsidRPr="00DA36A1">
              <w:rPr>
                <w:rFonts w:ascii="Times New Roman" w:hAnsi="Times New Roman" w:cs="Times New Roman"/>
                <w:sz w:val="24"/>
                <w:szCs w:val="24"/>
              </w:rPr>
              <w:t xml:space="preserve"> </w:t>
            </w:r>
            <w:r w:rsidR="00120744" w:rsidRPr="00DA36A1">
              <w:rPr>
                <w:rFonts w:ascii="Times New Roman" w:hAnsi="Times New Roman" w:cs="Times New Roman"/>
                <w:sz w:val="24"/>
                <w:szCs w:val="24"/>
              </w:rPr>
              <w:t>Уссурийску</w:t>
            </w:r>
          </w:p>
          <w:p w:rsidR="00FB67D2" w:rsidRPr="00DA36A1" w:rsidRDefault="00FB67D2" w:rsidP="00DA36A1">
            <w:pPr>
              <w:pStyle w:val="a7"/>
              <w:ind w:right="92" w:firstLine="284"/>
              <w:jc w:val="both"/>
              <w:rPr>
                <w:rFonts w:ascii="Times New Roman" w:hAnsi="Times New Roman" w:cs="Times New Roman"/>
                <w:sz w:val="24"/>
                <w:szCs w:val="24"/>
              </w:rPr>
            </w:pPr>
          </w:p>
        </w:tc>
        <w:tc>
          <w:tcPr>
            <w:tcW w:w="5652"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Профилактика</w:t>
            </w:r>
            <w:r w:rsidRPr="00DA36A1">
              <w:rPr>
                <w:rFonts w:ascii="Times New Roman" w:hAnsi="Times New Roman" w:cs="Times New Roman"/>
                <w:sz w:val="24"/>
                <w:szCs w:val="24"/>
              </w:rPr>
              <w:tab/>
              <w:t>правонарушений,</w:t>
            </w:r>
            <w:r w:rsidR="00854935" w:rsidRPr="00DA36A1">
              <w:rPr>
                <w:rFonts w:ascii="Times New Roman" w:hAnsi="Times New Roman" w:cs="Times New Roman"/>
                <w:sz w:val="24"/>
                <w:szCs w:val="24"/>
              </w:rPr>
              <w:t xml:space="preserve"> </w:t>
            </w:r>
            <w:r w:rsidRPr="00DA36A1">
              <w:rPr>
                <w:rFonts w:ascii="Times New Roman" w:hAnsi="Times New Roman" w:cs="Times New Roman"/>
                <w:sz w:val="24"/>
                <w:szCs w:val="24"/>
              </w:rPr>
              <w:t>дорожно-</w:t>
            </w:r>
          </w:p>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транспортного травматизма</w:t>
            </w:r>
            <w:r w:rsidR="00120744" w:rsidRPr="00DA36A1">
              <w:rPr>
                <w:rFonts w:ascii="Times New Roman" w:hAnsi="Times New Roman" w:cs="Times New Roman"/>
                <w:sz w:val="24"/>
                <w:szCs w:val="24"/>
              </w:rPr>
              <w:t>, работа с учащимися и семьями «группы риска»</w:t>
            </w:r>
          </w:p>
        </w:tc>
      </w:tr>
      <w:tr w:rsidR="00120744" w:rsidRPr="00DA36A1">
        <w:trPr>
          <w:trHeight w:val="823"/>
        </w:trPr>
        <w:tc>
          <w:tcPr>
            <w:tcW w:w="648"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3.</w:t>
            </w:r>
          </w:p>
        </w:tc>
        <w:tc>
          <w:tcPr>
            <w:tcW w:w="4148" w:type="dxa"/>
            <w:tcBorders>
              <w:left w:val="single" w:sz="4" w:space="0" w:color="000000"/>
              <w:right w:val="single" w:sz="4" w:space="0" w:color="000000"/>
            </w:tcBorders>
          </w:tcPr>
          <w:p w:rsidR="00FB67D2" w:rsidRPr="00DA36A1" w:rsidRDefault="00120744" w:rsidP="00DA36A1">
            <w:pPr>
              <w:pStyle w:val="a7"/>
              <w:ind w:right="92" w:firstLine="284"/>
              <w:jc w:val="both"/>
              <w:rPr>
                <w:rFonts w:ascii="Times New Roman" w:hAnsi="Times New Roman" w:cs="Times New Roman"/>
                <w:sz w:val="24"/>
                <w:szCs w:val="24"/>
              </w:rPr>
            </w:pPr>
            <w:proofErr w:type="gramStart"/>
            <w:r w:rsidRPr="00DA36A1">
              <w:rPr>
                <w:rFonts w:ascii="Times New Roman" w:hAnsi="Times New Roman" w:cs="Times New Roman"/>
                <w:sz w:val="24"/>
                <w:szCs w:val="24"/>
              </w:rPr>
              <w:t>ЦДТ,  ДЮСШ, библиотеки, городской парк,  городской музей, театры, бассейн, ЦНТ, МЦ «Горизонт», к/т «Россия»</w:t>
            </w:r>
            <w:proofErr w:type="gramEnd"/>
          </w:p>
        </w:tc>
        <w:tc>
          <w:tcPr>
            <w:tcW w:w="5652"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 xml:space="preserve">Вовлечение учащихся в мероприятия </w:t>
            </w:r>
            <w:r w:rsidR="00120744" w:rsidRPr="00DA36A1">
              <w:rPr>
                <w:rFonts w:ascii="Times New Roman" w:hAnsi="Times New Roman" w:cs="Times New Roman"/>
                <w:sz w:val="24"/>
                <w:szCs w:val="24"/>
              </w:rPr>
              <w:t>города</w:t>
            </w:r>
            <w:r w:rsidRPr="00DA36A1">
              <w:rPr>
                <w:rFonts w:ascii="Times New Roman" w:hAnsi="Times New Roman" w:cs="Times New Roman"/>
                <w:sz w:val="24"/>
                <w:szCs w:val="24"/>
              </w:rPr>
              <w:t>. Организация</w:t>
            </w:r>
            <w:r w:rsidRPr="00DA36A1">
              <w:rPr>
                <w:rFonts w:ascii="Times New Roman" w:hAnsi="Times New Roman" w:cs="Times New Roman"/>
                <w:sz w:val="24"/>
                <w:szCs w:val="24"/>
              </w:rPr>
              <w:tab/>
              <w:t>досуга,</w:t>
            </w:r>
            <w:r w:rsidRPr="00DA36A1">
              <w:rPr>
                <w:rFonts w:ascii="Times New Roman" w:hAnsi="Times New Roman" w:cs="Times New Roman"/>
                <w:sz w:val="24"/>
                <w:szCs w:val="24"/>
              </w:rPr>
              <w:tab/>
              <w:t>развитие</w:t>
            </w:r>
            <w:r w:rsidR="00854935" w:rsidRPr="00DA36A1">
              <w:rPr>
                <w:rFonts w:ascii="Times New Roman" w:hAnsi="Times New Roman" w:cs="Times New Roman"/>
                <w:sz w:val="24"/>
                <w:szCs w:val="24"/>
              </w:rPr>
              <w:t xml:space="preserve"> </w:t>
            </w:r>
            <w:proofErr w:type="gramStart"/>
            <w:r w:rsidRPr="00DA36A1">
              <w:rPr>
                <w:rFonts w:ascii="Times New Roman" w:hAnsi="Times New Roman" w:cs="Times New Roman"/>
                <w:sz w:val="24"/>
                <w:szCs w:val="24"/>
              </w:rPr>
              <w:t>творческих</w:t>
            </w:r>
            <w:proofErr w:type="gramEnd"/>
          </w:p>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способностей учащихся</w:t>
            </w:r>
          </w:p>
        </w:tc>
      </w:tr>
      <w:tr w:rsidR="00120744" w:rsidRPr="00DA36A1">
        <w:trPr>
          <w:trHeight w:val="546"/>
        </w:trPr>
        <w:tc>
          <w:tcPr>
            <w:tcW w:w="648"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4.</w:t>
            </w:r>
          </w:p>
        </w:tc>
        <w:tc>
          <w:tcPr>
            <w:tcW w:w="4148"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Отдел</w:t>
            </w:r>
            <w:r w:rsidRPr="00DA36A1">
              <w:rPr>
                <w:rFonts w:ascii="Times New Roman" w:hAnsi="Times New Roman" w:cs="Times New Roman"/>
                <w:sz w:val="24"/>
                <w:szCs w:val="24"/>
              </w:rPr>
              <w:tab/>
              <w:t>образования Администрации</w:t>
            </w:r>
            <w:r w:rsidR="00854935" w:rsidRPr="00DA36A1">
              <w:rPr>
                <w:rFonts w:ascii="Times New Roman" w:hAnsi="Times New Roman" w:cs="Times New Roman"/>
                <w:sz w:val="24"/>
                <w:szCs w:val="24"/>
              </w:rPr>
              <w:t xml:space="preserve"> </w:t>
            </w:r>
            <w:r w:rsidR="00120744" w:rsidRPr="00DA36A1">
              <w:rPr>
                <w:rFonts w:ascii="Times New Roman" w:hAnsi="Times New Roman" w:cs="Times New Roman"/>
                <w:sz w:val="24"/>
                <w:szCs w:val="24"/>
              </w:rPr>
              <w:t>УГО, КДН и ЗП</w:t>
            </w:r>
          </w:p>
        </w:tc>
        <w:tc>
          <w:tcPr>
            <w:tcW w:w="5652"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Оказание методической помощи</w:t>
            </w:r>
            <w:r w:rsidR="00120744" w:rsidRPr="00DA36A1">
              <w:rPr>
                <w:rFonts w:ascii="Times New Roman" w:hAnsi="Times New Roman" w:cs="Times New Roman"/>
                <w:sz w:val="24"/>
                <w:szCs w:val="24"/>
              </w:rPr>
              <w:t>, оказание помощи в работе с проблемными учащимися</w:t>
            </w:r>
          </w:p>
        </w:tc>
      </w:tr>
    </w:tbl>
    <w:p w:rsidR="00120744" w:rsidRPr="00DA36A1" w:rsidRDefault="00120744" w:rsidP="00DA36A1">
      <w:pPr>
        <w:ind w:right="92" w:firstLine="284"/>
        <w:jc w:val="both"/>
        <w:rPr>
          <w:b/>
          <w:sz w:val="24"/>
          <w:szCs w:val="24"/>
        </w:rPr>
      </w:pPr>
    </w:p>
    <w:p w:rsidR="00FB67D2" w:rsidRPr="00DA36A1" w:rsidRDefault="00B93A81" w:rsidP="00DA36A1">
      <w:pPr>
        <w:ind w:right="92" w:firstLine="284"/>
        <w:jc w:val="both"/>
        <w:rPr>
          <w:sz w:val="24"/>
          <w:szCs w:val="24"/>
        </w:rPr>
      </w:pPr>
      <w:r w:rsidRPr="00DA36A1">
        <w:rPr>
          <w:b/>
          <w:sz w:val="24"/>
          <w:szCs w:val="24"/>
        </w:rPr>
        <w:t xml:space="preserve">Выводы: </w:t>
      </w:r>
      <w:r w:rsidRPr="00DA36A1">
        <w:rPr>
          <w:sz w:val="24"/>
          <w:szCs w:val="24"/>
        </w:rPr>
        <w:t>связи школы разнообразны, появилось больше возможностей для учебно-воспитательного процесса, дальнейшего развития системы гражданско-патриотического воспитания и дополнительного образования.</w:t>
      </w:r>
    </w:p>
    <w:p w:rsidR="00FB67D2" w:rsidRPr="00DA36A1" w:rsidRDefault="00B93A81" w:rsidP="00DA36A1">
      <w:pPr>
        <w:ind w:right="92" w:firstLine="284"/>
        <w:jc w:val="both"/>
        <w:rPr>
          <w:sz w:val="24"/>
          <w:szCs w:val="24"/>
        </w:rPr>
      </w:pPr>
      <w:r w:rsidRPr="00DA36A1">
        <w:rPr>
          <w:b/>
          <w:sz w:val="24"/>
          <w:szCs w:val="24"/>
        </w:rPr>
        <w:t xml:space="preserve">Рекомендации: </w:t>
      </w:r>
      <w:r w:rsidRPr="00DA36A1">
        <w:rPr>
          <w:sz w:val="24"/>
          <w:szCs w:val="24"/>
        </w:rPr>
        <w:t>продолжить работу по развитию взаимодействия с учреждениями и различными структурами.</w:t>
      </w:r>
    </w:p>
    <w:p w:rsidR="00FB67D2" w:rsidRPr="00DA36A1" w:rsidRDefault="00FB67D2" w:rsidP="00DA36A1">
      <w:pPr>
        <w:ind w:right="92" w:firstLine="284"/>
        <w:jc w:val="both"/>
        <w:rPr>
          <w:sz w:val="24"/>
          <w:szCs w:val="24"/>
        </w:rPr>
      </w:pPr>
    </w:p>
    <w:p w:rsidR="00FB67D2" w:rsidRPr="00DA36A1" w:rsidRDefault="00854935" w:rsidP="00DE7A2A">
      <w:pPr>
        <w:pStyle w:val="1"/>
        <w:numPr>
          <w:ilvl w:val="1"/>
          <w:numId w:val="29"/>
        </w:numPr>
        <w:ind w:right="92"/>
        <w:jc w:val="both"/>
        <w:rPr>
          <w:sz w:val="24"/>
          <w:szCs w:val="24"/>
        </w:rPr>
      </w:pPr>
      <w:r w:rsidRPr="00DA36A1">
        <w:rPr>
          <w:sz w:val="24"/>
          <w:szCs w:val="24"/>
        </w:rPr>
        <w:t xml:space="preserve"> </w:t>
      </w:r>
      <w:r w:rsidR="00B93A81" w:rsidRPr="00DA36A1">
        <w:rPr>
          <w:sz w:val="24"/>
          <w:szCs w:val="24"/>
        </w:rPr>
        <w:t>Структура органов управления, государственно-общественного управления и самоуправления</w:t>
      </w:r>
    </w:p>
    <w:p w:rsidR="00FB67D2" w:rsidRPr="00DA36A1" w:rsidRDefault="00B93A81" w:rsidP="00DA36A1">
      <w:pPr>
        <w:ind w:right="92" w:firstLine="284"/>
        <w:jc w:val="both"/>
        <w:rPr>
          <w:sz w:val="24"/>
          <w:szCs w:val="24"/>
        </w:rPr>
      </w:pPr>
      <w:r w:rsidRPr="00DA36A1">
        <w:rPr>
          <w:sz w:val="24"/>
          <w:szCs w:val="24"/>
        </w:rPr>
        <w:t xml:space="preserve">В основу управления </w:t>
      </w:r>
      <w:r w:rsidR="001E3B81" w:rsidRPr="00DA36A1">
        <w:rPr>
          <w:sz w:val="24"/>
          <w:szCs w:val="24"/>
        </w:rPr>
        <w:t>МБОУ СОШ № 4</w:t>
      </w:r>
      <w:r w:rsidRPr="00DA36A1">
        <w:rPr>
          <w:sz w:val="24"/>
          <w:szCs w:val="24"/>
        </w:rPr>
        <w:t xml:space="preserve"> положена пятиуровневая модель управления, каждый уровень находится во взаимосвязи и взаимозависимости друг от друга.</w:t>
      </w:r>
    </w:p>
    <w:p w:rsidR="009422FA" w:rsidRPr="00DA36A1" w:rsidRDefault="00B93A81" w:rsidP="00DA36A1">
      <w:pPr>
        <w:ind w:right="92" w:firstLine="284"/>
        <w:jc w:val="both"/>
        <w:rPr>
          <w:sz w:val="24"/>
          <w:szCs w:val="24"/>
        </w:rPr>
      </w:pPr>
      <w:r w:rsidRPr="00DA36A1">
        <w:rPr>
          <w:b/>
          <w:sz w:val="24"/>
          <w:szCs w:val="24"/>
        </w:rPr>
        <w:t xml:space="preserve">Первый уровень </w:t>
      </w:r>
      <w:r w:rsidRPr="00DA36A1">
        <w:rPr>
          <w:sz w:val="24"/>
          <w:szCs w:val="24"/>
        </w:rPr>
        <w:t xml:space="preserve">образуют </w:t>
      </w:r>
      <w:r w:rsidR="001E3B81" w:rsidRPr="00DA36A1">
        <w:rPr>
          <w:sz w:val="24"/>
          <w:szCs w:val="24"/>
        </w:rPr>
        <w:t xml:space="preserve">директор и </w:t>
      </w:r>
      <w:r w:rsidRPr="00DA36A1">
        <w:rPr>
          <w:sz w:val="24"/>
          <w:szCs w:val="24"/>
        </w:rPr>
        <w:t xml:space="preserve"> педагогический совет, которые совместно определяют стратегию развития школы, вопросы организации внешкольной и внеклассной работы, детского питания, участвуют в определении профилей обучения, осуществляют </w:t>
      </w:r>
      <w:proofErr w:type="gramStart"/>
      <w:r w:rsidRPr="00DA36A1">
        <w:rPr>
          <w:sz w:val="24"/>
          <w:szCs w:val="24"/>
        </w:rPr>
        <w:t>контроль за</w:t>
      </w:r>
      <w:proofErr w:type="gramEnd"/>
      <w:r w:rsidRPr="00DA36A1">
        <w:rPr>
          <w:sz w:val="24"/>
          <w:szCs w:val="24"/>
        </w:rPr>
        <w:t xml:space="preserve"> здоровьем и безопасными условиями обучения и воспитания. Частные задачи определяются следующим: </w:t>
      </w:r>
    </w:p>
    <w:p w:rsidR="009422FA" w:rsidRPr="00DA36A1" w:rsidRDefault="00B93A81" w:rsidP="00DE7A2A">
      <w:pPr>
        <w:numPr>
          <w:ilvl w:val="0"/>
          <w:numId w:val="21"/>
        </w:numPr>
        <w:ind w:left="0" w:right="92" w:firstLine="284"/>
        <w:jc w:val="both"/>
        <w:rPr>
          <w:sz w:val="24"/>
          <w:szCs w:val="24"/>
        </w:rPr>
      </w:pPr>
      <w:r w:rsidRPr="00DA36A1">
        <w:rPr>
          <w:sz w:val="24"/>
          <w:szCs w:val="24"/>
        </w:rPr>
        <w:t xml:space="preserve">директор представляет интересы школы в государственных и общественных инстанциях, создает благоприятные условия для развития школы; </w:t>
      </w:r>
    </w:p>
    <w:p w:rsidR="00FB67D2" w:rsidRPr="00DA36A1" w:rsidRDefault="00B93A81" w:rsidP="00DE7A2A">
      <w:pPr>
        <w:numPr>
          <w:ilvl w:val="0"/>
          <w:numId w:val="21"/>
        </w:numPr>
        <w:ind w:left="0" w:right="92" w:firstLine="284"/>
        <w:jc w:val="both"/>
        <w:rPr>
          <w:sz w:val="24"/>
          <w:szCs w:val="24"/>
        </w:rPr>
      </w:pPr>
      <w:r w:rsidRPr="00DA36A1">
        <w:rPr>
          <w:sz w:val="24"/>
          <w:szCs w:val="24"/>
        </w:rPr>
        <w:t>педагогический совет определяет стратегию осуществления программы развития, несет коллективную ответственность за принятые решения.</w:t>
      </w:r>
    </w:p>
    <w:p w:rsidR="009422FA" w:rsidRPr="00DA36A1" w:rsidRDefault="00B93A81" w:rsidP="00DA36A1">
      <w:pPr>
        <w:ind w:right="92" w:firstLine="284"/>
        <w:jc w:val="both"/>
        <w:rPr>
          <w:sz w:val="24"/>
          <w:szCs w:val="24"/>
        </w:rPr>
      </w:pPr>
      <w:r w:rsidRPr="00DA36A1">
        <w:rPr>
          <w:b/>
          <w:sz w:val="24"/>
          <w:szCs w:val="24"/>
        </w:rPr>
        <w:t xml:space="preserve">Второй уровень </w:t>
      </w:r>
      <w:r w:rsidRPr="00DA36A1">
        <w:rPr>
          <w:sz w:val="24"/>
          <w:szCs w:val="24"/>
        </w:rPr>
        <w:t xml:space="preserve">образуют заместители директора. </w:t>
      </w:r>
    </w:p>
    <w:p w:rsidR="009422FA" w:rsidRPr="00DA36A1" w:rsidRDefault="00B93A81" w:rsidP="00DA36A1">
      <w:pPr>
        <w:ind w:right="92" w:firstLine="284"/>
        <w:jc w:val="both"/>
        <w:rPr>
          <w:sz w:val="24"/>
          <w:szCs w:val="24"/>
        </w:rPr>
      </w:pPr>
      <w:r w:rsidRPr="00DA36A1">
        <w:rPr>
          <w:sz w:val="24"/>
          <w:szCs w:val="24"/>
        </w:rPr>
        <w:t xml:space="preserve">Заместитель директора по УР осуществляет мониторинг образовательной деятельности учащихся и профессионального роста педагогов, контроль учебной </w:t>
      </w:r>
      <w:r w:rsidR="009422FA" w:rsidRPr="00DA36A1">
        <w:rPr>
          <w:sz w:val="24"/>
          <w:szCs w:val="24"/>
        </w:rPr>
        <w:t xml:space="preserve">нагрузки </w:t>
      </w:r>
      <w:r w:rsidRPr="00DA36A1">
        <w:rPr>
          <w:sz w:val="24"/>
          <w:szCs w:val="24"/>
        </w:rPr>
        <w:t xml:space="preserve"> обучающихся, внутришкольный контроль, контроль </w:t>
      </w:r>
      <w:r w:rsidR="009422FA" w:rsidRPr="00DA36A1">
        <w:rPr>
          <w:sz w:val="24"/>
          <w:szCs w:val="24"/>
        </w:rPr>
        <w:t xml:space="preserve"> </w:t>
      </w:r>
      <w:r w:rsidRPr="00DA36A1">
        <w:rPr>
          <w:sz w:val="24"/>
          <w:szCs w:val="24"/>
        </w:rPr>
        <w:t xml:space="preserve"> </w:t>
      </w:r>
      <w:r w:rsidR="009422FA" w:rsidRPr="00DA36A1">
        <w:rPr>
          <w:sz w:val="24"/>
          <w:szCs w:val="24"/>
        </w:rPr>
        <w:t>исполнения</w:t>
      </w:r>
      <w:r w:rsidRPr="00DA36A1">
        <w:rPr>
          <w:sz w:val="24"/>
          <w:szCs w:val="24"/>
        </w:rPr>
        <w:t xml:space="preserve"> нормативных документов, организует внеурочную деятельность в рамках ФГОС. </w:t>
      </w:r>
    </w:p>
    <w:p w:rsidR="00FB67D2" w:rsidRPr="00DA36A1" w:rsidRDefault="00B93A81" w:rsidP="00DA36A1">
      <w:pPr>
        <w:ind w:right="92" w:firstLine="284"/>
        <w:jc w:val="both"/>
        <w:rPr>
          <w:sz w:val="24"/>
          <w:szCs w:val="24"/>
        </w:rPr>
      </w:pPr>
      <w:r w:rsidRPr="00DA36A1">
        <w:rPr>
          <w:sz w:val="24"/>
          <w:szCs w:val="24"/>
        </w:rPr>
        <w:t xml:space="preserve">Заместитель директора </w:t>
      </w:r>
      <w:r w:rsidR="009422FA" w:rsidRPr="00DA36A1">
        <w:rPr>
          <w:sz w:val="24"/>
          <w:szCs w:val="24"/>
        </w:rPr>
        <w:t xml:space="preserve"> </w:t>
      </w:r>
      <w:r w:rsidRPr="00DA36A1">
        <w:rPr>
          <w:sz w:val="24"/>
          <w:szCs w:val="24"/>
        </w:rPr>
        <w:t>по ВР организует внеурочную воспитательную деятельность, работу ученического самоуправления, контролирует состояние воспитательной работы в школе, организует работу спортивных кружков и секций, работает с детьми, требующими особого педагогического внимания, отвечает за связь с внешкольными учреждениями.</w:t>
      </w:r>
    </w:p>
    <w:p w:rsidR="00FB67D2" w:rsidRPr="00DA36A1" w:rsidRDefault="00B93A81" w:rsidP="00DA36A1">
      <w:pPr>
        <w:ind w:right="92" w:firstLine="284"/>
        <w:jc w:val="both"/>
        <w:rPr>
          <w:sz w:val="24"/>
          <w:szCs w:val="24"/>
        </w:rPr>
      </w:pPr>
      <w:r w:rsidRPr="00DA36A1">
        <w:rPr>
          <w:sz w:val="24"/>
          <w:szCs w:val="24"/>
        </w:rPr>
        <w:t>Методический совет – это коллегиальный совещательный орган, он руководит работой методических объединений учителей, является главным консультативным органом школы по вопросам научно-методического обеспечения образовательного процесса, инновационной деятельности коллектива.</w:t>
      </w:r>
    </w:p>
    <w:p w:rsidR="00FB67D2" w:rsidRPr="00DA36A1" w:rsidRDefault="00B93A81" w:rsidP="00DA36A1">
      <w:pPr>
        <w:ind w:right="92" w:firstLine="284"/>
        <w:jc w:val="both"/>
        <w:rPr>
          <w:sz w:val="24"/>
          <w:szCs w:val="24"/>
        </w:rPr>
      </w:pPr>
      <w:r w:rsidRPr="00DA36A1">
        <w:rPr>
          <w:b/>
          <w:sz w:val="24"/>
          <w:szCs w:val="24"/>
        </w:rPr>
        <w:t xml:space="preserve">Третий уровень </w:t>
      </w:r>
      <w:r w:rsidRPr="00DA36A1">
        <w:rPr>
          <w:sz w:val="24"/>
          <w:szCs w:val="24"/>
        </w:rPr>
        <w:t>составляют профсоюзный комитет, родительский комитет.</w:t>
      </w:r>
    </w:p>
    <w:p w:rsidR="00FB67D2" w:rsidRPr="00DA36A1" w:rsidRDefault="00B93A81" w:rsidP="00DA36A1">
      <w:pPr>
        <w:ind w:right="92" w:firstLine="284"/>
        <w:jc w:val="both"/>
        <w:rPr>
          <w:sz w:val="24"/>
          <w:szCs w:val="24"/>
        </w:rPr>
      </w:pPr>
      <w:r w:rsidRPr="00DA36A1">
        <w:rPr>
          <w:sz w:val="24"/>
          <w:szCs w:val="24"/>
        </w:rPr>
        <w:t>Родительский комитет оказывает содействие администрации школы в совершенствовании условий для осуществления образовательного процесса, защите законных прав и интересов обучающихся, организации и проведении общешкольных мероприятий.</w:t>
      </w:r>
    </w:p>
    <w:p w:rsidR="00FB67D2" w:rsidRPr="00DA36A1" w:rsidRDefault="00B93A81" w:rsidP="00DA36A1">
      <w:pPr>
        <w:ind w:right="92" w:firstLine="284"/>
        <w:jc w:val="both"/>
        <w:rPr>
          <w:sz w:val="24"/>
          <w:szCs w:val="24"/>
        </w:rPr>
      </w:pPr>
      <w:r w:rsidRPr="00DA36A1">
        <w:rPr>
          <w:sz w:val="24"/>
          <w:szCs w:val="24"/>
        </w:rPr>
        <w:t>Общественная организация педагогов представлена профсоюзным комитетом школы, который принимает участие в организации жизнедеятельности педагогического коллектива, стоит на защите прав учителей.</w:t>
      </w:r>
    </w:p>
    <w:p w:rsidR="00FB67D2" w:rsidRPr="00DA36A1" w:rsidRDefault="00B93A81" w:rsidP="00DA36A1">
      <w:pPr>
        <w:ind w:right="92" w:firstLine="284"/>
        <w:jc w:val="both"/>
        <w:rPr>
          <w:sz w:val="24"/>
          <w:szCs w:val="24"/>
        </w:rPr>
      </w:pPr>
      <w:r w:rsidRPr="00DA36A1">
        <w:rPr>
          <w:b/>
          <w:sz w:val="24"/>
          <w:szCs w:val="24"/>
        </w:rPr>
        <w:lastRenderedPageBreak/>
        <w:t xml:space="preserve">Четвертый уровень – </w:t>
      </w:r>
      <w:r w:rsidRPr="00DA36A1">
        <w:rPr>
          <w:sz w:val="24"/>
          <w:szCs w:val="24"/>
        </w:rPr>
        <w:t>уровень оперативного управления представлен методическими объединениями учителей.</w:t>
      </w:r>
    </w:p>
    <w:p w:rsidR="00FB67D2" w:rsidRPr="00DA36A1" w:rsidRDefault="00B93A81" w:rsidP="00DA36A1">
      <w:pPr>
        <w:ind w:right="92" w:firstLine="284"/>
        <w:jc w:val="both"/>
        <w:rPr>
          <w:sz w:val="24"/>
          <w:szCs w:val="24"/>
        </w:rPr>
      </w:pPr>
      <w:r w:rsidRPr="00DA36A1">
        <w:rPr>
          <w:b/>
          <w:sz w:val="24"/>
          <w:szCs w:val="24"/>
        </w:rPr>
        <w:t xml:space="preserve">Пятый уровень управления </w:t>
      </w:r>
      <w:r w:rsidRPr="00DA36A1">
        <w:rPr>
          <w:sz w:val="24"/>
          <w:szCs w:val="24"/>
        </w:rPr>
        <w:t xml:space="preserve">представлен Советом </w:t>
      </w:r>
      <w:r w:rsidR="00E22EE4" w:rsidRPr="00DA36A1">
        <w:rPr>
          <w:sz w:val="24"/>
          <w:szCs w:val="24"/>
        </w:rPr>
        <w:t>старост и школьным активом</w:t>
      </w:r>
      <w:r w:rsidRPr="00DA36A1">
        <w:rPr>
          <w:sz w:val="24"/>
          <w:szCs w:val="24"/>
        </w:rPr>
        <w:t>.</w:t>
      </w:r>
    </w:p>
    <w:p w:rsidR="00FB67D2" w:rsidRPr="00DA36A1" w:rsidRDefault="00E22EE4" w:rsidP="00DA36A1">
      <w:pPr>
        <w:ind w:right="92" w:firstLine="284"/>
        <w:jc w:val="both"/>
        <w:rPr>
          <w:sz w:val="24"/>
          <w:szCs w:val="24"/>
        </w:rPr>
      </w:pPr>
      <w:r w:rsidRPr="00DA36A1">
        <w:rPr>
          <w:sz w:val="24"/>
          <w:szCs w:val="24"/>
        </w:rPr>
        <w:t xml:space="preserve"> Школьный актив</w:t>
      </w:r>
      <w:r w:rsidR="00B93A81" w:rsidRPr="00DA36A1">
        <w:rPr>
          <w:sz w:val="24"/>
          <w:szCs w:val="24"/>
        </w:rPr>
        <w:t xml:space="preserve"> </w:t>
      </w:r>
      <w:r w:rsidRPr="00DA36A1">
        <w:rPr>
          <w:sz w:val="24"/>
          <w:szCs w:val="24"/>
        </w:rPr>
        <w:t xml:space="preserve">и совет старост </w:t>
      </w:r>
      <w:r w:rsidR="00B93A81" w:rsidRPr="00DA36A1">
        <w:rPr>
          <w:sz w:val="24"/>
          <w:szCs w:val="24"/>
        </w:rPr>
        <w:t xml:space="preserve">– орган ученического самоуправления, который </w:t>
      </w:r>
      <w:r w:rsidR="00120744" w:rsidRPr="00DA36A1">
        <w:rPr>
          <w:sz w:val="24"/>
          <w:szCs w:val="24"/>
        </w:rPr>
        <w:t xml:space="preserve">участвует в организации </w:t>
      </w:r>
      <w:r w:rsidR="00B93A81" w:rsidRPr="00DA36A1">
        <w:rPr>
          <w:sz w:val="24"/>
          <w:szCs w:val="24"/>
        </w:rPr>
        <w:t xml:space="preserve"> </w:t>
      </w:r>
      <w:r w:rsidR="00120744" w:rsidRPr="00DA36A1">
        <w:rPr>
          <w:sz w:val="24"/>
          <w:szCs w:val="24"/>
        </w:rPr>
        <w:t>внеурочной</w:t>
      </w:r>
      <w:r w:rsidR="00B93A81" w:rsidRPr="00DA36A1">
        <w:rPr>
          <w:sz w:val="24"/>
          <w:szCs w:val="24"/>
        </w:rPr>
        <w:t xml:space="preserve"> деятельно</w:t>
      </w:r>
      <w:r w:rsidR="00120744" w:rsidRPr="00DA36A1">
        <w:rPr>
          <w:sz w:val="24"/>
          <w:szCs w:val="24"/>
        </w:rPr>
        <w:t>сти</w:t>
      </w:r>
      <w:r w:rsidR="00B93A81" w:rsidRPr="00DA36A1">
        <w:rPr>
          <w:sz w:val="24"/>
          <w:szCs w:val="24"/>
        </w:rPr>
        <w:t xml:space="preserve"> учащихся.</w:t>
      </w:r>
      <w:r w:rsidRPr="00DA36A1">
        <w:rPr>
          <w:sz w:val="24"/>
          <w:szCs w:val="24"/>
        </w:rPr>
        <w:t xml:space="preserve"> </w:t>
      </w:r>
    </w:p>
    <w:p w:rsidR="00E22EE4" w:rsidRPr="00DA36A1" w:rsidRDefault="00E22EE4" w:rsidP="00DA36A1">
      <w:pPr>
        <w:ind w:right="92" w:firstLine="284"/>
        <w:jc w:val="both"/>
        <w:rPr>
          <w:sz w:val="24"/>
          <w:szCs w:val="24"/>
        </w:rPr>
      </w:pPr>
    </w:p>
    <w:p w:rsidR="00FB67D2" w:rsidRPr="00DA36A1" w:rsidRDefault="00B93A81" w:rsidP="00DA36A1">
      <w:pPr>
        <w:ind w:right="92" w:firstLine="284"/>
        <w:jc w:val="both"/>
        <w:rPr>
          <w:sz w:val="24"/>
          <w:szCs w:val="24"/>
        </w:rPr>
      </w:pPr>
      <w:r w:rsidRPr="00DA36A1">
        <w:rPr>
          <w:sz w:val="24"/>
          <w:szCs w:val="24"/>
        </w:rPr>
        <w:t>Структура управления школой строится на основе взаимодополнения и взаимосвязи всех уровней и обеспечивает эффективное принятие управленческих решений.</w:t>
      </w:r>
    </w:p>
    <w:p w:rsidR="00FB67D2" w:rsidRPr="00DA36A1" w:rsidRDefault="00B93A81" w:rsidP="00DA36A1">
      <w:pPr>
        <w:ind w:right="92" w:firstLine="284"/>
        <w:jc w:val="both"/>
        <w:rPr>
          <w:sz w:val="24"/>
          <w:szCs w:val="24"/>
        </w:rPr>
      </w:pPr>
      <w:r w:rsidRPr="00DA36A1">
        <w:rPr>
          <w:sz w:val="24"/>
          <w:szCs w:val="24"/>
        </w:rPr>
        <w:t>Совершенствование деятельности общественных структур</w:t>
      </w:r>
      <w:r w:rsidR="00E22EE4" w:rsidRPr="00DA36A1">
        <w:rPr>
          <w:sz w:val="24"/>
          <w:szCs w:val="24"/>
        </w:rPr>
        <w:t xml:space="preserve"> необходимо, так как отсутствует консолидация</w:t>
      </w:r>
      <w:r w:rsidR="00327AF0" w:rsidRPr="00DA36A1">
        <w:rPr>
          <w:sz w:val="24"/>
          <w:szCs w:val="24"/>
        </w:rPr>
        <w:t xml:space="preserve"> всех уровней управления. Создание </w:t>
      </w:r>
      <w:r w:rsidRPr="00DA36A1">
        <w:rPr>
          <w:sz w:val="24"/>
          <w:szCs w:val="24"/>
        </w:rPr>
        <w:t xml:space="preserve"> Совета </w:t>
      </w:r>
      <w:r w:rsidR="00327AF0" w:rsidRPr="00DA36A1">
        <w:rPr>
          <w:sz w:val="24"/>
          <w:szCs w:val="24"/>
        </w:rPr>
        <w:t>школы, в состав которого будет входить директор, его заместители, председатель и представители родительского комитета, руководители ШМО и представители ученического самоуправления,  позволи</w:t>
      </w:r>
      <w:r w:rsidRPr="00DA36A1">
        <w:rPr>
          <w:sz w:val="24"/>
          <w:szCs w:val="24"/>
        </w:rPr>
        <w:t>т подняться на новый уровень</w:t>
      </w:r>
      <w:r w:rsidR="00327AF0" w:rsidRPr="00DA36A1">
        <w:rPr>
          <w:sz w:val="24"/>
          <w:szCs w:val="24"/>
        </w:rPr>
        <w:t xml:space="preserve"> управления школой, </w:t>
      </w:r>
      <w:r w:rsidRPr="00DA36A1">
        <w:rPr>
          <w:sz w:val="24"/>
          <w:szCs w:val="24"/>
        </w:rPr>
        <w:t xml:space="preserve"> направлен</w:t>
      </w:r>
      <w:r w:rsidR="00327AF0" w:rsidRPr="00DA36A1">
        <w:rPr>
          <w:sz w:val="24"/>
          <w:szCs w:val="24"/>
        </w:rPr>
        <w:t>ный</w:t>
      </w:r>
      <w:r w:rsidRPr="00DA36A1">
        <w:rPr>
          <w:sz w:val="24"/>
          <w:szCs w:val="24"/>
        </w:rPr>
        <w:t xml:space="preserve"> на развитие социального партнерства между школой и окружающим ее сообществом и консолидацию ресурсов для совместного решения проблем. </w:t>
      </w:r>
    </w:p>
    <w:p w:rsidR="00FB67D2" w:rsidRPr="00DA36A1" w:rsidRDefault="00B93A81" w:rsidP="00DA36A1">
      <w:pPr>
        <w:ind w:right="92" w:firstLine="284"/>
        <w:jc w:val="both"/>
        <w:rPr>
          <w:sz w:val="24"/>
          <w:szCs w:val="24"/>
        </w:rPr>
      </w:pPr>
      <w:r w:rsidRPr="00DA36A1">
        <w:rPr>
          <w:sz w:val="24"/>
          <w:szCs w:val="24"/>
        </w:rPr>
        <w:t xml:space="preserve">Возросший уровень педагогической компетентности родителей позволяет участвовать им не только в общественно-досуговой деятельности школы (организация и проведение традиционных праздников и конкурсов), но и в работе педагогических советов, научно-практических конференций, в проведении семинаров. </w:t>
      </w:r>
      <w:r w:rsidR="00327AF0" w:rsidRPr="00DA36A1">
        <w:rPr>
          <w:sz w:val="24"/>
          <w:szCs w:val="24"/>
        </w:rPr>
        <w:t xml:space="preserve">Поэтому необходимо рассмотреть вопросы реализации  данных сторон </w:t>
      </w:r>
      <w:r w:rsidR="006E66FA" w:rsidRPr="00DA36A1">
        <w:rPr>
          <w:sz w:val="24"/>
          <w:szCs w:val="24"/>
        </w:rPr>
        <w:t>участия</w:t>
      </w:r>
      <w:r w:rsidR="00327AF0" w:rsidRPr="00DA36A1">
        <w:rPr>
          <w:sz w:val="24"/>
          <w:szCs w:val="24"/>
        </w:rPr>
        <w:t xml:space="preserve"> родительской общественности</w:t>
      </w:r>
      <w:r w:rsidR="006E66FA" w:rsidRPr="00DA36A1">
        <w:rPr>
          <w:sz w:val="24"/>
          <w:szCs w:val="24"/>
        </w:rPr>
        <w:t xml:space="preserve"> в деятельности школы</w:t>
      </w:r>
      <w:r w:rsidR="00327AF0" w:rsidRPr="00DA36A1">
        <w:rPr>
          <w:sz w:val="24"/>
          <w:szCs w:val="24"/>
        </w:rPr>
        <w:t>.</w:t>
      </w:r>
    </w:p>
    <w:p w:rsidR="00FB67D2" w:rsidRPr="00DA36A1" w:rsidRDefault="00FB67D2" w:rsidP="00DA36A1">
      <w:pPr>
        <w:ind w:right="92" w:firstLine="284"/>
        <w:jc w:val="both"/>
        <w:rPr>
          <w:sz w:val="24"/>
          <w:szCs w:val="24"/>
        </w:rPr>
      </w:pPr>
    </w:p>
    <w:p w:rsidR="00883B86" w:rsidRPr="00DA36A1" w:rsidRDefault="00B93A81" w:rsidP="00DE7A2A">
      <w:pPr>
        <w:pStyle w:val="1"/>
        <w:numPr>
          <w:ilvl w:val="1"/>
          <w:numId w:val="29"/>
        </w:numPr>
        <w:ind w:right="92"/>
        <w:jc w:val="both"/>
        <w:rPr>
          <w:sz w:val="24"/>
          <w:szCs w:val="24"/>
        </w:rPr>
      </w:pPr>
      <w:r w:rsidRPr="00DA36A1">
        <w:rPr>
          <w:sz w:val="24"/>
          <w:szCs w:val="24"/>
        </w:rPr>
        <w:t xml:space="preserve">Анализ официального сайта школы в соответствии с </w:t>
      </w:r>
      <w:r w:rsidR="00883B86" w:rsidRPr="00DA36A1">
        <w:rPr>
          <w:sz w:val="24"/>
          <w:szCs w:val="24"/>
        </w:rPr>
        <w:t xml:space="preserve">приказом  Рособрнадзора от 14.08.2020 г. № 831 «Об утверждении Требований к структуре официального сайта образовательной организации в информационно телекоммуникационной сети «Интернет» </w:t>
      </w:r>
      <w:r w:rsidR="00854935" w:rsidRPr="00DA36A1">
        <w:rPr>
          <w:sz w:val="24"/>
          <w:szCs w:val="24"/>
        </w:rPr>
        <w:t xml:space="preserve"> </w:t>
      </w:r>
      <w:r w:rsidR="00883B86" w:rsidRPr="00DA36A1">
        <w:rPr>
          <w:sz w:val="24"/>
          <w:szCs w:val="24"/>
        </w:rPr>
        <w:t>и формату представления информации»</w:t>
      </w:r>
    </w:p>
    <w:p w:rsidR="00854935" w:rsidRPr="00DA36A1" w:rsidRDefault="00883B86" w:rsidP="00DA36A1">
      <w:pPr>
        <w:pStyle w:val="1"/>
        <w:ind w:left="0" w:right="92" w:firstLine="284"/>
        <w:jc w:val="both"/>
        <w:rPr>
          <w:b w:val="0"/>
          <w:sz w:val="24"/>
          <w:szCs w:val="24"/>
        </w:rPr>
      </w:pPr>
      <w:r w:rsidRPr="00DA36A1">
        <w:rPr>
          <w:b w:val="0"/>
          <w:sz w:val="24"/>
          <w:szCs w:val="24"/>
        </w:rPr>
        <w:tab/>
      </w:r>
    </w:p>
    <w:p w:rsidR="00883B86" w:rsidRPr="00DA36A1" w:rsidRDefault="00854935" w:rsidP="00DA36A1">
      <w:pPr>
        <w:pStyle w:val="1"/>
        <w:ind w:left="0" w:right="92" w:firstLine="284"/>
        <w:jc w:val="both"/>
        <w:rPr>
          <w:b w:val="0"/>
          <w:sz w:val="24"/>
          <w:szCs w:val="24"/>
        </w:rPr>
      </w:pPr>
      <w:r w:rsidRPr="00DA36A1">
        <w:rPr>
          <w:b w:val="0"/>
          <w:sz w:val="24"/>
          <w:szCs w:val="24"/>
        </w:rPr>
        <w:tab/>
      </w:r>
      <w:r w:rsidR="00B93A81" w:rsidRPr="00DA36A1">
        <w:rPr>
          <w:b w:val="0"/>
          <w:sz w:val="24"/>
          <w:szCs w:val="24"/>
        </w:rPr>
        <w:t xml:space="preserve">Школьный сайт, который представлен по адресу </w:t>
      </w:r>
      <w:hyperlink r:id="rId12" w:history="1">
        <w:r w:rsidR="006E66FA" w:rsidRPr="00DA36A1">
          <w:rPr>
            <w:b w:val="0"/>
            <w:sz w:val="24"/>
            <w:szCs w:val="24"/>
          </w:rPr>
          <w:t>http://</w:t>
        </w:r>
        <w:r w:rsidR="006E66FA" w:rsidRPr="00DA36A1">
          <w:rPr>
            <w:b w:val="0"/>
            <w:sz w:val="24"/>
            <w:szCs w:val="24"/>
            <w:lang w:val="en-US"/>
          </w:rPr>
          <w:t>sh</w:t>
        </w:r>
        <w:r w:rsidR="006E66FA" w:rsidRPr="00DA36A1">
          <w:rPr>
            <w:b w:val="0"/>
            <w:sz w:val="24"/>
            <w:szCs w:val="24"/>
          </w:rPr>
          <w:t>4</w:t>
        </w:r>
        <w:r w:rsidR="006E66FA" w:rsidRPr="00DA36A1">
          <w:rPr>
            <w:b w:val="0"/>
            <w:sz w:val="24"/>
            <w:szCs w:val="24"/>
            <w:lang w:val="en-US"/>
          </w:rPr>
          <w:t>us</w:t>
        </w:r>
      </w:hyperlink>
      <w:r w:rsidR="00BB29C4" w:rsidRPr="00DA36A1">
        <w:rPr>
          <w:b w:val="0"/>
          <w:sz w:val="24"/>
          <w:szCs w:val="24"/>
        </w:rPr>
        <w:t>.</w:t>
      </w:r>
      <w:r w:rsidR="00BB29C4" w:rsidRPr="00DA36A1">
        <w:rPr>
          <w:b w:val="0"/>
          <w:sz w:val="24"/>
          <w:szCs w:val="24"/>
          <w:lang w:val="en-US"/>
        </w:rPr>
        <w:t>moy</w:t>
      </w:r>
      <w:r w:rsidR="00BB29C4" w:rsidRPr="00DA36A1">
        <w:rPr>
          <w:b w:val="0"/>
          <w:sz w:val="24"/>
          <w:szCs w:val="24"/>
        </w:rPr>
        <w:t>.</w:t>
      </w:r>
      <w:r w:rsidR="00BB29C4" w:rsidRPr="00DA36A1">
        <w:rPr>
          <w:b w:val="0"/>
          <w:sz w:val="24"/>
          <w:szCs w:val="24"/>
          <w:lang w:val="en-US"/>
        </w:rPr>
        <w:t>su</w:t>
      </w:r>
      <w:r w:rsidR="006E66FA" w:rsidRPr="00DA36A1">
        <w:rPr>
          <w:b w:val="0"/>
          <w:sz w:val="24"/>
          <w:szCs w:val="24"/>
        </w:rPr>
        <w:t xml:space="preserve"> </w:t>
      </w:r>
      <w:r w:rsidR="00B93A81" w:rsidRPr="00DA36A1">
        <w:rPr>
          <w:b w:val="0"/>
          <w:sz w:val="24"/>
          <w:szCs w:val="24"/>
        </w:rPr>
        <w:t xml:space="preserve"> - это своего рода визитная карточка школы. На страницах сайта школа знакомит посетителей, будущих учеников и их родителей с различными сторонами школьной жизни, историей и традициями школы, школьным коллективом, образовательной политикой, техническим оснащением школы, возможностями получения дополнительных образовательных услуг (через кружки, спортивные секции, групповыми занятиями и пр.). </w:t>
      </w:r>
    </w:p>
    <w:p w:rsidR="00F7265B" w:rsidRPr="00DA36A1" w:rsidRDefault="00854935" w:rsidP="00DA36A1">
      <w:pPr>
        <w:pStyle w:val="1"/>
        <w:ind w:left="0" w:right="92" w:firstLine="284"/>
        <w:jc w:val="both"/>
        <w:rPr>
          <w:b w:val="0"/>
          <w:sz w:val="24"/>
          <w:szCs w:val="24"/>
        </w:rPr>
      </w:pPr>
      <w:r w:rsidRPr="00DA36A1">
        <w:rPr>
          <w:b w:val="0"/>
          <w:sz w:val="24"/>
          <w:szCs w:val="24"/>
        </w:rPr>
        <w:tab/>
      </w:r>
      <w:proofErr w:type="gramStart"/>
      <w:r w:rsidR="00B93A81" w:rsidRPr="00DA36A1">
        <w:rPr>
          <w:b w:val="0"/>
          <w:sz w:val="24"/>
          <w:szCs w:val="24"/>
        </w:rPr>
        <w:t>На сайте представлена полная информация о деятельности школы, рекомендации по подготовке к экзаменам, нормативные документы, публичные отчёты, образовательн</w:t>
      </w:r>
      <w:r w:rsidR="006E66FA" w:rsidRPr="00DA36A1">
        <w:rPr>
          <w:b w:val="0"/>
          <w:sz w:val="24"/>
          <w:szCs w:val="24"/>
        </w:rPr>
        <w:t>ые</w:t>
      </w:r>
      <w:r w:rsidR="00B93A81" w:rsidRPr="00DA36A1">
        <w:rPr>
          <w:b w:val="0"/>
          <w:sz w:val="24"/>
          <w:szCs w:val="24"/>
        </w:rPr>
        <w:t xml:space="preserve"> программ</w:t>
      </w:r>
      <w:r w:rsidR="006E66FA" w:rsidRPr="00DA36A1">
        <w:rPr>
          <w:b w:val="0"/>
          <w:sz w:val="24"/>
          <w:szCs w:val="24"/>
        </w:rPr>
        <w:t>ы</w:t>
      </w:r>
      <w:r w:rsidR="00B93A81" w:rsidRPr="00DA36A1">
        <w:rPr>
          <w:b w:val="0"/>
          <w:sz w:val="24"/>
          <w:szCs w:val="24"/>
        </w:rPr>
        <w:t xml:space="preserve">, </w:t>
      </w:r>
      <w:r w:rsidR="006E66FA" w:rsidRPr="00DA36A1">
        <w:rPr>
          <w:b w:val="0"/>
          <w:sz w:val="24"/>
          <w:szCs w:val="24"/>
        </w:rPr>
        <w:t xml:space="preserve"> рабочие </w:t>
      </w:r>
      <w:r w:rsidR="00B93A81" w:rsidRPr="00DA36A1">
        <w:rPr>
          <w:b w:val="0"/>
          <w:sz w:val="24"/>
          <w:szCs w:val="24"/>
        </w:rPr>
        <w:t xml:space="preserve">программа </w:t>
      </w:r>
      <w:r w:rsidR="006E66FA" w:rsidRPr="00DA36A1">
        <w:rPr>
          <w:b w:val="0"/>
          <w:sz w:val="24"/>
          <w:szCs w:val="24"/>
        </w:rPr>
        <w:t>по предметам</w:t>
      </w:r>
      <w:r w:rsidR="00B93A81" w:rsidRPr="00DA36A1">
        <w:rPr>
          <w:b w:val="0"/>
          <w:sz w:val="24"/>
          <w:szCs w:val="24"/>
        </w:rPr>
        <w:t xml:space="preserve"> и др. Школьный сайт функционирует на основании статьи 28, 29 Закона №273- ФЗ «Об образовании в Российской Федерации», </w:t>
      </w:r>
      <w:r w:rsidR="00883B86" w:rsidRPr="00DA36A1">
        <w:rPr>
          <w:b w:val="0"/>
          <w:sz w:val="24"/>
          <w:szCs w:val="24"/>
        </w:rPr>
        <w:t>приказа Рособрнадзора от 14.08.2020 г. № 831 «Об утверждении Требований к структуре официального сайта образовательной организации в информационно телекоммуникационной сети</w:t>
      </w:r>
      <w:proofErr w:type="gramEnd"/>
      <w:r w:rsidR="00883B86" w:rsidRPr="00DA36A1">
        <w:rPr>
          <w:b w:val="0"/>
          <w:sz w:val="24"/>
          <w:szCs w:val="24"/>
        </w:rPr>
        <w:t xml:space="preserve"> «Интернет» </w:t>
      </w:r>
      <w:r w:rsidR="00883B86" w:rsidRPr="00DA36A1">
        <w:rPr>
          <w:b w:val="0"/>
          <w:sz w:val="24"/>
          <w:szCs w:val="24"/>
        </w:rPr>
        <w:br/>
      </w:r>
      <w:r w:rsidR="00B93A81" w:rsidRPr="00DA36A1">
        <w:rPr>
          <w:b w:val="0"/>
          <w:sz w:val="24"/>
          <w:szCs w:val="24"/>
        </w:rPr>
        <w:t xml:space="preserve">и формату представления на нем информации». </w:t>
      </w:r>
    </w:p>
    <w:p w:rsidR="00F7265B" w:rsidRPr="00DA36A1" w:rsidRDefault="00B93A81" w:rsidP="00DA36A1">
      <w:pPr>
        <w:pStyle w:val="1"/>
        <w:ind w:left="0" w:right="92" w:firstLine="284"/>
        <w:jc w:val="both"/>
        <w:rPr>
          <w:b w:val="0"/>
          <w:sz w:val="24"/>
          <w:szCs w:val="24"/>
        </w:rPr>
      </w:pPr>
      <w:r w:rsidRPr="00DA36A1">
        <w:rPr>
          <w:b w:val="0"/>
          <w:sz w:val="24"/>
          <w:szCs w:val="24"/>
        </w:rPr>
        <w:t xml:space="preserve">На сайте </w:t>
      </w:r>
      <w:r w:rsidR="00F7265B" w:rsidRPr="00DA36A1">
        <w:rPr>
          <w:b w:val="0"/>
          <w:sz w:val="24"/>
          <w:szCs w:val="24"/>
        </w:rPr>
        <w:t xml:space="preserve">имеется версия для </w:t>
      </w:r>
      <w:proofErr w:type="gramStart"/>
      <w:r w:rsidR="00F7265B" w:rsidRPr="00DA36A1">
        <w:rPr>
          <w:b w:val="0"/>
          <w:sz w:val="24"/>
          <w:szCs w:val="24"/>
        </w:rPr>
        <w:t>слабовидящих</w:t>
      </w:r>
      <w:proofErr w:type="gramEnd"/>
      <w:r w:rsidR="00F7265B" w:rsidRPr="00DA36A1">
        <w:rPr>
          <w:b w:val="0"/>
          <w:sz w:val="24"/>
          <w:szCs w:val="24"/>
        </w:rPr>
        <w:t>;</w:t>
      </w:r>
      <w:r w:rsidRPr="00DA36A1">
        <w:rPr>
          <w:b w:val="0"/>
          <w:sz w:val="24"/>
          <w:szCs w:val="24"/>
        </w:rPr>
        <w:t xml:space="preserve"> </w:t>
      </w:r>
      <w:r w:rsidR="00F7265B" w:rsidRPr="00DA36A1">
        <w:rPr>
          <w:b w:val="0"/>
          <w:sz w:val="24"/>
          <w:szCs w:val="24"/>
        </w:rPr>
        <w:t xml:space="preserve"> </w:t>
      </w:r>
      <w:r w:rsidRPr="00DA36A1">
        <w:rPr>
          <w:b w:val="0"/>
          <w:sz w:val="24"/>
          <w:szCs w:val="24"/>
        </w:rPr>
        <w:t xml:space="preserve"> на сайте не публикуются списки обучающихся и другие сведения, носящие конфиденциальный характер. Все материалы, касающиеся обучающихся, размещаются исключительно с согласия их родителей (законных представителей), за исключением случаев, предусмотренных законом. </w:t>
      </w:r>
    </w:p>
    <w:p w:rsidR="00F7265B" w:rsidRPr="00DA36A1" w:rsidRDefault="00B93A81" w:rsidP="00DA36A1">
      <w:pPr>
        <w:pStyle w:val="1"/>
        <w:ind w:left="0" w:right="92" w:firstLine="284"/>
        <w:jc w:val="both"/>
        <w:rPr>
          <w:b w:val="0"/>
          <w:sz w:val="24"/>
          <w:szCs w:val="24"/>
        </w:rPr>
      </w:pPr>
      <w:r w:rsidRPr="00DA36A1">
        <w:rPr>
          <w:b w:val="0"/>
          <w:sz w:val="24"/>
          <w:szCs w:val="24"/>
        </w:rPr>
        <w:t>Сведения,</w:t>
      </w:r>
      <w:r w:rsidR="00F7265B" w:rsidRPr="00DA36A1">
        <w:rPr>
          <w:b w:val="0"/>
          <w:sz w:val="24"/>
          <w:szCs w:val="24"/>
        </w:rPr>
        <w:t xml:space="preserve"> пр</w:t>
      </w:r>
      <w:r w:rsidRPr="00DA36A1">
        <w:rPr>
          <w:b w:val="0"/>
          <w:sz w:val="24"/>
          <w:szCs w:val="24"/>
        </w:rPr>
        <w:t xml:space="preserve">едставленные на этих разделах сайта, редактируются в течение 10 рабочих дней с момента изменения. Все документы представлены в виде </w:t>
      </w:r>
      <w:r w:rsidR="00F7265B" w:rsidRPr="00DA36A1">
        <w:rPr>
          <w:b w:val="0"/>
          <w:sz w:val="24"/>
          <w:szCs w:val="24"/>
        </w:rPr>
        <w:t xml:space="preserve">PDF-файлов. </w:t>
      </w:r>
    </w:p>
    <w:p w:rsidR="00F7265B" w:rsidRPr="00DA36A1" w:rsidRDefault="00B93A81" w:rsidP="00DA36A1">
      <w:pPr>
        <w:pStyle w:val="1"/>
        <w:ind w:left="0" w:right="92" w:firstLine="284"/>
        <w:jc w:val="both"/>
        <w:rPr>
          <w:b w:val="0"/>
          <w:sz w:val="24"/>
          <w:szCs w:val="24"/>
        </w:rPr>
      </w:pPr>
      <w:r w:rsidRPr="00DA36A1">
        <w:rPr>
          <w:b w:val="0"/>
          <w:sz w:val="24"/>
          <w:szCs w:val="24"/>
        </w:rPr>
        <w:t xml:space="preserve">Навигация сайта представляет собой боковое меню в левой части сайта. Все вложенные страницы открываются в новом окне, чтобы посетитель сайта не ушел далеко с рассматриваемого информационного ресурса. Поскольку школьный сайт предназначен потребителям образовательных услуг, то в названии элементов меню боковой панели указано, что информация предназначена родителям, учащимся, педагогам. </w:t>
      </w:r>
    </w:p>
    <w:p w:rsidR="00FB67D2" w:rsidRPr="00DA36A1" w:rsidRDefault="00B93A81" w:rsidP="00DA36A1">
      <w:pPr>
        <w:pStyle w:val="1"/>
        <w:ind w:left="0" w:right="92" w:firstLine="284"/>
        <w:jc w:val="both"/>
        <w:rPr>
          <w:b w:val="0"/>
          <w:sz w:val="24"/>
          <w:szCs w:val="24"/>
        </w:rPr>
      </w:pPr>
      <w:r w:rsidRPr="00DA36A1">
        <w:rPr>
          <w:b w:val="0"/>
          <w:sz w:val="24"/>
          <w:szCs w:val="24"/>
        </w:rPr>
        <w:t xml:space="preserve">Имеются интерактивные элементы: форма обратной связи, где посетители сайта могут высказать свои вопросы и пожелания. </w:t>
      </w:r>
    </w:p>
    <w:p w:rsidR="00F7265B" w:rsidRPr="00DA36A1" w:rsidRDefault="00F7265B" w:rsidP="00DA36A1">
      <w:pPr>
        <w:ind w:right="92" w:firstLine="284"/>
        <w:jc w:val="both"/>
        <w:rPr>
          <w:sz w:val="24"/>
          <w:szCs w:val="24"/>
        </w:rPr>
      </w:pPr>
    </w:p>
    <w:p w:rsidR="00FB67D2" w:rsidRPr="00DA36A1" w:rsidRDefault="00B93A81" w:rsidP="00DA36A1">
      <w:pPr>
        <w:ind w:right="92" w:firstLine="284"/>
        <w:jc w:val="both"/>
        <w:rPr>
          <w:sz w:val="24"/>
          <w:szCs w:val="24"/>
        </w:rPr>
      </w:pPr>
      <w:r w:rsidRPr="00DA36A1">
        <w:rPr>
          <w:sz w:val="24"/>
          <w:szCs w:val="24"/>
        </w:rPr>
        <w:t xml:space="preserve">Цель работы сайта: поддержка процесса информатизации в школе путем развития единого образовательного информационного пространства образовательного учреждения и представление </w:t>
      </w:r>
      <w:r w:rsidRPr="00DA36A1">
        <w:rPr>
          <w:sz w:val="24"/>
          <w:szCs w:val="24"/>
        </w:rPr>
        <w:lastRenderedPageBreak/>
        <w:t xml:space="preserve">образовательного учреждения в </w:t>
      </w:r>
      <w:proofErr w:type="gramStart"/>
      <w:r w:rsidRPr="00DA36A1">
        <w:rPr>
          <w:sz w:val="24"/>
          <w:szCs w:val="24"/>
        </w:rPr>
        <w:t>Интернет-сообществе</w:t>
      </w:r>
      <w:proofErr w:type="gramEnd"/>
      <w:r w:rsidRPr="00DA36A1">
        <w:rPr>
          <w:sz w:val="24"/>
          <w:szCs w:val="24"/>
        </w:rPr>
        <w:t>, популяризация и поддержка образования через Интернет-ресурсы.</w:t>
      </w:r>
    </w:p>
    <w:p w:rsidR="00FB67D2" w:rsidRPr="00DA36A1" w:rsidRDefault="00B93A81" w:rsidP="00DA36A1">
      <w:pPr>
        <w:ind w:right="92" w:firstLine="284"/>
        <w:jc w:val="both"/>
        <w:rPr>
          <w:sz w:val="24"/>
          <w:szCs w:val="24"/>
        </w:rPr>
      </w:pPr>
      <w:r w:rsidRPr="00DA36A1">
        <w:rPr>
          <w:sz w:val="24"/>
          <w:szCs w:val="24"/>
        </w:rPr>
        <w:t xml:space="preserve">Задачи сайта МБОУ </w:t>
      </w:r>
      <w:r w:rsidR="00D02FB6" w:rsidRPr="00DA36A1">
        <w:rPr>
          <w:sz w:val="24"/>
          <w:szCs w:val="24"/>
        </w:rPr>
        <w:t>СОШ № 4:</w:t>
      </w:r>
    </w:p>
    <w:p w:rsidR="00FB67D2" w:rsidRPr="00DA36A1" w:rsidRDefault="00B93A81" w:rsidP="00DE7A2A">
      <w:pPr>
        <w:pStyle w:val="TableParagraph"/>
        <w:numPr>
          <w:ilvl w:val="0"/>
          <w:numId w:val="20"/>
        </w:numPr>
        <w:ind w:left="0" w:right="92" w:firstLine="284"/>
        <w:jc w:val="both"/>
        <w:rPr>
          <w:sz w:val="24"/>
          <w:szCs w:val="24"/>
        </w:rPr>
      </w:pPr>
      <w:r w:rsidRPr="00DA36A1">
        <w:rPr>
          <w:sz w:val="24"/>
          <w:szCs w:val="24"/>
        </w:rPr>
        <w:t>Формирование прогрессивного имиджа школы.</w:t>
      </w:r>
    </w:p>
    <w:p w:rsidR="00FB67D2" w:rsidRPr="00DA36A1" w:rsidRDefault="00B93A81" w:rsidP="00DE7A2A">
      <w:pPr>
        <w:pStyle w:val="TableParagraph"/>
        <w:numPr>
          <w:ilvl w:val="0"/>
          <w:numId w:val="20"/>
        </w:numPr>
        <w:ind w:left="0" w:right="92" w:firstLine="284"/>
        <w:jc w:val="both"/>
        <w:rPr>
          <w:sz w:val="24"/>
          <w:szCs w:val="24"/>
        </w:rPr>
      </w:pPr>
      <w:r w:rsidRPr="00DA36A1">
        <w:rPr>
          <w:sz w:val="24"/>
          <w:szCs w:val="24"/>
        </w:rPr>
        <w:t>Обеспечение открытости деятельности образовательного учреждения и освещение его деятельности в сети Интернет, систематическое информирование участников образовательного процесса о деятельности Учреждения.</w:t>
      </w:r>
    </w:p>
    <w:p w:rsidR="00FB67D2" w:rsidRPr="00DA36A1" w:rsidRDefault="00B93A81" w:rsidP="00DE7A2A">
      <w:pPr>
        <w:pStyle w:val="TableParagraph"/>
        <w:numPr>
          <w:ilvl w:val="0"/>
          <w:numId w:val="20"/>
        </w:numPr>
        <w:ind w:left="0" w:right="92" w:firstLine="284"/>
        <w:jc w:val="both"/>
        <w:rPr>
          <w:sz w:val="24"/>
          <w:szCs w:val="24"/>
        </w:rPr>
      </w:pPr>
      <w:r w:rsidRPr="00DA36A1">
        <w:rPr>
          <w:sz w:val="24"/>
          <w:szCs w:val="24"/>
        </w:rPr>
        <w:t>Создание условий для взаимодействия всех участников образовательного процесса: педагогов, учащихся и их родителей, для сетевого взаимодействия школы с другими учреждениями по поиску решений актуальных проблем образования.</w:t>
      </w:r>
    </w:p>
    <w:p w:rsidR="00FB67D2" w:rsidRPr="00DA36A1" w:rsidRDefault="00B93A81" w:rsidP="00DE7A2A">
      <w:pPr>
        <w:pStyle w:val="TableParagraph"/>
        <w:numPr>
          <w:ilvl w:val="0"/>
          <w:numId w:val="20"/>
        </w:numPr>
        <w:ind w:left="0" w:right="92" w:firstLine="284"/>
        <w:jc w:val="both"/>
        <w:rPr>
          <w:sz w:val="24"/>
          <w:szCs w:val="24"/>
        </w:rPr>
      </w:pPr>
      <w:r w:rsidRPr="00DA36A1">
        <w:rPr>
          <w:sz w:val="24"/>
          <w:szCs w:val="24"/>
        </w:rPr>
        <w:t>Демонстрация достижений учащихся и педагогического коллектива, особенностей образовательного учреждения, истории его развития, реализуемых образовательных программ и прочее.</w:t>
      </w:r>
    </w:p>
    <w:p w:rsidR="00FB67D2" w:rsidRPr="00DA36A1" w:rsidRDefault="00B93A81" w:rsidP="00DE7A2A">
      <w:pPr>
        <w:pStyle w:val="TableParagraph"/>
        <w:numPr>
          <w:ilvl w:val="0"/>
          <w:numId w:val="20"/>
        </w:numPr>
        <w:ind w:left="0" w:right="92" w:firstLine="284"/>
        <w:jc w:val="both"/>
        <w:rPr>
          <w:sz w:val="24"/>
          <w:szCs w:val="24"/>
        </w:rPr>
      </w:pPr>
      <w:r w:rsidRPr="00DA36A1">
        <w:rPr>
          <w:sz w:val="24"/>
          <w:szCs w:val="24"/>
        </w:rPr>
        <w:t>Стимулирование и развитие творческой активности педагогов и учащихся по созданию информационно-образовательных ресурсов. Осуществление обмена педагогическим опытом.</w:t>
      </w:r>
    </w:p>
    <w:p w:rsidR="00854935" w:rsidRPr="00DA36A1" w:rsidRDefault="00854935" w:rsidP="00DA36A1">
      <w:pPr>
        <w:ind w:right="92" w:firstLine="284"/>
        <w:jc w:val="both"/>
        <w:rPr>
          <w:sz w:val="24"/>
          <w:szCs w:val="24"/>
        </w:rPr>
      </w:pPr>
    </w:p>
    <w:p w:rsidR="00FB67D2" w:rsidRPr="00DA36A1" w:rsidRDefault="00B93A81" w:rsidP="00DA36A1">
      <w:pPr>
        <w:ind w:right="92" w:firstLine="720"/>
        <w:jc w:val="both"/>
        <w:rPr>
          <w:sz w:val="24"/>
          <w:szCs w:val="24"/>
        </w:rPr>
      </w:pPr>
      <w:r w:rsidRPr="00DA36A1">
        <w:rPr>
          <w:sz w:val="24"/>
          <w:szCs w:val="24"/>
        </w:rPr>
        <w:t xml:space="preserve">Информация сайта рассчитана на разные категории посетителей. </w:t>
      </w:r>
      <w:proofErr w:type="gramStart"/>
      <w:r w:rsidRPr="00DA36A1">
        <w:rPr>
          <w:sz w:val="24"/>
          <w:szCs w:val="24"/>
        </w:rPr>
        <w:t>Потенциальная внутренняя аудитория: администрация школы, учащиеся, педагоги (учителя-предметники, классные руководители, педагоги дополнительного образования), педагог - психолог, библиотекарь, учебно-вспомогательный и обслуживающий персонал школы; родители (законные представители) учащихся.</w:t>
      </w:r>
      <w:proofErr w:type="gramEnd"/>
      <w:r w:rsidRPr="00DA36A1">
        <w:rPr>
          <w:sz w:val="24"/>
          <w:szCs w:val="24"/>
        </w:rPr>
        <w:t xml:space="preserve"> Потенциальная внешняя аудитория: социальные партнёры, выпускники; физические лица, желающие принять участие в развитии школы; представители органов управления образованием; эксперты в области образования, представители органов государственного управления всех уровней.</w:t>
      </w:r>
    </w:p>
    <w:p w:rsidR="00FB67D2" w:rsidRPr="00DA36A1" w:rsidRDefault="00FB67D2" w:rsidP="00DA36A1">
      <w:pPr>
        <w:ind w:right="92" w:firstLine="284"/>
        <w:jc w:val="both"/>
        <w:rPr>
          <w:sz w:val="24"/>
          <w:szCs w:val="24"/>
        </w:rPr>
      </w:pPr>
    </w:p>
    <w:p w:rsidR="00FB67D2" w:rsidRPr="00DA36A1" w:rsidRDefault="00FB67D2" w:rsidP="00DA36A1">
      <w:pPr>
        <w:ind w:right="92" w:firstLine="284"/>
        <w:jc w:val="both"/>
        <w:rPr>
          <w:sz w:val="24"/>
          <w:szCs w:val="24"/>
        </w:rPr>
      </w:pPr>
    </w:p>
    <w:p w:rsidR="00FB67D2" w:rsidRPr="00DA36A1" w:rsidRDefault="00FB67D2" w:rsidP="00DA36A1">
      <w:pPr>
        <w:ind w:right="92" w:firstLine="284"/>
        <w:jc w:val="both"/>
        <w:rPr>
          <w:sz w:val="24"/>
          <w:szCs w:val="24"/>
        </w:rPr>
      </w:pPr>
    </w:p>
    <w:p w:rsidR="00FB67D2" w:rsidRPr="00DA36A1" w:rsidRDefault="00FB67D2" w:rsidP="00DA36A1">
      <w:pPr>
        <w:ind w:right="92" w:firstLine="284"/>
        <w:jc w:val="both"/>
        <w:rPr>
          <w:sz w:val="24"/>
          <w:szCs w:val="24"/>
        </w:rPr>
      </w:pPr>
    </w:p>
    <w:p w:rsidR="00854935" w:rsidRPr="00DA36A1" w:rsidRDefault="00854935" w:rsidP="00DA36A1">
      <w:pPr>
        <w:ind w:right="92" w:firstLine="284"/>
        <w:jc w:val="both"/>
        <w:rPr>
          <w:sz w:val="24"/>
          <w:szCs w:val="24"/>
        </w:rPr>
      </w:pPr>
    </w:p>
    <w:p w:rsidR="00854935" w:rsidRPr="00DA36A1" w:rsidRDefault="00854935" w:rsidP="00DA36A1">
      <w:pPr>
        <w:ind w:right="92" w:firstLine="284"/>
        <w:jc w:val="both"/>
        <w:rPr>
          <w:sz w:val="24"/>
          <w:szCs w:val="24"/>
        </w:rPr>
      </w:pPr>
    </w:p>
    <w:p w:rsidR="00854935" w:rsidRPr="00DA36A1" w:rsidRDefault="00854935" w:rsidP="00DA36A1">
      <w:pPr>
        <w:ind w:right="92" w:firstLine="284"/>
        <w:jc w:val="both"/>
        <w:rPr>
          <w:sz w:val="24"/>
          <w:szCs w:val="24"/>
        </w:rPr>
      </w:pPr>
    </w:p>
    <w:p w:rsidR="00854935" w:rsidRPr="00DA36A1" w:rsidRDefault="00854935" w:rsidP="00DA36A1">
      <w:pPr>
        <w:ind w:right="92" w:firstLine="284"/>
        <w:jc w:val="both"/>
        <w:rPr>
          <w:sz w:val="24"/>
          <w:szCs w:val="24"/>
        </w:rPr>
      </w:pPr>
    </w:p>
    <w:p w:rsidR="00854935" w:rsidRPr="00DA36A1" w:rsidRDefault="00854935" w:rsidP="00DA36A1">
      <w:pPr>
        <w:ind w:right="92" w:firstLine="284"/>
        <w:jc w:val="both"/>
        <w:rPr>
          <w:sz w:val="24"/>
          <w:szCs w:val="24"/>
        </w:rPr>
      </w:pPr>
    </w:p>
    <w:p w:rsidR="00854935" w:rsidRPr="00DA36A1" w:rsidRDefault="00854935" w:rsidP="00DA36A1">
      <w:pPr>
        <w:ind w:right="92" w:firstLine="284"/>
        <w:jc w:val="both"/>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54935" w:rsidRPr="00DA36A1" w:rsidRDefault="00854935" w:rsidP="00DA36A1">
      <w:pPr>
        <w:ind w:right="400" w:firstLine="284"/>
        <w:rPr>
          <w:sz w:val="24"/>
          <w:szCs w:val="24"/>
        </w:rPr>
      </w:pPr>
    </w:p>
    <w:p w:rsidR="00877CC2" w:rsidRPr="00DA36A1" w:rsidRDefault="00877CC2" w:rsidP="00DA36A1">
      <w:pPr>
        <w:ind w:right="400" w:firstLine="284"/>
        <w:rPr>
          <w:sz w:val="24"/>
          <w:szCs w:val="24"/>
        </w:rPr>
      </w:pPr>
    </w:p>
    <w:p w:rsidR="00877CC2" w:rsidRPr="00DA36A1" w:rsidRDefault="00877CC2" w:rsidP="00DA36A1">
      <w:pPr>
        <w:ind w:right="400" w:firstLine="284"/>
        <w:rPr>
          <w:sz w:val="24"/>
          <w:szCs w:val="24"/>
        </w:rPr>
      </w:pPr>
    </w:p>
    <w:p w:rsidR="00877CC2" w:rsidRPr="00DA36A1" w:rsidRDefault="00877CC2" w:rsidP="00DA36A1">
      <w:pPr>
        <w:ind w:right="400" w:firstLine="284"/>
        <w:rPr>
          <w:sz w:val="24"/>
          <w:szCs w:val="24"/>
        </w:rPr>
      </w:pPr>
    </w:p>
    <w:p w:rsidR="00877CC2" w:rsidRPr="00DA36A1" w:rsidRDefault="00877CC2" w:rsidP="00DA36A1">
      <w:pPr>
        <w:ind w:right="400" w:firstLine="284"/>
        <w:rPr>
          <w:sz w:val="24"/>
          <w:szCs w:val="24"/>
        </w:rPr>
      </w:pPr>
    </w:p>
    <w:p w:rsidR="00B15017" w:rsidRPr="00DA36A1" w:rsidRDefault="00B15017" w:rsidP="00DA36A1">
      <w:pPr>
        <w:ind w:right="400" w:firstLine="284"/>
        <w:rPr>
          <w:sz w:val="24"/>
          <w:szCs w:val="24"/>
        </w:rPr>
      </w:pPr>
    </w:p>
    <w:p w:rsidR="00B15017" w:rsidRPr="00DA36A1" w:rsidRDefault="00B15017" w:rsidP="00DA36A1">
      <w:pPr>
        <w:ind w:right="400" w:firstLine="284"/>
        <w:rPr>
          <w:sz w:val="24"/>
          <w:szCs w:val="24"/>
        </w:rPr>
      </w:pPr>
    </w:p>
    <w:p w:rsidR="00B15017" w:rsidRPr="00DA36A1" w:rsidRDefault="00B15017" w:rsidP="00DA36A1">
      <w:pPr>
        <w:ind w:right="400" w:firstLine="284"/>
        <w:rPr>
          <w:sz w:val="24"/>
          <w:szCs w:val="24"/>
        </w:rPr>
      </w:pPr>
    </w:p>
    <w:p w:rsidR="004069AF" w:rsidRPr="00DA36A1" w:rsidRDefault="004069AF" w:rsidP="00DA36A1">
      <w:pPr>
        <w:ind w:right="400" w:firstLine="284"/>
        <w:rPr>
          <w:sz w:val="24"/>
          <w:szCs w:val="24"/>
        </w:rPr>
      </w:pPr>
    </w:p>
    <w:p w:rsidR="00FB67D2" w:rsidRPr="00DA36A1" w:rsidRDefault="00B93A81" w:rsidP="00DA36A1">
      <w:pPr>
        <w:pStyle w:val="1"/>
        <w:ind w:left="0" w:right="400" w:firstLine="284"/>
        <w:jc w:val="center"/>
        <w:rPr>
          <w:sz w:val="24"/>
          <w:szCs w:val="24"/>
        </w:rPr>
      </w:pPr>
      <w:r w:rsidRPr="00DA36A1">
        <w:rPr>
          <w:sz w:val="24"/>
          <w:szCs w:val="24"/>
        </w:rPr>
        <w:lastRenderedPageBreak/>
        <w:t>Раздел 2. АНАЛИЗ ДЕЯТЕЛЬНОСТИ, НАПРАВЛЕННОЙ НА ПОЛУЧЕНИЕ БЕСПЛАТНОГО КАЧЕСТВЕННОГО ОБРАЗОВАНИЯ</w:t>
      </w:r>
    </w:p>
    <w:p w:rsidR="00FB67D2" w:rsidRPr="00DA36A1" w:rsidRDefault="00FB67D2" w:rsidP="00DA36A1">
      <w:pPr>
        <w:ind w:right="400" w:firstLine="284"/>
        <w:jc w:val="both"/>
        <w:rPr>
          <w:sz w:val="24"/>
          <w:szCs w:val="24"/>
        </w:rPr>
      </w:pPr>
    </w:p>
    <w:p w:rsidR="00CF6FC6" w:rsidRPr="00DA36A1" w:rsidRDefault="00CF6FC6" w:rsidP="00DE7A2A">
      <w:pPr>
        <w:pStyle w:val="TableParagraph"/>
        <w:numPr>
          <w:ilvl w:val="1"/>
          <w:numId w:val="30"/>
        </w:numPr>
        <w:ind w:right="92"/>
        <w:jc w:val="both"/>
        <w:rPr>
          <w:b/>
          <w:sz w:val="24"/>
          <w:szCs w:val="24"/>
        </w:rPr>
      </w:pPr>
      <w:r w:rsidRPr="00DA36A1">
        <w:rPr>
          <w:b/>
          <w:sz w:val="24"/>
          <w:szCs w:val="24"/>
        </w:rPr>
        <w:t xml:space="preserve">Анализ учета детского населения </w:t>
      </w:r>
      <w:proofErr w:type="gramStart"/>
      <w:r w:rsidR="00877CC2" w:rsidRPr="00DA36A1">
        <w:rPr>
          <w:b/>
          <w:sz w:val="24"/>
          <w:szCs w:val="24"/>
        </w:rPr>
        <w:t>на</w:t>
      </w:r>
      <w:proofErr w:type="gramEnd"/>
      <w:r w:rsidRPr="00DA36A1">
        <w:rPr>
          <w:b/>
          <w:sz w:val="24"/>
          <w:szCs w:val="24"/>
        </w:rPr>
        <w:t xml:space="preserve"> </w:t>
      </w:r>
      <w:proofErr w:type="gramStart"/>
      <w:r w:rsidRPr="00DA36A1">
        <w:rPr>
          <w:b/>
          <w:sz w:val="24"/>
          <w:szCs w:val="24"/>
        </w:rPr>
        <w:t>закрепленной</w:t>
      </w:r>
      <w:proofErr w:type="gramEnd"/>
      <w:r w:rsidRPr="00DA36A1">
        <w:rPr>
          <w:b/>
          <w:sz w:val="24"/>
          <w:szCs w:val="24"/>
        </w:rPr>
        <w:t xml:space="preserve"> за школой территорией и набор учащихся в 1 класс</w:t>
      </w:r>
    </w:p>
    <w:p w:rsidR="00CF6FC6" w:rsidRPr="00DA36A1" w:rsidRDefault="00CF6FC6" w:rsidP="00DA36A1">
      <w:pPr>
        <w:ind w:right="92" w:firstLine="284"/>
        <w:jc w:val="both"/>
        <w:rPr>
          <w:sz w:val="24"/>
          <w:szCs w:val="24"/>
        </w:rPr>
      </w:pPr>
      <w:r w:rsidRPr="00DA36A1">
        <w:rPr>
          <w:sz w:val="24"/>
          <w:szCs w:val="24"/>
        </w:rPr>
        <w:t>Порядок приема и отчисления учащихся регламентируется Федеральным Законом от 29.12.2012 г. №273-ФЗ "Об образовании в Российской Федерации», Положением МБОУ</w:t>
      </w:r>
    </w:p>
    <w:p w:rsidR="00CF6FC6" w:rsidRPr="00DA36A1" w:rsidRDefault="00CF6FC6" w:rsidP="00DA36A1">
      <w:pPr>
        <w:ind w:right="92" w:firstLine="284"/>
        <w:jc w:val="both"/>
        <w:rPr>
          <w:sz w:val="24"/>
          <w:szCs w:val="24"/>
        </w:rPr>
      </w:pPr>
      <w:r w:rsidRPr="00DA36A1">
        <w:rPr>
          <w:sz w:val="24"/>
          <w:szCs w:val="24"/>
        </w:rPr>
        <w:t>МБОУ «Средняя  общеобразовательная школа № 4 г</w:t>
      </w:r>
      <w:proofErr w:type="gramStart"/>
      <w:r w:rsidRPr="00DA36A1">
        <w:rPr>
          <w:sz w:val="24"/>
          <w:szCs w:val="24"/>
        </w:rPr>
        <w:t>.У</w:t>
      </w:r>
      <w:proofErr w:type="gramEnd"/>
      <w:r w:rsidRPr="00DA36A1">
        <w:rPr>
          <w:sz w:val="24"/>
          <w:szCs w:val="24"/>
        </w:rPr>
        <w:t>ссурийск»  о приеме и отчислении обучающихся» и Уставом школы.</w:t>
      </w:r>
    </w:p>
    <w:p w:rsidR="00CF6FC6" w:rsidRPr="00DA36A1" w:rsidRDefault="00CF6FC6" w:rsidP="00DA36A1">
      <w:pPr>
        <w:ind w:right="92" w:firstLine="284"/>
        <w:jc w:val="both"/>
        <w:rPr>
          <w:sz w:val="24"/>
          <w:szCs w:val="24"/>
        </w:rPr>
      </w:pPr>
      <w:r w:rsidRPr="00DA36A1">
        <w:rPr>
          <w:sz w:val="24"/>
          <w:szCs w:val="24"/>
        </w:rPr>
        <w:t>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и фиксируется в книге приказов. Приказы оформляются с обоснованием, на всех выбывших имеются справки-подтверждения.</w:t>
      </w:r>
    </w:p>
    <w:p w:rsidR="00CF6FC6" w:rsidRPr="00DA36A1" w:rsidRDefault="00CF6FC6" w:rsidP="00DA36A1">
      <w:pPr>
        <w:ind w:right="92" w:firstLine="284"/>
        <w:jc w:val="both"/>
        <w:rPr>
          <w:sz w:val="24"/>
          <w:szCs w:val="24"/>
        </w:rPr>
      </w:pPr>
      <w:r w:rsidRPr="00DA36A1">
        <w:rPr>
          <w:sz w:val="24"/>
          <w:szCs w:val="24"/>
        </w:rPr>
        <w:t>Осуществляется ведение документации по всеобучу (о приеме в школу, переводе, окончании школы, алфавитной книги, личных дел учащихся) в соответствии с требованиями делопроизводства.</w:t>
      </w:r>
    </w:p>
    <w:p w:rsidR="00CF6FC6" w:rsidRPr="00DA36A1" w:rsidRDefault="00854935" w:rsidP="00DA36A1">
      <w:pPr>
        <w:ind w:right="92" w:firstLine="284"/>
        <w:jc w:val="both"/>
        <w:rPr>
          <w:sz w:val="24"/>
          <w:szCs w:val="24"/>
        </w:rPr>
      </w:pPr>
      <w:r w:rsidRPr="00DA36A1">
        <w:rPr>
          <w:sz w:val="24"/>
          <w:szCs w:val="24"/>
        </w:rPr>
        <w:t>Учителями начальных классов поддерживается тесная связь с детской поликлиникой с целью отслеживания контингента детей, прибывающих на место жительства в микрорайон школы.</w:t>
      </w:r>
    </w:p>
    <w:p w:rsidR="00CF6FC6" w:rsidRPr="00DA36A1" w:rsidRDefault="00CF6FC6" w:rsidP="00DA36A1">
      <w:pPr>
        <w:ind w:right="92" w:firstLine="284"/>
        <w:jc w:val="both"/>
        <w:rPr>
          <w:sz w:val="24"/>
          <w:szCs w:val="24"/>
        </w:rPr>
      </w:pPr>
      <w:r w:rsidRPr="00DA36A1">
        <w:rPr>
          <w:sz w:val="24"/>
          <w:szCs w:val="24"/>
        </w:rPr>
        <w:t>На 01 сентября 2021 года были скомплектованы 3 первых класса из 81 учащегося.</w:t>
      </w:r>
    </w:p>
    <w:p w:rsidR="00CF6FC6" w:rsidRPr="00DA36A1" w:rsidRDefault="00CF6FC6" w:rsidP="00DA36A1">
      <w:pPr>
        <w:ind w:right="92" w:firstLine="284"/>
        <w:jc w:val="both"/>
        <w:rPr>
          <w:sz w:val="24"/>
          <w:szCs w:val="24"/>
        </w:rPr>
      </w:pPr>
      <w:r w:rsidRPr="00DA36A1">
        <w:rPr>
          <w:sz w:val="24"/>
          <w:szCs w:val="24"/>
        </w:rPr>
        <w:t>На основании поданных заявлений был скомплектован 10 класс (30 учащихся).</w:t>
      </w:r>
    </w:p>
    <w:p w:rsidR="00FB67D2" w:rsidRPr="00DA36A1" w:rsidRDefault="00FB67D2" w:rsidP="00DA36A1">
      <w:pPr>
        <w:ind w:right="92" w:firstLine="284"/>
        <w:jc w:val="both"/>
        <w:rPr>
          <w:sz w:val="24"/>
          <w:szCs w:val="24"/>
        </w:rPr>
      </w:pPr>
    </w:p>
    <w:p w:rsidR="00FB67D2" w:rsidRPr="00DA36A1" w:rsidRDefault="00854935" w:rsidP="00DA36A1">
      <w:pPr>
        <w:pStyle w:val="1"/>
        <w:ind w:left="0" w:right="92"/>
        <w:jc w:val="both"/>
        <w:rPr>
          <w:sz w:val="24"/>
          <w:szCs w:val="24"/>
        </w:rPr>
      </w:pPr>
      <w:r w:rsidRPr="00DA36A1">
        <w:rPr>
          <w:sz w:val="24"/>
          <w:szCs w:val="24"/>
        </w:rPr>
        <w:t>2.2.</w:t>
      </w:r>
      <w:r w:rsidR="00B93A81" w:rsidRPr="00DA36A1">
        <w:rPr>
          <w:sz w:val="24"/>
          <w:szCs w:val="24"/>
        </w:rPr>
        <w:t xml:space="preserve">Характеристика контингента </w:t>
      </w:r>
      <w:proofErr w:type="gramStart"/>
      <w:r w:rsidR="00B93A81" w:rsidRPr="00DA36A1">
        <w:rPr>
          <w:sz w:val="24"/>
          <w:szCs w:val="24"/>
        </w:rPr>
        <w:t>обучающихся</w:t>
      </w:r>
      <w:proofErr w:type="gramEnd"/>
      <w:r w:rsidR="00B93A81" w:rsidRPr="00DA36A1">
        <w:rPr>
          <w:sz w:val="24"/>
          <w:szCs w:val="24"/>
        </w:rPr>
        <w:t>. Анализ организационных условий для получения каждым учеником</w:t>
      </w:r>
      <w:r w:rsidRPr="00DA36A1">
        <w:rPr>
          <w:sz w:val="24"/>
          <w:szCs w:val="24"/>
        </w:rPr>
        <w:t xml:space="preserve"> </w:t>
      </w:r>
      <w:r w:rsidR="00B93A81" w:rsidRPr="00DA36A1">
        <w:rPr>
          <w:sz w:val="24"/>
          <w:szCs w:val="24"/>
        </w:rPr>
        <w:t>обязательного уровня образования и удовлетворение образовательных потребностей</w:t>
      </w:r>
    </w:p>
    <w:p w:rsidR="00AB6FCA" w:rsidRPr="00DA36A1" w:rsidRDefault="00AB6FCA" w:rsidP="00DA36A1">
      <w:pPr>
        <w:ind w:right="92" w:firstLine="284"/>
        <w:jc w:val="both"/>
        <w:rPr>
          <w:sz w:val="24"/>
          <w:szCs w:val="24"/>
        </w:rPr>
      </w:pPr>
      <w:r w:rsidRPr="00DA36A1">
        <w:rPr>
          <w:sz w:val="24"/>
          <w:szCs w:val="24"/>
        </w:rPr>
        <w:t>В 2021 году в начале учебного года школа была вынуждена перейти в здание по ул</w:t>
      </w:r>
      <w:proofErr w:type="gramStart"/>
      <w:r w:rsidRPr="00DA36A1">
        <w:rPr>
          <w:sz w:val="24"/>
          <w:szCs w:val="24"/>
        </w:rPr>
        <w:t>.Н</w:t>
      </w:r>
      <w:proofErr w:type="gramEnd"/>
      <w:r w:rsidRPr="00DA36A1">
        <w:rPr>
          <w:sz w:val="24"/>
          <w:szCs w:val="24"/>
        </w:rPr>
        <w:t xml:space="preserve">екрасова, 35 в связи с аварийным состоянием здания по ул. Пушкина, 77. По этой причине произошел большой отток учащихся (на 16 сентября число выбывших учащихся составило 60 человек). Большая часть </w:t>
      </w:r>
      <w:proofErr w:type="gramStart"/>
      <w:r w:rsidRPr="00DA36A1">
        <w:rPr>
          <w:sz w:val="24"/>
          <w:szCs w:val="24"/>
        </w:rPr>
        <w:t>выбывших</w:t>
      </w:r>
      <w:proofErr w:type="gramEnd"/>
      <w:r w:rsidRPr="00DA36A1">
        <w:rPr>
          <w:sz w:val="24"/>
          <w:szCs w:val="24"/>
        </w:rPr>
        <w:t xml:space="preserve">  -  дети с высокими интеллектуальными способностями, чьи родителя были заинтересованы </w:t>
      </w:r>
      <w:r w:rsidR="0058556F" w:rsidRPr="00DA36A1">
        <w:rPr>
          <w:sz w:val="24"/>
          <w:szCs w:val="24"/>
        </w:rPr>
        <w:t>в</w:t>
      </w:r>
      <w:r w:rsidRPr="00DA36A1">
        <w:rPr>
          <w:sz w:val="24"/>
          <w:szCs w:val="24"/>
        </w:rPr>
        <w:t xml:space="preserve"> стабильности процесса получения образования. Данный факт (переезд и выбытие учащихся) сказался и на показателях успеваемости, и на показателях сохранности контингента.</w:t>
      </w:r>
    </w:p>
    <w:p w:rsidR="00AB6FCA" w:rsidRPr="00DA36A1" w:rsidRDefault="00AB6FCA" w:rsidP="00DA36A1">
      <w:pPr>
        <w:ind w:right="92" w:firstLine="284"/>
        <w:jc w:val="both"/>
        <w:rPr>
          <w:sz w:val="24"/>
          <w:szCs w:val="24"/>
        </w:rPr>
      </w:pPr>
      <w:r w:rsidRPr="00DA36A1">
        <w:rPr>
          <w:b/>
          <w:sz w:val="24"/>
          <w:szCs w:val="24"/>
        </w:rPr>
        <w:t>Сохранность контингента</w:t>
      </w:r>
      <w:r w:rsidRPr="00DA36A1">
        <w:rPr>
          <w:sz w:val="24"/>
          <w:szCs w:val="24"/>
        </w:rPr>
        <w:t xml:space="preserve"> обучающихся в течение нескольких лет говорит о востребованности школы как образовательном учреждении</w:t>
      </w:r>
    </w:p>
    <w:p w:rsidR="00AB6FCA" w:rsidRPr="00DA36A1" w:rsidRDefault="00AB6FCA" w:rsidP="00DA36A1">
      <w:pPr>
        <w:ind w:right="92" w:firstLine="284"/>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85"/>
        <w:gridCol w:w="2148"/>
        <w:gridCol w:w="1540"/>
        <w:gridCol w:w="1467"/>
        <w:gridCol w:w="1454"/>
        <w:gridCol w:w="1136"/>
      </w:tblGrid>
      <w:tr w:rsidR="00AB6FCA" w:rsidRPr="00DA36A1" w:rsidTr="00B15017">
        <w:trPr>
          <w:trHeight w:val="562"/>
        </w:trPr>
        <w:tc>
          <w:tcPr>
            <w:tcW w:w="1885" w:type="dxa"/>
            <w:vMerge w:val="restart"/>
          </w:tcPr>
          <w:p w:rsidR="00AB6FCA" w:rsidRPr="00DA36A1" w:rsidRDefault="00AB6FCA" w:rsidP="00DA36A1">
            <w:pPr>
              <w:ind w:right="92" w:firstLine="284"/>
              <w:jc w:val="both"/>
              <w:rPr>
                <w:sz w:val="24"/>
                <w:szCs w:val="24"/>
              </w:rPr>
            </w:pPr>
            <w:r w:rsidRPr="00DA36A1">
              <w:rPr>
                <w:sz w:val="24"/>
                <w:szCs w:val="24"/>
              </w:rPr>
              <w:t>Учебный год</w:t>
            </w:r>
          </w:p>
        </w:tc>
        <w:tc>
          <w:tcPr>
            <w:tcW w:w="2148" w:type="dxa"/>
            <w:vMerge w:val="restart"/>
          </w:tcPr>
          <w:p w:rsidR="00AB6FCA" w:rsidRPr="00DA36A1" w:rsidRDefault="00AB6FCA" w:rsidP="00DA36A1">
            <w:pPr>
              <w:ind w:right="92" w:firstLine="284"/>
              <w:jc w:val="both"/>
              <w:rPr>
                <w:sz w:val="24"/>
                <w:szCs w:val="24"/>
              </w:rPr>
            </w:pPr>
            <w:r w:rsidRPr="00DA36A1">
              <w:rPr>
                <w:sz w:val="24"/>
                <w:szCs w:val="24"/>
              </w:rPr>
              <w:t>Количество класссов</w:t>
            </w:r>
          </w:p>
        </w:tc>
        <w:tc>
          <w:tcPr>
            <w:tcW w:w="5549" w:type="dxa"/>
            <w:gridSpan w:val="4"/>
            <w:shd w:val="clear" w:color="auto" w:fill="auto"/>
          </w:tcPr>
          <w:p w:rsidR="00AB6FCA" w:rsidRPr="00DA36A1" w:rsidRDefault="00AB6FCA" w:rsidP="00DA36A1">
            <w:pPr>
              <w:ind w:right="92" w:firstLine="284"/>
              <w:jc w:val="both"/>
              <w:rPr>
                <w:sz w:val="24"/>
                <w:szCs w:val="24"/>
              </w:rPr>
            </w:pPr>
            <w:r w:rsidRPr="00DA36A1">
              <w:rPr>
                <w:sz w:val="24"/>
                <w:szCs w:val="24"/>
              </w:rPr>
              <w:t>Количество учащихся</w:t>
            </w:r>
          </w:p>
        </w:tc>
      </w:tr>
      <w:tr w:rsidR="00AB6FCA" w:rsidRPr="00DA36A1" w:rsidTr="00B15017">
        <w:trPr>
          <w:trHeight w:val="562"/>
        </w:trPr>
        <w:tc>
          <w:tcPr>
            <w:tcW w:w="1885" w:type="dxa"/>
            <w:vMerge/>
          </w:tcPr>
          <w:p w:rsidR="00AB6FCA" w:rsidRPr="00DA36A1" w:rsidRDefault="00AB6FCA" w:rsidP="00DA36A1">
            <w:pPr>
              <w:ind w:right="92" w:firstLine="284"/>
              <w:jc w:val="both"/>
              <w:rPr>
                <w:sz w:val="24"/>
                <w:szCs w:val="24"/>
              </w:rPr>
            </w:pPr>
          </w:p>
        </w:tc>
        <w:tc>
          <w:tcPr>
            <w:tcW w:w="2148" w:type="dxa"/>
            <w:vMerge/>
          </w:tcPr>
          <w:p w:rsidR="00AB6FCA" w:rsidRPr="00DA36A1" w:rsidRDefault="00AB6FCA" w:rsidP="00DA36A1">
            <w:pPr>
              <w:ind w:right="92" w:firstLine="284"/>
              <w:jc w:val="both"/>
              <w:rPr>
                <w:sz w:val="24"/>
                <w:szCs w:val="24"/>
              </w:rPr>
            </w:pPr>
          </w:p>
        </w:tc>
        <w:tc>
          <w:tcPr>
            <w:tcW w:w="1540" w:type="dxa"/>
            <w:shd w:val="clear" w:color="auto" w:fill="auto"/>
          </w:tcPr>
          <w:p w:rsidR="00AB6FCA" w:rsidRPr="00DA36A1" w:rsidRDefault="00AB6FCA" w:rsidP="00DA36A1">
            <w:pPr>
              <w:ind w:right="92" w:firstLine="284"/>
              <w:jc w:val="both"/>
              <w:rPr>
                <w:sz w:val="24"/>
                <w:szCs w:val="24"/>
              </w:rPr>
            </w:pPr>
            <w:r w:rsidRPr="00DA36A1">
              <w:rPr>
                <w:sz w:val="24"/>
                <w:szCs w:val="24"/>
              </w:rPr>
              <w:t>НОО</w:t>
            </w:r>
          </w:p>
        </w:tc>
        <w:tc>
          <w:tcPr>
            <w:tcW w:w="1467" w:type="dxa"/>
          </w:tcPr>
          <w:p w:rsidR="00AB6FCA" w:rsidRPr="00DA36A1" w:rsidRDefault="00AB6FCA" w:rsidP="00DA36A1">
            <w:pPr>
              <w:ind w:right="92" w:firstLine="284"/>
              <w:jc w:val="both"/>
              <w:rPr>
                <w:sz w:val="24"/>
                <w:szCs w:val="24"/>
              </w:rPr>
            </w:pPr>
            <w:r w:rsidRPr="00DA36A1">
              <w:rPr>
                <w:sz w:val="24"/>
                <w:szCs w:val="24"/>
              </w:rPr>
              <w:t>ООО</w:t>
            </w:r>
          </w:p>
        </w:tc>
        <w:tc>
          <w:tcPr>
            <w:tcW w:w="1454" w:type="dxa"/>
          </w:tcPr>
          <w:p w:rsidR="00AB6FCA" w:rsidRPr="00DA36A1" w:rsidRDefault="00AB6FCA" w:rsidP="00DA36A1">
            <w:pPr>
              <w:ind w:right="92" w:firstLine="284"/>
              <w:jc w:val="both"/>
              <w:rPr>
                <w:sz w:val="24"/>
                <w:szCs w:val="24"/>
              </w:rPr>
            </w:pPr>
            <w:r w:rsidRPr="00DA36A1">
              <w:rPr>
                <w:sz w:val="24"/>
                <w:szCs w:val="24"/>
              </w:rPr>
              <w:t>СОО</w:t>
            </w:r>
          </w:p>
        </w:tc>
        <w:tc>
          <w:tcPr>
            <w:tcW w:w="1088" w:type="dxa"/>
          </w:tcPr>
          <w:p w:rsidR="00AB6FCA" w:rsidRPr="00DA36A1" w:rsidRDefault="00AB6FCA" w:rsidP="00DA36A1">
            <w:pPr>
              <w:ind w:right="92" w:firstLine="44"/>
              <w:jc w:val="both"/>
              <w:rPr>
                <w:sz w:val="24"/>
                <w:szCs w:val="24"/>
              </w:rPr>
            </w:pPr>
            <w:r w:rsidRPr="00DA36A1">
              <w:rPr>
                <w:sz w:val="24"/>
                <w:szCs w:val="24"/>
              </w:rPr>
              <w:t>Всего (на конец уч</w:t>
            </w:r>
            <w:proofErr w:type="gramStart"/>
            <w:r w:rsidRPr="00DA36A1">
              <w:rPr>
                <w:sz w:val="24"/>
                <w:szCs w:val="24"/>
              </w:rPr>
              <w:t>.г</w:t>
            </w:r>
            <w:proofErr w:type="gramEnd"/>
            <w:r w:rsidRPr="00DA36A1">
              <w:rPr>
                <w:sz w:val="24"/>
                <w:szCs w:val="24"/>
              </w:rPr>
              <w:t>ода)</w:t>
            </w:r>
          </w:p>
        </w:tc>
      </w:tr>
      <w:tr w:rsidR="00AB6FCA" w:rsidRPr="00DA36A1" w:rsidTr="00B15017">
        <w:tc>
          <w:tcPr>
            <w:tcW w:w="1885" w:type="dxa"/>
          </w:tcPr>
          <w:p w:rsidR="00AB6FCA" w:rsidRPr="00DA36A1" w:rsidRDefault="00AB6FCA" w:rsidP="00DA36A1">
            <w:pPr>
              <w:ind w:right="92" w:firstLine="284"/>
              <w:jc w:val="both"/>
              <w:rPr>
                <w:sz w:val="24"/>
                <w:szCs w:val="24"/>
              </w:rPr>
            </w:pPr>
            <w:r w:rsidRPr="00DA36A1">
              <w:rPr>
                <w:sz w:val="24"/>
                <w:szCs w:val="24"/>
              </w:rPr>
              <w:t>2019-2020 уч</w:t>
            </w:r>
            <w:proofErr w:type="gramStart"/>
            <w:r w:rsidRPr="00DA36A1">
              <w:rPr>
                <w:sz w:val="24"/>
                <w:szCs w:val="24"/>
              </w:rPr>
              <w:t>.г</w:t>
            </w:r>
            <w:proofErr w:type="gramEnd"/>
            <w:r w:rsidRPr="00DA36A1">
              <w:rPr>
                <w:sz w:val="24"/>
                <w:szCs w:val="24"/>
              </w:rPr>
              <w:t>г</w:t>
            </w:r>
          </w:p>
        </w:tc>
        <w:tc>
          <w:tcPr>
            <w:tcW w:w="2148" w:type="dxa"/>
          </w:tcPr>
          <w:p w:rsidR="00AB6FCA" w:rsidRPr="00DA36A1" w:rsidRDefault="00AB6FCA" w:rsidP="00DA36A1">
            <w:pPr>
              <w:ind w:right="92" w:firstLine="284"/>
              <w:jc w:val="both"/>
              <w:rPr>
                <w:sz w:val="24"/>
                <w:szCs w:val="24"/>
              </w:rPr>
            </w:pPr>
            <w:r w:rsidRPr="00DA36A1">
              <w:rPr>
                <w:sz w:val="24"/>
                <w:szCs w:val="24"/>
              </w:rPr>
              <w:t>23</w:t>
            </w:r>
          </w:p>
        </w:tc>
        <w:tc>
          <w:tcPr>
            <w:tcW w:w="1540" w:type="dxa"/>
          </w:tcPr>
          <w:p w:rsidR="00AB6FCA" w:rsidRPr="00DA36A1" w:rsidRDefault="00AB6FCA" w:rsidP="00DA36A1">
            <w:pPr>
              <w:ind w:right="92" w:firstLine="284"/>
              <w:jc w:val="both"/>
              <w:rPr>
                <w:sz w:val="24"/>
                <w:szCs w:val="24"/>
              </w:rPr>
            </w:pPr>
            <w:r w:rsidRPr="00DA36A1">
              <w:rPr>
                <w:sz w:val="24"/>
                <w:szCs w:val="24"/>
              </w:rPr>
              <w:t>263</w:t>
            </w:r>
          </w:p>
        </w:tc>
        <w:tc>
          <w:tcPr>
            <w:tcW w:w="1467" w:type="dxa"/>
          </w:tcPr>
          <w:p w:rsidR="00AB6FCA" w:rsidRPr="00DA36A1" w:rsidRDefault="00AB6FCA" w:rsidP="00DA36A1">
            <w:pPr>
              <w:ind w:right="92" w:firstLine="284"/>
              <w:jc w:val="both"/>
              <w:rPr>
                <w:sz w:val="24"/>
                <w:szCs w:val="24"/>
              </w:rPr>
            </w:pPr>
            <w:r w:rsidRPr="00DA36A1">
              <w:rPr>
                <w:sz w:val="24"/>
                <w:szCs w:val="24"/>
              </w:rPr>
              <w:t>248</w:t>
            </w:r>
          </w:p>
        </w:tc>
        <w:tc>
          <w:tcPr>
            <w:tcW w:w="1454" w:type="dxa"/>
          </w:tcPr>
          <w:p w:rsidR="00AB6FCA" w:rsidRPr="00DA36A1" w:rsidRDefault="00AB6FCA" w:rsidP="00DA36A1">
            <w:pPr>
              <w:ind w:right="92" w:firstLine="284"/>
              <w:jc w:val="both"/>
              <w:rPr>
                <w:sz w:val="24"/>
                <w:szCs w:val="24"/>
              </w:rPr>
            </w:pPr>
            <w:r w:rsidRPr="00DA36A1">
              <w:rPr>
                <w:sz w:val="24"/>
                <w:szCs w:val="24"/>
              </w:rPr>
              <w:t>50</w:t>
            </w:r>
          </w:p>
        </w:tc>
        <w:tc>
          <w:tcPr>
            <w:tcW w:w="1088" w:type="dxa"/>
          </w:tcPr>
          <w:p w:rsidR="00AB6FCA" w:rsidRPr="00DA36A1" w:rsidRDefault="00AB6FCA" w:rsidP="00DA36A1">
            <w:pPr>
              <w:ind w:right="92" w:firstLine="284"/>
              <w:jc w:val="both"/>
              <w:rPr>
                <w:sz w:val="24"/>
                <w:szCs w:val="24"/>
              </w:rPr>
            </w:pPr>
            <w:r w:rsidRPr="00DA36A1">
              <w:rPr>
                <w:sz w:val="24"/>
                <w:szCs w:val="24"/>
              </w:rPr>
              <w:t>561</w:t>
            </w:r>
          </w:p>
        </w:tc>
      </w:tr>
      <w:tr w:rsidR="00AB6FCA" w:rsidRPr="00DA36A1" w:rsidTr="00B15017">
        <w:tc>
          <w:tcPr>
            <w:tcW w:w="1885" w:type="dxa"/>
          </w:tcPr>
          <w:p w:rsidR="00AB6FCA" w:rsidRPr="00DA36A1" w:rsidRDefault="00AB6FCA" w:rsidP="00DA36A1">
            <w:pPr>
              <w:ind w:right="92" w:firstLine="284"/>
              <w:jc w:val="both"/>
              <w:rPr>
                <w:sz w:val="24"/>
                <w:szCs w:val="24"/>
              </w:rPr>
            </w:pPr>
            <w:r w:rsidRPr="00DA36A1">
              <w:rPr>
                <w:sz w:val="24"/>
                <w:szCs w:val="24"/>
              </w:rPr>
              <w:t>2020-2021 ч</w:t>
            </w:r>
            <w:proofErr w:type="gramStart"/>
            <w:r w:rsidRPr="00DA36A1">
              <w:rPr>
                <w:sz w:val="24"/>
                <w:szCs w:val="24"/>
              </w:rPr>
              <w:t>.г</w:t>
            </w:r>
            <w:proofErr w:type="gramEnd"/>
            <w:r w:rsidRPr="00DA36A1">
              <w:rPr>
                <w:sz w:val="24"/>
                <w:szCs w:val="24"/>
              </w:rPr>
              <w:t>г</w:t>
            </w:r>
          </w:p>
        </w:tc>
        <w:tc>
          <w:tcPr>
            <w:tcW w:w="2148" w:type="dxa"/>
          </w:tcPr>
          <w:p w:rsidR="00AB6FCA" w:rsidRPr="00DA36A1" w:rsidRDefault="00AB6FCA" w:rsidP="00DA36A1">
            <w:pPr>
              <w:ind w:right="92" w:firstLine="284"/>
              <w:jc w:val="both"/>
              <w:rPr>
                <w:sz w:val="24"/>
                <w:szCs w:val="24"/>
              </w:rPr>
            </w:pPr>
            <w:r w:rsidRPr="00DA36A1">
              <w:rPr>
                <w:sz w:val="24"/>
                <w:szCs w:val="24"/>
              </w:rPr>
              <w:t>23</w:t>
            </w:r>
          </w:p>
        </w:tc>
        <w:tc>
          <w:tcPr>
            <w:tcW w:w="1540" w:type="dxa"/>
          </w:tcPr>
          <w:p w:rsidR="00AB6FCA" w:rsidRPr="00DA36A1" w:rsidRDefault="00AB6FCA" w:rsidP="00DA36A1">
            <w:pPr>
              <w:ind w:right="92" w:firstLine="284"/>
              <w:jc w:val="both"/>
              <w:rPr>
                <w:sz w:val="24"/>
                <w:szCs w:val="24"/>
              </w:rPr>
            </w:pPr>
            <w:r w:rsidRPr="00DA36A1">
              <w:rPr>
                <w:sz w:val="24"/>
                <w:szCs w:val="24"/>
              </w:rPr>
              <w:t>273</w:t>
            </w:r>
          </w:p>
        </w:tc>
        <w:tc>
          <w:tcPr>
            <w:tcW w:w="1467" w:type="dxa"/>
          </w:tcPr>
          <w:p w:rsidR="00AB6FCA" w:rsidRPr="00DA36A1" w:rsidRDefault="00AB6FCA" w:rsidP="00DA36A1">
            <w:pPr>
              <w:ind w:right="92" w:firstLine="284"/>
              <w:jc w:val="both"/>
              <w:rPr>
                <w:sz w:val="24"/>
                <w:szCs w:val="24"/>
              </w:rPr>
            </w:pPr>
            <w:r w:rsidRPr="00DA36A1">
              <w:rPr>
                <w:sz w:val="24"/>
                <w:szCs w:val="24"/>
              </w:rPr>
              <w:t>275</w:t>
            </w:r>
          </w:p>
        </w:tc>
        <w:tc>
          <w:tcPr>
            <w:tcW w:w="1454" w:type="dxa"/>
          </w:tcPr>
          <w:p w:rsidR="00AB6FCA" w:rsidRPr="00DA36A1" w:rsidRDefault="00AB6FCA" w:rsidP="00DA36A1">
            <w:pPr>
              <w:ind w:right="92" w:firstLine="284"/>
              <w:jc w:val="both"/>
              <w:rPr>
                <w:sz w:val="24"/>
                <w:szCs w:val="24"/>
              </w:rPr>
            </w:pPr>
            <w:r w:rsidRPr="00DA36A1">
              <w:rPr>
                <w:sz w:val="24"/>
                <w:szCs w:val="24"/>
              </w:rPr>
              <w:t>50</w:t>
            </w:r>
          </w:p>
        </w:tc>
        <w:tc>
          <w:tcPr>
            <w:tcW w:w="1088" w:type="dxa"/>
          </w:tcPr>
          <w:p w:rsidR="00AB6FCA" w:rsidRPr="00DA36A1" w:rsidRDefault="00AB6FCA" w:rsidP="00DA36A1">
            <w:pPr>
              <w:ind w:right="92" w:firstLine="284"/>
              <w:jc w:val="both"/>
              <w:rPr>
                <w:sz w:val="24"/>
                <w:szCs w:val="24"/>
              </w:rPr>
            </w:pPr>
            <w:r w:rsidRPr="00DA36A1">
              <w:rPr>
                <w:sz w:val="24"/>
                <w:szCs w:val="24"/>
              </w:rPr>
              <w:t>598</w:t>
            </w:r>
          </w:p>
        </w:tc>
      </w:tr>
      <w:tr w:rsidR="00AB6FCA" w:rsidRPr="00DA36A1" w:rsidTr="00B15017">
        <w:tc>
          <w:tcPr>
            <w:tcW w:w="1885" w:type="dxa"/>
          </w:tcPr>
          <w:p w:rsidR="00AB6FCA" w:rsidRPr="00DA36A1" w:rsidRDefault="00AB6FCA" w:rsidP="00DA36A1">
            <w:pPr>
              <w:ind w:right="92" w:firstLine="284"/>
              <w:jc w:val="both"/>
              <w:rPr>
                <w:sz w:val="24"/>
                <w:szCs w:val="24"/>
              </w:rPr>
            </w:pPr>
            <w:r w:rsidRPr="00DA36A1">
              <w:rPr>
                <w:sz w:val="24"/>
                <w:szCs w:val="24"/>
              </w:rPr>
              <w:t>2021-2022 уч.г.</w:t>
            </w:r>
          </w:p>
        </w:tc>
        <w:tc>
          <w:tcPr>
            <w:tcW w:w="2148" w:type="dxa"/>
          </w:tcPr>
          <w:p w:rsidR="00AB6FCA" w:rsidRPr="00DA36A1" w:rsidRDefault="00AB6FCA" w:rsidP="00DA36A1">
            <w:pPr>
              <w:ind w:right="92" w:firstLine="284"/>
              <w:jc w:val="both"/>
              <w:rPr>
                <w:sz w:val="24"/>
                <w:szCs w:val="24"/>
              </w:rPr>
            </w:pPr>
            <w:r w:rsidRPr="00DA36A1">
              <w:rPr>
                <w:sz w:val="24"/>
                <w:szCs w:val="24"/>
              </w:rPr>
              <w:t>24</w:t>
            </w:r>
          </w:p>
        </w:tc>
        <w:tc>
          <w:tcPr>
            <w:tcW w:w="1540" w:type="dxa"/>
          </w:tcPr>
          <w:p w:rsidR="00AB6FCA" w:rsidRPr="00DA36A1" w:rsidRDefault="00AB6FCA" w:rsidP="00DA36A1">
            <w:pPr>
              <w:ind w:right="92" w:firstLine="284"/>
              <w:jc w:val="both"/>
              <w:rPr>
                <w:sz w:val="24"/>
                <w:szCs w:val="24"/>
              </w:rPr>
            </w:pPr>
            <w:r w:rsidRPr="00DA36A1">
              <w:rPr>
                <w:sz w:val="24"/>
                <w:szCs w:val="24"/>
              </w:rPr>
              <w:t>274</w:t>
            </w:r>
          </w:p>
        </w:tc>
        <w:tc>
          <w:tcPr>
            <w:tcW w:w="1467" w:type="dxa"/>
          </w:tcPr>
          <w:p w:rsidR="00AB6FCA" w:rsidRPr="00DA36A1" w:rsidRDefault="00AB6FCA" w:rsidP="00DA36A1">
            <w:pPr>
              <w:ind w:right="92" w:firstLine="284"/>
              <w:jc w:val="both"/>
              <w:rPr>
                <w:sz w:val="24"/>
                <w:szCs w:val="24"/>
              </w:rPr>
            </w:pPr>
            <w:r w:rsidRPr="00DA36A1">
              <w:rPr>
                <w:sz w:val="24"/>
                <w:szCs w:val="24"/>
              </w:rPr>
              <w:t>276</w:t>
            </w:r>
          </w:p>
        </w:tc>
        <w:tc>
          <w:tcPr>
            <w:tcW w:w="1454" w:type="dxa"/>
          </w:tcPr>
          <w:p w:rsidR="00AB6FCA" w:rsidRPr="00DA36A1" w:rsidRDefault="00AB6FCA" w:rsidP="00DA36A1">
            <w:pPr>
              <w:ind w:right="92" w:firstLine="284"/>
              <w:jc w:val="both"/>
              <w:rPr>
                <w:sz w:val="24"/>
                <w:szCs w:val="24"/>
              </w:rPr>
            </w:pPr>
            <w:r w:rsidRPr="00DA36A1">
              <w:rPr>
                <w:sz w:val="24"/>
                <w:szCs w:val="24"/>
              </w:rPr>
              <w:t>45</w:t>
            </w:r>
          </w:p>
        </w:tc>
        <w:tc>
          <w:tcPr>
            <w:tcW w:w="1088" w:type="dxa"/>
          </w:tcPr>
          <w:p w:rsidR="00AB6FCA" w:rsidRPr="00DA36A1" w:rsidRDefault="00AB6FCA" w:rsidP="00DA36A1">
            <w:pPr>
              <w:ind w:right="92" w:firstLine="284"/>
              <w:jc w:val="both"/>
              <w:rPr>
                <w:sz w:val="24"/>
                <w:szCs w:val="24"/>
              </w:rPr>
            </w:pPr>
            <w:r w:rsidRPr="00DA36A1">
              <w:rPr>
                <w:sz w:val="24"/>
                <w:szCs w:val="24"/>
              </w:rPr>
              <w:t>595</w:t>
            </w:r>
          </w:p>
        </w:tc>
      </w:tr>
    </w:tbl>
    <w:p w:rsidR="00AB6FCA" w:rsidRPr="00DA36A1" w:rsidRDefault="00AB6FCA" w:rsidP="00DA36A1">
      <w:pPr>
        <w:ind w:right="92" w:firstLine="284"/>
        <w:jc w:val="both"/>
        <w:rPr>
          <w:sz w:val="24"/>
          <w:szCs w:val="24"/>
        </w:rPr>
      </w:pPr>
    </w:p>
    <w:p w:rsidR="003D5C6D" w:rsidRPr="00DA36A1" w:rsidRDefault="00AB6FCA" w:rsidP="00DA36A1">
      <w:pPr>
        <w:ind w:right="92" w:firstLine="284"/>
        <w:jc w:val="both"/>
        <w:rPr>
          <w:sz w:val="24"/>
          <w:szCs w:val="24"/>
        </w:rPr>
      </w:pPr>
      <w:r w:rsidRPr="00DA36A1">
        <w:rPr>
          <w:sz w:val="24"/>
          <w:szCs w:val="24"/>
        </w:rPr>
        <w:t xml:space="preserve">Контингент </w:t>
      </w:r>
      <w:proofErr w:type="gramStart"/>
      <w:r w:rsidRPr="00DA36A1">
        <w:rPr>
          <w:sz w:val="24"/>
          <w:szCs w:val="24"/>
        </w:rPr>
        <w:t>обучающихся</w:t>
      </w:r>
      <w:proofErr w:type="gramEnd"/>
      <w:r w:rsidRPr="00DA36A1">
        <w:rPr>
          <w:sz w:val="24"/>
          <w:szCs w:val="24"/>
        </w:rPr>
        <w:t xml:space="preserve"> МБОУ СОШ № 4 остается стабильным. Количество классов на протяжении последних лет остается постоянным. </w:t>
      </w:r>
      <w:r w:rsidR="003D5C6D" w:rsidRPr="00DA36A1">
        <w:rPr>
          <w:sz w:val="24"/>
          <w:szCs w:val="24"/>
        </w:rPr>
        <w:t>Средняя наполняемость классов – 25 человек.</w:t>
      </w:r>
    </w:p>
    <w:p w:rsidR="00AB6FCA" w:rsidRPr="00DA36A1" w:rsidRDefault="003D5C6D" w:rsidP="00DA36A1">
      <w:pPr>
        <w:ind w:right="92" w:firstLine="284"/>
        <w:jc w:val="both"/>
        <w:rPr>
          <w:sz w:val="24"/>
          <w:szCs w:val="24"/>
        </w:rPr>
      </w:pPr>
      <w:r w:rsidRPr="00DA36A1">
        <w:rPr>
          <w:sz w:val="24"/>
          <w:szCs w:val="24"/>
        </w:rPr>
        <w:t xml:space="preserve"> </w:t>
      </w:r>
    </w:p>
    <w:p w:rsidR="00877CC2" w:rsidRPr="00DA36A1" w:rsidRDefault="00877CC2" w:rsidP="00DA36A1">
      <w:pPr>
        <w:ind w:right="92" w:firstLine="284"/>
        <w:jc w:val="both"/>
        <w:rPr>
          <w:b/>
          <w:sz w:val="24"/>
          <w:szCs w:val="24"/>
        </w:rPr>
      </w:pPr>
    </w:p>
    <w:p w:rsidR="003D5C6D" w:rsidRPr="00DA36A1" w:rsidRDefault="003D5C6D" w:rsidP="00DA36A1">
      <w:pPr>
        <w:ind w:right="92" w:firstLine="284"/>
        <w:jc w:val="center"/>
        <w:rPr>
          <w:b/>
          <w:sz w:val="24"/>
          <w:szCs w:val="24"/>
        </w:rPr>
      </w:pPr>
      <w:r w:rsidRPr="00DA36A1">
        <w:rPr>
          <w:b/>
          <w:sz w:val="24"/>
          <w:szCs w:val="24"/>
        </w:rPr>
        <w:t>Движение учащихся</w:t>
      </w:r>
    </w:p>
    <w:p w:rsidR="003D5C6D" w:rsidRPr="00DA36A1" w:rsidRDefault="003D5C6D" w:rsidP="00DA36A1">
      <w:pPr>
        <w:ind w:right="92" w:firstLine="284"/>
        <w:jc w:val="both"/>
        <w:rPr>
          <w:sz w:val="24"/>
          <w:szCs w:val="24"/>
        </w:rPr>
      </w:pPr>
    </w:p>
    <w:tbl>
      <w:tblPr>
        <w:tblW w:w="0" w:type="auto"/>
        <w:tblInd w:w="8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20"/>
        <w:gridCol w:w="2354"/>
        <w:gridCol w:w="1985"/>
        <w:gridCol w:w="2176"/>
      </w:tblGrid>
      <w:tr w:rsidR="003D5C6D" w:rsidRPr="00DA36A1" w:rsidTr="00B15017">
        <w:tc>
          <w:tcPr>
            <w:tcW w:w="2620" w:type="dxa"/>
          </w:tcPr>
          <w:p w:rsidR="003D5C6D" w:rsidRPr="00DA36A1" w:rsidRDefault="003D5C6D" w:rsidP="00DA36A1">
            <w:pPr>
              <w:ind w:right="92" w:firstLine="284"/>
              <w:jc w:val="both"/>
              <w:rPr>
                <w:sz w:val="24"/>
                <w:szCs w:val="24"/>
              </w:rPr>
            </w:pPr>
            <w:r w:rsidRPr="00DA36A1">
              <w:rPr>
                <w:sz w:val="24"/>
                <w:szCs w:val="24"/>
              </w:rPr>
              <w:t>Причина выбытия</w:t>
            </w:r>
          </w:p>
        </w:tc>
        <w:tc>
          <w:tcPr>
            <w:tcW w:w="2354" w:type="dxa"/>
          </w:tcPr>
          <w:p w:rsidR="003D5C6D" w:rsidRPr="00DA36A1" w:rsidRDefault="003D5C6D" w:rsidP="00DA36A1">
            <w:pPr>
              <w:ind w:right="92" w:firstLine="120"/>
              <w:jc w:val="both"/>
              <w:rPr>
                <w:sz w:val="24"/>
                <w:szCs w:val="24"/>
              </w:rPr>
            </w:pPr>
            <w:r w:rsidRPr="00DA36A1">
              <w:rPr>
                <w:sz w:val="24"/>
                <w:szCs w:val="24"/>
              </w:rPr>
              <w:t>2019-2020 уч</w:t>
            </w:r>
            <w:proofErr w:type="gramStart"/>
            <w:r w:rsidRPr="00DA36A1">
              <w:rPr>
                <w:sz w:val="24"/>
                <w:szCs w:val="24"/>
              </w:rPr>
              <w:t>.г</w:t>
            </w:r>
            <w:proofErr w:type="gramEnd"/>
            <w:r w:rsidRPr="00DA36A1">
              <w:rPr>
                <w:sz w:val="24"/>
                <w:szCs w:val="24"/>
              </w:rPr>
              <w:t>г</w:t>
            </w:r>
          </w:p>
        </w:tc>
        <w:tc>
          <w:tcPr>
            <w:tcW w:w="1985" w:type="dxa"/>
          </w:tcPr>
          <w:p w:rsidR="003D5C6D" w:rsidRPr="00DA36A1" w:rsidRDefault="003D5C6D" w:rsidP="00DA36A1">
            <w:pPr>
              <w:ind w:right="92" w:firstLine="34"/>
              <w:jc w:val="both"/>
              <w:rPr>
                <w:sz w:val="24"/>
                <w:szCs w:val="24"/>
              </w:rPr>
            </w:pPr>
            <w:r w:rsidRPr="00DA36A1">
              <w:rPr>
                <w:sz w:val="24"/>
                <w:szCs w:val="24"/>
              </w:rPr>
              <w:t>2020-2021</w:t>
            </w:r>
            <w:r w:rsidR="00877CC2" w:rsidRPr="00DA36A1">
              <w:rPr>
                <w:sz w:val="24"/>
                <w:szCs w:val="24"/>
              </w:rPr>
              <w:t xml:space="preserve"> </w:t>
            </w:r>
            <w:r w:rsidRPr="00DA36A1">
              <w:rPr>
                <w:sz w:val="24"/>
                <w:szCs w:val="24"/>
              </w:rPr>
              <w:t>уч.г.</w:t>
            </w:r>
          </w:p>
        </w:tc>
        <w:tc>
          <w:tcPr>
            <w:tcW w:w="2176" w:type="dxa"/>
          </w:tcPr>
          <w:p w:rsidR="003D5C6D" w:rsidRPr="00DA36A1" w:rsidRDefault="003D5C6D" w:rsidP="00DA36A1">
            <w:pPr>
              <w:ind w:right="92" w:firstLine="34"/>
              <w:jc w:val="both"/>
              <w:rPr>
                <w:sz w:val="24"/>
                <w:szCs w:val="24"/>
              </w:rPr>
            </w:pPr>
            <w:r w:rsidRPr="00DA36A1">
              <w:rPr>
                <w:sz w:val="24"/>
                <w:szCs w:val="24"/>
              </w:rPr>
              <w:t>2021-2022 уч</w:t>
            </w:r>
            <w:proofErr w:type="gramStart"/>
            <w:r w:rsidRPr="00DA36A1">
              <w:rPr>
                <w:sz w:val="24"/>
                <w:szCs w:val="24"/>
              </w:rPr>
              <w:t>.г</w:t>
            </w:r>
            <w:proofErr w:type="gramEnd"/>
            <w:r w:rsidRPr="00DA36A1">
              <w:rPr>
                <w:sz w:val="24"/>
                <w:szCs w:val="24"/>
              </w:rPr>
              <w:t>г</w:t>
            </w:r>
          </w:p>
        </w:tc>
      </w:tr>
      <w:tr w:rsidR="003D5C6D" w:rsidRPr="00DA36A1" w:rsidTr="00B15017">
        <w:tc>
          <w:tcPr>
            <w:tcW w:w="2620" w:type="dxa"/>
          </w:tcPr>
          <w:p w:rsidR="003D5C6D" w:rsidRPr="00DA36A1" w:rsidRDefault="003D5C6D" w:rsidP="00DA36A1">
            <w:pPr>
              <w:ind w:right="92" w:firstLine="284"/>
              <w:jc w:val="both"/>
              <w:rPr>
                <w:sz w:val="24"/>
                <w:szCs w:val="24"/>
              </w:rPr>
            </w:pPr>
            <w:r w:rsidRPr="00DA36A1">
              <w:rPr>
                <w:sz w:val="24"/>
                <w:szCs w:val="24"/>
              </w:rPr>
              <w:t>В связи со сменой места жительства</w:t>
            </w:r>
            <w:r w:rsidR="00FA2ED2" w:rsidRPr="00DA36A1">
              <w:rPr>
                <w:sz w:val="24"/>
                <w:szCs w:val="24"/>
              </w:rPr>
              <w:t xml:space="preserve"> (за </w:t>
            </w:r>
            <w:r w:rsidR="00FA2ED2" w:rsidRPr="00DA36A1">
              <w:rPr>
                <w:sz w:val="24"/>
                <w:szCs w:val="24"/>
              </w:rPr>
              <w:lastRenderedPageBreak/>
              <w:t>пределы города)</w:t>
            </w:r>
          </w:p>
        </w:tc>
        <w:tc>
          <w:tcPr>
            <w:tcW w:w="2354" w:type="dxa"/>
          </w:tcPr>
          <w:p w:rsidR="003D5C6D" w:rsidRPr="00DA36A1" w:rsidRDefault="00FA2ED2" w:rsidP="00DA36A1">
            <w:pPr>
              <w:ind w:right="92" w:firstLine="284"/>
              <w:jc w:val="both"/>
              <w:rPr>
                <w:sz w:val="24"/>
                <w:szCs w:val="24"/>
              </w:rPr>
            </w:pPr>
            <w:r w:rsidRPr="00DA36A1">
              <w:rPr>
                <w:sz w:val="24"/>
                <w:szCs w:val="24"/>
              </w:rPr>
              <w:lastRenderedPageBreak/>
              <w:t>9 чел</w:t>
            </w:r>
          </w:p>
        </w:tc>
        <w:tc>
          <w:tcPr>
            <w:tcW w:w="1985" w:type="dxa"/>
          </w:tcPr>
          <w:p w:rsidR="003D5C6D" w:rsidRPr="00DA36A1" w:rsidRDefault="00FA2ED2" w:rsidP="00DA36A1">
            <w:pPr>
              <w:ind w:right="92" w:firstLine="284"/>
              <w:jc w:val="both"/>
              <w:rPr>
                <w:sz w:val="24"/>
                <w:szCs w:val="24"/>
              </w:rPr>
            </w:pPr>
            <w:r w:rsidRPr="00DA36A1">
              <w:rPr>
                <w:sz w:val="24"/>
                <w:szCs w:val="24"/>
              </w:rPr>
              <w:t>33чел.</w:t>
            </w:r>
          </w:p>
        </w:tc>
        <w:tc>
          <w:tcPr>
            <w:tcW w:w="2176" w:type="dxa"/>
          </w:tcPr>
          <w:p w:rsidR="003D5C6D" w:rsidRPr="00DA36A1" w:rsidRDefault="006F088F" w:rsidP="00DA36A1">
            <w:pPr>
              <w:ind w:right="92" w:firstLine="284"/>
              <w:jc w:val="both"/>
              <w:rPr>
                <w:sz w:val="24"/>
                <w:szCs w:val="24"/>
              </w:rPr>
            </w:pPr>
            <w:r w:rsidRPr="00DA36A1">
              <w:rPr>
                <w:sz w:val="24"/>
                <w:szCs w:val="24"/>
              </w:rPr>
              <w:t>29</w:t>
            </w:r>
            <w:r w:rsidR="00FA2ED2" w:rsidRPr="00DA36A1">
              <w:rPr>
                <w:sz w:val="24"/>
                <w:szCs w:val="24"/>
              </w:rPr>
              <w:t xml:space="preserve"> чел</w:t>
            </w:r>
          </w:p>
        </w:tc>
      </w:tr>
      <w:tr w:rsidR="003D5C6D" w:rsidRPr="00DA36A1" w:rsidTr="00B15017">
        <w:tc>
          <w:tcPr>
            <w:tcW w:w="2620" w:type="dxa"/>
          </w:tcPr>
          <w:p w:rsidR="003D5C6D" w:rsidRPr="00DA36A1" w:rsidRDefault="003D5C6D" w:rsidP="00DA36A1">
            <w:pPr>
              <w:ind w:right="92" w:firstLine="284"/>
              <w:jc w:val="both"/>
              <w:rPr>
                <w:sz w:val="24"/>
                <w:szCs w:val="24"/>
              </w:rPr>
            </w:pPr>
            <w:r w:rsidRPr="00DA36A1">
              <w:rPr>
                <w:sz w:val="24"/>
                <w:szCs w:val="24"/>
              </w:rPr>
              <w:lastRenderedPageBreak/>
              <w:t>В связи с переменой ОУ</w:t>
            </w:r>
            <w:r w:rsidR="00B15017" w:rsidRPr="00DA36A1">
              <w:rPr>
                <w:sz w:val="24"/>
                <w:szCs w:val="24"/>
              </w:rPr>
              <w:t xml:space="preserve"> и переходом на самообразование</w:t>
            </w:r>
          </w:p>
        </w:tc>
        <w:tc>
          <w:tcPr>
            <w:tcW w:w="2354" w:type="dxa"/>
          </w:tcPr>
          <w:p w:rsidR="00877CC2" w:rsidRPr="00DA36A1" w:rsidRDefault="00FA2ED2" w:rsidP="00DA36A1">
            <w:pPr>
              <w:ind w:right="92" w:firstLine="284"/>
              <w:jc w:val="both"/>
              <w:rPr>
                <w:sz w:val="24"/>
                <w:szCs w:val="24"/>
              </w:rPr>
            </w:pPr>
            <w:r w:rsidRPr="00DA36A1">
              <w:rPr>
                <w:sz w:val="24"/>
                <w:szCs w:val="24"/>
              </w:rPr>
              <w:t xml:space="preserve">6 чел </w:t>
            </w:r>
          </w:p>
          <w:p w:rsidR="003D5C6D" w:rsidRPr="00DA36A1" w:rsidRDefault="00FA2ED2" w:rsidP="00DA36A1">
            <w:pPr>
              <w:ind w:right="92"/>
              <w:jc w:val="both"/>
              <w:rPr>
                <w:sz w:val="24"/>
                <w:szCs w:val="24"/>
              </w:rPr>
            </w:pPr>
            <w:r w:rsidRPr="00DA36A1">
              <w:rPr>
                <w:sz w:val="24"/>
                <w:szCs w:val="24"/>
              </w:rPr>
              <w:t>(</w:t>
            </w:r>
            <w:r w:rsidRPr="00DA36A1">
              <w:rPr>
                <w:sz w:val="24"/>
                <w:szCs w:val="24"/>
                <w:lang w:eastAsia="ru-RU"/>
              </w:rPr>
              <w:t>сш</w:t>
            </w:r>
            <w:r w:rsidR="00877CC2" w:rsidRPr="00DA36A1">
              <w:rPr>
                <w:sz w:val="24"/>
                <w:szCs w:val="24"/>
                <w:lang w:eastAsia="ru-RU"/>
              </w:rPr>
              <w:t xml:space="preserve"> </w:t>
            </w:r>
            <w:r w:rsidRPr="00DA36A1">
              <w:rPr>
                <w:sz w:val="24"/>
                <w:szCs w:val="24"/>
                <w:lang w:eastAsia="ru-RU"/>
              </w:rPr>
              <w:t>№</w:t>
            </w:r>
            <w:r w:rsidR="00877CC2" w:rsidRPr="00DA36A1">
              <w:rPr>
                <w:sz w:val="24"/>
                <w:szCs w:val="24"/>
                <w:lang w:eastAsia="ru-RU"/>
              </w:rPr>
              <w:t xml:space="preserve"> </w:t>
            </w:r>
            <w:r w:rsidRPr="00DA36A1">
              <w:rPr>
                <w:sz w:val="24"/>
                <w:szCs w:val="24"/>
                <w:lang w:eastAsia="ru-RU"/>
              </w:rPr>
              <w:t>30,</w:t>
            </w:r>
            <w:r w:rsidR="00877CC2" w:rsidRPr="00DA36A1">
              <w:rPr>
                <w:sz w:val="24"/>
                <w:szCs w:val="24"/>
                <w:lang w:eastAsia="ru-RU"/>
              </w:rPr>
              <w:t xml:space="preserve"> </w:t>
            </w:r>
            <w:r w:rsidRPr="00DA36A1">
              <w:rPr>
                <w:sz w:val="24"/>
                <w:szCs w:val="24"/>
                <w:lang w:eastAsia="ru-RU"/>
              </w:rPr>
              <w:t>6,32,13,134</w:t>
            </w:r>
            <w:r w:rsidR="00877CC2" w:rsidRPr="00DA36A1">
              <w:rPr>
                <w:sz w:val="24"/>
                <w:szCs w:val="24"/>
                <w:lang w:eastAsia="ru-RU"/>
              </w:rPr>
              <w:t>)</w:t>
            </w:r>
          </w:p>
        </w:tc>
        <w:tc>
          <w:tcPr>
            <w:tcW w:w="1985" w:type="dxa"/>
          </w:tcPr>
          <w:p w:rsidR="00877CC2" w:rsidRPr="00DA36A1" w:rsidRDefault="00FA2ED2" w:rsidP="00DA36A1">
            <w:pPr>
              <w:ind w:right="92" w:firstLine="284"/>
              <w:jc w:val="both"/>
              <w:rPr>
                <w:sz w:val="24"/>
                <w:szCs w:val="24"/>
              </w:rPr>
            </w:pPr>
            <w:r w:rsidRPr="00DA36A1">
              <w:rPr>
                <w:sz w:val="24"/>
                <w:szCs w:val="24"/>
              </w:rPr>
              <w:t xml:space="preserve">3 </w:t>
            </w:r>
          </w:p>
          <w:p w:rsidR="003D5C6D" w:rsidRPr="00DA36A1" w:rsidRDefault="00877CC2" w:rsidP="00DA36A1">
            <w:pPr>
              <w:ind w:right="92"/>
              <w:jc w:val="both"/>
              <w:rPr>
                <w:sz w:val="24"/>
                <w:szCs w:val="24"/>
              </w:rPr>
            </w:pPr>
            <w:r w:rsidRPr="00DA36A1">
              <w:rPr>
                <w:sz w:val="24"/>
                <w:szCs w:val="24"/>
              </w:rPr>
              <w:t>(сш</w:t>
            </w:r>
            <w:r w:rsidR="00B15017" w:rsidRPr="00DA36A1">
              <w:rPr>
                <w:sz w:val="24"/>
                <w:szCs w:val="24"/>
              </w:rPr>
              <w:t xml:space="preserve"> </w:t>
            </w:r>
            <w:r w:rsidR="00FA2ED2" w:rsidRPr="00DA36A1">
              <w:rPr>
                <w:sz w:val="24"/>
                <w:szCs w:val="24"/>
              </w:rPr>
              <w:t>№ 14, 25)</w:t>
            </w:r>
          </w:p>
        </w:tc>
        <w:tc>
          <w:tcPr>
            <w:tcW w:w="2176" w:type="dxa"/>
          </w:tcPr>
          <w:p w:rsidR="003D5C6D" w:rsidRPr="00DA36A1" w:rsidRDefault="006F088F" w:rsidP="00DA36A1">
            <w:pPr>
              <w:ind w:right="92" w:firstLine="284"/>
              <w:jc w:val="both"/>
              <w:rPr>
                <w:sz w:val="24"/>
                <w:szCs w:val="24"/>
              </w:rPr>
            </w:pPr>
            <w:r w:rsidRPr="00DA36A1">
              <w:rPr>
                <w:sz w:val="24"/>
                <w:szCs w:val="24"/>
              </w:rPr>
              <w:t>7</w:t>
            </w:r>
            <w:r w:rsidR="00B15017" w:rsidRPr="00DA36A1">
              <w:rPr>
                <w:sz w:val="24"/>
                <w:szCs w:val="24"/>
              </w:rPr>
              <w:t xml:space="preserve"> (сш №</w:t>
            </w:r>
            <w:r w:rsidRPr="00DA36A1">
              <w:rPr>
                <w:sz w:val="24"/>
                <w:szCs w:val="24"/>
              </w:rPr>
              <w:t xml:space="preserve"> 3,</w:t>
            </w:r>
            <w:r w:rsidR="00B15017" w:rsidRPr="00DA36A1">
              <w:rPr>
                <w:sz w:val="24"/>
                <w:szCs w:val="24"/>
              </w:rPr>
              <w:t xml:space="preserve"> </w:t>
            </w:r>
            <w:r w:rsidRPr="00DA36A1">
              <w:rPr>
                <w:sz w:val="24"/>
                <w:szCs w:val="24"/>
              </w:rPr>
              <w:t>8, 16, 1</w:t>
            </w:r>
            <w:r w:rsidR="00B15017" w:rsidRPr="00DA36A1">
              <w:rPr>
                <w:sz w:val="24"/>
                <w:szCs w:val="24"/>
              </w:rPr>
              <w:t>30,</w:t>
            </w:r>
            <w:r w:rsidRPr="00DA36A1">
              <w:rPr>
                <w:sz w:val="24"/>
                <w:szCs w:val="24"/>
              </w:rPr>
              <w:t xml:space="preserve"> 31, 131)</w:t>
            </w:r>
            <w:r w:rsidR="00B15017" w:rsidRPr="00DA36A1">
              <w:rPr>
                <w:sz w:val="24"/>
                <w:szCs w:val="24"/>
              </w:rPr>
              <w:t xml:space="preserve"> </w:t>
            </w:r>
          </w:p>
        </w:tc>
      </w:tr>
      <w:tr w:rsidR="003D5C6D" w:rsidRPr="00DA36A1" w:rsidTr="00B15017">
        <w:tc>
          <w:tcPr>
            <w:tcW w:w="2620" w:type="dxa"/>
          </w:tcPr>
          <w:p w:rsidR="003D5C6D" w:rsidRPr="00DA36A1" w:rsidRDefault="003D5C6D" w:rsidP="00DA36A1">
            <w:pPr>
              <w:ind w:right="92" w:firstLine="284"/>
              <w:jc w:val="both"/>
              <w:rPr>
                <w:sz w:val="24"/>
                <w:szCs w:val="24"/>
              </w:rPr>
            </w:pPr>
            <w:r w:rsidRPr="00DA36A1">
              <w:rPr>
                <w:sz w:val="24"/>
                <w:szCs w:val="24"/>
              </w:rPr>
              <w:t>Рекомендации ПМПК</w:t>
            </w:r>
          </w:p>
        </w:tc>
        <w:tc>
          <w:tcPr>
            <w:tcW w:w="2354" w:type="dxa"/>
          </w:tcPr>
          <w:p w:rsidR="003D5C6D" w:rsidRPr="00DA36A1" w:rsidRDefault="00FA2ED2" w:rsidP="00DA36A1">
            <w:pPr>
              <w:ind w:right="92" w:firstLine="284"/>
              <w:jc w:val="both"/>
              <w:rPr>
                <w:sz w:val="24"/>
                <w:szCs w:val="24"/>
              </w:rPr>
            </w:pPr>
            <w:r w:rsidRPr="00DA36A1">
              <w:rPr>
                <w:sz w:val="24"/>
                <w:szCs w:val="24"/>
              </w:rPr>
              <w:t>0</w:t>
            </w:r>
          </w:p>
        </w:tc>
        <w:tc>
          <w:tcPr>
            <w:tcW w:w="1985" w:type="dxa"/>
          </w:tcPr>
          <w:p w:rsidR="003D5C6D" w:rsidRPr="00DA36A1" w:rsidRDefault="00FA2ED2" w:rsidP="00DA36A1">
            <w:pPr>
              <w:ind w:right="92" w:firstLine="284"/>
              <w:jc w:val="both"/>
              <w:rPr>
                <w:sz w:val="24"/>
                <w:szCs w:val="24"/>
              </w:rPr>
            </w:pPr>
            <w:r w:rsidRPr="00DA36A1">
              <w:rPr>
                <w:sz w:val="24"/>
                <w:szCs w:val="24"/>
              </w:rPr>
              <w:t>1</w:t>
            </w:r>
          </w:p>
        </w:tc>
        <w:tc>
          <w:tcPr>
            <w:tcW w:w="2176" w:type="dxa"/>
          </w:tcPr>
          <w:p w:rsidR="003D5C6D" w:rsidRPr="00DA36A1" w:rsidRDefault="00B15017" w:rsidP="00DA36A1">
            <w:pPr>
              <w:ind w:right="92" w:firstLine="284"/>
              <w:jc w:val="both"/>
              <w:rPr>
                <w:sz w:val="24"/>
                <w:szCs w:val="24"/>
              </w:rPr>
            </w:pPr>
            <w:r w:rsidRPr="00DA36A1">
              <w:rPr>
                <w:sz w:val="24"/>
                <w:szCs w:val="24"/>
              </w:rPr>
              <w:t>2</w:t>
            </w:r>
          </w:p>
        </w:tc>
      </w:tr>
    </w:tbl>
    <w:p w:rsidR="003D5C6D" w:rsidRPr="00DA36A1" w:rsidRDefault="003D5C6D" w:rsidP="00DA36A1">
      <w:pPr>
        <w:ind w:right="92" w:firstLine="284"/>
        <w:jc w:val="both"/>
        <w:rPr>
          <w:sz w:val="24"/>
          <w:szCs w:val="24"/>
        </w:rPr>
      </w:pPr>
    </w:p>
    <w:p w:rsidR="003D5C6D" w:rsidRPr="00DA36A1" w:rsidRDefault="003D5C6D" w:rsidP="00DA36A1">
      <w:pPr>
        <w:ind w:right="92" w:firstLine="284"/>
        <w:jc w:val="both"/>
        <w:rPr>
          <w:sz w:val="24"/>
          <w:szCs w:val="24"/>
        </w:rPr>
      </w:pPr>
      <w:r w:rsidRPr="00DA36A1">
        <w:rPr>
          <w:sz w:val="24"/>
          <w:szCs w:val="24"/>
        </w:rPr>
        <w:t xml:space="preserve">Таким образом, анализ причин выбытия показывает, что необоснованного отсева учащихся из школы нет, право каждого ребенка на получение образования соблюдается. </w:t>
      </w:r>
    </w:p>
    <w:p w:rsidR="003D5C6D" w:rsidRPr="00DA36A1" w:rsidRDefault="003D5C6D" w:rsidP="00DA36A1">
      <w:pPr>
        <w:ind w:right="92" w:firstLine="284"/>
        <w:jc w:val="both"/>
        <w:rPr>
          <w:sz w:val="24"/>
          <w:szCs w:val="24"/>
        </w:rPr>
      </w:pPr>
    </w:p>
    <w:p w:rsidR="00A27C0B" w:rsidRPr="00DA36A1" w:rsidRDefault="00C3148D" w:rsidP="00DA36A1">
      <w:pPr>
        <w:ind w:right="92" w:firstLine="284"/>
        <w:jc w:val="both"/>
        <w:rPr>
          <w:b/>
          <w:sz w:val="24"/>
          <w:szCs w:val="24"/>
        </w:rPr>
      </w:pPr>
      <w:r w:rsidRPr="00DA36A1">
        <w:rPr>
          <w:b/>
          <w:sz w:val="24"/>
          <w:szCs w:val="24"/>
        </w:rPr>
        <w:t>Социальный состав семей</w:t>
      </w:r>
    </w:p>
    <w:tbl>
      <w:tblPr>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8"/>
        <w:gridCol w:w="2193"/>
        <w:gridCol w:w="2194"/>
        <w:gridCol w:w="2242"/>
      </w:tblGrid>
      <w:tr w:rsidR="00FB67D2" w:rsidRPr="00DA36A1" w:rsidTr="00C3148D">
        <w:trPr>
          <w:trHeight w:val="525"/>
        </w:trPr>
        <w:tc>
          <w:tcPr>
            <w:tcW w:w="2808" w:type="dxa"/>
            <w:tcBorders>
              <w:left w:val="single" w:sz="4" w:space="0" w:color="000000"/>
              <w:right w:val="single" w:sz="4" w:space="0" w:color="000000"/>
            </w:tcBorders>
          </w:tcPr>
          <w:p w:rsidR="00FB67D2" w:rsidRPr="00DA36A1" w:rsidRDefault="00B93A81"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Параметры</w:t>
            </w:r>
          </w:p>
        </w:tc>
        <w:tc>
          <w:tcPr>
            <w:tcW w:w="2193" w:type="dxa"/>
            <w:tcBorders>
              <w:left w:val="single" w:sz="4" w:space="0" w:color="000000"/>
              <w:right w:val="single" w:sz="4" w:space="0" w:color="000000"/>
            </w:tcBorders>
          </w:tcPr>
          <w:p w:rsidR="00FB67D2" w:rsidRPr="00DA36A1" w:rsidRDefault="00C3148D" w:rsidP="00DA36A1">
            <w:pPr>
              <w:pStyle w:val="a7"/>
              <w:ind w:right="92" w:firstLine="284"/>
              <w:jc w:val="center"/>
              <w:rPr>
                <w:rFonts w:ascii="Times New Roman" w:hAnsi="Times New Roman" w:cs="Times New Roman"/>
                <w:sz w:val="24"/>
                <w:szCs w:val="24"/>
              </w:rPr>
            </w:pPr>
            <w:r w:rsidRPr="00DA36A1">
              <w:rPr>
                <w:rFonts w:ascii="Times New Roman" w:hAnsi="Times New Roman" w:cs="Times New Roman"/>
                <w:sz w:val="24"/>
                <w:szCs w:val="24"/>
              </w:rPr>
              <w:t>2019-2020</w:t>
            </w:r>
            <w:r w:rsidR="00B93A81" w:rsidRPr="00DA36A1">
              <w:rPr>
                <w:rFonts w:ascii="Times New Roman" w:hAnsi="Times New Roman" w:cs="Times New Roman"/>
                <w:sz w:val="24"/>
                <w:szCs w:val="24"/>
              </w:rPr>
              <w:t xml:space="preserve"> учебный</w:t>
            </w:r>
          </w:p>
          <w:p w:rsidR="00FB67D2" w:rsidRPr="00DA36A1" w:rsidRDefault="00B93A81" w:rsidP="00DA36A1">
            <w:pPr>
              <w:pStyle w:val="a7"/>
              <w:ind w:right="92" w:firstLine="284"/>
              <w:jc w:val="center"/>
              <w:rPr>
                <w:rFonts w:ascii="Times New Roman" w:hAnsi="Times New Roman" w:cs="Times New Roman"/>
                <w:sz w:val="24"/>
                <w:szCs w:val="24"/>
              </w:rPr>
            </w:pPr>
            <w:r w:rsidRPr="00DA36A1">
              <w:rPr>
                <w:rFonts w:ascii="Times New Roman" w:hAnsi="Times New Roman" w:cs="Times New Roman"/>
                <w:sz w:val="24"/>
                <w:szCs w:val="24"/>
              </w:rPr>
              <w:t>год</w:t>
            </w:r>
          </w:p>
        </w:tc>
        <w:tc>
          <w:tcPr>
            <w:tcW w:w="2194" w:type="dxa"/>
            <w:tcBorders>
              <w:left w:val="single" w:sz="4" w:space="0" w:color="000000"/>
              <w:right w:val="single" w:sz="4" w:space="0" w:color="000000"/>
            </w:tcBorders>
          </w:tcPr>
          <w:p w:rsidR="00FB67D2" w:rsidRPr="00DA36A1" w:rsidRDefault="00C3148D" w:rsidP="00DA36A1">
            <w:pPr>
              <w:pStyle w:val="a7"/>
              <w:ind w:right="92" w:firstLine="284"/>
              <w:jc w:val="center"/>
              <w:rPr>
                <w:rFonts w:ascii="Times New Roman" w:hAnsi="Times New Roman" w:cs="Times New Roman"/>
                <w:sz w:val="24"/>
                <w:szCs w:val="24"/>
              </w:rPr>
            </w:pPr>
            <w:r w:rsidRPr="00DA36A1">
              <w:rPr>
                <w:rFonts w:ascii="Times New Roman" w:hAnsi="Times New Roman" w:cs="Times New Roman"/>
                <w:sz w:val="24"/>
                <w:szCs w:val="24"/>
              </w:rPr>
              <w:t>2020-2021</w:t>
            </w:r>
            <w:r w:rsidR="00B93A81" w:rsidRPr="00DA36A1">
              <w:rPr>
                <w:rFonts w:ascii="Times New Roman" w:hAnsi="Times New Roman" w:cs="Times New Roman"/>
                <w:sz w:val="24"/>
                <w:szCs w:val="24"/>
              </w:rPr>
              <w:t xml:space="preserve"> учебный</w:t>
            </w:r>
          </w:p>
          <w:p w:rsidR="00FB67D2" w:rsidRPr="00DA36A1" w:rsidRDefault="00B93A81" w:rsidP="00DA36A1">
            <w:pPr>
              <w:pStyle w:val="a7"/>
              <w:ind w:right="92" w:firstLine="284"/>
              <w:jc w:val="center"/>
              <w:rPr>
                <w:rFonts w:ascii="Times New Roman" w:hAnsi="Times New Roman" w:cs="Times New Roman"/>
                <w:sz w:val="24"/>
                <w:szCs w:val="24"/>
              </w:rPr>
            </w:pPr>
            <w:r w:rsidRPr="00DA36A1">
              <w:rPr>
                <w:rFonts w:ascii="Times New Roman" w:hAnsi="Times New Roman" w:cs="Times New Roman"/>
                <w:sz w:val="24"/>
                <w:szCs w:val="24"/>
              </w:rPr>
              <w:t>год</w:t>
            </w:r>
          </w:p>
        </w:tc>
        <w:tc>
          <w:tcPr>
            <w:tcW w:w="2242" w:type="dxa"/>
            <w:tcBorders>
              <w:left w:val="single" w:sz="4" w:space="0" w:color="000000"/>
              <w:right w:val="single" w:sz="4" w:space="0" w:color="000000"/>
            </w:tcBorders>
          </w:tcPr>
          <w:p w:rsidR="00FB67D2" w:rsidRPr="00DA36A1" w:rsidRDefault="00C3148D" w:rsidP="00DA36A1">
            <w:pPr>
              <w:pStyle w:val="a7"/>
              <w:ind w:right="92" w:firstLine="284"/>
              <w:jc w:val="center"/>
              <w:rPr>
                <w:rFonts w:ascii="Times New Roman" w:hAnsi="Times New Roman" w:cs="Times New Roman"/>
                <w:sz w:val="24"/>
                <w:szCs w:val="24"/>
              </w:rPr>
            </w:pPr>
            <w:r w:rsidRPr="00DA36A1">
              <w:rPr>
                <w:rFonts w:ascii="Times New Roman" w:hAnsi="Times New Roman" w:cs="Times New Roman"/>
                <w:sz w:val="24"/>
                <w:szCs w:val="24"/>
              </w:rPr>
              <w:t>2021-2022</w:t>
            </w:r>
            <w:r w:rsidR="00B93A81" w:rsidRPr="00DA36A1">
              <w:rPr>
                <w:rFonts w:ascii="Times New Roman" w:hAnsi="Times New Roman" w:cs="Times New Roman"/>
                <w:sz w:val="24"/>
                <w:szCs w:val="24"/>
              </w:rPr>
              <w:t xml:space="preserve"> учебный</w:t>
            </w:r>
          </w:p>
          <w:p w:rsidR="00FB67D2" w:rsidRPr="00DA36A1" w:rsidRDefault="00B93A81" w:rsidP="00DA36A1">
            <w:pPr>
              <w:pStyle w:val="a7"/>
              <w:ind w:right="92" w:firstLine="284"/>
              <w:jc w:val="center"/>
              <w:rPr>
                <w:rFonts w:ascii="Times New Roman" w:hAnsi="Times New Roman" w:cs="Times New Roman"/>
                <w:sz w:val="24"/>
                <w:szCs w:val="24"/>
              </w:rPr>
            </w:pPr>
            <w:r w:rsidRPr="00DA36A1">
              <w:rPr>
                <w:rFonts w:ascii="Times New Roman" w:hAnsi="Times New Roman" w:cs="Times New Roman"/>
                <w:sz w:val="24"/>
                <w:szCs w:val="24"/>
              </w:rPr>
              <w:t>год</w:t>
            </w:r>
          </w:p>
        </w:tc>
      </w:tr>
      <w:tr w:rsidR="00C3148D" w:rsidRPr="00DA36A1" w:rsidTr="00C3148D">
        <w:trPr>
          <w:trHeight w:val="523"/>
        </w:trPr>
        <w:tc>
          <w:tcPr>
            <w:tcW w:w="2808" w:type="dxa"/>
            <w:tcBorders>
              <w:left w:val="single" w:sz="4" w:space="0" w:color="000000"/>
              <w:bottom w:val="single" w:sz="6" w:space="0" w:color="000000"/>
              <w:right w:val="single" w:sz="4" w:space="0" w:color="000000"/>
            </w:tcBorders>
          </w:tcPr>
          <w:p w:rsidR="00C3148D"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 xml:space="preserve">Количество  </w:t>
            </w:r>
            <w:proofErr w:type="gramStart"/>
            <w:r w:rsidRPr="00DA36A1">
              <w:rPr>
                <w:rFonts w:ascii="Times New Roman" w:hAnsi="Times New Roman" w:cs="Times New Roman"/>
                <w:sz w:val="24"/>
                <w:szCs w:val="24"/>
              </w:rPr>
              <w:t>многодетных</w:t>
            </w:r>
            <w:proofErr w:type="gramEnd"/>
          </w:p>
        </w:tc>
        <w:tc>
          <w:tcPr>
            <w:tcW w:w="2193" w:type="dxa"/>
            <w:tcBorders>
              <w:left w:val="single" w:sz="4" w:space="0" w:color="000000"/>
              <w:bottom w:val="single" w:sz="6" w:space="0" w:color="000000"/>
              <w:right w:val="single" w:sz="4" w:space="0" w:color="000000"/>
            </w:tcBorders>
          </w:tcPr>
          <w:p w:rsidR="00C3148D"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47 (в них детей 73)</w:t>
            </w:r>
          </w:p>
        </w:tc>
        <w:tc>
          <w:tcPr>
            <w:tcW w:w="2194" w:type="dxa"/>
            <w:tcBorders>
              <w:left w:val="single" w:sz="4" w:space="0" w:color="000000"/>
              <w:bottom w:val="single" w:sz="6" w:space="0" w:color="000000"/>
              <w:right w:val="single" w:sz="4" w:space="0" w:color="000000"/>
            </w:tcBorders>
          </w:tcPr>
          <w:p w:rsidR="00C3148D"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56 (в них 95 детей)</w:t>
            </w:r>
          </w:p>
        </w:tc>
        <w:tc>
          <w:tcPr>
            <w:tcW w:w="2242" w:type="dxa"/>
            <w:tcBorders>
              <w:left w:val="single" w:sz="4" w:space="0" w:color="000000"/>
              <w:bottom w:val="single" w:sz="6" w:space="0" w:color="000000"/>
              <w:right w:val="single" w:sz="4" w:space="0" w:color="000000"/>
            </w:tcBorders>
          </w:tcPr>
          <w:p w:rsidR="00C3148D"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 xml:space="preserve">63 </w:t>
            </w:r>
            <w:proofErr w:type="gramStart"/>
            <w:r w:rsidRPr="00DA36A1">
              <w:rPr>
                <w:rFonts w:ascii="Times New Roman" w:hAnsi="Times New Roman" w:cs="Times New Roman"/>
                <w:sz w:val="24"/>
                <w:szCs w:val="24"/>
              </w:rPr>
              <w:t xml:space="preserve">( </w:t>
            </w:r>
            <w:proofErr w:type="gramEnd"/>
            <w:r w:rsidRPr="00DA36A1">
              <w:rPr>
                <w:rFonts w:ascii="Times New Roman" w:hAnsi="Times New Roman" w:cs="Times New Roman"/>
                <w:sz w:val="24"/>
                <w:szCs w:val="24"/>
              </w:rPr>
              <w:t>в них детей 113)</w:t>
            </w:r>
          </w:p>
        </w:tc>
      </w:tr>
      <w:tr w:rsidR="00FB67D2" w:rsidRPr="00DA36A1" w:rsidTr="00C3148D">
        <w:trPr>
          <w:trHeight w:val="258"/>
        </w:trPr>
        <w:tc>
          <w:tcPr>
            <w:tcW w:w="2808" w:type="dxa"/>
            <w:tcBorders>
              <w:left w:val="single" w:sz="4" w:space="0" w:color="000000"/>
              <w:right w:val="single" w:sz="4" w:space="0" w:color="000000"/>
            </w:tcBorders>
          </w:tcPr>
          <w:p w:rsidR="00FB67D2"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 xml:space="preserve">Количество </w:t>
            </w:r>
            <w:proofErr w:type="gramStart"/>
            <w:r w:rsidR="00B93A81" w:rsidRPr="00DA36A1">
              <w:rPr>
                <w:rFonts w:ascii="Times New Roman" w:hAnsi="Times New Roman" w:cs="Times New Roman"/>
                <w:sz w:val="24"/>
                <w:szCs w:val="24"/>
              </w:rPr>
              <w:t>опекаемых</w:t>
            </w:r>
            <w:proofErr w:type="gramEnd"/>
          </w:p>
        </w:tc>
        <w:tc>
          <w:tcPr>
            <w:tcW w:w="2193" w:type="dxa"/>
            <w:tcBorders>
              <w:left w:val="single" w:sz="4" w:space="0" w:color="000000"/>
              <w:right w:val="single" w:sz="4" w:space="0" w:color="000000"/>
            </w:tcBorders>
          </w:tcPr>
          <w:p w:rsidR="00FB67D2"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6</w:t>
            </w:r>
          </w:p>
        </w:tc>
        <w:tc>
          <w:tcPr>
            <w:tcW w:w="2194" w:type="dxa"/>
            <w:tcBorders>
              <w:left w:val="single" w:sz="4" w:space="0" w:color="000000"/>
              <w:right w:val="single" w:sz="4" w:space="0" w:color="000000"/>
            </w:tcBorders>
          </w:tcPr>
          <w:p w:rsidR="00FB67D2"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9</w:t>
            </w:r>
          </w:p>
        </w:tc>
        <w:tc>
          <w:tcPr>
            <w:tcW w:w="2242" w:type="dxa"/>
            <w:tcBorders>
              <w:left w:val="single" w:sz="4" w:space="0" w:color="000000"/>
              <w:right w:val="single" w:sz="4" w:space="0" w:color="000000"/>
            </w:tcBorders>
          </w:tcPr>
          <w:p w:rsidR="00FB67D2"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9</w:t>
            </w:r>
          </w:p>
        </w:tc>
      </w:tr>
      <w:tr w:rsidR="00FB67D2" w:rsidRPr="00DA36A1" w:rsidTr="00C3148D">
        <w:trPr>
          <w:trHeight w:val="259"/>
        </w:trPr>
        <w:tc>
          <w:tcPr>
            <w:tcW w:w="2808" w:type="dxa"/>
            <w:tcBorders>
              <w:left w:val="single" w:sz="4" w:space="0" w:color="000000"/>
              <w:right w:val="single" w:sz="4" w:space="0" w:color="000000"/>
            </w:tcBorders>
          </w:tcPr>
          <w:p w:rsidR="00FB67D2"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 xml:space="preserve">Количество семей с </w:t>
            </w:r>
            <w:r w:rsidR="00B93A81" w:rsidRPr="00DA36A1">
              <w:rPr>
                <w:rFonts w:ascii="Times New Roman" w:hAnsi="Times New Roman" w:cs="Times New Roman"/>
                <w:sz w:val="24"/>
                <w:szCs w:val="24"/>
              </w:rPr>
              <w:t xml:space="preserve"> детьми</w:t>
            </w:r>
            <w:r w:rsidR="003D5C6D" w:rsidRPr="00DA36A1">
              <w:rPr>
                <w:rFonts w:ascii="Times New Roman" w:hAnsi="Times New Roman" w:cs="Times New Roman"/>
                <w:sz w:val="24"/>
                <w:szCs w:val="24"/>
              </w:rPr>
              <w:t>-</w:t>
            </w:r>
            <w:r w:rsidR="00B93A81" w:rsidRPr="00DA36A1">
              <w:rPr>
                <w:rFonts w:ascii="Times New Roman" w:hAnsi="Times New Roman" w:cs="Times New Roman"/>
                <w:sz w:val="24"/>
                <w:szCs w:val="24"/>
              </w:rPr>
              <w:t>инвалидами</w:t>
            </w:r>
          </w:p>
        </w:tc>
        <w:tc>
          <w:tcPr>
            <w:tcW w:w="2193" w:type="dxa"/>
            <w:tcBorders>
              <w:left w:val="single" w:sz="4" w:space="0" w:color="000000"/>
              <w:right w:val="single" w:sz="4" w:space="0" w:color="000000"/>
            </w:tcBorders>
          </w:tcPr>
          <w:p w:rsidR="00FB67D2"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15</w:t>
            </w:r>
          </w:p>
        </w:tc>
        <w:tc>
          <w:tcPr>
            <w:tcW w:w="2194" w:type="dxa"/>
            <w:tcBorders>
              <w:left w:val="single" w:sz="4" w:space="0" w:color="000000"/>
              <w:right w:val="single" w:sz="4" w:space="0" w:color="000000"/>
            </w:tcBorders>
          </w:tcPr>
          <w:p w:rsidR="00FB67D2"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11</w:t>
            </w:r>
          </w:p>
        </w:tc>
        <w:tc>
          <w:tcPr>
            <w:tcW w:w="2242" w:type="dxa"/>
            <w:tcBorders>
              <w:left w:val="single" w:sz="4" w:space="0" w:color="000000"/>
              <w:right w:val="single" w:sz="4" w:space="0" w:color="000000"/>
            </w:tcBorders>
          </w:tcPr>
          <w:p w:rsidR="00FB67D2" w:rsidRPr="00DA36A1" w:rsidRDefault="00C3148D" w:rsidP="00DA36A1">
            <w:pPr>
              <w:pStyle w:val="a7"/>
              <w:ind w:right="92" w:firstLine="284"/>
              <w:jc w:val="both"/>
              <w:rPr>
                <w:rFonts w:ascii="Times New Roman" w:hAnsi="Times New Roman" w:cs="Times New Roman"/>
                <w:sz w:val="24"/>
                <w:szCs w:val="24"/>
              </w:rPr>
            </w:pPr>
            <w:r w:rsidRPr="00DA36A1">
              <w:rPr>
                <w:rFonts w:ascii="Times New Roman" w:hAnsi="Times New Roman" w:cs="Times New Roman"/>
                <w:sz w:val="24"/>
                <w:szCs w:val="24"/>
              </w:rPr>
              <w:t>12</w:t>
            </w:r>
          </w:p>
        </w:tc>
      </w:tr>
    </w:tbl>
    <w:p w:rsidR="00FB67D2" w:rsidRPr="00DA36A1" w:rsidRDefault="00B93A81" w:rsidP="00DA36A1">
      <w:pPr>
        <w:ind w:right="92" w:firstLine="284"/>
        <w:jc w:val="both"/>
        <w:rPr>
          <w:sz w:val="24"/>
          <w:szCs w:val="24"/>
        </w:rPr>
      </w:pPr>
      <w:r w:rsidRPr="00DA36A1">
        <w:rPr>
          <w:sz w:val="24"/>
          <w:szCs w:val="24"/>
        </w:rPr>
        <w:t xml:space="preserve">Данные таблицы указывают, что у большинства школьников благополучный социальный состав семей. Подавляющее количество обучающихся воспитывается в полных семьях, наблюдается рост </w:t>
      </w:r>
      <w:r w:rsidR="003D5C6D" w:rsidRPr="00DA36A1">
        <w:rPr>
          <w:sz w:val="24"/>
          <w:szCs w:val="24"/>
        </w:rPr>
        <w:t xml:space="preserve">количества </w:t>
      </w:r>
      <w:r w:rsidRPr="00DA36A1">
        <w:rPr>
          <w:sz w:val="24"/>
          <w:szCs w:val="24"/>
        </w:rPr>
        <w:t>многодетных семей.</w:t>
      </w:r>
    </w:p>
    <w:p w:rsidR="00FB67D2" w:rsidRPr="00DA36A1" w:rsidRDefault="00FB67D2" w:rsidP="00DA36A1">
      <w:pPr>
        <w:ind w:right="92" w:firstLine="284"/>
        <w:jc w:val="both"/>
        <w:rPr>
          <w:sz w:val="24"/>
          <w:szCs w:val="24"/>
        </w:rPr>
      </w:pPr>
    </w:p>
    <w:p w:rsidR="00FB67D2" w:rsidRPr="00DA36A1" w:rsidRDefault="00B93A81" w:rsidP="00DA36A1">
      <w:pPr>
        <w:ind w:right="92" w:firstLine="284"/>
        <w:jc w:val="both"/>
        <w:rPr>
          <w:sz w:val="24"/>
          <w:szCs w:val="24"/>
        </w:rPr>
      </w:pPr>
      <w:r w:rsidRPr="00DA36A1">
        <w:rPr>
          <w:sz w:val="24"/>
          <w:szCs w:val="24"/>
        </w:rPr>
        <w:t xml:space="preserve">Школа работает </w:t>
      </w:r>
      <w:r w:rsidR="003D5C6D" w:rsidRPr="00DA36A1">
        <w:rPr>
          <w:sz w:val="24"/>
          <w:szCs w:val="24"/>
        </w:rPr>
        <w:t xml:space="preserve"> в режиме  </w:t>
      </w:r>
      <w:r w:rsidRPr="00DA36A1">
        <w:rPr>
          <w:sz w:val="24"/>
          <w:szCs w:val="24"/>
        </w:rPr>
        <w:t xml:space="preserve"> </w:t>
      </w:r>
      <w:r w:rsidR="00C3148D" w:rsidRPr="00DA36A1">
        <w:rPr>
          <w:sz w:val="24"/>
          <w:szCs w:val="24"/>
        </w:rPr>
        <w:t>пяти</w:t>
      </w:r>
      <w:r w:rsidR="003D5C6D" w:rsidRPr="00DA36A1">
        <w:rPr>
          <w:sz w:val="24"/>
          <w:szCs w:val="24"/>
        </w:rPr>
        <w:t>дневной рабочей недели. Занятия ведется в 2 смены.</w:t>
      </w:r>
      <w:r w:rsidRPr="00DA36A1">
        <w:rPr>
          <w:sz w:val="24"/>
          <w:szCs w:val="24"/>
        </w:rPr>
        <w:t xml:space="preserve">  Продолжительность уроков - 4</w:t>
      </w:r>
      <w:r w:rsidR="003D5C6D" w:rsidRPr="00DA36A1">
        <w:rPr>
          <w:sz w:val="24"/>
          <w:szCs w:val="24"/>
        </w:rPr>
        <w:t>0</w:t>
      </w:r>
      <w:r w:rsidRPr="00DA36A1">
        <w:rPr>
          <w:sz w:val="24"/>
          <w:szCs w:val="24"/>
        </w:rPr>
        <w:t xml:space="preserve"> минут, перемены между занятиями от 5 до 20 минут. Начало занятий в </w:t>
      </w:r>
      <w:r w:rsidR="003D5C6D" w:rsidRPr="00DA36A1">
        <w:rPr>
          <w:sz w:val="24"/>
          <w:szCs w:val="24"/>
        </w:rPr>
        <w:t>08</w:t>
      </w:r>
      <w:r w:rsidRPr="00DA36A1">
        <w:rPr>
          <w:sz w:val="24"/>
          <w:szCs w:val="24"/>
        </w:rPr>
        <w:t xml:space="preserve">.00 часов. </w:t>
      </w:r>
    </w:p>
    <w:p w:rsidR="000E4CA2" w:rsidRPr="00DA36A1" w:rsidRDefault="00FA2ED2" w:rsidP="00DA36A1">
      <w:pPr>
        <w:ind w:right="92" w:firstLine="284"/>
        <w:jc w:val="both"/>
        <w:rPr>
          <w:sz w:val="24"/>
          <w:szCs w:val="24"/>
        </w:rPr>
      </w:pPr>
      <w:r w:rsidRPr="00DA36A1">
        <w:rPr>
          <w:sz w:val="24"/>
          <w:szCs w:val="24"/>
        </w:rPr>
        <w:t xml:space="preserve">Порядок приема и отчисления учащихся регламентируется законом «Об образовании в  Российской Федерации». </w:t>
      </w:r>
      <w:r w:rsidR="000E4CA2" w:rsidRPr="00DA36A1">
        <w:rPr>
          <w:sz w:val="24"/>
          <w:szCs w:val="24"/>
        </w:rPr>
        <w:t>Прием детей в школу осуществляется по заявлению родителей. Изучение структуры движения обучающихся показало, что выбытие и прибытие происходит по заявлению родителей, что фиксируется в книге приказов.</w:t>
      </w:r>
    </w:p>
    <w:p w:rsidR="000E4CA2" w:rsidRPr="00DA36A1" w:rsidRDefault="00FA2ED2" w:rsidP="00DA36A1">
      <w:pPr>
        <w:ind w:right="92" w:firstLine="284"/>
        <w:jc w:val="both"/>
        <w:rPr>
          <w:sz w:val="24"/>
          <w:szCs w:val="24"/>
        </w:rPr>
      </w:pPr>
      <w:r w:rsidRPr="00DA36A1">
        <w:rPr>
          <w:sz w:val="24"/>
          <w:szCs w:val="24"/>
        </w:rPr>
        <w:t xml:space="preserve">Личные карты учащихся сформированы и хранятся в соответствии с требованиями. </w:t>
      </w:r>
    </w:p>
    <w:p w:rsidR="000E4CA2" w:rsidRPr="00DA36A1" w:rsidRDefault="00FA2ED2" w:rsidP="00DA36A1">
      <w:pPr>
        <w:ind w:right="92" w:firstLine="284"/>
        <w:jc w:val="both"/>
        <w:rPr>
          <w:sz w:val="24"/>
          <w:szCs w:val="24"/>
        </w:rPr>
      </w:pPr>
      <w:r w:rsidRPr="00DA36A1">
        <w:rPr>
          <w:sz w:val="24"/>
          <w:szCs w:val="24"/>
        </w:rPr>
        <w:t xml:space="preserve">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w:t>
      </w:r>
      <w:r w:rsidR="000E4CA2" w:rsidRPr="00DA36A1">
        <w:rPr>
          <w:sz w:val="24"/>
          <w:szCs w:val="24"/>
        </w:rPr>
        <w:t xml:space="preserve">ООП НОО, ООО и СОО </w:t>
      </w:r>
      <w:r w:rsidRPr="00DA36A1">
        <w:rPr>
          <w:sz w:val="24"/>
          <w:szCs w:val="24"/>
        </w:rPr>
        <w:t xml:space="preserve"> и учебный план предусматривает выполнение государственной функции школы – обеспечение базового начального общего, основного общего и среднего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каждом уровне</w:t>
      </w:r>
      <w:r w:rsidR="000E4CA2" w:rsidRPr="00DA36A1">
        <w:rPr>
          <w:sz w:val="24"/>
          <w:szCs w:val="24"/>
        </w:rPr>
        <w:t xml:space="preserve"> </w:t>
      </w:r>
      <w:r w:rsidRPr="00DA36A1">
        <w:rPr>
          <w:sz w:val="24"/>
          <w:szCs w:val="24"/>
        </w:rPr>
        <w:t>получения образования.</w:t>
      </w:r>
      <w:r w:rsidR="000E4CA2" w:rsidRPr="00DA36A1">
        <w:rPr>
          <w:sz w:val="24"/>
          <w:szCs w:val="24"/>
        </w:rPr>
        <w:t xml:space="preserve"> </w:t>
      </w:r>
    </w:p>
    <w:p w:rsidR="000E4CA2" w:rsidRPr="00DA36A1" w:rsidRDefault="000E4CA2" w:rsidP="00DA36A1">
      <w:pPr>
        <w:ind w:right="92" w:firstLine="284"/>
        <w:jc w:val="both"/>
        <w:rPr>
          <w:sz w:val="24"/>
          <w:szCs w:val="24"/>
        </w:rPr>
      </w:pPr>
      <w:r w:rsidRPr="00DA36A1">
        <w:rPr>
          <w:sz w:val="24"/>
          <w:szCs w:val="24"/>
        </w:rPr>
        <w:t>В школе осуществляется подготовка детей пяти- и шестилетнего возраста, не посещающих дошкольную группу. Эта деятельность апробирована, результативность подтверждена, наработан опыт, который позволяет осуществлять подготовку и выявлять уровень развития детей, поступающих в первый класс.</w:t>
      </w:r>
    </w:p>
    <w:p w:rsidR="000E4CA2" w:rsidRPr="00DA36A1" w:rsidRDefault="00B93A81" w:rsidP="00DA36A1">
      <w:pPr>
        <w:ind w:right="92" w:firstLine="284"/>
        <w:jc w:val="both"/>
        <w:rPr>
          <w:sz w:val="24"/>
          <w:szCs w:val="24"/>
        </w:rPr>
      </w:pPr>
      <w:r w:rsidRPr="00DA36A1">
        <w:rPr>
          <w:sz w:val="24"/>
          <w:szCs w:val="24"/>
        </w:rPr>
        <w:t>В школе осуществляется учет детей, мониторинг посещаемости, успеваемости и</w:t>
      </w:r>
      <w:r w:rsidR="000E4CA2" w:rsidRPr="00DA36A1">
        <w:rPr>
          <w:sz w:val="24"/>
          <w:szCs w:val="24"/>
        </w:rPr>
        <w:t xml:space="preserve"> </w:t>
      </w:r>
      <w:r w:rsidRPr="00DA36A1">
        <w:rPr>
          <w:sz w:val="24"/>
          <w:szCs w:val="24"/>
        </w:rPr>
        <w:t xml:space="preserve"> поведения.</w:t>
      </w:r>
    </w:p>
    <w:p w:rsidR="000E4CA2" w:rsidRPr="00DA36A1" w:rsidRDefault="000E4CA2" w:rsidP="00DA36A1">
      <w:pPr>
        <w:ind w:right="92" w:firstLine="284"/>
        <w:jc w:val="both"/>
        <w:rPr>
          <w:sz w:val="24"/>
          <w:szCs w:val="24"/>
        </w:rPr>
      </w:pPr>
      <w:r w:rsidRPr="00DA36A1">
        <w:rPr>
          <w:sz w:val="24"/>
          <w:szCs w:val="24"/>
        </w:rPr>
        <w:t xml:space="preserve"> Организованы занятия кружков по интересам. При необходимости организуется индивидуальные консультации с учащимися, имеющими пропуски учебных занятий по болезни или другим уважительным причинам.</w:t>
      </w:r>
    </w:p>
    <w:p w:rsidR="00FB67D2" w:rsidRPr="00DA36A1" w:rsidRDefault="00FB67D2" w:rsidP="00DA36A1">
      <w:pPr>
        <w:ind w:right="92" w:firstLine="284"/>
        <w:jc w:val="both"/>
        <w:rPr>
          <w:sz w:val="24"/>
          <w:szCs w:val="24"/>
        </w:rPr>
      </w:pPr>
    </w:p>
    <w:p w:rsidR="00FB67D2" w:rsidRPr="00DA36A1" w:rsidRDefault="00B93A81" w:rsidP="00DA36A1">
      <w:pPr>
        <w:ind w:right="92" w:firstLine="284"/>
        <w:jc w:val="both"/>
        <w:rPr>
          <w:sz w:val="24"/>
          <w:szCs w:val="24"/>
        </w:rPr>
      </w:pPr>
      <w:r w:rsidRPr="00DA36A1">
        <w:rPr>
          <w:sz w:val="24"/>
          <w:szCs w:val="24"/>
        </w:rPr>
        <w:t>Проблемы формирования положительной мотивации к учебной деятельности всех уча</w:t>
      </w:r>
      <w:r w:rsidR="000E4CA2" w:rsidRPr="00DA36A1">
        <w:rPr>
          <w:sz w:val="24"/>
          <w:szCs w:val="24"/>
        </w:rPr>
        <w:t>щихся школы, опоздания на уроки</w:t>
      </w:r>
      <w:r w:rsidRPr="00DA36A1">
        <w:rPr>
          <w:sz w:val="24"/>
          <w:szCs w:val="24"/>
        </w:rPr>
        <w:t xml:space="preserve"> продолжают оставаться одними из важнейших, на решение которых следует направить усилия педагогического коллектива в следующем учебном году.</w:t>
      </w:r>
    </w:p>
    <w:p w:rsidR="00FB67D2" w:rsidRPr="00DA36A1" w:rsidRDefault="00B93A81" w:rsidP="00DA36A1">
      <w:pPr>
        <w:pStyle w:val="2"/>
        <w:ind w:left="0" w:right="92" w:firstLine="284"/>
        <w:jc w:val="both"/>
      </w:pPr>
      <w:r w:rsidRPr="00DA36A1">
        <w:lastRenderedPageBreak/>
        <w:t>Вывод.</w:t>
      </w:r>
    </w:p>
    <w:p w:rsidR="00FB67D2" w:rsidRPr="00DA36A1" w:rsidRDefault="00B93A81" w:rsidP="00DA36A1">
      <w:pPr>
        <w:ind w:right="92" w:firstLine="284"/>
        <w:jc w:val="both"/>
        <w:rPr>
          <w:sz w:val="24"/>
          <w:szCs w:val="24"/>
        </w:rPr>
      </w:pPr>
      <w:r w:rsidRPr="00DA36A1">
        <w:rPr>
          <w:sz w:val="24"/>
          <w:szCs w:val="24"/>
        </w:rPr>
        <w:t>Создана</w:t>
      </w:r>
      <w:r w:rsidR="000E4CA2" w:rsidRPr="00DA36A1">
        <w:rPr>
          <w:sz w:val="24"/>
          <w:szCs w:val="24"/>
        </w:rPr>
        <w:t xml:space="preserve"> </w:t>
      </w:r>
      <w:r w:rsidRPr="00DA36A1">
        <w:rPr>
          <w:sz w:val="24"/>
          <w:szCs w:val="24"/>
        </w:rPr>
        <w:t xml:space="preserve"> система доступного непрерывного образования, обучение, основанное на результатах изучения интересов, склонностей, мотивов готовности к продолжению образова</w:t>
      </w:r>
      <w:r w:rsidR="000E4CA2" w:rsidRPr="00DA36A1">
        <w:rPr>
          <w:sz w:val="24"/>
          <w:szCs w:val="24"/>
        </w:rPr>
        <w:t xml:space="preserve">ния. </w:t>
      </w:r>
      <w:r w:rsidRPr="00DA36A1">
        <w:rPr>
          <w:sz w:val="24"/>
          <w:szCs w:val="24"/>
        </w:rPr>
        <w:t xml:space="preserve">Учащиеся и их родители </w:t>
      </w:r>
      <w:r w:rsidR="000E4CA2" w:rsidRPr="00DA36A1">
        <w:rPr>
          <w:sz w:val="24"/>
          <w:szCs w:val="24"/>
        </w:rPr>
        <w:t xml:space="preserve">в большинстве </w:t>
      </w:r>
      <w:r w:rsidRPr="00DA36A1">
        <w:rPr>
          <w:sz w:val="24"/>
          <w:szCs w:val="24"/>
        </w:rPr>
        <w:t xml:space="preserve">удовлетворены </w:t>
      </w:r>
      <w:r w:rsidR="000E4CA2" w:rsidRPr="00DA36A1">
        <w:rPr>
          <w:sz w:val="24"/>
          <w:szCs w:val="24"/>
        </w:rPr>
        <w:t>качеством</w:t>
      </w:r>
      <w:r w:rsidRPr="00DA36A1">
        <w:rPr>
          <w:sz w:val="24"/>
          <w:szCs w:val="24"/>
        </w:rPr>
        <w:t xml:space="preserve"> образования, </w:t>
      </w:r>
      <w:r w:rsidR="000E4CA2" w:rsidRPr="00DA36A1">
        <w:rPr>
          <w:sz w:val="24"/>
          <w:szCs w:val="24"/>
        </w:rPr>
        <w:t xml:space="preserve">подготовкой </w:t>
      </w:r>
      <w:r w:rsidRPr="00DA36A1">
        <w:rPr>
          <w:sz w:val="24"/>
          <w:szCs w:val="24"/>
        </w:rPr>
        <w:t>к жизни в семье и обществе.</w:t>
      </w:r>
    </w:p>
    <w:p w:rsidR="00FB67D2" w:rsidRPr="00DA36A1" w:rsidRDefault="00B93A81" w:rsidP="00DA36A1">
      <w:pPr>
        <w:pStyle w:val="2"/>
        <w:ind w:left="0" w:right="92" w:firstLine="284"/>
        <w:jc w:val="both"/>
      </w:pPr>
      <w:r w:rsidRPr="00DA36A1">
        <w:t>Рекомендации.</w:t>
      </w:r>
    </w:p>
    <w:p w:rsidR="00FB67D2" w:rsidRPr="00DA36A1" w:rsidRDefault="00B93A81" w:rsidP="00DA36A1">
      <w:pPr>
        <w:ind w:right="92" w:firstLine="284"/>
        <w:jc w:val="both"/>
        <w:rPr>
          <w:sz w:val="24"/>
          <w:szCs w:val="24"/>
        </w:rPr>
      </w:pPr>
      <w:r w:rsidRPr="00DA36A1">
        <w:rPr>
          <w:sz w:val="24"/>
          <w:szCs w:val="24"/>
        </w:rPr>
        <w:t>В целях обеспечения качества доступного образования совершенствовать профессиональные компетенции педагогов и систему мониторинга знаний учащихся на всех ступенях обучения</w:t>
      </w:r>
      <w:r w:rsidR="000E4CA2" w:rsidRPr="00DA36A1">
        <w:rPr>
          <w:sz w:val="24"/>
          <w:szCs w:val="24"/>
        </w:rPr>
        <w:t>. Вынести вопросы повышения мотивации на школьный уровень обсуждения.</w:t>
      </w:r>
    </w:p>
    <w:p w:rsidR="00FB67D2" w:rsidRPr="00DA36A1" w:rsidRDefault="00FB67D2" w:rsidP="00DA36A1">
      <w:pPr>
        <w:ind w:right="92" w:firstLine="284"/>
        <w:jc w:val="both"/>
        <w:rPr>
          <w:sz w:val="24"/>
          <w:szCs w:val="24"/>
        </w:rPr>
      </w:pPr>
    </w:p>
    <w:p w:rsidR="00FB67D2" w:rsidRPr="00DA36A1" w:rsidRDefault="00176986" w:rsidP="00DA36A1">
      <w:pPr>
        <w:pStyle w:val="1"/>
        <w:ind w:left="0" w:right="92"/>
        <w:jc w:val="both"/>
        <w:rPr>
          <w:b w:val="0"/>
          <w:sz w:val="24"/>
          <w:szCs w:val="24"/>
        </w:rPr>
      </w:pPr>
      <w:r w:rsidRPr="00DA36A1">
        <w:rPr>
          <w:sz w:val="24"/>
          <w:szCs w:val="24"/>
        </w:rPr>
        <w:t>2.3.</w:t>
      </w:r>
      <w:r w:rsidR="00B93A81" w:rsidRPr="00DA36A1">
        <w:rPr>
          <w:sz w:val="24"/>
          <w:szCs w:val="24"/>
        </w:rPr>
        <w:t>Условия обучения школьников с особыми образовательными</w:t>
      </w:r>
      <w:r w:rsidR="00877CC2" w:rsidRPr="00DA36A1">
        <w:rPr>
          <w:sz w:val="24"/>
          <w:szCs w:val="24"/>
        </w:rPr>
        <w:t xml:space="preserve"> </w:t>
      </w:r>
      <w:r w:rsidR="00B93A81" w:rsidRPr="00DA36A1">
        <w:rPr>
          <w:b w:val="0"/>
          <w:sz w:val="24"/>
          <w:szCs w:val="24"/>
        </w:rPr>
        <w:t>потребностями</w:t>
      </w:r>
    </w:p>
    <w:p w:rsidR="00FB67D2" w:rsidRPr="00DA36A1" w:rsidRDefault="00B93A81" w:rsidP="00DA36A1">
      <w:pPr>
        <w:ind w:right="92" w:firstLine="284"/>
        <w:jc w:val="both"/>
        <w:rPr>
          <w:sz w:val="24"/>
          <w:szCs w:val="24"/>
        </w:rPr>
      </w:pPr>
      <w:r w:rsidRPr="00DA36A1">
        <w:rPr>
          <w:sz w:val="24"/>
          <w:szCs w:val="24"/>
        </w:rPr>
        <w:t xml:space="preserve">В </w:t>
      </w:r>
      <w:r w:rsidR="000E4CA2" w:rsidRPr="00DA36A1">
        <w:rPr>
          <w:sz w:val="24"/>
          <w:szCs w:val="24"/>
        </w:rPr>
        <w:t>2021-2022</w:t>
      </w:r>
      <w:r w:rsidRPr="00DA36A1">
        <w:rPr>
          <w:sz w:val="24"/>
          <w:szCs w:val="24"/>
        </w:rPr>
        <w:t xml:space="preserve"> учебном году на основании заключения </w:t>
      </w:r>
      <w:r w:rsidR="000E4CA2" w:rsidRPr="00DA36A1">
        <w:rPr>
          <w:sz w:val="24"/>
          <w:szCs w:val="24"/>
        </w:rPr>
        <w:t>ВКЭК детской городской больницы и врачебной комиссии</w:t>
      </w:r>
      <w:r w:rsidR="0095508A" w:rsidRPr="00DA36A1">
        <w:rPr>
          <w:sz w:val="24"/>
          <w:szCs w:val="24"/>
        </w:rPr>
        <w:t xml:space="preserve"> ГБУЗ «КПБ№1» 20 учащимся было рекомендовано индивидуальное обучение на дому.</w:t>
      </w:r>
    </w:p>
    <w:p w:rsidR="00FB67D2" w:rsidRPr="00DA36A1" w:rsidRDefault="00B93A81" w:rsidP="00DA36A1">
      <w:pPr>
        <w:ind w:right="92" w:firstLine="284"/>
        <w:jc w:val="both"/>
        <w:rPr>
          <w:sz w:val="24"/>
          <w:szCs w:val="24"/>
        </w:rPr>
      </w:pPr>
      <w:r w:rsidRPr="00DA36A1">
        <w:rPr>
          <w:sz w:val="24"/>
          <w:szCs w:val="24"/>
        </w:rPr>
        <w:t xml:space="preserve">Для </w:t>
      </w:r>
      <w:r w:rsidR="0095508A" w:rsidRPr="00DA36A1">
        <w:rPr>
          <w:sz w:val="24"/>
          <w:szCs w:val="24"/>
        </w:rPr>
        <w:t xml:space="preserve">организации индивидуального обучения </w:t>
      </w:r>
      <w:r w:rsidRPr="00DA36A1">
        <w:rPr>
          <w:sz w:val="24"/>
          <w:szCs w:val="24"/>
        </w:rPr>
        <w:t xml:space="preserve"> был составлен учебный план, расписание занятий</w:t>
      </w:r>
      <w:r w:rsidR="0095508A" w:rsidRPr="00DA36A1">
        <w:rPr>
          <w:sz w:val="24"/>
          <w:szCs w:val="24"/>
        </w:rPr>
        <w:t>, рабочие программы, адаптированные под учебную нагрузку в рамках данной формы обучения</w:t>
      </w:r>
      <w:r w:rsidRPr="00DA36A1">
        <w:rPr>
          <w:sz w:val="24"/>
          <w:szCs w:val="24"/>
        </w:rPr>
        <w:t>.</w:t>
      </w:r>
    </w:p>
    <w:p w:rsidR="00FB67D2" w:rsidRPr="00DA36A1" w:rsidRDefault="00B93A81" w:rsidP="00DA36A1">
      <w:pPr>
        <w:ind w:right="92" w:firstLine="284"/>
        <w:jc w:val="both"/>
        <w:rPr>
          <w:sz w:val="24"/>
          <w:szCs w:val="24"/>
        </w:rPr>
      </w:pPr>
      <w:r w:rsidRPr="00DA36A1">
        <w:rPr>
          <w:sz w:val="24"/>
          <w:szCs w:val="24"/>
        </w:rPr>
        <w:t xml:space="preserve">Анализ работы показал, что </w:t>
      </w:r>
      <w:r w:rsidR="0095508A" w:rsidRPr="00DA36A1">
        <w:rPr>
          <w:sz w:val="24"/>
          <w:szCs w:val="24"/>
        </w:rPr>
        <w:t xml:space="preserve">программы и практическая часть к ним выполнены. </w:t>
      </w:r>
      <w:r w:rsidRPr="00DA36A1">
        <w:rPr>
          <w:sz w:val="24"/>
          <w:szCs w:val="24"/>
        </w:rPr>
        <w:t>Занятия проводились согласно утвержденному расписанию. Оформлены журналы учета занятий, своевременно выставлены результаты обучения за год.</w:t>
      </w:r>
    </w:p>
    <w:p w:rsidR="00FB67D2" w:rsidRPr="00DA36A1" w:rsidRDefault="00B93A81" w:rsidP="00DA36A1">
      <w:pPr>
        <w:ind w:right="92" w:firstLine="284"/>
        <w:jc w:val="both"/>
        <w:rPr>
          <w:sz w:val="24"/>
          <w:szCs w:val="24"/>
        </w:rPr>
      </w:pPr>
      <w:r w:rsidRPr="00DA36A1">
        <w:rPr>
          <w:sz w:val="24"/>
          <w:szCs w:val="24"/>
        </w:rPr>
        <w:t>Жалоб и претензий по организации учебного процесса со стороны родителей обучающихся нет.</w:t>
      </w:r>
    </w:p>
    <w:p w:rsidR="00FB67D2" w:rsidRPr="00DA36A1" w:rsidRDefault="00FB67D2" w:rsidP="00DA36A1">
      <w:pPr>
        <w:ind w:right="92" w:firstLine="284"/>
        <w:jc w:val="both"/>
        <w:rPr>
          <w:sz w:val="24"/>
          <w:szCs w:val="24"/>
        </w:rPr>
      </w:pPr>
    </w:p>
    <w:p w:rsidR="00FB67D2" w:rsidRPr="00DA36A1" w:rsidRDefault="00FB67D2" w:rsidP="00DA36A1">
      <w:pPr>
        <w:ind w:right="92" w:firstLine="284"/>
        <w:jc w:val="both"/>
        <w:rPr>
          <w:sz w:val="24"/>
          <w:szCs w:val="24"/>
        </w:rPr>
      </w:pPr>
    </w:p>
    <w:p w:rsidR="00F1164D" w:rsidRPr="00DA36A1" w:rsidRDefault="00176986" w:rsidP="00DA36A1">
      <w:pPr>
        <w:pStyle w:val="1"/>
        <w:ind w:left="0" w:right="92"/>
        <w:jc w:val="both"/>
        <w:rPr>
          <w:sz w:val="24"/>
          <w:szCs w:val="24"/>
        </w:rPr>
      </w:pPr>
      <w:r w:rsidRPr="00DA36A1">
        <w:rPr>
          <w:sz w:val="24"/>
          <w:szCs w:val="24"/>
        </w:rPr>
        <w:t>2.4.</w:t>
      </w:r>
      <w:r w:rsidR="00F1164D" w:rsidRPr="00DA36A1">
        <w:rPr>
          <w:color w:val="000000"/>
          <w:sz w:val="24"/>
          <w:szCs w:val="24"/>
        </w:rPr>
        <w:t xml:space="preserve"> Условия обучения школьников группы риска</w:t>
      </w:r>
    </w:p>
    <w:p w:rsidR="00C67F0A" w:rsidRPr="00DA36A1" w:rsidRDefault="00F1164D" w:rsidP="00DA36A1">
      <w:pPr>
        <w:pStyle w:val="1"/>
        <w:ind w:left="0" w:right="92"/>
        <w:jc w:val="both"/>
        <w:rPr>
          <w:b w:val="0"/>
          <w:color w:val="000000"/>
          <w:sz w:val="24"/>
          <w:szCs w:val="24"/>
          <w:shd w:val="clear" w:color="auto" w:fill="FFFFFF"/>
        </w:rPr>
      </w:pPr>
      <w:r w:rsidRPr="00DA36A1">
        <w:rPr>
          <w:b w:val="0"/>
          <w:color w:val="000000"/>
          <w:sz w:val="24"/>
          <w:szCs w:val="24"/>
          <w:shd w:val="clear" w:color="auto" w:fill="FFFFFF"/>
        </w:rPr>
        <w:tab/>
        <w:t>«Группу риска» составляют дети и подростки с различными формами психической и социальной дезадаптации, выражающейся в поведении, не адекватном нормам и требованиям ближайшего окружения: семьи, школы и т. д.     </w:t>
      </w:r>
    </w:p>
    <w:p w:rsidR="00F1164D" w:rsidRPr="00DA36A1" w:rsidRDefault="00F1164D" w:rsidP="00DA36A1">
      <w:pPr>
        <w:pStyle w:val="1"/>
        <w:ind w:left="0" w:right="92" w:firstLine="720"/>
        <w:jc w:val="both"/>
        <w:rPr>
          <w:b w:val="0"/>
          <w:color w:val="000000"/>
          <w:sz w:val="24"/>
          <w:szCs w:val="24"/>
          <w:shd w:val="clear" w:color="auto" w:fill="FFFFFF"/>
        </w:rPr>
      </w:pPr>
      <w:proofErr w:type="gramStart"/>
      <w:r w:rsidRPr="00DA36A1">
        <w:rPr>
          <w:b w:val="0"/>
          <w:color w:val="000000"/>
          <w:sz w:val="24"/>
          <w:szCs w:val="24"/>
          <w:shd w:val="clear" w:color="auto" w:fill="FFFFFF"/>
        </w:rPr>
        <w:t xml:space="preserve">Это могут быть </w:t>
      </w:r>
      <w:r w:rsidRPr="00DA36A1">
        <w:rPr>
          <w:b w:val="0"/>
          <w:i/>
          <w:color w:val="000000"/>
          <w:sz w:val="24"/>
          <w:szCs w:val="24"/>
          <w:shd w:val="clear" w:color="auto" w:fill="FFFFFF"/>
        </w:rPr>
        <w:t>педагогически запущенные дети</w:t>
      </w:r>
      <w:r w:rsidRPr="00DA36A1">
        <w:rPr>
          <w:b w:val="0"/>
          <w:color w:val="000000"/>
          <w:sz w:val="24"/>
          <w:szCs w:val="24"/>
          <w:shd w:val="clear" w:color="auto" w:fill="FFFFFF"/>
        </w:rPr>
        <w:t xml:space="preserve"> (это здоровые, потенциально полноценные, но недостаточно воспитанные, обученные и развитые дети), </w:t>
      </w:r>
      <w:r w:rsidRPr="00DA36A1">
        <w:rPr>
          <w:b w:val="0"/>
          <w:i/>
          <w:color w:val="000000"/>
          <w:sz w:val="24"/>
          <w:szCs w:val="24"/>
          <w:shd w:val="clear" w:color="auto" w:fill="FFFFFF"/>
        </w:rPr>
        <w:t>социально запущенные дети</w:t>
      </w:r>
      <w:r w:rsidRPr="00DA36A1">
        <w:rPr>
          <w:b w:val="0"/>
          <w:color w:val="000000"/>
          <w:sz w:val="24"/>
          <w:szCs w:val="24"/>
          <w:shd w:val="clear" w:color="auto" w:fill="FFFFFF"/>
        </w:rPr>
        <w:t xml:space="preserve"> (отчуждаются не только от школы, но и от семьи, усваивают искаженные ценностно-нормативные представления и перенимают криминальный опыт в асоциальных подростковых компаниях и группировках),</w:t>
      </w:r>
      <w:r w:rsidR="00E8724A" w:rsidRPr="00DA36A1">
        <w:rPr>
          <w:b w:val="0"/>
          <w:color w:val="000000"/>
          <w:sz w:val="24"/>
          <w:szCs w:val="24"/>
          <w:shd w:val="clear" w:color="auto" w:fill="FFFFFF"/>
        </w:rPr>
        <w:t xml:space="preserve"> </w:t>
      </w:r>
      <w:r w:rsidRPr="00DA36A1">
        <w:rPr>
          <w:b w:val="0"/>
          <w:i/>
          <w:color w:val="000000"/>
          <w:sz w:val="24"/>
          <w:szCs w:val="24"/>
          <w:shd w:val="clear" w:color="auto" w:fill="FFFFFF"/>
        </w:rPr>
        <w:t>социально незащищенные</w:t>
      </w:r>
      <w:r w:rsidRPr="00DA36A1">
        <w:rPr>
          <w:b w:val="0"/>
          <w:color w:val="000000"/>
          <w:sz w:val="24"/>
          <w:szCs w:val="24"/>
          <w:shd w:val="clear" w:color="auto" w:fill="FFFFFF"/>
        </w:rPr>
        <w:t xml:space="preserve"> (находящихся в критической ситуации или в неблагоприятных для жизни условиях</w:t>
      </w:r>
      <w:r w:rsidR="00C67F0A" w:rsidRPr="00DA36A1">
        <w:rPr>
          <w:b w:val="0"/>
          <w:color w:val="000000"/>
          <w:sz w:val="24"/>
          <w:szCs w:val="24"/>
          <w:shd w:val="clear" w:color="auto" w:fill="FFFFFF"/>
        </w:rPr>
        <w:t>:  с</w:t>
      </w:r>
      <w:r w:rsidRPr="00DA36A1">
        <w:rPr>
          <w:b w:val="0"/>
          <w:color w:val="000000"/>
          <w:sz w:val="24"/>
          <w:szCs w:val="24"/>
          <w:shd w:val="clear" w:color="auto" w:fill="FFFFFF"/>
        </w:rPr>
        <w:t>оциальная незащищенность возникает в результате</w:t>
      </w:r>
      <w:proofErr w:type="gramEnd"/>
      <w:r w:rsidRPr="00DA36A1">
        <w:rPr>
          <w:b w:val="0"/>
          <w:color w:val="000000"/>
          <w:sz w:val="24"/>
          <w:szCs w:val="24"/>
          <w:shd w:val="clear" w:color="auto" w:fill="FFFFFF"/>
        </w:rPr>
        <w:t xml:space="preserve"> действий различных факторов риска: экономических (низкий уровень жизни), экологических (неблагоприятная среда обитания), медицинских (болезни, отклонение в развитии, алкоголизм, наркомания и т. д.), психологических (конфликтность отношений в группах, социальная и педагогическая запущенность, деформированность мотивации), криминогенных (влияние преступных групп) и </w:t>
      </w:r>
      <w:proofErr w:type="gramStart"/>
      <w:r w:rsidRPr="00DA36A1">
        <w:rPr>
          <w:b w:val="0"/>
          <w:color w:val="000000"/>
          <w:sz w:val="24"/>
          <w:szCs w:val="24"/>
          <w:shd w:val="clear" w:color="auto" w:fill="FFFFFF"/>
        </w:rPr>
        <w:t>др</w:t>
      </w:r>
      <w:proofErr w:type="gramEnd"/>
      <w:r w:rsidR="00C67F0A" w:rsidRPr="00DA36A1">
        <w:rPr>
          <w:b w:val="0"/>
          <w:color w:val="000000"/>
          <w:sz w:val="24"/>
          <w:szCs w:val="24"/>
          <w:shd w:val="clear" w:color="auto" w:fill="FFFFFF"/>
        </w:rPr>
        <w:t xml:space="preserve">), </w:t>
      </w:r>
      <w:r w:rsidR="00C67F0A" w:rsidRPr="00DA36A1">
        <w:rPr>
          <w:b w:val="0"/>
          <w:i/>
          <w:color w:val="000000"/>
          <w:sz w:val="24"/>
          <w:szCs w:val="24"/>
          <w:shd w:val="clear" w:color="auto" w:fill="FFFFFF"/>
        </w:rPr>
        <w:t>подростки с д</w:t>
      </w:r>
      <w:r w:rsidRPr="00DA36A1">
        <w:rPr>
          <w:b w:val="0"/>
          <w:i/>
          <w:color w:val="000000"/>
          <w:sz w:val="24"/>
          <w:szCs w:val="24"/>
          <w:shd w:val="clear" w:color="auto" w:fill="FFFFFF"/>
        </w:rPr>
        <w:t>евиантн</w:t>
      </w:r>
      <w:r w:rsidR="00C67F0A" w:rsidRPr="00DA36A1">
        <w:rPr>
          <w:b w:val="0"/>
          <w:i/>
          <w:color w:val="000000"/>
          <w:sz w:val="24"/>
          <w:szCs w:val="24"/>
          <w:shd w:val="clear" w:color="auto" w:fill="FFFFFF"/>
        </w:rPr>
        <w:t xml:space="preserve">ым </w:t>
      </w:r>
      <w:r w:rsidRPr="00DA36A1">
        <w:rPr>
          <w:b w:val="0"/>
          <w:i/>
          <w:color w:val="000000"/>
          <w:sz w:val="24"/>
          <w:szCs w:val="24"/>
          <w:shd w:val="clear" w:color="auto" w:fill="FFFFFF"/>
        </w:rPr>
        <w:t xml:space="preserve"> поведение</w:t>
      </w:r>
      <w:r w:rsidR="00C67F0A" w:rsidRPr="00DA36A1">
        <w:rPr>
          <w:b w:val="0"/>
          <w:i/>
          <w:color w:val="000000"/>
          <w:sz w:val="24"/>
          <w:szCs w:val="24"/>
          <w:shd w:val="clear" w:color="auto" w:fill="FFFFFF"/>
        </w:rPr>
        <w:t>м</w:t>
      </w:r>
      <w:r w:rsidR="00C67F0A" w:rsidRPr="00DA36A1">
        <w:rPr>
          <w:b w:val="0"/>
          <w:color w:val="000000"/>
          <w:sz w:val="24"/>
          <w:szCs w:val="24"/>
          <w:shd w:val="clear" w:color="auto" w:fill="FFFFFF"/>
        </w:rPr>
        <w:t>(поступки (действия</w:t>
      </w:r>
      <w:r w:rsidRPr="00DA36A1">
        <w:rPr>
          <w:b w:val="0"/>
          <w:color w:val="000000"/>
          <w:sz w:val="24"/>
          <w:szCs w:val="24"/>
          <w:shd w:val="clear" w:color="auto" w:fill="FFFFFF"/>
        </w:rPr>
        <w:t>, не соответствующие ожиданиям и нормам, которые фактически сложились или официально установлены в данном обществе</w:t>
      </w:r>
      <w:r w:rsidR="00C67F0A" w:rsidRPr="00DA36A1">
        <w:rPr>
          <w:b w:val="0"/>
          <w:color w:val="000000"/>
          <w:sz w:val="24"/>
          <w:szCs w:val="24"/>
          <w:shd w:val="clear" w:color="auto" w:fill="FFFFFF"/>
        </w:rPr>
        <w:t xml:space="preserve">), </w:t>
      </w:r>
      <w:r w:rsidR="00C67F0A" w:rsidRPr="00DA36A1">
        <w:rPr>
          <w:b w:val="0"/>
          <w:i/>
          <w:color w:val="000000"/>
          <w:sz w:val="24"/>
          <w:szCs w:val="24"/>
          <w:shd w:val="clear" w:color="auto" w:fill="FFFFFF"/>
        </w:rPr>
        <w:t>д</w:t>
      </w:r>
      <w:r w:rsidRPr="00DA36A1">
        <w:rPr>
          <w:b w:val="0"/>
          <w:i/>
          <w:color w:val="000000"/>
          <w:sz w:val="24"/>
          <w:szCs w:val="24"/>
          <w:shd w:val="clear" w:color="auto" w:fill="FFFFFF"/>
        </w:rPr>
        <w:t>езадапта</w:t>
      </w:r>
      <w:r w:rsidR="00C67F0A" w:rsidRPr="00DA36A1">
        <w:rPr>
          <w:b w:val="0"/>
          <w:i/>
          <w:color w:val="000000"/>
          <w:sz w:val="24"/>
          <w:szCs w:val="24"/>
          <w:shd w:val="clear" w:color="auto" w:fill="FFFFFF"/>
        </w:rPr>
        <w:t>рованные дети</w:t>
      </w:r>
      <w:r w:rsidR="00C67F0A" w:rsidRPr="00DA36A1">
        <w:rPr>
          <w:b w:val="0"/>
          <w:color w:val="000000"/>
          <w:sz w:val="24"/>
          <w:szCs w:val="24"/>
          <w:shd w:val="clear" w:color="auto" w:fill="FFFFFF"/>
        </w:rPr>
        <w:t xml:space="preserve"> (</w:t>
      </w:r>
      <w:r w:rsidRPr="00DA36A1">
        <w:rPr>
          <w:b w:val="0"/>
          <w:color w:val="000000"/>
          <w:sz w:val="24"/>
          <w:szCs w:val="24"/>
          <w:shd w:val="clear" w:color="auto" w:fill="FFFFFF"/>
        </w:rPr>
        <w:t>несоответствие социопсихологического и психофизиологического статуса ребенка требованиям новой социальной ситуации – школьного обучения, выражается в нарушении успеваемости, поведения, межличностных взаимодействий учащегося</w:t>
      </w:r>
      <w:r w:rsidR="00C67F0A" w:rsidRPr="00DA36A1">
        <w:rPr>
          <w:b w:val="0"/>
          <w:color w:val="000000"/>
          <w:sz w:val="24"/>
          <w:szCs w:val="24"/>
          <w:shd w:val="clear" w:color="auto" w:fill="FFFFFF"/>
        </w:rPr>
        <w:t>)</w:t>
      </w:r>
      <w:r w:rsidRPr="00DA36A1">
        <w:rPr>
          <w:b w:val="0"/>
          <w:color w:val="000000"/>
          <w:sz w:val="24"/>
          <w:szCs w:val="24"/>
          <w:shd w:val="clear" w:color="auto" w:fill="FFFFFF"/>
        </w:rPr>
        <w:t>.</w:t>
      </w:r>
    </w:p>
    <w:p w:rsidR="007F5E18" w:rsidRPr="00DA36A1" w:rsidRDefault="00C67F0A" w:rsidP="00DA36A1">
      <w:pPr>
        <w:shd w:val="clear" w:color="auto" w:fill="FFFFFF"/>
        <w:ind w:right="92" w:firstLine="804"/>
        <w:jc w:val="both"/>
        <w:rPr>
          <w:color w:val="181818"/>
          <w:sz w:val="24"/>
          <w:szCs w:val="24"/>
          <w:lang w:eastAsia="ru-RU"/>
        </w:rPr>
      </w:pPr>
      <w:proofErr w:type="gramStart"/>
      <w:r w:rsidRPr="00DA36A1">
        <w:rPr>
          <w:color w:val="000000"/>
          <w:sz w:val="24"/>
          <w:szCs w:val="24"/>
          <w:shd w:val="clear" w:color="auto" w:fill="FFFFFF"/>
        </w:rPr>
        <w:t>Для определения учащихся «группы  риска» в течение учебного года классные руководители изучают информацию об учащихся (</w:t>
      </w:r>
      <w:r w:rsidRPr="00DA36A1">
        <w:rPr>
          <w:color w:val="000000"/>
          <w:sz w:val="24"/>
          <w:szCs w:val="24"/>
          <w:lang w:eastAsia="ru-RU"/>
        </w:rPr>
        <w:t>личные дела учащихся</w:t>
      </w:r>
      <w:r w:rsidR="007F5E18" w:rsidRPr="00DA36A1">
        <w:rPr>
          <w:color w:val="000000"/>
          <w:sz w:val="24"/>
          <w:szCs w:val="24"/>
          <w:lang w:eastAsia="ru-RU"/>
        </w:rPr>
        <w:t xml:space="preserve">, </w:t>
      </w:r>
      <w:r w:rsidRPr="00DA36A1">
        <w:rPr>
          <w:color w:val="000000"/>
          <w:sz w:val="24"/>
          <w:szCs w:val="24"/>
          <w:lang w:eastAsia="ru-RU"/>
        </w:rPr>
        <w:t>результаты медицинского обследования;</w:t>
      </w:r>
      <w:r w:rsidR="007F5E18" w:rsidRPr="00DA36A1">
        <w:rPr>
          <w:color w:val="000000"/>
          <w:sz w:val="24"/>
          <w:szCs w:val="24"/>
          <w:lang w:eastAsia="ru-RU"/>
        </w:rPr>
        <w:t xml:space="preserve"> </w:t>
      </w:r>
      <w:r w:rsidRPr="00DA36A1">
        <w:rPr>
          <w:color w:val="000000"/>
          <w:sz w:val="24"/>
          <w:szCs w:val="24"/>
          <w:lang w:eastAsia="ru-RU"/>
        </w:rPr>
        <w:t>психолого-педагогические характеристики;</w:t>
      </w:r>
      <w:r w:rsidR="007F5E18" w:rsidRPr="00DA36A1">
        <w:rPr>
          <w:color w:val="000000"/>
          <w:sz w:val="24"/>
          <w:szCs w:val="24"/>
          <w:lang w:eastAsia="ru-RU"/>
        </w:rPr>
        <w:t xml:space="preserve"> </w:t>
      </w:r>
      <w:r w:rsidRPr="00DA36A1">
        <w:rPr>
          <w:color w:val="000000"/>
          <w:sz w:val="24"/>
          <w:szCs w:val="24"/>
          <w:lang w:eastAsia="ru-RU"/>
        </w:rPr>
        <w:t>результаты успеваемости, посещаемости учебных занятий;</w:t>
      </w:r>
      <w:r w:rsidR="007F5E18" w:rsidRPr="00DA36A1">
        <w:rPr>
          <w:color w:val="000000"/>
          <w:sz w:val="24"/>
          <w:szCs w:val="24"/>
          <w:lang w:eastAsia="ru-RU"/>
        </w:rPr>
        <w:t xml:space="preserve"> жизнедеятельность учащихся </w:t>
      </w:r>
      <w:r w:rsidRPr="00DA36A1">
        <w:rPr>
          <w:color w:val="000000"/>
          <w:sz w:val="24"/>
          <w:szCs w:val="24"/>
          <w:lang w:eastAsia="ru-RU"/>
        </w:rPr>
        <w:t xml:space="preserve"> вне школы;</w:t>
      </w:r>
      <w:r w:rsidR="007F5E18" w:rsidRPr="00DA36A1">
        <w:rPr>
          <w:color w:val="000000"/>
          <w:sz w:val="24"/>
          <w:szCs w:val="24"/>
          <w:lang w:eastAsia="ru-RU"/>
        </w:rPr>
        <w:t xml:space="preserve"> </w:t>
      </w:r>
      <w:r w:rsidRPr="00DA36A1">
        <w:rPr>
          <w:color w:val="000000"/>
          <w:sz w:val="24"/>
          <w:szCs w:val="24"/>
          <w:lang w:eastAsia="ru-RU"/>
        </w:rPr>
        <w:t>в каких семьях и условиях проживают данные учащиеся</w:t>
      </w:r>
      <w:r w:rsidR="007F5E18" w:rsidRPr="00DA36A1">
        <w:rPr>
          <w:color w:val="000000"/>
          <w:sz w:val="24"/>
          <w:szCs w:val="24"/>
          <w:lang w:eastAsia="ru-RU"/>
        </w:rPr>
        <w:t>),  составляют банк данных учащихся «группы риска» в классном коллективе, д</w:t>
      </w:r>
      <w:r w:rsidR="007F5E18" w:rsidRPr="00DA36A1">
        <w:rPr>
          <w:bCs/>
          <w:color w:val="000000"/>
          <w:sz w:val="24"/>
          <w:szCs w:val="24"/>
          <w:lang w:eastAsia="ru-RU"/>
        </w:rPr>
        <w:t>иагностируют таких  детей с целью выявления проблемы.</w:t>
      </w:r>
      <w:proofErr w:type="gramEnd"/>
      <w:r w:rsidR="007F5E18" w:rsidRPr="00DA36A1">
        <w:rPr>
          <w:bCs/>
          <w:color w:val="000000"/>
          <w:sz w:val="24"/>
          <w:szCs w:val="24"/>
          <w:lang w:eastAsia="ru-RU"/>
        </w:rPr>
        <w:t xml:space="preserve">   На этом этапе работы очень не хватает педагога-психолога и социального педагога,  которых  в школе нет.</w:t>
      </w:r>
    </w:p>
    <w:p w:rsidR="00C67F0A" w:rsidRPr="00DA36A1" w:rsidRDefault="00C67F0A" w:rsidP="00DA36A1">
      <w:pPr>
        <w:pStyle w:val="1"/>
        <w:ind w:left="0" w:right="92" w:firstLine="720"/>
        <w:jc w:val="both"/>
        <w:rPr>
          <w:b w:val="0"/>
          <w:color w:val="000000"/>
          <w:sz w:val="24"/>
          <w:szCs w:val="24"/>
          <w:shd w:val="clear" w:color="auto" w:fill="FFFFFF"/>
        </w:rPr>
      </w:pPr>
    </w:p>
    <w:p w:rsidR="00C67F0A" w:rsidRPr="00DA36A1" w:rsidRDefault="00C67F0A" w:rsidP="00DA36A1">
      <w:pPr>
        <w:pStyle w:val="1"/>
        <w:ind w:left="0" w:right="92" w:firstLine="720"/>
        <w:jc w:val="both"/>
        <w:rPr>
          <w:b w:val="0"/>
          <w:color w:val="000000"/>
          <w:sz w:val="24"/>
          <w:szCs w:val="24"/>
          <w:shd w:val="clear" w:color="auto" w:fill="FFFFFF"/>
        </w:rPr>
      </w:pPr>
      <w:r w:rsidRPr="00DA36A1">
        <w:rPr>
          <w:b w:val="0"/>
          <w:color w:val="000000"/>
          <w:sz w:val="24"/>
          <w:szCs w:val="24"/>
          <w:shd w:val="clear" w:color="auto" w:fill="FFFFFF"/>
        </w:rPr>
        <w:t>При определении условий обучения детей</w:t>
      </w:r>
      <w:r w:rsidR="007F5E18" w:rsidRPr="00DA36A1">
        <w:rPr>
          <w:b w:val="0"/>
          <w:color w:val="000000"/>
          <w:sz w:val="24"/>
          <w:szCs w:val="24"/>
          <w:shd w:val="clear" w:color="auto" w:fill="FFFFFF"/>
        </w:rPr>
        <w:t xml:space="preserve"> «группы риска»</w:t>
      </w:r>
      <w:r w:rsidRPr="00DA36A1">
        <w:rPr>
          <w:b w:val="0"/>
          <w:color w:val="000000"/>
          <w:sz w:val="24"/>
          <w:szCs w:val="24"/>
          <w:shd w:val="clear" w:color="auto" w:fill="FFFFFF"/>
        </w:rPr>
        <w:t xml:space="preserve"> в МБОУ СОШ № 4 используется индивидуальный подход. Классный руководитель наблюдает за ребенком, общается с его родителями и устанавливает причину неадекватного поведения. В зависимости от этой причины принимаются индивидуально к каждому случаю решения: </w:t>
      </w:r>
    </w:p>
    <w:p w:rsidR="007F5E18" w:rsidRPr="00DA36A1" w:rsidRDefault="007F5E18" w:rsidP="00DA36A1">
      <w:pPr>
        <w:pStyle w:val="1"/>
        <w:ind w:left="0" w:right="92" w:firstLine="720"/>
        <w:jc w:val="both"/>
        <w:rPr>
          <w:b w:val="0"/>
          <w:color w:val="000000"/>
          <w:sz w:val="24"/>
          <w:szCs w:val="24"/>
          <w:shd w:val="clear" w:color="auto" w:fill="FFFFFF"/>
        </w:rPr>
      </w:pPr>
      <w:r w:rsidRPr="00DA36A1">
        <w:rPr>
          <w:b w:val="0"/>
          <w:color w:val="000000"/>
          <w:sz w:val="24"/>
          <w:szCs w:val="24"/>
          <w:shd w:val="clear" w:color="auto" w:fill="FFFFFF"/>
        </w:rPr>
        <w:t>- рекомендации по обращению к психологу;</w:t>
      </w:r>
    </w:p>
    <w:p w:rsidR="00C67F0A" w:rsidRPr="00DA36A1" w:rsidRDefault="00C67F0A" w:rsidP="00DA36A1">
      <w:pPr>
        <w:pStyle w:val="1"/>
        <w:ind w:left="0" w:right="92" w:firstLine="720"/>
        <w:jc w:val="both"/>
        <w:rPr>
          <w:b w:val="0"/>
          <w:color w:val="000000"/>
          <w:sz w:val="24"/>
          <w:szCs w:val="24"/>
          <w:shd w:val="clear" w:color="auto" w:fill="FFFFFF"/>
        </w:rPr>
      </w:pPr>
      <w:r w:rsidRPr="00DA36A1">
        <w:rPr>
          <w:b w:val="0"/>
          <w:color w:val="000000"/>
          <w:sz w:val="24"/>
          <w:szCs w:val="24"/>
          <w:shd w:val="clear" w:color="auto" w:fill="FFFFFF"/>
        </w:rPr>
        <w:lastRenderedPageBreak/>
        <w:t>- рекомендации для обращения в ПМПК;</w:t>
      </w:r>
    </w:p>
    <w:p w:rsidR="00C67F0A" w:rsidRPr="00DA36A1" w:rsidRDefault="00C67F0A" w:rsidP="00DA36A1">
      <w:pPr>
        <w:pStyle w:val="1"/>
        <w:ind w:left="0" w:right="92" w:firstLine="720"/>
        <w:jc w:val="both"/>
        <w:rPr>
          <w:b w:val="0"/>
          <w:color w:val="000000"/>
          <w:sz w:val="24"/>
          <w:szCs w:val="24"/>
          <w:shd w:val="clear" w:color="auto" w:fill="FFFFFF"/>
        </w:rPr>
      </w:pPr>
      <w:r w:rsidRPr="00DA36A1">
        <w:rPr>
          <w:b w:val="0"/>
          <w:color w:val="000000"/>
          <w:sz w:val="24"/>
          <w:szCs w:val="24"/>
          <w:shd w:val="clear" w:color="auto" w:fill="FFFFFF"/>
        </w:rPr>
        <w:t>- рекомендации перехода на индивидуальное обучение на дому;</w:t>
      </w:r>
    </w:p>
    <w:p w:rsidR="00C67F0A" w:rsidRPr="00DA36A1" w:rsidRDefault="00C67F0A" w:rsidP="00DA36A1">
      <w:pPr>
        <w:pStyle w:val="1"/>
        <w:ind w:left="0" w:right="92" w:firstLine="720"/>
        <w:jc w:val="both"/>
        <w:rPr>
          <w:b w:val="0"/>
          <w:color w:val="000000"/>
          <w:sz w:val="24"/>
          <w:szCs w:val="24"/>
          <w:shd w:val="clear" w:color="auto" w:fill="FFFFFF"/>
        </w:rPr>
      </w:pPr>
      <w:r w:rsidRPr="00DA36A1">
        <w:rPr>
          <w:b w:val="0"/>
          <w:color w:val="000000"/>
          <w:sz w:val="24"/>
          <w:szCs w:val="24"/>
          <w:shd w:val="clear" w:color="auto" w:fill="FFFFFF"/>
        </w:rPr>
        <w:t>- рекомендации перехода на семейное обучение/самообразование;</w:t>
      </w:r>
    </w:p>
    <w:p w:rsidR="00C67F0A" w:rsidRPr="00DA36A1" w:rsidRDefault="00C67F0A" w:rsidP="00DA36A1">
      <w:pPr>
        <w:pStyle w:val="1"/>
        <w:ind w:left="0" w:right="92" w:firstLine="720"/>
        <w:jc w:val="both"/>
        <w:rPr>
          <w:b w:val="0"/>
          <w:color w:val="000000"/>
          <w:sz w:val="24"/>
          <w:szCs w:val="24"/>
          <w:shd w:val="clear" w:color="auto" w:fill="FFFFFF"/>
        </w:rPr>
      </w:pPr>
      <w:r w:rsidRPr="00DA36A1">
        <w:rPr>
          <w:b w:val="0"/>
          <w:color w:val="000000"/>
          <w:sz w:val="24"/>
          <w:szCs w:val="24"/>
          <w:shd w:val="clear" w:color="auto" w:fill="FFFFFF"/>
        </w:rPr>
        <w:t>- дополнительные занятия с учащимися</w:t>
      </w:r>
      <w:r w:rsidR="007F5E18" w:rsidRPr="00DA36A1">
        <w:rPr>
          <w:b w:val="0"/>
          <w:color w:val="000000"/>
          <w:sz w:val="24"/>
          <w:szCs w:val="24"/>
          <w:shd w:val="clear" w:color="auto" w:fill="FFFFFF"/>
        </w:rPr>
        <w:t xml:space="preserve"> с целью ликвидации пробелов в ЗУН и снятия «синдрома неудачника»</w:t>
      </w:r>
      <w:r w:rsidRPr="00DA36A1">
        <w:rPr>
          <w:b w:val="0"/>
          <w:color w:val="000000"/>
          <w:sz w:val="24"/>
          <w:szCs w:val="24"/>
          <w:shd w:val="clear" w:color="auto" w:fill="FFFFFF"/>
        </w:rPr>
        <w:t>;</w:t>
      </w:r>
    </w:p>
    <w:p w:rsidR="00C67F0A" w:rsidRPr="00DA36A1" w:rsidRDefault="00C67F0A" w:rsidP="00DA36A1">
      <w:pPr>
        <w:pStyle w:val="1"/>
        <w:ind w:left="0" w:right="92" w:firstLine="720"/>
        <w:jc w:val="both"/>
        <w:rPr>
          <w:b w:val="0"/>
          <w:color w:val="000000"/>
          <w:sz w:val="24"/>
          <w:szCs w:val="24"/>
          <w:shd w:val="clear" w:color="auto" w:fill="FFFFFF"/>
        </w:rPr>
      </w:pPr>
      <w:r w:rsidRPr="00DA36A1">
        <w:rPr>
          <w:b w:val="0"/>
          <w:color w:val="000000"/>
          <w:sz w:val="24"/>
          <w:szCs w:val="24"/>
          <w:shd w:val="clear" w:color="auto" w:fill="FFFFFF"/>
        </w:rPr>
        <w:t>- индивидуальный подход к организации работы на уроке;</w:t>
      </w:r>
    </w:p>
    <w:p w:rsidR="007F5E18" w:rsidRPr="00DA36A1" w:rsidRDefault="007F5E18" w:rsidP="00DA36A1">
      <w:pPr>
        <w:pStyle w:val="1"/>
        <w:ind w:left="0" w:right="92" w:firstLine="720"/>
        <w:jc w:val="both"/>
        <w:rPr>
          <w:b w:val="0"/>
          <w:color w:val="000000"/>
          <w:sz w:val="24"/>
          <w:szCs w:val="24"/>
          <w:shd w:val="clear" w:color="auto" w:fill="FFFFFF"/>
        </w:rPr>
      </w:pPr>
      <w:r w:rsidRPr="00DA36A1">
        <w:rPr>
          <w:b w:val="0"/>
          <w:color w:val="000000"/>
          <w:sz w:val="24"/>
          <w:szCs w:val="24"/>
          <w:shd w:val="clear" w:color="auto" w:fill="FFFFFF"/>
        </w:rPr>
        <w:t>- индивидуальная работа с родителями;</w:t>
      </w:r>
    </w:p>
    <w:p w:rsidR="00C67F0A" w:rsidRPr="00DA36A1" w:rsidRDefault="00C67F0A" w:rsidP="00DA36A1">
      <w:pPr>
        <w:pStyle w:val="1"/>
        <w:ind w:left="0" w:right="92" w:firstLine="720"/>
        <w:jc w:val="both"/>
        <w:rPr>
          <w:b w:val="0"/>
          <w:color w:val="000000"/>
          <w:sz w:val="24"/>
          <w:szCs w:val="24"/>
          <w:shd w:val="clear" w:color="auto" w:fill="FFFFFF"/>
        </w:rPr>
      </w:pPr>
      <w:r w:rsidRPr="00DA36A1">
        <w:rPr>
          <w:b w:val="0"/>
          <w:color w:val="000000"/>
          <w:sz w:val="24"/>
          <w:szCs w:val="24"/>
          <w:shd w:val="clear" w:color="auto" w:fill="FFFFFF"/>
        </w:rPr>
        <w:t>- контроль со стороны классного руководителя и администрации школы.</w:t>
      </w:r>
    </w:p>
    <w:p w:rsidR="00E8724A" w:rsidRPr="00DA36A1" w:rsidRDefault="00E8724A" w:rsidP="00DA36A1">
      <w:pPr>
        <w:pStyle w:val="1"/>
        <w:ind w:left="0" w:right="92" w:firstLine="720"/>
        <w:jc w:val="both"/>
        <w:rPr>
          <w:b w:val="0"/>
          <w:color w:val="000000"/>
          <w:sz w:val="24"/>
          <w:szCs w:val="24"/>
          <w:shd w:val="clear" w:color="auto" w:fill="FFFFFF"/>
        </w:rPr>
      </w:pPr>
    </w:p>
    <w:p w:rsidR="00E8724A" w:rsidRPr="00DA36A1" w:rsidRDefault="00E8724A" w:rsidP="00DA36A1">
      <w:pPr>
        <w:pStyle w:val="1"/>
        <w:ind w:left="0" w:right="92" w:firstLine="720"/>
        <w:jc w:val="both"/>
        <w:rPr>
          <w:b w:val="0"/>
          <w:color w:val="000000"/>
          <w:sz w:val="24"/>
          <w:szCs w:val="24"/>
          <w:shd w:val="clear" w:color="auto" w:fill="FFFFFF"/>
        </w:rPr>
      </w:pPr>
      <w:r w:rsidRPr="00DA36A1">
        <w:rPr>
          <w:b w:val="0"/>
          <w:color w:val="000000"/>
          <w:sz w:val="24"/>
          <w:szCs w:val="24"/>
          <w:shd w:val="clear" w:color="auto" w:fill="FFFFFF"/>
        </w:rPr>
        <w:t>В течение 2021-2022 уч.г. в рамках данного направления работы были приняты следующие меры:</w:t>
      </w:r>
    </w:p>
    <w:p w:rsidR="00E8724A" w:rsidRPr="00DA36A1" w:rsidRDefault="00E8724A" w:rsidP="00DE7A2A">
      <w:pPr>
        <w:pStyle w:val="1"/>
        <w:numPr>
          <w:ilvl w:val="0"/>
          <w:numId w:val="36"/>
        </w:numPr>
        <w:ind w:right="92"/>
        <w:jc w:val="both"/>
        <w:rPr>
          <w:b w:val="0"/>
          <w:sz w:val="24"/>
          <w:szCs w:val="24"/>
        </w:rPr>
      </w:pPr>
      <w:r w:rsidRPr="00DA36A1">
        <w:rPr>
          <w:b w:val="0"/>
          <w:color w:val="000000"/>
          <w:sz w:val="24"/>
          <w:szCs w:val="24"/>
          <w:shd w:val="clear" w:color="auto" w:fill="FFFFFF"/>
        </w:rPr>
        <w:t>В связи с неумением и нежеланием выстраивать межличностные отношения с одноклассниками</w:t>
      </w:r>
      <w:r w:rsidR="00E53432" w:rsidRPr="00DA36A1">
        <w:rPr>
          <w:b w:val="0"/>
          <w:color w:val="000000"/>
          <w:sz w:val="24"/>
          <w:szCs w:val="24"/>
          <w:shd w:val="clear" w:color="auto" w:fill="FFFFFF"/>
        </w:rPr>
        <w:t xml:space="preserve"> 1 чел. был переведен на самообразование</w:t>
      </w:r>
    </w:p>
    <w:p w:rsidR="00E53432" w:rsidRPr="00DA36A1" w:rsidRDefault="00E53432" w:rsidP="00DE7A2A">
      <w:pPr>
        <w:pStyle w:val="1"/>
        <w:numPr>
          <w:ilvl w:val="0"/>
          <w:numId w:val="36"/>
        </w:numPr>
        <w:ind w:right="92"/>
        <w:jc w:val="both"/>
        <w:rPr>
          <w:b w:val="0"/>
          <w:sz w:val="24"/>
          <w:szCs w:val="24"/>
        </w:rPr>
      </w:pPr>
      <w:r w:rsidRPr="00DA36A1">
        <w:rPr>
          <w:b w:val="0"/>
          <w:color w:val="000000"/>
          <w:sz w:val="24"/>
          <w:szCs w:val="24"/>
          <w:shd w:val="clear" w:color="auto" w:fill="FFFFFF"/>
        </w:rPr>
        <w:t>По причине девиантного поведения 1 чел. был переведен на индивидуальное обучение на дому.</w:t>
      </w:r>
    </w:p>
    <w:p w:rsidR="00E53432" w:rsidRPr="00DA36A1" w:rsidRDefault="00E53432" w:rsidP="00DE7A2A">
      <w:pPr>
        <w:pStyle w:val="1"/>
        <w:numPr>
          <w:ilvl w:val="0"/>
          <w:numId w:val="36"/>
        </w:numPr>
        <w:ind w:right="92"/>
        <w:jc w:val="both"/>
        <w:rPr>
          <w:b w:val="0"/>
          <w:sz w:val="24"/>
          <w:szCs w:val="24"/>
        </w:rPr>
      </w:pPr>
      <w:r w:rsidRPr="00DA36A1">
        <w:rPr>
          <w:b w:val="0"/>
          <w:color w:val="000000"/>
          <w:sz w:val="24"/>
          <w:szCs w:val="24"/>
          <w:shd w:val="clear" w:color="auto" w:fill="FFFFFF"/>
        </w:rPr>
        <w:t>В течение уч</w:t>
      </w:r>
      <w:proofErr w:type="gramStart"/>
      <w:r w:rsidRPr="00DA36A1">
        <w:rPr>
          <w:b w:val="0"/>
          <w:color w:val="000000"/>
          <w:sz w:val="24"/>
          <w:szCs w:val="24"/>
          <w:shd w:val="clear" w:color="auto" w:fill="FFFFFF"/>
        </w:rPr>
        <w:t>.г</w:t>
      </w:r>
      <w:proofErr w:type="gramEnd"/>
      <w:r w:rsidRPr="00DA36A1">
        <w:rPr>
          <w:b w:val="0"/>
          <w:color w:val="000000"/>
          <w:sz w:val="24"/>
          <w:szCs w:val="24"/>
          <w:shd w:val="clear" w:color="auto" w:fill="FFFFFF"/>
        </w:rPr>
        <w:t>ода 2 ребенка посетили ПМПК.</w:t>
      </w:r>
    </w:p>
    <w:p w:rsidR="00E53432" w:rsidRPr="00DA36A1" w:rsidRDefault="00E53432" w:rsidP="00DE7A2A">
      <w:pPr>
        <w:pStyle w:val="1"/>
        <w:numPr>
          <w:ilvl w:val="0"/>
          <w:numId w:val="36"/>
        </w:numPr>
        <w:ind w:right="92"/>
        <w:jc w:val="both"/>
        <w:rPr>
          <w:b w:val="0"/>
          <w:sz w:val="24"/>
          <w:szCs w:val="24"/>
        </w:rPr>
      </w:pPr>
      <w:r w:rsidRPr="00DA36A1">
        <w:rPr>
          <w:b w:val="0"/>
          <w:color w:val="000000"/>
          <w:sz w:val="24"/>
          <w:szCs w:val="24"/>
          <w:shd w:val="clear" w:color="auto" w:fill="FFFFFF"/>
        </w:rPr>
        <w:t>В школе налажена система дополнительных занятий  и  консультаций.</w:t>
      </w:r>
    </w:p>
    <w:p w:rsidR="00E53432" w:rsidRPr="00DA36A1" w:rsidRDefault="00E53432" w:rsidP="00DE7A2A">
      <w:pPr>
        <w:pStyle w:val="1"/>
        <w:numPr>
          <w:ilvl w:val="0"/>
          <w:numId w:val="36"/>
        </w:numPr>
        <w:ind w:right="92"/>
        <w:jc w:val="both"/>
        <w:rPr>
          <w:b w:val="0"/>
          <w:sz w:val="24"/>
          <w:szCs w:val="24"/>
        </w:rPr>
      </w:pPr>
      <w:r w:rsidRPr="00DA36A1">
        <w:rPr>
          <w:b w:val="0"/>
          <w:color w:val="000000"/>
          <w:sz w:val="24"/>
          <w:szCs w:val="24"/>
          <w:shd w:val="clear" w:color="auto" w:fill="FFFFFF"/>
        </w:rPr>
        <w:t>Работает Совет по профилактики правонарушений.</w:t>
      </w:r>
    </w:p>
    <w:p w:rsidR="00E53432" w:rsidRPr="00DA36A1" w:rsidRDefault="00E53432" w:rsidP="00DE7A2A">
      <w:pPr>
        <w:pStyle w:val="1"/>
        <w:numPr>
          <w:ilvl w:val="0"/>
          <w:numId w:val="36"/>
        </w:numPr>
        <w:ind w:right="92"/>
        <w:jc w:val="both"/>
        <w:rPr>
          <w:b w:val="0"/>
          <w:sz w:val="24"/>
          <w:szCs w:val="24"/>
        </w:rPr>
      </w:pPr>
      <w:r w:rsidRPr="00DA36A1">
        <w:rPr>
          <w:b w:val="0"/>
          <w:color w:val="000000"/>
          <w:sz w:val="24"/>
          <w:szCs w:val="24"/>
          <w:shd w:val="clear" w:color="auto" w:fill="FFFFFF"/>
        </w:rPr>
        <w:t xml:space="preserve">Организовано взаимодействие с психологом из Центра планирования семьи (для учащихся 5-11 классов) и из ЦДТ </w:t>
      </w:r>
      <w:proofErr w:type="gramStart"/>
      <w:r w:rsidRPr="00DA36A1">
        <w:rPr>
          <w:b w:val="0"/>
          <w:color w:val="000000"/>
          <w:sz w:val="24"/>
          <w:szCs w:val="24"/>
          <w:shd w:val="clear" w:color="auto" w:fill="FFFFFF"/>
        </w:rPr>
        <w:t xml:space="preserve">( </w:t>
      </w:r>
      <w:proofErr w:type="gramEnd"/>
      <w:r w:rsidRPr="00DA36A1">
        <w:rPr>
          <w:b w:val="0"/>
          <w:color w:val="000000"/>
          <w:sz w:val="24"/>
          <w:szCs w:val="24"/>
          <w:shd w:val="clear" w:color="auto" w:fill="FFFFFF"/>
        </w:rPr>
        <w:t>для учащихся 1-4 классов).</w:t>
      </w:r>
    </w:p>
    <w:p w:rsidR="00E53432" w:rsidRPr="00DA36A1" w:rsidRDefault="00E53432" w:rsidP="00DE7A2A">
      <w:pPr>
        <w:pStyle w:val="1"/>
        <w:numPr>
          <w:ilvl w:val="0"/>
          <w:numId w:val="36"/>
        </w:numPr>
        <w:ind w:right="92"/>
        <w:jc w:val="both"/>
        <w:rPr>
          <w:b w:val="0"/>
          <w:sz w:val="24"/>
          <w:szCs w:val="24"/>
        </w:rPr>
      </w:pPr>
      <w:r w:rsidRPr="00DA36A1">
        <w:rPr>
          <w:b w:val="0"/>
          <w:sz w:val="24"/>
          <w:szCs w:val="24"/>
        </w:rPr>
        <w:t>Регулярно проводятся рейды классных руководителей совместно с заместителями директора по УВР</w:t>
      </w:r>
      <w:r w:rsidR="00893947" w:rsidRPr="00DA36A1">
        <w:rPr>
          <w:b w:val="0"/>
          <w:sz w:val="24"/>
          <w:szCs w:val="24"/>
        </w:rPr>
        <w:t xml:space="preserve"> Метляевой М.Н. </w:t>
      </w:r>
      <w:r w:rsidRPr="00DA36A1">
        <w:rPr>
          <w:b w:val="0"/>
          <w:sz w:val="24"/>
          <w:szCs w:val="24"/>
        </w:rPr>
        <w:t xml:space="preserve"> и ВР</w:t>
      </w:r>
      <w:r w:rsidR="00893947" w:rsidRPr="00DA36A1">
        <w:rPr>
          <w:b w:val="0"/>
          <w:sz w:val="24"/>
          <w:szCs w:val="24"/>
        </w:rPr>
        <w:t xml:space="preserve"> Ручко А.А.</w:t>
      </w:r>
      <w:r w:rsidRPr="00DA36A1">
        <w:rPr>
          <w:b w:val="0"/>
          <w:sz w:val="24"/>
          <w:szCs w:val="24"/>
        </w:rPr>
        <w:t xml:space="preserve"> и инспекторами ОДН в семьи учащихся «группы риска».</w:t>
      </w:r>
    </w:p>
    <w:p w:rsidR="00E53432" w:rsidRPr="00DA36A1" w:rsidRDefault="00893947" w:rsidP="00DE7A2A">
      <w:pPr>
        <w:pStyle w:val="1"/>
        <w:numPr>
          <w:ilvl w:val="0"/>
          <w:numId w:val="36"/>
        </w:numPr>
        <w:ind w:right="92"/>
        <w:jc w:val="both"/>
        <w:rPr>
          <w:b w:val="0"/>
          <w:sz w:val="24"/>
          <w:szCs w:val="24"/>
        </w:rPr>
      </w:pPr>
      <w:r w:rsidRPr="00DA36A1">
        <w:rPr>
          <w:b w:val="0"/>
          <w:sz w:val="24"/>
          <w:szCs w:val="24"/>
        </w:rPr>
        <w:t>По окончании каждой</w:t>
      </w:r>
      <w:r w:rsidR="00E53432" w:rsidRPr="00DA36A1">
        <w:rPr>
          <w:b w:val="0"/>
          <w:sz w:val="24"/>
          <w:szCs w:val="24"/>
        </w:rPr>
        <w:t xml:space="preserve"> </w:t>
      </w:r>
      <w:r w:rsidRPr="00DA36A1">
        <w:rPr>
          <w:b w:val="0"/>
          <w:sz w:val="24"/>
          <w:szCs w:val="24"/>
        </w:rPr>
        <w:t>четверти</w:t>
      </w:r>
      <w:r w:rsidR="00E53432" w:rsidRPr="00DA36A1">
        <w:rPr>
          <w:b w:val="0"/>
          <w:sz w:val="24"/>
          <w:szCs w:val="24"/>
        </w:rPr>
        <w:t xml:space="preserve"> классные руководители отчитывают</w:t>
      </w:r>
      <w:r w:rsidRPr="00DA36A1">
        <w:rPr>
          <w:b w:val="0"/>
          <w:sz w:val="24"/>
          <w:szCs w:val="24"/>
        </w:rPr>
        <w:t>с</w:t>
      </w:r>
      <w:r w:rsidR="00E53432" w:rsidRPr="00DA36A1">
        <w:rPr>
          <w:b w:val="0"/>
          <w:sz w:val="24"/>
          <w:szCs w:val="24"/>
        </w:rPr>
        <w:t>я перед заместителем директора по УВР Ручко А.А. по следующим позициям:</w:t>
      </w:r>
    </w:p>
    <w:p w:rsidR="00E53432" w:rsidRPr="00DA36A1" w:rsidRDefault="00E53432" w:rsidP="00DE7A2A">
      <w:pPr>
        <w:pStyle w:val="1"/>
        <w:numPr>
          <w:ilvl w:val="0"/>
          <w:numId w:val="37"/>
        </w:numPr>
        <w:ind w:right="92"/>
        <w:jc w:val="both"/>
        <w:rPr>
          <w:b w:val="0"/>
          <w:sz w:val="24"/>
          <w:szCs w:val="24"/>
        </w:rPr>
      </w:pPr>
      <w:r w:rsidRPr="00DA36A1">
        <w:rPr>
          <w:b w:val="0"/>
          <w:sz w:val="24"/>
          <w:szCs w:val="24"/>
        </w:rPr>
        <w:t>участие учащегося в общественной жизни класса;</w:t>
      </w:r>
    </w:p>
    <w:p w:rsidR="00E53432" w:rsidRPr="00DA36A1" w:rsidRDefault="00E53432" w:rsidP="00DE7A2A">
      <w:pPr>
        <w:pStyle w:val="1"/>
        <w:numPr>
          <w:ilvl w:val="0"/>
          <w:numId w:val="37"/>
        </w:numPr>
        <w:ind w:right="92"/>
        <w:jc w:val="both"/>
        <w:rPr>
          <w:b w:val="0"/>
          <w:sz w:val="24"/>
          <w:szCs w:val="24"/>
        </w:rPr>
      </w:pPr>
      <w:r w:rsidRPr="00DA36A1">
        <w:rPr>
          <w:b w:val="0"/>
          <w:sz w:val="24"/>
          <w:szCs w:val="24"/>
        </w:rPr>
        <w:t>приемлемые (позитивные) качества личности;</w:t>
      </w:r>
    </w:p>
    <w:p w:rsidR="00E53432" w:rsidRPr="00DA36A1" w:rsidRDefault="00E53432" w:rsidP="00DE7A2A">
      <w:pPr>
        <w:pStyle w:val="1"/>
        <w:numPr>
          <w:ilvl w:val="0"/>
          <w:numId w:val="37"/>
        </w:numPr>
        <w:ind w:right="92"/>
        <w:jc w:val="both"/>
        <w:rPr>
          <w:b w:val="0"/>
          <w:sz w:val="24"/>
          <w:szCs w:val="24"/>
        </w:rPr>
      </w:pPr>
      <w:r w:rsidRPr="00DA36A1">
        <w:rPr>
          <w:b w:val="0"/>
          <w:sz w:val="24"/>
          <w:szCs w:val="24"/>
        </w:rPr>
        <w:t>взаимоотношения со сверстниками;</w:t>
      </w:r>
    </w:p>
    <w:p w:rsidR="00E53432" w:rsidRPr="00DA36A1" w:rsidRDefault="00E53432" w:rsidP="00DE7A2A">
      <w:pPr>
        <w:pStyle w:val="1"/>
        <w:numPr>
          <w:ilvl w:val="0"/>
          <w:numId w:val="37"/>
        </w:numPr>
        <w:ind w:right="92"/>
        <w:jc w:val="both"/>
        <w:rPr>
          <w:b w:val="0"/>
          <w:sz w:val="24"/>
          <w:szCs w:val="24"/>
        </w:rPr>
      </w:pPr>
      <w:r w:rsidRPr="00DA36A1">
        <w:rPr>
          <w:b w:val="0"/>
          <w:sz w:val="24"/>
          <w:szCs w:val="24"/>
        </w:rPr>
        <w:t>досуговые предпочтения (чем любит заниматься в свободное время);</w:t>
      </w:r>
    </w:p>
    <w:p w:rsidR="00E53432" w:rsidRPr="00DA36A1" w:rsidRDefault="00E53432" w:rsidP="00DE7A2A">
      <w:pPr>
        <w:pStyle w:val="1"/>
        <w:numPr>
          <w:ilvl w:val="0"/>
          <w:numId w:val="37"/>
        </w:numPr>
        <w:ind w:right="92"/>
        <w:jc w:val="both"/>
        <w:rPr>
          <w:b w:val="0"/>
          <w:sz w:val="24"/>
          <w:szCs w:val="24"/>
        </w:rPr>
      </w:pPr>
      <w:r w:rsidRPr="00DA36A1">
        <w:rPr>
          <w:b w:val="0"/>
          <w:sz w:val="24"/>
          <w:szCs w:val="24"/>
        </w:rPr>
        <w:t>каково влияние семьи;</w:t>
      </w:r>
    </w:p>
    <w:p w:rsidR="00E53432" w:rsidRPr="00DA36A1" w:rsidRDefault="00E53432" w:rsidP="00DE7A2A">
      <w:pPr>
        <w:pStyle w:val="1"/>
        <w:numPr>
          <w:ilvl w:val="0"/>
          <w:numId w:val="37"/>
        </w:numPr>
        <w:ind w:right="92"/>
        <w:jc w:val="both"/>
        <w:rPr>
          <w:b w:val="0"/>
          <w:sz w:val="24"/>
          <w:szCs w:val="24"/>
        </w:rPr>
      </w:pPr>
      <w:r w:rsidRPr="00DA36A1">
        <w:rPr>
          <w:b w:val="0"/>
          <w:sz w:val="24"/>
          <w:szCs w:val="24"/>
        </w:rPr>
        <w:t>имеют ли место конфликты в классе и их причины;</w:t>
      </w:r>
    </w:p>
    <w:p w:rsidR="00E53432" w:rsidRPr="00DA36A1" w:rsidRDefault="00E53432" w:rsidP="00DE7A2A">
      <w:pPr>
        <w:pStyle w:val="1"/>
        <w:numPr>
          <w:ilvl w:val="0"/>
          <w:numId w:val="37"/>
        </w:numPr>
        <w:ind w:right="92"/>
        <w:jc w:val="both"/>
        <w:rPr>
          <w:b w:val="0"/>
          <w:sz w:val="24"/>
          <w:szCs w:val="24"/>
        </w:rPr>
      </w:pPr>
      <w:r w:rsidRPr="00DA36A1">
        <w:rPr>
          <w:b w:val="0"/>
          <w:sz w:val="24"/>
          <w:szCs w:val="24"/>
        </w:rPr>
        <w:t>эффективность или неэффективность проведенных профилактических мероприятий (причина неэффективности).</w:t>
      </w:r>
    </w:p>
    <w:p w:rsidR="00F1164D" w:rsidRPr="00DA36A1" w:rsidRDefault="00F1164D" w:rsidP="00DA36A1">
      <w:pPr>
        <w:pStyle w:val="1"/>
        <w:ind w:left="0" w:right="92"/>
        <w:jc w:val="both"/>
        <w:rPr>
          <w:sz w:val="24"/>
          <w:szCs w:val="24"/>
        </w:rPr>
      </w:pPr>
    </w:p>
    <w:p w:rsidR="00FB67D2" w:rsidRPr="00DA36A1" w:rsidRDefault="00F1164D" w:rsidP="00DA36A1">
      <w:pPr>
        <w:pStyle w:val="1"/>
        <w:ind w:left="0" w:right="400"/>
        <w:rPr>
          <w:b w:val="0"/>
          <w:sz w:val="24"/>
          <w:szCs w:val="24"/>
        </w:rPr>
      </w:pPr>
      <w:r w:rsidRPr="00DA36A1">
        <w:rPr>
          <w:sz w:val="24"/>
          <w:szCs w:val="24"/>
        </w:rPr>
        <w:t>2.5.</w:t>
      </w:r>
      <w:r w:rsidR="00B93A81" w:rsidRPr="00DA36A1">
        <w:rPr>
          <w:sz w:val="24"/>
          <w:szCs w:val="24"/>
        </w:rPr>
        <w:t xml:space="preserve">Данные о состоянии здоровья </w:t>
      </w:r>
      <w:proofErr w:type="gramStart"/>
      <w:r w:rsidR="00B93A81" w:rsidRPr="00DA36A1">
        <w:rPr>
          <w:sz w:val="24"/>
          <w:szCs w:val="24"/>
        </w:rPr>
        <w:t>обучающихся</w:t>
      </w:r>
      <w:proofErr w:type="gramEnd"/>
      <w:r w:rsidR="00B93A81" w:rsidRPr="00DA36A1">
        <w:rPr>
          <w:sz w:val="24"/>
          <w:szCs w:val="24"/>
        </w:rPr>
        <w:t xml:space="preserve"> (в динамике по</w:t>
      </w:r>
      <w:r w:rsidR="00176986" w:rsidRPr="00DA36A1">
        <w:rPr>
          <w:sz w:val="24"/>
          <w:szCs w:val="24"/>
        </w:rPr>
        <w:t xml:space="preserve"> </w:t>
      </w:r>
      <w:r w:rsidR="00B93A81" w:rsidRPr="00DA36A1">
        <w:rPr>
          <w:sz w:val="24"/>
          <w:szCs w:val="24"/>
        </w:rPr>
        <w:t>группам здоровья)</w:t>
      </w:r>
    </w:p>
    <w:p w:rsidR="00176986" w:rsidRPr="00DA36A1" w:rsidRDefault="00176986" w:rsidP="00DA36A1">
      <w:pPr>
        <w:ind w:right="400" w:firstLine="284"/>
        <w:rPr>
          <w:color w:val="FF0000"/>
          <w:sz w:val="24"/>
          <w:szCs w:val="24"/>
        </w:rPr>
      </w:pPr>
    </w:p>
    <w:p w:rsidR="00FB67D2" w:rsidRPr="00DA36A1" w:rsidRDefault="00F1164D" w:rsidP="00DA36A1">
      <w:pPr>
        <w:pStyle w:val="1"/>
        <w:ind w:left="0" w:right="400"/>
        <w:jc w:val="both"/>
        <w:rPr>
          <w:sz w:val="24"/>
          <w:szCs w:val="24"/>
        </w:rPr>
      </w:pPr>
      <w:r w:rsidRPr="00DA36A1">
        <w:rPr>
          <w:sz w:val="24"/>
          <w:szCs w:val="24"/>
        </w:rPr>
        <w:t>2.6.</w:t>
      </w:r>
      <w:r w:rsidR="00176986" w:rsidRPr="00DA36A1">
        <w:rPr>
          <w:sz w:val="24"/>
          <w:szCs w:val="24"/>
        </w:rPr>
        <w:t xml:space="preserve"> </w:t>
      </w:r>
      <w:r w:rsidR="00B93A81" w:rsidRPr="00DA36A1">
        <w:rPr>
          <w:sz w:val="24"/>
          <w:szCs w:val="24"/>
        </w:rPr>
        <w:t>Характеристика образовательных программ</w:t>
      </w:r>
    </w:p>
    <w:p w:rsidR="00F35E51" w:rsidRPr="00DA36A1" w:rsidRDefault="00F35E51" w:rsidP="00DA36A1">
      <w:pPr>
        <w:ind w:right="400" w:firstLine="284"/>
        <w:rPr>
          <w:sz w:val="24"/>
          <w:szCs w:val="24"/>
        </w:rPr>
      </w:pPr>
    </w:p>
    <w:p w:rsidR="00FB67D2" w:rsidRPr="00DA36A1" w:rsidRDefault="00B93A81" w:rsidP="00DA36A1">
      <w:pPr>
        <w:ind w:right="400" w:firstLine="284"/>
        <w:rPr>
          <w:sz w:val="24"/>
          <w:szCs w:val="24"/>
        </w:rPr>
      </w:pPr>
      <w:r w:rsidRPr="00DA36A1">
        <w:rPr>
          <w:sz w:val="24"/>
          <w:szCs w:val="24"/>
        </w:rPr>
        <w:t>В 20</w:t>
      </w:r>
      <w:r w:rsidR="00F35E51" w:rsidRPr="00DA36A1">
        <w:rPr>
          <w:sz w:val="24"/>
          <w:szCs w:val="24"/>
        </w:rPr>
        <w:t>21</w:t>
      </w:r>
      <w:r w:rsidRPr="00DA36A1">
        <w:rPr>
          <w:sz w:val="24"/>
          <w:szCs w:val="24"/>
        </w:rPr>
        <w:t>-20</w:t>
      </w:r>
      <w:r w:rsidR="00F35E51" w:rsidRPr="00DA36A1">
        <w:rPr>
          <w:sz w:val="24"/>
          <w:szCs w:val="24"/>
        </w:rPr>
        <w:t>22</w:t>
      </w:r>
      <w:r w:rsidRPr="00DA36A1">
        <w:rPr>
          <w:sz w:val="24"/>
          <w:szCs w:val="24"/>
        </w:rPr>
        <w:t xml:space="preserve"> учебном году </w:t>
      </w:r>
      <w:r w:rsidR="00F35E51" w:rsidRPr="00DA36A1">
        <w:rPr>
          <w:sz w:val="24"/>
          <w:szCs w:val="24"/>
        </w:rPr>
        <w:t>МБОУ СОШ № 4</w:t>
      </w:r>
      <w:r w:rsidRPr="00DA36A1">
        <w:rPr>
          <w:sz w:val="24"/>
          <w:szCs w:val="24"/>
        </w:rPr>
        <w:t xml:space="preserve"> осуществля</w:t>
      </w:r>
      <w:r w:rsidR="00F35E51" w:rsidRPr="00DA36A1">
        <w:rPr>
          <w:sz w:val="24"/>
          <w:szCs w:val="24"/>
        </w:rPr>
        <w:t>ла</w:t>
      </w:r>
      <w:r w:rsidRPr="00DA36A1">
        <w:rPr>
          <w:sz w:val="24"/>
          <w:szCs w:val="24"/>
        </w:rPr>
        <w:t xml:space="preserve"> реализацию основных общеобразовательных программ:</w:t>
      </w:r>
    </w:p>
    <w:p w:rsidR="00FB67D2" w:rsidRPr="00DA36A1" w:rsidRDefault="00F35E51" w:rsidP="00DE7A2A">
      <w:pPr>
        <w:pStyle w:val="TableParagraph"/>
        <w:numPr>
          <w:ilvl w:val="0"/>
          <w:numId w:val="31"/>
        </w:numPr>
        <w:ind w:right="400"/>
        <w:rPr>
          <w:sz w:val="24"/>
          <w:szCs w:val="24"/>
        </w:rPr>
      </w:pPr>
      <w:r w:rsidRPr="00DA36A1">
        <w:rPr>
          <w:sz w:val="24"/>
          <w:szCs w:val="24"/>
        </w:rPr>
        <w:t>ООП НОО</w:t>
      </w:r>
      <w:r w:rsidR="00B93A81" w:rsidRPr="00DA36A1">
        <w:rPr>
          <w:sz w:val="24"/>
          <w:szCs w:val="24"/>
        </w:rPr>
        <w:t xml:space="preserve">: 1-4 классы (нормативный срок освоения 4 </w:t>
      </w:r>
      <w:r w:rsidRPr="00DA36A1">
        <w:rPr>
          <w:sz w:val="24"/>
          <w:szCs w:val="24"/>
        </w:rPr>
        <w:t xml:space="preserve">     </w:t>
      </w:r>
      <w:r w:rsidR="00B93A81" w:rsidRPr="00DA36A1">
        <w:rPr>
          <w:sz w:val="24"/>
          <w:szCs w:val="24"/>
        </w:rPr>
        <w:t>года – «Школа России»);</w:t>
      </w:r>
    </w:p>
    <w:p w:rsidR="00FB67D2" w:rsidRPr="00DA36A1" w:rsidRDefault="00F35E51" w:rsidP="00DE7A2A">
      <w:pPr>
        <w:pStyle w:val="TableParagraph"/>
        <w:numPr>
          <w:ilvl w:val="0"/>
          <w:numId w:val="31"/>
        </w:numPr>
        <w:ind w:right="400"/>
        <w:rPr>
          <w:sz w:val="24"/>
          <w:szCs w:val="24"/>
        </w:rPr>
      </w:pPr>
      <w:r w:rsidRPr="00DA36A1">
        <w:rPr>
          <w:sz w:val="24"/>
          <w:szCs w:val="24"/>
        </w:rPr>
        <w:t>ООП ООО</w:t>
      </w:r>
      <w:r w:rsidR="00B93A81" w:rsidRPr="00DA36A1">
        <w:rPr>
          <w:sz w:val="24"/>
          <w:szCs w:val="24"/>
        </w:rPr>
        <w:t>: 5-9 классы (нормативный срок освоения 5лет);</w:t>
      </w:r>
    </w:p>
    <w:p w:rsidR="00FB67D2" w:rsidRPr="00DA36A1" w:rsidRDefault="00F35E51" w:rsidP="00DE7A2A">
      <w:pPr>
        <w:numPr>
          <w:ilvl w:val="0"/>
          <w:numId w:val="31"/>
        </w:numPr>
        <w:ind w:right="400"/>
        <w:rPr>
          <w:sz w:val="24"/>
          <w:szCs w:val="24"/>
        </w:rPr>
      </w:pPr>
      <w:r w:rsidRPr="00DA36A1">
        <w:rPr>
          <w:sz w:val="24"/>
          <w:szCs w:val="24"/>
        </w:rPr>
        <w:t>ООП СОО</w:t>
      </w:r>
      <w:r w:rsidR="00B93A81" w:rsidRPr="00DA36A1">
        <w:rPr>
          <w:sz w:val="24"/>
          <w:szCs w:val="24"/>
        </w:rPr>
        <w:t>: 10-11 классы (нормативный срок освоения 2 года).</w:t>
      </w:r>
    </w:p>
    <w:p w:rsidR="00756DA6" w:rsidRPr="00DA36A1" w:rsidRDefault="00756DA6" w:rsidP="00DA36A1">
      <w:pPr>
        <w:widowControl/>
        <w:autoSpaceDE/>
        <w:autoSpaceDN/>
        <w:ind w:right="400" w:firstLine="284"/>
        <w:jc w:val="both"/>
        <w:rPr>
          <w:color w:val="000000"/>
          <w:sz w:val="24"/>
          <w:szCs w:val="24"/>
          <w:lang w:eastAsia="ru-RU"/>
        </w:rPr>
      </w:pPr>
      <w:r w:rsidRPr="00DA36A1">
        <w:rPr>
          <w:bCs/>
          <w:color w:val="000000"/>
          <w:sz w:val="24"/>
          <w:szCs w:val="24"/>
          <w:u w:val="single"/>
          <w:lang w:eastAsia="ru-RU"/>
        </w:rPr>
        <w:t>ООП НОО  МБОУ СОШ № 4</w:t>
      </w:r>
      <w:r w:rsidRPr="00DA36A1">
        <w:rPr>
          <w:color w:val="000000"/>
          <w:sz w:val="24"/>
          <w:szCs w:val="24"/>
          <w:lang w:eastAsia="ru-RU"/>
        </w:rPr>
        <w:t> .</w:t>
      </w:r>
    </w:p>
    <w:p w:rsidR="00756DA6" w:rsidRPr="00DA36A1" w:rsidRDefault="00756DA6" w:rsidP="00DA36A1">
      <w:pPr>
        <w:widowControl/>
        <w:autoSpaceDE/>
        <w:autoSpaceDN/>
        <w:ind w:right="400" w:firstLine="284"/>
        <w:jc w:val="both"/>
        <w:rPr>
          <w:color w:val="000000"/>
          <w:sz w:val="24"/>
          <w:szCs w:val="24"/>
          <w:lang w:eastAsia="ru-RU"/>
        </w:rPr>
      </w:pPr>
      <w:r w:rsidRPr="00DA36A1">
        <w:rPr>
          <w:color w:val="000000"/>
          <w:sz w:val="24"/>
          <w:szCs w:val="24"/>
          <w:lang w:eastAsia="ru-RU"/>
        </w:rPr>
        <w:t xml:space="preserve"> </w:t>
      </w:r>
      <w:proofErr w:type="gramStart"/>
      <w:r w:rsidRPr="00DA36A1">
        <w:rPr>
          <w:color w:val="000000"/>
          <w:sz w:val="24"/>
          <w:szCs w:val="24"/>
          <w:lang w:eastAsia="ru-RU"/>
        </w:rPr>
        <w:t>Разработана</w:t>
      </w:r>
      <w:proofErr w:type="gramEnd"/>
      <w:r w:rsidRPr="00DA36A1">
        <w:rPr>
          <w:color w:val="000000"/>
          <w:sz w:val="24"/>
          <w:szCs w:val="24"/>
          <w:lang w:eastAsia="ru-RU"/>
        </w:rPr>
        <w:t xml:space="preserve"> коллективом педагогов начального уровня образования в соответствии с требованиями Федерального государственного образовательного стандарта начального общего образования, с учетом рекомендаций Примерной программы образовательного учреждения,  а также с учетом социального заказа родителей младших школьников.</w:t>
      </w:r>
    </w:p>
    <w:p w:rsidR="00756DA6" w:rsidRPr="00DA36A1" w:rsidRDefault="00756DA6" w:rsidP="00DA36A1">
      <w:pPr>
        <w:widowControl/>
        <w:autoSpaceDE/>
        <w:autoSpaceDN/>
        <w:ind w:right="400" w:firstLine="284"/>
        <w:jc w:val="both"/>
        <w:rPr>
          <w:color w:val="000000"/>
          <w:sz w:val="24"/>
          <w:szCs w:val="24"/>
          <w:lang w:eastAsia="ru-RU"/>
        </w:rPr>
      </w:pPr>
      <w:r w:rsidRPr="00DA36A1">
        <w:rPr>
          <w:color w:val="000000"/>
          <w:sz w:val="24"/>
          <w:szCs w:val="24"/>
          <w:lang w:eastAsia="ru-RU"/>
        </w:rPr>
        <w:t xml:space="preserve">  Основная образовательная программа начального общего образования – это программный документ, на основании которого определяется содержание и организация образовательного процесса на уровне начального общего образования в МБОУ СОШ № 4 </w:t>
      </w:r>
    </w:p>
    <w:p w:rsidR="00756DA6" w:rsidRPr="00DA36A1" w:rsidRDefault="00756DA6" w:rsidP="00DA36A1">
      <w:pPr>
        <w:widowControl/>
        <w:autoSpaceDE/>
        <w:autoSpaceDN/>
        <w:ind w:right="400" w:firstLine="284"/>
        <w:jc w:val="both"/>
        <w:rPr>
          <w:color w:val="000000"/>
          <w:sz w:val="24"/>
          <w:szCs w:val="24"/>
          <w:lang w:eastAsia="ru-RU"/>
        </w:rPr>
      </w:pPr>
      <w:r w:rsidRPr="00DA36A1">
        <w:rPr>
          <w:color w:val="000000"/>
          <w:sz w:val="24"/>
          <w:szCs w:val="24"/>
          <w:lang w:eastAsia="ru-RU"/>
        </w:rPr>
        <w:t xml:space="preserve">Реализация основной образовательной программы на уровне начального общего образования ориентирована </w:t>
      </w:r>
      <w:proofErr w:type="gramStart"/>
      <w:r w:rsidRPr="00DA36A1">
        <w:rPr>
          <w:color w:val="000000"/>
          <w:sz w:val="24"/>
          <w:szCs w:val="24"/>
          <w:lang w:eastAsia="ru-RU"/>
        </w:rPr>
        <w:t>на</w:t>
      </w:r>
      <w:proofErr w:type="gramEnd"/>
      <w:r w:rsidRPr="00DA36A1">
        <w:rPr>
          <w:color w:val="000000"/>
          <w:sz w:val="24"/>
          <w:szCs w:val="24"/>
          <w:lang w:eastAsia="ru-RU"/>
        </w:rPr>
        <w:t>:</w:t>
      </w:r>
    </w:p>
    <w:p w:rsidR="00756DA6" w:rsidRPr="00DA36A1" w:rsidRDefault="00756DA6" w:rsidP="00DE7A2A">
      <w:pPr>
        <w:widowControl/>
        <w:numPr>
          <w:ilvl w:val="0"/>
          <w:numId w:val="22"/>
        </w:numPr>
        <w:tabs>
          <w:tab w:val="clear" w:pos="720"/>
        </w:tabs>
        <w:autoSpaceDE/>
        <w:autoSpaceDN/>
        <w:ind w:left="0" w:right="400" w:firstLine="284"/>
        <w:jc w:val="both"/>
        <w:rPr>
          <w:color w:val="000000"/>
          <w:sz w:val="24"/>
          <w:szCs w:val="24"/>
          <w:lang w:eastAsia="ru-RU"/>
        </w:rPr>
      </w:pPr>
      <w:r w:rsidRPr="00DA36A1">
        <w:rPr>
          <w:bCs/>
          <w:color w:val="000000"/>
          <w:sz w:val="24"/>
          <w:szCs w:val="24"/>
          <w:lang w:eastAsia="ru-RU"/>
        </w:rPr>
        <w:lastRenderedPageBreak/>
        <w:t>становление </w:t>
      </w:r>
      <w:r w:rsidRPr="00DA36A1">
        <w:rPr>
          <w:color w:val="000000"/>
          <w:sz w:val="24"/>
          <w:szCs w:val="24"/>
          <w:lang w:eastAsia="ru-RU"/>
        </w:rPr>
        <w:t>основ гражданской идентичности и мировоззрения обучающихся; формирование основ умения учиться и способности к организации своей деятельности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56DA6" w:rsidRPr="00DA36A1" w:rsidRDefault="00756DA6" w:rsidP="00DE7A2A">
      <w:pPr>
        <w:widowControl/>
        <w:numPr>
          <w:ilvl w:val="0"/>
          <w:numId w:val="22"/>
        </w:numPr>
        <w:tabs>
          <w:tab w:val="clear" w:pos="720"/>
        </w:tabs>
        <w:autoSpaceDE/>
        <w:autoSpaceDN/>
        <w:ind w:left="0" w:right="400" w:firstLine="284"/>
        <w:jc w:val="both"/>
        <w:rPr>
          <w:color w:val="000000"/>
          <w:sz w:val="24"/>
          <w:szCs w:val="24"/>
          <w:lang w:eastAsia="ru-RU"/>
        </w:rPr>
      </w:pPr>
      <w:r w:rsidRPr="00DA36A1">
        <w:rPr>
          <w:bCs/>
          <w:color w:val="000000"/>
          <w:sz w:val="24"/>
          <w:szCs w:val="24"/>
          <w:lang w:eastAsia="ru-RU"/>
        </w:rPr>
        <w:t>духовно-нравственное развитие и воспитание</w:t>
      </w:r>
      <w:r w:rsidRPr="00DA36A1">
        <w:rPr>
          <w:color w:val="000000"/>
          <w:sz w:val="24"/>
          <w:szCs w:val="24"/>
          <w:lang w:eastAsia="ru-RU"/>
        </w:rPr>
        <w:t> обучающихся, предусматривающее принятие ими моральных норм, нравственных установок, национальных ценностей;</w:t>
      </w:r>
    </w:p>
    <w:p w:rsidR="00756DA6" w:rsidRPr="00DA36A1" w:rsidRDefault="00756DA6" w:rsidP="00DE7A2A">
      <w:pPr>
        <w:widowControl/>
        <w:numPr>
          <w:ilvl w:val="0"/>
          <w:numId w:val="22"/>
        </w:numPr>
        <w:tabs>
          <w:tab w:val="clear" w:pos="720"/>
        </w:tabs>
        <w:autoSpaceDE/>
        <w:autoSpaceDN/>
        <w:ind w:left="0" w:right="400" w:firstLine="284"/>
        <w:jc w:val="both"/>
        <w:rPr>
          <w:color w:val="000000"/>
          <w:sz w:val="24"/>
          <w:szCs w:val="24"/>
          <w:lang w:eastAsia="ru-RU"/>
        </w:rPr>
      </w:pPr>
      <w:r w:rsidRPr="00DA36A1">
        <w:rPr>
          <w:bCs/>
          <w:color w:val="000000"/>
          <w:sz w:val="24"/>
          <w:szCs w:val="24"/>
          <w:lang w:eastAsia="ru-RU"/>
        </w:rPr>
        <w:t>укрепление</w:t>
      </w:r>
      <w:r w:rsidRPr="00DA36A1">
        <w:rPr>
          <w:color w:val="000000"/>
          <w:sz w:val="24"/>
          <w:szCs w:val="24"/>
          <w:lang w:eastAsia="ru-RU"/>
        </w:rPr>
        <w:t xml:space="preserve"> физического и духовного здоровья </w:t>
      </w:r>
      <w:proofErr w:type="gramStart"/>
      <w:r w:rsidRPr="00DA36A1">
        <w:rPr>
          <w:color w:val="000000"/>
          <w:sz w:val="24"/>
          <w:szCs w:val="24"/>
          <w:lang w:eastAsia="ru-RU"/>
        </w:rPr>
        <w:t>обучающихся</w:t>
      </w:r>
      <w:proofErr w:type="gramEnd"/>
      <w:r w:rsidRPr="00DA36A1">
        <w:rPr>
          <w:color w:val="000000"/>
          <w:sz w:val="24"/>
          <w:szCs w:val="24"/>
          <w:lang w:eastAsia="ru-RU"/>
        </w:rPr>
        <w:t>.</w:t>
      </w:r>
    </w:p>
    <w:p w:rsidR="00756DA6" w:rsidRPr="00DA36A1" w:rsidRDefault="00756DA6" w:rsidP="00DA36A1">
      <w:pPr>
        <w:widowControl/>
        <w:autoSpaceDE/>
        <w:autoSpaceDN/>
        <w:ind w:right="400" w:firstLine="284"/>
        <w:jc w:val="both"/>
        <w:rPr>
          <w:color w:val="000000"/>
          <w:sz w:val="24"/>
          <w:szCs w:val="24"/>
          <w:lang w:eastAsia="ru-RU"/>
        </w:rPr>
      </w:pPr>
      <w:r w:rsidRPr="00DA36A1">
        <w:rPr>
          <w:bCs/>
          <w:color w:val="000000"/>
          <w:sz w:val="24"/>
          <w:szCs w:val="24"/>
          <w:lang w:eastAsia="ru-RU"/>
        </w:rPr>
        <w:t>Цель</w:t>
      </w:r>
      <w:r w:rsidRPr="00DA36A1">
        <w:rPr>
          <w:color w:val="000000"/>
          <w:sz w:val="24"/>
          <w:szCs w:val="24"/>
          <w:lang w:eastAsia="ru-RU"/>
        </w:rPr>
        <w:t> реализации основной образовательной программы начального общего образования МБОУ СОШ № 4 – обеспечение выполнения требований ФГОС НОО.</w:t>
      </w:r>
    </w:p>
    <w:p w:rsidR="00756DA6" w:rsidRPr="00DA36A1" w:rsidRDefault="00756DA6" w:rsidP="00DA36A1">
      <w:pPr>
        <w:widowControl/>
        <w:autoSpaceDE/>
        <w:autoSpaceDN/>
        <w:ind w:right="400" w:firstLine="284"/>
        <w:jc w:val="both"/>
        <w:rPr>
          <w:color w:val="000000"/>
          <w:sz w:val="24"/>
          <w:szCs w:val="24"/>
          <w:lang w:eastAsia="ru-RU"/>
        </w:rPr>
      </w:pPr>
      <w:r w:rsidRPr="00DA36A1">
        <w:rPr>
          <w:bCs/>
          <w:color w:val="000000"/>
          <w:sz w:val="24"/>
          <w:szCs w:val="24"/>
          <w:lang w:eastAsia="ru-RU"/>
        </w:rPr>
        <w:t> ООП НОО МБОУ СОШ № 4 предусматривает достижение следующих  планируемых результатов:</w:t>
      </w:r>
    </w:p>
    <w:p w:rsidR="00756DA6" w:rsidRPr="00DA36A1" w:rsidRDefault="00756DA6" w:rsidP="00DA36A1">
      <w:pPr>
        <w:widowControl/>
        <w:autoSpaceDE/>
        <w:autoSpaceDN/>
        <w:ind w:right="400" w:firstLine="284"/>
        <w:jc w:val="both"/>
        <w:rPr>
          <w:color w:val="000000"/>
          <w:sz w:val="24"/>
          <w:szCs w:val="24"/>
          <w:lang w:eastAsia="ru-RU"/>
        </w:rPr>
      </w:pPr>
      <w:r w:rsidRPr="00DA36A1">
        <w:rPr>
          <w:color w:val="000000"/>
          <w:sz w:val="24"/>
          <w:szCs w:val="24"/>
          <w:lang w:eastAsia="ru-RU"/>
        </w:rPr>
        <w:t>- </w:t>
      </w:r>
      <w:r w:rsidRPr="00DA36A1">
        <w:rPr>
          <w:color w:val="000000"/>
          <w:sz w:val="24"/>
          <w:szCs w:val="24"/>
          <w:u w:val="single"/>
          <w:lang w:eastAsia="ru-RU"/>
        </w:rPr>
        <w:t>личностные результаты:</w:t>
      </w:r>
      <w:r w:rsidRPr="00DA36A1">
        <w:rPr>
          <w:color w:val="000000"/>
          <w:sz w:val="24"/>
          <w:szCs w:val="24"/>
          <w:lang w:eastAsia="ru-RU"/>
        </w:rPr>
        <w:t xml:space="preserve"> готовность и способность к саморазвитию; сформированность познавательной мотивации; ценностно – смысловые установки, отражающие индивидуально – личностные позиции </w:t>
      </w:r>
      <w:proofErr w:type="gramStart"/>
      <w:r w:rsidRPr="00DA36A1">
        <w:rPr>
          <w:color w:val="000000"/>
          <w:sz w:val="24"/>
          <w:szCs w:val="24"/>
          <w:lang w:eastAsia="ru-RU"/>
        </w:rPr>
        <w:t>обучающихся</w:t>
      </w:r>
      <w:proofErr w:type="gramEnd"/>
      <w:r w:rsidRPr="00DA36A1">
        <w:rPr>
          <w:color w:val="000000"/>
          <w:sz w:val="24"/>
          <w:szCs w:val="24"/>
          <w:lang w:eastAsia="ru-RU"/>
        </w:rPr>
        <w:t>;</w:t>
      </w:r>
    </w:p>
    <w:p w:rsidR="00756DA6" w:rsidRPr="00DA36A1" w:rsidRDefault="00756DA6" w:rsidP="00DA36A1">
      <w:pPr>
        <w:widowControl/>
        <w:autoSpaceDE/>
        <w:autoSpaceDN/>
        <w:ind w:right="400" w:firstLine="284"/>
        <w:jc w:val="both"/>
        <w:rPr>
          <w:color w:val="000000"/>
          <w:sz w:val="24"/>
          <w:szCs w:val="24"/>
          <w:lang w:eastAsia="ru-RU"/>
        </w:rPr>
      </w:pPr>
      <w:r w:rsidRPr="00DA36A1">
        <w:rPr>
          <w:color w:val="000000"/>
          <w:sz w:val="24"/>
          <w:szCs w:val="24"/>
          <w:lang w:eastAsia="ru-RU"/>
        </w:rPr>
        <w:t>- </w:t>
      </w:r>
      <w:r w:rsidRPr="00DA36A1">
        <w:rPr>
          <w:color w:val="000000"/>
          <w:sz w:val="24"/>
          <w:szCs w:val="24"/>
          <w:u w:val="single"/>
          <w:lang w:eastAsia="ru-RU"/>
        </w:rPr>
        <w:t>метапредметные результаты:</w:t>
      </w:r>
      <w:r w:rsidRPr="00DA36A1">
        <w:rPr>
          <w:color w:val="000000"/>
          <w:sz w:val="24"/>
          <w:szCs w:val="24"/>
          <w:lang w:eastAsia="ru-RU"/>
        </w:rPr>
        <w:t> освоение обучающимися универсальных учебных действий, обеспечивающих овладение ключевыми компетентностями, которые составляют основу умения учиться, и межпредметными понятиями;</w:t>
      </w:r>
    </w:p>
    <w:p w:rsidR="00756DA6" w:rsidRPr="00DA36A1" w:rsidRDefault="00756DA6" w:rsidP="00DA36A1">
      <w:pPr>
        <w:widowControl/>
        <w:autoSpaceDE/>
        <w:autoSpaceDN/>
        <w:ind w:right="400" w:firstLine="284"/>
        <w:jc w:val="both"/>
        <w:rPr>
          <w:color w:val="000000"/>
          <w:sz w:val="24"/>
          <w:szCs w:val="24"/>
          <w:lang w:eastAsia="ru-RU"/>
        </w:rPr>
      </w:pPr>
      <w:r w:rsidRPr="00DA36A1">
        <w:rPr>
          <w:color w:val="000000"/>
          <w:sz w:val="24"/>
          <w:szCs w:val="24"/>
          <w:lang w:eastAsia="ru-RU"/>
        </w:rPr>
        <w:t>- </w:t>
      </w:r>
      <w:r w:rsidRPr="00DA36A1">
        <w:rPr>
          <w:color w:val="000000"/>
          <w:sz w:val="24"/>
          <w:szCs w:val="24"/>
          <w:u w:val="single"/>
          <w:lang w:eastAsia="ru-RU"/>
        </w:rPr>
        <w:t>предметные результаты:</w:t>
      </w:r>
      <w:r w:rsidRPr="00DA36A1">
        <w:rPr>
          <w:color w:val="000000"/>
          <w:sz w:val="24"/>
          <w:szCs w:val="24"/>
          <w:lang w:eastAsia="ru-RU"/>
        </w:rPr>
        <w:t>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756DA6" w:rsidRPr="00DA36A1" w:rsidRDefault="00756DA6" w:rsidP="00DA36A1">
      <w:pPr>
        <w:widowControl/>
        <w:autoSpaceDE/>
        <w:autoSpaceDN/>
        <w:ind w:right="400" w:firstLine="284"/>
        <w:jc w:val="both"/>
        <w:rPr>
          <w:sz w:val="24"/>
          <w:szCs w:val="24"/>
          <w:lang w:eastAsia="ru-RU"/>
        </w:rPr>
      </w:pPr>
      <w:r w:rsidRPr="00DA36A1">
        <w:rPr>
          <w:bCs/>
          <w:iCs/>
          <w:sz w:val="24"/>
          <w:szCs w:val="24"/>
          <w:lang w:eastAsia="ru-RU"/>
        </w:rPr>
        <w:t xml:space="preserve">С 01.09.2021г  ООП НОО внесены изменения в связи с принятием Программы воспитания (решение </w:t>
      </w:r>
      <w:proofErr w:type="gramStart"/>
      <w:r w:rsidRPr="00DA36A1">
        <w:rPr>
          <w:bCs/>
          <w:iCs/>
          <w:sz w:val="24"/>
          <w:szCs w:val="24"/>
          <w:lang w:eastAsia="ru-RU"/>
        </w:rPr>
        <w:t>п</w:t>
      </w:r>
      <w:proofErr w:type="gramEnd"/>
      <w:r w:rsidRPr="00DA36A1">
        <w:rPr>
          <w:bCs/>
          <w:iCs/>
          <w:sz w:val="24"/>
          <w:szCs w:val="24"/>
          <w:lang w:eastAsia="ru-RU"/>
        </w:rPr>
        <w:t>\совета, протокол № 8 от 22.06.2021г; утверждено приказом  № 49 от 22.06.2021г)</w:t>
      </w:r>
    </w:p>
    <w:p w:rsidR="00756DA6" w:rsidRPr="00DA36A1" w:rsidRDefault="00756DA6" w:rsidP="00DA36A1">
      <w:pPr>
        <w:widowControl/>
        <w:autoSpaceDE/>
        <w:autoSpaceDN/>
        <w:ind w:right="400" w:firstLine="284"/>
        <w:jc w:val="both"/>
        <w:rPr>
          <w:iCs/>
          <w:sz w:val="24"/>
          <w:szCs w:val="24"/>
          <w:lang w:eastAsia="ru-RU"/>
        </w:rPr>
      </w:pPr>
      <w:r w:rsidRPr="00DA36A1">
        <w:rPr>
          <w:sz w:val="24"/>
          <w:szCs w:val="24"/>
          <w:lang w:eastAsia="ru-RU"/>
        </w:rPr>
        <w:t xml:space="preserve">  </w:t>
      </w:r>
      <w:proofErr w:type="gramStart"/>
      <w:r w:rsidRPr="00DA36A1">
        <w:rPr>
          <w:sz w:val="24"/>
          <w:szCs w:val="24"/>
          <w:lang w:eastAsia="ru-RU"/>
        </w:rPr>
        <w:t>ООП НОО МБОУ СОШ № 4 реализует следующие </w:t>
      </w:r>
      <w:r w:rsidRPr="00DA36A1">
        <w:rPr>
          <w:bCs/>
          <w:sz w:val="24"/>
          <w:szCs w:val="24"/>
          <w:lang w:eastAsia="ru-RU"/>
        </w:rPr>
        <w:t>учебные предметы</w:t>
      </w:r>
      <w:r w:rsidRPr="00DA36A1">
        <w:rPr>
          <w:sz w:val="24"/>
          <w:szCs w:val="24"/>
          <w:lang w:eastAsia="ru-RU"/>
        </w:rPr>
        <w:t>, </w:t>
      </w:r>
      <w:r w:rsidRPr="00DA36A1">
        <w:rPr>
          <w:bCs/>
          <w:sz w:val="24"/>
          <w:szCs w:val="24"/>
          <w:lang w:eastAsia="ru-RU"/>
        </w:rPr>
        <w:t>курсы, предусмотренные образовательной программой:</w:t>
      </w:r>
      <w:r w:rsidRPr="00DA36A1">
        <w:rPr>
          <w:sz w:val="24"/>
          <w:szCs w:val="24"/>
          <w:lang w:eastAsia="ru-RU"/>
        </w:rPr>
        <w:t> </w:t>
      </w:r>
      <w:r w:rsidRPr="00DA36A1">
        <w:rPr>
          <w:iCs/>
          <w:sz w:val="24"/>
          <w:szCs w:val="24"/>
          <w:lang w:eastAsia="ru-RU"/>
        </w:rPr>
        <w:t>русский язык, литературное чтение, родной (русский) язык, литературное чтение на родном (русском) языке, иностранный язык (английский язык), математика, окружающий мир, основы религиозной культуры и светской этики, музыка, изобразительное искусство, технология, физическая культура.</w:t>
      </w:r>
      <w:proofErr w:type="gramEnd"/>
    </w:p>
    <w:p w:rsidR="00756DA6" w:rsidRPr="00DA36A1" w:rsidRDefault="00756DA6" w:rsidP="00DA36A1">
      <w:pPr>
        <w:widowControl/>
        <w:autoSpaceDE/>
        <w:autoSpaceDN/>
        <w:ind w:right="400" w:firstLine="284"/>
        <w:jc w:val="both"/>
        <w:rPr>
          <w:sz w:val="24"/>
          <w:szCs w:val="24"/>
          <w:u w:val="single"/>
          <w:lang w:eastAsia="ru-RU"/>
        </w:rPr>
      </w:pPr>
      <w:r w:rsidRPr="00DA36A1">
        <w:rPr>
          <w:iCs/>
          <w:sz w:val="24"/>
          <w:szCs w:val="24"/>
          <w:u w:val="single"/>
          <w:lang w:eastAsia="ru-RU"/>
        </w:rPr>
        <w:t>ООП ООО МБОУ СОШ № 4.</w:t>
      </w:r>
    </w:p>
    <w:p w:rsidR="00756DA6" w:rsidRPr="00DA36A1" w:rsidRDefault="00756DA6" w:rsidP="00DA36A1">
      <w:pPr>
        <w:widowControl/>
        <w:autoSpaceDE/>
        <w:autoSpaceDN/>
        <w:ind w:right="400" w:firstLine="284"/>
        <w:jc w:val="both"/>
        <w:rPr>
          <w:color w:val="000000"/>
          <w:sz w:val="24"/>
          <w:szCs w:val="24"/>
          <w:lang w:eastAsia="ru-RU"/>
        </w:rPr>
      </w:pPr>
      <w:r w:rsidRPr="00DA36A1">
        <w:rPr>
          <w:color w:val="000000"/>
          <w:sz w:val="24"/>
          <w:szCs w:val="24"/>
          <w:lang w:eastAsia="ru-RU"/>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w:t>
      </w:r>
    </w:p>
    <w:p w:rsidR="00756DA6" w:rsidRPr="00DA36A1" w:rsidRDefault="00756DA6" w:rsidP="00DA36A1">
      <w:pPr>
        <w:widowControl/>
        <w:autoSpaceDE/>
        <w:autoSpaceDN/>
        <w:ind w:right="400" w:firstLine="284"/>
        <w:jc w:val="both"/>
        <w:rPr>
          <w:color w:val="000000"/>
          <w:sz w:val="24"/>
          <w:szCs w:val="24"/>
          <w:lang w:eastAsia="ru-RU"/>
        </w:rPr>
      </w:pPr>
      <w:r w:rsidRPr="00DA36A1">
        <w:rPr>
          <w:color w:val="000000"/>
          <w:sz w:val="24"/>
          <w:szCs w:val="24"/>
          <w:lang w:eastAsia="ru-RU"/>
        </w:rPr>
        <w:t xml:space="preserve">   </w:t>
      </w:r>
      <w:proofErr w:type="gramStart"/>
      <w:r w:rsidRPr="00DA36A1">
        <w:rPr>
          <w:color w:val="000000"/>
          <w:sz w:val="24"/>
          <w:szCs w:val="24"/>
          <w:lang w:eastAsia="ru-RU"/>
        </w:rPr>
        <w:t>Реализация ООП ООО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756DA6" w:rsidRPr="00DA36A1" w:rsidRDefault="00756DA6" w:rsidP="00DA36A1">
      <w:pPr>
        <w:widowControl/>
        <w:autoSpaceDE/>
        <w:autoSpaceDN/>
        <w:ind w:right="400" w:firstLine="284"/>
        <w:jc w:val="both"/>
        <w:rPr>
          <w:color w:val="000000"/>
          <w:sz w:val="24"/>
          <w:szCs w:val="24"/>
          <w:lang w:eastAsia="ru-RU"/>
        </w:rPr>
      </w:pPr>
      <w:r w:rsidRPr="00DA36A1">
        <w:rPr>
          <w:bCs/>
          <w:color w:val="000000"/>
          <w:sz w:val="24"/>
          <w:szCs w:val="24"/>
          <w:lang w:eastAsia="ru-RU"/>
        </w:rPr>
        <w:t>Целями реализации</w:t>
      </w:r>
      <w:r w:rsidRPr="00DA36A1">
        <w:rPr>
          <w:color w:val="000000"/>
          <w:sz w:val="24"/>
          <w:szCs w:val="24"/>
          <w:lang w:eastAsia="ru-RU"/>
        </w:rPr>
        <w:t> основной образовательной программы основного общего образования МБОУ СОШ № 4 являются:</w:t>
      </w:r>
    </w:p>
    <w:p w:rsidR="00756DA6" w:rsidRPr="00DA36A1" w:rsidRDefault="00756DA6" w:rsidP="00DE7A2A">
      <w:pPr>
        <w:widowControl/>
        <w:numPr>
          <w:ilvl w:val="0"/>
          <w:numId w:val="23"/>
        </w:numPr>
        <w:tabs>
          <w:tab w:val="clear" w:pos="720"/>
        </w:tabs>
        <w:autoSpaceDE/>
        <w:autoSpaceDN/>
        <w:ind w:left="0" w:right="400" w:firstLine="284"/>
        <w:jc w:val="both"/>
        <w:rPr>
          <w:color w:val="000000"/>
          <w:sz w:val="24"/>
          <w:szCs w:val="24"/>
          <w:lang w:eastAsia="ru-RU"/>
        </w:rPr>
      </w:pPr>
      <w:r w:rsidRPr="00DA36A1">
        <w:rPr>
          <w:color w:val="000000"/>
          <w:sz w:val="24"/>
          <w:szCs w:val="24"/>
          <w:lang w:eastAsia="ru-RU"/>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56DA6" w:rsidRPr="00DA36A1" w:rsidRDefault="00756DA6" w:rsidP="00DE7A2A">
      <w:pPr>
        <w:widowControl/>
        <w:numPr>
          <w:ilvl w:val="0"/>
          <w:numId w:val="23"/>
        </w:numPr>
        <w:tabs>
          <w:tab w:val="clear" w:pos="720"/>
        </w:tabs>
        <w:autoSpaceDE/>
        <w:autoSpaceDN/>
        <w:ind w:left="0" w:right="400" w:firstLine="284"/>
        <w:jc w:val="both"/>
        <w:rPr>
          <w:color w:val="000000"/>
          <w:sz w:val="24"/>
          <w:szCs w:val="24"/>
          <w:lang w:eastAsia="ru-RU"/>
        </w:rPr>
      </w:pPr>
      <w:r w:rsidRPr="00DA36A1">
        <w:rPr>
          <w:color w:val="000000"/>
          <w:sz w:val="24"/>
          <w:szCs w:val="24"/>
          <w:lang w:eastAsia="ru-RU"/>
        </w:rPr>
        <w:t xml:space="preserve">становление и развитие личности </w:t>
      </w:r>
      <w:proofErr w:type="gramStart"/>
      <w:r w:rsidRPr="00DA36A1">
        <w:rPr>
          <w:color w:val="000000"/>
          <w:sz w:val="24"/>
          <w:szCs w:val="24"/>
          <w:lang w:eastAsia="ru-RU"/>
        </w:rPr>
        <w:t>обучающегося</w:t>
      </w:r>
      <w:proofErr w:type="gramEnd"/>
      <w:r w:rsidRPr="00DA36A1">
        <w:rPr>
          <w:color w:val="000000"/>
          <w:sz w:val="24"/>
          <w:szCs w:val="24"/>
          <w:lang w:eastAsia="ru-RU"/>
        </w:rPr>
        <w:t xml:space="preserve"> в ее самобытности, уникальности, неповторимости.</w:t>
      </w:r>
    </w:p>
    <w:p w:rsidR="00756DA6" w:rsidRPr="00DA36A1" w:rsidRDefault="00756DA6" w:rsidP="00DA36A1">
      <w:pPr>
        <w:widowControl/>
        <w:autoSpaceDE/>
        <w:autoSpaceDN/>
        <w:ind w:right="400" w:firstLine="284"/>
        <w:jc w:val="both"/>
        <w:rPr>
          <w:sz w:val="24"/>
          <w:szCs w:val="24"/>
          <w:lang w:eastAsia="ru-RU"/>
        </w:rPr>
      </w:pPr>
      <w:r w:rsidRPr="00DA36A1">
        <w:rPr>
          <w:bCs/>
          <w:iCs/>
          <w:sz w:val="24"/>
          <w:szCs w:val="24"/>
          <w:lang w:eastAsia="ru-RU"/>
        </w:rPr>
        <w:t xml:space="preserve">С 01.09.2021г  ООП ООО внесены изменения в связи с принятием Программы воспитания (решение </w:t>
      </w:r>
      <w:proofErr w:type="gramStart"/>
      <w:r w:rsidRPr="00DA36A1">
        <w:rPr>
          <w:bCs/>
          <w:iCs/>
          <w:sz w:val="24"/>
          <w:szCs w:val="24"/>
          <w:lang w:eastAsia="ru-RU"/>
        </w:rPr>
        <w:t>п</w:t>
      </w:r>
      <w:proofErr w:type="gramEnd"/>
      <w:r w:rsidRPr="00DA36A1">
        <w:rPr>
          <w:bCs/>
          <w:iCs/>
          <w:sz w:val="24"/>
          <w:szCs w:val="24"/>
          <w:lang w:eastAsia="ru-RU"/>
        </w:rPr>
        <w:t>\совета, протокол № 8 от 22.06.2021г; утверждено приказом  № 49 от 22.06.2021г)</w:t>
      </w:r>
    </w:p>
    <w:p w:rsidR="00756DA6" w:rsidRPr="00DA36A1" w:rsidRDefault="00756DA6" w:rsidP="00DA36A1">
      <w:pPr>
        <w:widowControl/>
        <w:autoSpaceDE/>
        <w:autoSpaceDN/>
        <w:ind w:right="400" w:firstLine="284"/>
        <w:jc w:val="both"/>
        <w:rPr>
          <w:iCs/>
          <w:sz w:val="24"/>
          <w:szCs w:val="24"/>
          <w:lang w:eastAsia="ru-RU"/>
        </w:rPr>
      </w:pPr>
      <w:r w:rsidRPr="00DA36A1">
        <w:rPr>
          <w:sz w:val="24"/>
          <w:szCs w:val="24"/>
          <w:lang w:eastAsia="ru-RU"/>
        </w:rPr>
        <w:t xml:space="preserve">  </w:t>
      </w:r>
      <w:proofErr w:type="gramStart"/>
      <w:r w:rsidRPr="00DA36A1">
        <w:rPr>
          <w:sz w:val="24"/>
          <w:szCs w:val="24"/>
          <w:lang w:eastAsia="ru-RU"/>
        </w:rPr>
        <w:t>ООП ООО реализует следующие </w:t>
      </w:r>
      <w:r w:rsidRPr="00DA36A1">
        <w:rPr>
          <w:bCs/>
          <w:sz w:val="24"/>
          <w:szCs w:val="24"/>
          <w:lang w:eastAsia="ru-RU"/>
        </w:rPr>
        <w:t>учебные предметы</w:t>
      </w:r>
      <w:r w:rsidRPr="00DA36A1">
        <w:rPr>
          <w:sz w:val="24"/>
          <w:szCs w:val="24"/>
          <w:lang w:eastAsia="ru-RU"/>
        </w:rPr>
        <w:t>, </w:t>
      </w:r>
      <w:r w:rsidRPr="00DA36A1">
        <w:rPr>
          <w:bCs/>
          <w:sz w:val="24"/>
          <w:szCs w:val="24"/>
          <w:lang w:eastAsia="ru-RU"/>
        </w:rPr>
        <w:t>курсы, предусмотренные образовательной программой:</w:t>
      </w:r>
      <w:r w:rsidRPr="00DA36A1">
        <w:rPr>
          <w:sz w:val="24"/>
          <w:szCs w:val="24"/>
          <w:lang w:eastAsia="ru-RU"/>
        </w:rPr>
        <w:t> </w:t>
      </w:r>
      <w:r w:rsidRPr="00DA36A1">
        <w:rPr>
          <w:iCs/>
          <w:sz w:val="24"/>
          <w:szCs w:val="24"/>
          <w:lang w:eastAsia="ru-RU"/>
        </w:rPr>
        <w:t>русский язык, литература, родной (русский) язык, родная (русская) литература, иностранный язык (английский язык),  математика, алгебра, геометрия, информатика, история России.</w:t>
      </w:r>
      <w:proofErr w:type="gramEnd"/>
      <w:r w:rsidRPr="00DA36A1">
        <w:rPr>
          <w:iCs/>
          <w:sz w:val="24"/>
          <w:szCs w:val="24"/>
          <w:lang w:eastAsia="ru-RU"/>
        </w:rPr>
        <w:t xml:space="preserve"> </w:t>
      </w:r>
      <w:proofErr w:type="gramStart"/>
      <w:r w:rsidRPr="00DA36A1">
        <w:rPr>
          <w:iCs/>
          <w:sz w:val="24"/>
          <w:szCs w:val="24"/>
          <w:lang w:eastAsia="ru-RU"/>
        </w:rPr>
        <w:t>Всеобщая история, обществознание, география, физика, химия, биология,  музыка, изобразительное искусство, основы безопасности жизнедеятельности, технология, физическая культура, основы духовно-нравственной культуры народов России.</w:t>
      </w:r>
      <w:proofErr w:type="gramEnd"/>
    </w:p>
    <w:p w:rsidR="00756DA6" w:rsidRPr="00DA36A1" w:rsidRDefault="00756DA6" w:rsidP="00DA36A1">
      <w:pPr>
        <w:widowControl/>
        <w:autoSpaceDE/>
        <w:autoSpaceDN/>
        <w:ind w:right="400" w:firstLine="284"/>
        <w:jc w:val="both"/>
        <w:rPr>
          <w:sz w:val="24"/>
          <w:szCs w:val="24"/>
          <w:u w:val="single"/>
          <w:lang w:eastAsia="ru-RU"/>
        </w:rPr>
      </w:pPr>
      <w:r w:rsidRPr="00DA36A1">
        <w:rPr>
          <w:iCs/>
          <w:sz w:val="24"/>
          <w:szCs w:val="24"/>
          <w:u w:val="single"/>
          <w:lang w:eastAsia="ru-RU"/>
        </w:rPr>
        <w:t>ООП СОО МБОУ СОШ № 4.</w:t>
      </w:r>
    </w:p>
    <w:p w:rsidR="00756DA6" w:rsidRPr="00DA36A1" w:rsidRDefault="00756DA6" w:rsidP="00DA36A1">
      <w:pPr>
        <w:widowControl/>
        <w:autoSpaceDE/>
        <w:autoSpaceDN/>
        <w:ind w:right="400" w:firstLine="284"/>
        <w:jc w:val="both"/>
        <w:rPr>
          <w:color w:val="000000"/>
          <w:sz w:val="24"/>
          <w:szCs w:val="24"/>
          <w:lang w:eastAsia="ru-RU"/>
        </w:rPr>
      </w:pPr>
      <w:proofErr w:type="gramStart"/>
      <w:r w:rsidRPr="00DA36A1">
        <w:rPr>
          <w:color w:val="000000"/>
          <w:sz w:val="24"/>
          <w:szCs w:val="24"/>
          <w:lang w:eastAsia="ru-RU"/>
        </w:rPr>
        <w:lastRenderedPageBreak/>
        <w:t>ООП СОО  разработана в соответствии с требованиями ФГОС СОО и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через урочную и внеурочную деятельность с соблюдением требований государственных санитарно-эпидемиологических правил и нормативов.</w:t>
      </w:r>
      <w:proofErr w:type="gramEnd"/>
    </w:p>
    <w:p w:rsidR="00756DA6" w:rsidRPr="00DA36A1" w:rsidRDefault="00756DA6" w:rsidP="00DA36A1">
      <w:pPr>
        <w:widowControl/>
        <w:autoSpaceDE/>
        <w:autoSpaceDN/>
        <w:ind w:right="400" w:firstLine="284"/>
        <w:jc w:val="both"/>
        <w:rPr>
          <w:color w:val="000000"/>
          <w:sz w:val="24"/>
          <w:szCs w:val="24"/>
          <w:lang w:eastAsia="ru-RU"/>
        </w:rPr>
      </w:pPr>
      <w:r w:rsidRPr="00DA36A1">
        <w:rPr>
          <w:color w:val="000000"/>
          <w:sz w:val="24"/>
          <w:szCs w:val="24"/>
          <w:lang w:eastAsia="ru-RU"/>
        </w:rPr>
        <w:t>   Образовательная программа  среднего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и среднего общего образования.</w:t>
      </w:r>
    </w:p>
    <w:p w:rsidR="00756DA6" w:rsidRPr="00DA36A1" w:rsidRDefault="00756DA6" w:rsidP="00DA36A1">
      <w:pPr>
        <w:widowControl/>
        <w:autoSpaceDE/>
        <w:autoSpaceDN/>
        <w:ind w:right="400" w:firstLine="284"/>
        <w:jc w:val="both"/>
        <w:rPr>
          <w:color w:val="000000"/>
          <w:sz w:val="24"/>
          <w:szCs w:val="24"/>
          <w:lang w:eastAsia="ru-RU"/>
        </w:rPr>
      </w:pPr>
      <w:r w:rsidRPr="00DA36A1">
        <w:rPr>
          <w:color w:val="000000"/>
          <w:sz w:val="24"/>
          <w:szCs w:val="24"/>
          <w:lang w:eastAsia="ru-RU"/>
        </w:rPr>
        <w:t>    Целью реализации образовательной программы среднего общего образования является: создание благоприятной образовательной среды для раскрытия способностей каждого учащегося, обеспечение подготовки выпускников, умеющих ориентироваться в современном высокотехнологичном конкурентном мире.</w:t>
      </w:r>
    </w:p>
    <w:p w:rsidR="00756DA6" w:rsidRPr="00DA36A1" w:rsidRDefault="00756DA6" w:rsidP="00DA36A1">
      <w:pPr>
        <w:widowControl/>
        <w:autoSpaceDE/>
        <w:autoSpaceDN/>
        <w:ind w:right="400" w:firstLine="284"/>
        <w:jc w:val="both"/>
        <w:rPr>
          <w:color w:val="000000"/>
          <w:sz w:val="24"/>
          <w:szCs w:val="24"/>
          <w:lang w:eastAsia="ru-RU"/>
        </w:rPr>
      </w:pPr>
      <w:r w:rsidRPr="00DA36A1">
        <w:rPr>
          <w:color w:val="000000"/>
          <w:sz w:val="24"/>
          <w:szCs w:val="24"/>
          <w:lang w:eastAsia="ru-RU"/>
        </w:rPr>
        <w:t>    Задачи реализации программы:</w:t>
      </w:r>
    </w:p>
    <w:p w:rsidR="00756DA6" w:rsidRPr="00DA36A1" w:rsidRDefault="00756DA6" w:rsidP="00DE7A2A">
      <w:pPr>
        <w:widowControl/>
        <w:numPr>
          <w:ilvl w:val="0"/>
          <w:numId w:val="24"/>
        </w:numPr>
        <w:tabs>
          <w:tab w:val="clear" w:pos="720"/>
        </w:tabs>
        <w:autoSpaceDE/>
        <w:autoSpaceDN/>
        <w:ind w:left="0" w:right="400" w:firstLine="284"/>
        <w:jc w:val="both"/>
        <w:rPr>
          <w:sz w:val="24"/>
          <w:szCs w:val="24"/>
          <w:lang w:eastAsia="ru-RU"/>
        </w:rPr>
      </w:pPr>
      <w:r w:rsidRPr="00DA36A1">
        <w:rPr>
          <w:iCs/>
          <w:sz w:val="24"/>
          <w:szCs w:val="24"/>
          <w:lang w:eastAsia="ru-RU"/>
        </w:rPr>
        <w:t>достижение </w:t>
      </w:r>
      <w:r w:rsidRPr="00DA36A1">
        <w:rPr>
          <w:sz w:val="24"/>
          <w:szCs w:val="24"/>
          <w:lang w:eastAsia="ru-RU"/>
        </w:rPr>
        <w:t>результатов образования, позволяющих выпускнику социально адаптироваться в различных ситуациях;</w:t>
      </w:r>
    </w:p>
    <w:p w:rsidR="00756DA6" w:rsidRPr="00DA36A1" w:rsidRDefault="00756DA6" w:rsidP="00DE7A2A">
      <w:pPr>
        <w:widowControl/>
        <w:numPr>
          <w:ilvl w:val="0"/>
          <w:numId w:val="24"/>
        </w:numPr>
        <w:tabs>
          <w:tab w:val="clear" w:pos="720"/>
        </w:tabs>
        <w:autoSpaceDE/>
        <w:autoSpaceDN/>
        <w:ind w:left="0" w:right="400" w:firstLine="284"/>
        <w:jc w:val="both"/>
        <w:rPr>
          <w:sz w:val="24"/>
          <w:szCs w:val="24"/>
          <w:lang w:eastAsia="ru-RU"/>
        </w:rPr>
      </w:pPr>
      <w:r w:rsidRPr="00DA36A1">
        <w:rPr>
          <w:iCs/>
          <w:sz w:val="24"/>
          <w:szCs w:val="24"/>
          <w:lang w:eastAsia="ru-RU"/>
        </w:rPr>
        <w:t>обеспечение </w:t>
      </w:r>
      <w:r w:rsidRPr="00DA36A1">
        <w:rPr>
          <w:sz w:val="24"/>
          <w:szCs w:val="24"/>
          <w:lang w:eastAsia="ru-RU"/>
        </w:rPr>
        <w:t>на всех ступенях образования достижения нового качества образования в соответствии с социальным заказом государства, общества, родителей;</w:t>
      </w:r>
    </w:p>
    <w:p w:rsidR="00756DA6" w:rsidRPr="00DA36A1" w:rsidRDefault="00756DA6" w:rsidP="00DE7A2A">
      <w:pPr>
        <w:widowControl/>
        <w:numPr>
          <w:ilvl w:val="0"/>
          <w:numId w:val="24"/>
        </w:numPr>
        <w:tabs>
          <w:tab w:val="clear" w:pos="720"/>
        </w:tabs>
        <w:autoSpaceDE/>
        <w:autoSpaceDN/>
        <w:ind w:left="0" w:right="400" w:firstLine="284"/>
        <w:jc w:val="both"/>
        <w:rPr>
          <w:sz w:val="24"/>
          <w:szCs w:val="24"/>
          <w:lang w:eastAsia="ru-RU"/>
        </w:rPr>
      </w:pPr>
      <w:r w:rsidRPr="00DA36A1">
        <w:rPr>
          <w:iCs/>
          <w:sz w:val="24"/>
          <w:szCs w:val="24"/>
          <w:lang w:eastAsia="ru-RU"/>
        </w:rPr>
        <w:t>организация </w:t>
      </w:r>
      <w:r w:rsidRPr="00DA36A1">
        <w:rPr>
          <w:sz w:val="24"/>
          <w:szCs w:val="24"/>
          <w:lang w:eastAsia="ru-RU"/>
        </w:rPr>
        <w:t>образовательного процесса, создающего условия для развития учащихся в соответствии с их потребностями и возможностями;</w:t>
      </w:r>
    </w:p>
    <w:p w:rsidR="00756DA6" w:rsidRPr="00DA36A1" w:rsidRDefault="00756DA6" w:rsidP="00DE7A2A">
      <w:pPr>
        <w:widowControl/>
        <w:numPr>
          <w:ilvl w:val="0"/>
          <w:numId w:val="24"/>
        </w:numPr>
        <w:tabs>
          <w:tab w:val="clear" w:pos="720"/>
        </w:tabs>
        <w:autoSpaceDE/>
        <w:autoSpaceDN/>
        <w:ind w:left="0" w:right="400" w:firstLine="284"/>
        <w:jc w:val="both"/>
        <w:rPr>
          <w:sz w:val="24"/>
          <w:szCs w:val="24"/>
          <w:lang w:eastAsia="ru-RU"/>
        </w:rPr>
      </w:pPr>
      <w:r w:rsidRPr="00DA36A1">
        <w:rPr>
          <w:iCs/>
          <w:sz w:val="24"/>
          <w:szCs w:val="24"/>
          <w:lang w:eastAsia="ru-RU"/>
        </w:rPr>
        <w:t>совершенствование </w:t>
      </w:r>
      <w:r w:rsidRPr="00DA36A1">
        <w:rPr>
          <w:sz w:val="24"/>
          <w:szCs w:val="24"/>
          <w:lang w:eastAsia="ru-RU"/>
        </w:rPr>
        <w:t>научно-методического обеспечения практической деятельности всех участников образовательного процесса по реализации ведущих принципов образовательной Программы</w:t>
      </w:r>
    </w:p>
    <w:p w:rsidR="00756DA6" w:rsidRPr="00DA36A1" w:rsidRDefault="00756DA6" w:rsidP="00DA36A1">
      <w:pPr>
        <w:widowControl/>
        <w:autoSpaceDE/>
        <w:autoSpaceDN/>
        <w:ind w:right="400" w:firstLine="284"/>
        <w:jc w:val="both"/>
        <w:rPr>
          <w:sz w:val="24"/>
          <w:szCs w:val="24"/>
          <w:lang w:eastAsia="ru-RU"/>
        </w:rPr>
      </w:pPr>
      <w:r w:rsidRPr="00DA36A1">
        <w:rPr>
          <w:bCs/>
          <w:iCs/>
          <w:sz w:val="24"/>
          <w:szCs w:val="24"/>
          <w:lang w:eastAsia="ru-RU"/>
        </w:rPr>
        <w:t xml:space="preserve">С 01.09.2021г  ООП СОО внесены изменения в связи с принятием Программы воспитания (решение </w:t>
      </w:r>
      <w:proofErr w:type="gramStart"/>
      <w:r w:rsidRPr="00DA36A1">
        <w:rPr>
          <w:bCs/>
          <w:iCs/>
          <w:sz w:val="24"/>
          <w:szCs w:val="24"/>
          <w:lang w:eastAsia="ru-RU"/>
        </w:rPr>
        <w:t>п</w:t>
      </w:r>
      <w:proofErr w:type="gramEnd"/>
      <w:r w:rsidRPr="00DA36A1">
        <w:rPr>
          <w:bCs/>
          <w:iCs/>
          <w:sz w:val="24"/>
          <w:szCs w:val="24"/>
          <w:lang w:eastAsia="ru-RU"/>
        </w:rPr>
        <w:t>\совета, протокол № 8 от 22.06.2021г; утверждено приказом  № 49 от 22.06.2021г)</w:t>
      </w:r>
    </w:p>
    <w:p w:rsidR="00756DA6" w:rsidRPr="00DA36A1" w:rsidRDefault="00756DA6" w:rsidP="00DA36A1">
      <w:pPr>
        <w:widowControl/>
        <w:autoSpaceDE/>
        <w:autoSpaceDN/>
        <w:ind w:right="400" w:firstLine="284"/>
        <w:jc w:val="both"/>
        <w:rPr>
          <w:iCs/>
          <w:sz w:val="24"/>
          <w:szCs w:val="24"/>
          <w:lang w:eastAsia="ru-RU"/>
        </w:rPr>
      </w:pPr>
      <w:proofErr w:type="gramStart"/>
      <w:r w:rsidRPr="00DA36A1">
        <w:rPr>
          <w:sz w:val="24"/>
          <w:szCs w:val="24"/>
          <w:lang w:eastAsia="ru-RU"/>
        </w:rPr>
        <w:t>ООП СОО </w:t>
      </w:r>
      <w:r w:rsidR="000F289B" w:rsidRPr="00DA36A1">
        <w:rPr>
          <w:sz w:val="24"/>
          <w:szCs w:val="24"/>
          <w:lang w:eastAsia="ru-RU"/>
        </w:rPr>
        <w:t xml:space="preserve"> </w:t>
      </w:r>
      <w:r w:rsidRPr="00DA36A1">
        <w:rPr>
          <w:sz w:val="24"/>
          <w:szCs w:val="24"/>
          <w:lang w:eastAsia="ru-RU"/>
        </w:rPr>
        <w:t>реализует следующие </w:t>
      </w:r>
      <w:r w:rsidRPr="00DA36A1">
        <w:rPr>
          <w:bCs/>
          <w:sz w:val="24"/>
          <w:szCs w:val="24"/>
          <w:lang w:eastAsia="ru-RU"/>
        </w:rPr>
        <w:t>учебные предметы</w:t>
      </w:r>
      <w:r w:rsidRPr="00DA36A1">
        <w:rPr>
          <w:sz w:val="24"/>
          <w:szCs w:val="24"/>
          <w:lang w:eastAsia="ru-RU"/>
        </w:rPr>
        <w:t>, </w:t>
      </w:r>
      <w:r w:rsidRPr="00DA36A1">
        <w:rPr>
          <w:bCs/>
          <w:sz w:val="24"/>
          <w:szCs w:val="24"/>
          <w:lang w:eastAsia="ru-RU"/>
        </w:rPr>
        <w:t>курсы, предусмотренные образовательной программой:</w:t>
      </w:r>
      <w:r w:rsidRPr="00DA36A1">
        <w:rPr>
          <w:sz w:val="24"/>
          <w:szCs w:val="24"/>
          <w:lang w:eastAsia="ru-RU"/>
        </w:rPr>
        <w:t> </w:t>
      </w:r>
      <w:r w:rsidRPr="00DA36A1">
        <w:rPr>
          <w:iCs/>
          <w:sz w:val="24"/>
          <w:szCs w:val="24"/>
          <w:lang w:eastAsia="ru-RU"/>
        </w:rPr>
        <w:t>русский язык, литература, родной (русский) язык,  иностранный язык (английский язык),  математика,  информатика, история России.</w:t>
      </w:r>
      <w:proofErr w:type="gramEnd"/>
      <w:r w:rsidRPr="00DA36A1">
        <w:rPr>
          <w:iCs/>
          <w:sz w:val="24"/>
          <w:szCs w:val="24"/>
          <w:lang w:eastAsia="ru-RU"/>
        </w:rPr>
        <w:t xml:space="preserve"> </w:t>
      </w:r>
      <w:proofErr w:type="gramStart"/>
      <w:r w:rsidRPr="00DA36A1">
        <w:rPr>
          <w:iCs/>
          <w:sz w:val="24"/>
          <w:szCs w:val="24"/>
          <w:lang w:eastAsia="ru-RU"/>
        </w:rPr>
        <w:t>Всеобщая история, обществознание, география, физика, химия, биология,  индивидуальный проект,  основы безопасности жизнедеятельности, физическая культура.</w:t>
      </w:r>
      <w:proofErr w:type="gramEnd"/>
    </w:p>
    <w:p w:rsidR="00176986" w:rsidRPr="00DA36A1" w:rsidRDefault="00176986" w:rsidP="00DA36A1">
      <w:pPr>
        <w:ind w:right="400" w:firstLine="284"/>
        <w:rPr>
          <w:sz w:val="24"/>
          <w:szCs w:val="24"/>
        </w:rPr>
      </w:pPr>
    </w:p>
    <w:p w:rsidR="00FB67D2" w:rsidRPr="00DA36A1" w:rsidRDefault="00B93A81" w:rsidP="00DA36A1">
      <w:pPr>
        <w:ind w:right="400" w:firstLine="284"/>
        <w:rPr>
          <w:sz w:val="24"/>
          <w:szCs w:val="24"/>
        </w:rPr>
      </w:pPr>
      <w:r w:rsidRPr="00DA36A1">
        <w:rPr>
          <w:sz w:val="24"/>
          <w:szCs w:val="24"/>
        </w:rPr>
        <w:t>Образовательные программы школы  и учебный план предусматривают выполнение основной функции школы – обеспечение базового общего среднего образования, развитие ребенка в процессе обучения. В учебный план входят образовательные области, обеспечивающие формирование личностных качеств учащихся в соответствии с общечеловеческими идеалами и культурными традициями России, а также обеспечивающие индивидуальный характер развития учащихся в связи с их склонностями и намерениями в отношении получения дальнейшего образования.</w:t>
      </w:r>
    </w:p>
    <w:p w:rsidR="0095508A" w:rsidRPr="00DA36A1" w:rsidRDefault="0095508A" w:rsidP="00DA36A1">
      <w:pPr>
        <w:ind w:right="400" w:firstLine="284"/>
        <w:rPr>
          <w:sz w:val="24"/>
          <w:szCs w:val="24"/>
        </w:rPr>
      </w:pPr>
    </w:p>
    <w:p w:rsidR="00FB67D2" w:rsidRPr="00DA36A1" w:rsidRDefault="00F1164D" w:rsidP="00DA36A1">
      <w:pPr>
        <w:pStyle w:val="1"/>
        <w:ind w:left="0" w:right="400"/>
        <w:rPr>
          <w:sz w:val="24"/>
          <w:szCs w:val="24"/>
        </w:rPr>
      </w:pPr>
      <w:r w:rsidRPr="00DA36A1">
        <w:rPr>
          <w:sz w:val="24"/>
          <w:szCs w:val="24"/>
        </w:rPr>
        <w:t>2.7.</w:t>
      </w:r>
      <w:r w:rsidR="00B93A81" w:rsidRPr="00DA36A1">
        <w:rPr>
          <w:sz w:val="24"/>
          <w:szCs w:val="24"/>
        </w:rPr>
        <w:t>Анализ выполнения учебных планов, планов внеурочной</w:t>
      </w:r>
      <w:r w:rsidR="00176986" w:rsidRPr="00DA36A1">
        <w:rPr>
          <w:sz w:val="24"/>
          <w:szCs w:val="24"/>
        </w:rPr>
        <w:t xml:space="preserve"> </w:t>
      </w:r>
      <w:r w:rsidR="00B93A81" w:rsidRPr="00DA36A1">
        <w:rPr>
          <w:sz w:val="24"/>
          <w:szCs w:val="24"/>
        </w:rPr>
        <w:t>деятельности</w:t>
      </w:r>
    </w:p>
    <w:p w:rsidR="00FB67D2" w:rsidRPr="00DA36A1" w:rsidRDefault="00B93A81" w:rsidP="00DA36A1">
      <w:pPr>
        <w:ind w:right="400" w:firstLine="284"/>
        <w:rPr>
          <w:sz w:val="24"/>
          <w:szCs w:val="24"/>
        </w:rPr>
      </w:pPr>
      <w:r w:rsidRPr="00DA36A1">
        <w:rPr>
          <w:sz w:val="24"/>
          <w:szCs w:val="24"/>
        </w:rPr>
        <w:t>Анализ выполнения учебных  программ показал, что всем предметам учебного плана во всех классах</w:t>
      </w:r>
      <w:r w:rsidR="005A17E6" w:rsidRPr="00DA36A1">
        <w:rPr>
          <w:sz w:val="24"/>
          <w:szCs w:val="24"/>
        </w:rPr>
        <w:t xml:space="preserve"> программы</w:t>
      </w:r>
      <w:r w:rsidRPr="00DA36A1">
        <w:rPr>
          <w:sz w:val="24"/>
          <w:szCs w:val="24"/>
        </w:rPr>
        <w:t xml:space="preserve"> выполнены полностью. По причине болезни, курсовой подготовки </w:t>
      </w:r>
      <w:r w:rsidR="005A17E6" w:rsidRPr="00DA36A1">
        <w:rPr>
          <w:sz w:val="24"/>
          <w:szCs w:val="24"/>
        </w:rPr>
        <w:t xml:space="preserve">и занятости в муниципальных мероприятиях </w:t>
      </w:r>
      <w:r w:rsidRPr="00DA36A1">
        <w:rPr>
          <w:sz w:val="24"/>
          <w:szCs w:val="24"/>
        </w:rPr>
        <w:t xml:space="preserve">учителей отставания нет. </w:t>
      </w:r>
      <w:r w:rsidR="005A17E6" w:rsidRPr="00DA36A1">
        <w:rPr>
          <w:sz w:val="24"/>
          <w:szCs w:val="24"/>
        </w:rPr>
        <w:t xml:space="preserve">Осуществлялась замена уроков заболевших учителей. </w:t>
      </w:r>
      <w:r w:rsidRPr="00DA36A1">
        <w:rPr>
          <w:sz w:val="24"/>
          <w:szCs w:val="24"/>
        </w:rPr>
        <w:t xml:space="preserve">Учителями-предметниками вносились коррективы в тематическое планирование. Материал по повторению </w:t>
      </w:r>
      <w:r w:rsidR="005A17E6" w:rsidRPr="00DA36A1">
        <w:rPr>
          <w:sz w:val="24"/>
          <w:szCs w:val="24"/>
        </w:rPr>
        <w:t xml:space="preserve">был </w:t>
      </w:r>
      <w:r w:rsidRPr="00DA36A1">
        <w:rPr>
          <w:sz w:val="24"/>
          <w:szCs w:val="24"/>
        </w:rPr>
        <w:t>включен в содержание основного материала урока, вынесен на консультации. Обязательный минимум содержания образования по всем предметам учебного плана выполнен.</w:t>
      </w:r>
    </w:p>
    <w:p w:rsidR="005A17E6" w:rsidRPr="00DA36A1" w:rsidRDefault="005A17E6" w:rsidP="00DA36A1">
      <w:pPr>
        <w:ind w:right="400" w:firstLine="284"/>
        <w:rPr>
          <w:sz w:val="24"/>
          <w:szCs w:val="24"/>
        </w:rPr>
      </w:pPr>
    </w:p>
    <w:p w:rsidR="00FB67D2" w:rsidRPr="00DA36A1" w:rsidRDefault="00B93A81" w:rsidP="00DA36A1">
      <w:pPr>
        <w:ind w:right="400" w:firstLine="284"/>
        <w:rPr>
          <w:sz w:val="24"/>
          <w:szCs w:val="24"/>
        </w:rPr>
      </w:pPr>
      <w:r w:rsidRPr="00DA36A1">
        <w:rPr>
          <w:sz w:val="24"/>
          <w:szCs w:val="24"/>
        </w:rPr>
        <w:t>Задачи на 20</w:t>
      </w:r>
      <w:r w:rsidR="005A17E6" w:rsidRPr="00DA36A1">
        <w:rPr>
          <w:sz w:val="24"/>
          <w:szCs w:val="24"/>
        </w:rPr>
        <w:t>22-2023</w:t>
      </w:r>
      <w:r w:rsidRPr="00DA36A1">
        <w:rPr>
          <w:sz w:val="24"/>
          <w:szCs w:val="24"/>
        </w:rPr>
        <w:t xml:space="preserve"> учебный год в связи с поэтапным переходом на </w:t>
      </w:r>
      <w:r w:rsidR="005A17E6" w:rsidRPr="00DA36A1">
        <w:rPr>
          <w:sz w:val="24"/>
          <w:szCs w:val="24"/>
        </w:rPr>
        <w:t xml:space="preserve">обновленные </w:t>
      </w:r>
      <w:r w:rsidRPr="00DA36A1">
        <w:rPr>
          <w:sz w:val="24"/>
          <w:szCs w:val="24"/>
        </w:rPr>
        <w:t xml:space="preserve">ФГОС </w:t>
      </w:r>
      <w:r w:rsidR="005A17E6" w:rsidRPr="00DA36A1">
        <w:rPr>
          <w:sz w:val="24"/>
          <w:szCs w:val="24"/>
        </w:rPr>
        <w:t xml:space="preserve">НОО </w:t>
      </w:r>
      <w:proofErr w:type="gramStart"/>
      <w:r w:rsidR="005A17E6" w:rsidRPr="00DA36A1">
        <w:rPr>
          <w:sz w:val="24"/>
          <w:szCs w:val="24"/>
        </w:rPr>
        <w:t>и ООО</w:t>
      </w:r>
      <w:proofErr w:type="gramEnd"/>
      <w:r w:rsidRPr="00DA36A1">
        <w:rPr>
          <w:sz w:val="24"/>
          <w:szCs w:val="24"/>
        </w:rPr>
        <w:t>:</w:t>
      </w:r>
    </w:p>
    <w:p w:rsidR="00FB67D2" w:rsidRPr="00DA36A1" w:rsidRDefault="00B93A81" w:rsidP="00DE7A2A">
      <w:pPr>
        <w:numPr>
          <w:ilvl w:val="0"/>
          <w:numId w:val="32"/>
        </w:numPr>
        <w:ind w:right="400"/>
        <w:rPr>
          <w:sz w:val="24"/>
          <w:szCs w:val="24"/>
        </w:rPr>
      </w:pPr>
      <w:r w:rsidRPr="00DA36A1">
        <w:rPr>
          <w:sz w:val="24"/>
          <w:szCs w:val="24"/>
        </w:rPr>
        <w:t xml:space="preserve">составить </w:t>
      </w:r>
      <w:proofErr w:type="gramStart"/>
      <w:r w:rsidRPr="00DA36A1">
        <w:rPr>
          <w:sz w:val="24"/>
          <w:szCs w:val="24"/>
        </w:rPr>
        <w:t>новые</w:t>
      </w:r>
      <w:proofErr w:type="gramEnd"/>
      <w:r w:rsidRPr="00DA36A1">
        <w:rPr>
          <w:sz w:val="24"/>
          <w:szCs w:val="24"/>
        </w:rPr>
        <w:t xml:space="preserve"> </w:t>
      </w:r>
      <w:r w:rsidR="005A17E6" w:rsidRPr="00DA36A1">
        <w:rPr>
          <w:sz w:val="24"/>
          <w:szCs w:val="24"/>
        </w:rPr>
        <w:t>ООП для 1 и 5</w:t>
      </w:r>
      <w:r w:rsidRPr="00DA36A1">
        <w:rPr>
          <w:sz w:val="24"/>
          <w:szCs w:val="24"/>
        </w:rPr>
        <w:t xml:space="preserve"> классов;</w:t>
      </w:r>
    </w:p>
    <w:p w:rsidR="00FB67D2" w:rsidRPr="00DA36A1" w:rsidRDefault="00B93A81" w:rsidP="00DE7A2A">
      <w:pPr>
        <w:pStyle w:val="TableParagraph"/>
        <w:numPr>
          <w:ilvl w:val="0"/>
          <w:numId w:val="32"/>
        </w:numPr>
        <w:ind w:right="400"/>
        <w:rPr>
          <w:sz w:val="24"/>
          <w:szCs w:val="24"/>
        </w:rPr>
      </w:pPr>
      <w:r w:rsidRPr="00DA36A1">
        <w:rPr>
          <w:sz w:val="24"/>
          <w:szCs w:val="24"/>
        </w:rPr>
        <w:t>обеспечить необходимое кадровое обеспечение, курсовую подготовку</w:t>
      </w:r>
      <w:r w:rsidR="00592671" w:rsidRPr="00DA36A1">
        <w:rPr>
          <w:sz w:val="24"/>
          <w:szCs w:val="24"/>
        </w:rPr>
        <w:t xml:space="preserve"> учителей, которые будут   работать в 1 и 5 классах</w:t>
      </w:r>
      <w:r w:rsidRPr="00DA36A1">
        <w:rPr>
          <w:sz w:val="24"/>
          <w:szCs w:val="24"/>
        </w:rPr>
        <w:t>;</w:t>
      </w:r>
    </w:p>
    <w:p w:rsidR="00FB67D2" w:rsidRPr="00DA36A1" w:rsidRDefault="00B93A81" w:rsidP="00DE7A2A">
      <w:pPr>
        <w:pStyle w:val="TableParagraph"/>
        <w:numPr>
          <w:ilvl w:val="0"/>
          <w:numId w:val="32"/>
        </w:numPr>
        <w:ind w:right="400"/>
        <w:rPr>
          <w:sz w:val="24"/>
          <w:szCs w:val="24"/>
        </w:rPr>
      </w:pPr>
      <w:r w:rsidRPr="00DA36A1">
        <w:rPr>
          <w:sz w:val="24"/>
          <w:szCs w:val="24"/>
        </w:rPr>
        <w:t>обеспечить наличие учебно-методического комплекса;</w:t>
      </w:r>
    </w:p>
    <w:p w:rsidR="00FB67D2" w:rsidRPr="00DA36A1" w:rsidRDefault="00592671" w:rsidP="00DE7A2A">
      <w:pPr>
        <w:numPr>
          <w:ilvl w:val="0"/>
          <w:numId w:val="32"/>
        </w:numPr>
        <w:ind w:right="400"/>
        <w:rPr>
          <w:sz w:val="24"/>
          <w:szCs w:val="24"/>
        </w:rPr>
      </w:pPr>
      <w:r w:rsidRPr="00DA36A1">
        <w:rPr>
          <w:sz w:val="24"/>
          <w:szCs w:val="24"/>
        </w:rPr>
        <w:t>составить рабочие программы по предметам 1 и 5 классов</w:t>
      </w:r>
    </w:p>
    <w:p w:rsidR="00176986" w:rsidRPr="00DA36A1" w:rsidRDefault="00176986" w:rsidP="00DA36A1">
      <w:pPr>
        <w:pStyle w:val="1"/>
        <w:ind w:left="284" w:right="400"/>
        <w:rPr>
          <w:sz w:val="24"/>
          <w:szCs w:val="24"/>
        </w:rPr>
      </w:pPr>
    </w:p>
    <w:p w:rsidR="00FB67D2" w:rsidRPr="00DA36A1" w:rsidRDefault="00F1164D" w:rsidP="00DA36A1">
      <w:pPr>
        <w:pStyle w:val="1"/>
        <w:ind w:left="0" w:right="400"/>
        <w:rPr>
          <w:sz w:val="24"/>
          <w:szCs w:val="24"/>
        </w:rPr>
      </w:pPr>
      <w:r w:rsidRPr="00DA36A1">
        <w:rPr>
          <w:sz w:val="24"/>
          <w:szCs w:val="24"/>
        </w:rPr>
        <w:t>2.8.</w:t>
      </w:r>
      <w:r w:rsidR="00B93A81" w:rsidRPr="00DA36A1">
        <w:rPr>
          <w:sz w:val="24"/>
          <w:szCs w:val="24"/>
        </w:rPr>
        <w:t>Реализация дополнительных образовательных услуг, в том</w:t>
      </w:r>
      <w:r w:rsidR="00CF6FC6" w:rsidRPr="00DA36A1">
        <w:rPr>
          <w:sz w:val="24"/>
          <w:szCs w:val="24"/>
        </w:rPr>
        <w:t xml:space="preserve">  </w:t>
      </w:r>
      <w:r w:rsidR="00B93A81" w:rsidRPr="00DA36A1">
        <w:rPr>
          <w:sz w:val="24"/>
          <w:szCs w:val="24"/>
        </w:rPr>
        <w:t>числе платных услуг</w:t>
      </w:r>
    </w:p>
    <w:p w:rsidR="00FB67D2" w:rsidRPr="00DA36A1" w:rsidRDefault="00FB67D2" w:rsidP="00DA36A1">
      <w:pPr>
        <w:ind w:right="400" w:firstLine="284"/>
        <w:rPr>
          <w:b/>
          <w:sz w:val="24"/>
          <w:szCs w:val="24"/>
        </w:rPr>
      </w:pPr>
    </w:p>
    <w:p w:rsidR="00FB67D2" w:rsidRPr="00DA36A1" w:rsidRDefault="00B93A81" w:rsidP="00DA36A1">
      <w:pPr>
        <w:ind w:right="400" w:firstLine="284"/>
        <w:rPr>
          <w:sz w:val="24"/>
          <w:szCs w:val="24"/>
        </w:rPr>
      </w:pPr>
      <w:r w:rsidRPr="00DA36A1">
        <w:rPr>
          <w:sz w:val="24"/>
          <w:szCs w:val="24"/>
        </w:rPr>
        <w:t xml:space="preserve">Платных услуг МБОУ </w:t>
      </w:r>
      <w:r w:rsidR="00D80435" w:rsidRPr="00DA36A1">
        <w:rPr>
          <w:sz w:val="24"/>
          <w:szCs w:val="24"/>
        </w:rPr>
        <w:t>СОШ № 4</w:t>
      </w:r>
      <w:r w:rsidRPr="00DA36A1">
        <w:rPr>
          <w:sz w:val="24"/>
          <w:szCs w:val="24"/>
        </w:rPr>
        <w:t xml:space="preserve"> не оказывает.</w:t>
      </w:r>
    </w:p>
    <w:p w:rsidR="00176986" w:rsidRPr="00DA36A1" w:rsidRDefault="00176986" w:rsidP="00DA36A1">
      <w:pPr>
        <w:ind w:right="400" w:firstLine="284"/>
        <w:rPr>
          <w:sz w:val="24"/>
          <w:szCs w:val="24"/>
        </w:rPr>
      </w:pPr>
    </w:p>
    <w:p w:rsidR="00CF6FC6" w:rsidRPr="00DA36A1" w:rsidRDefault="00CF6FC6" w:rsidP="00DA36A1">
      <w:pPr>
        <w:ind w:right="400" w:firstLine="284"/>
        <w:rPr>
          <w:sz w:val="24"/>
          <w:szCs w:val="24"/>
        </w:rPr>
      </w:pPr>
    </w:p>
    <w:p w:rsidR="00176986" w:rsidRPr="00DA36A1" w:rsidRDefault="00F1164D" w:rsidP="00DA36A1">
      <w:pPr>
        <w:ind w:right="400"/>
        <w:rPr>
          <w:b/>
          <w:sz w:val="24"/>
          <w:szCs w:val="24"/>
        </w:rPr>
      </w:pPr>
      <w:r w:rsidRPr="00DA36A1">
        <w:rPr>
          <w:b/>
          <w:sz w:val="24"/>
          <w:szCs w:val="24"/>
        </w:rPr>
        <w:t>2.9.</w:t>
      </w:r>
      <w:r w:rsidR="00176986" w:rsidRPr="00DA36A1">
        <w:rPr>
          <w:b/>
          <w:sz w:val="24"/>
          <w:szCs w:val="24"/>
        </w:rPr>
        <w:t>Анализ расписания учебных занятий в соответствии с СанПиН 2.4. 3648-20 «Санитарно-эпидемиологические требования к организациям воспитания и обучения, отдыха и оздоровления детей и молодежи» и 1.2.3685-21 "Гигиенические нормативы и требования к обеспечению безопасности и (или) безвредности для человека факторов среды обитания"</w:t>
      </w:r>
    </w:p>
    <w:p w:rsidR="00176986" w:rsidRPr="00DA36A1" w:rsidRDefault="00176986" w:rsidP="00DA36A1">
      <w:pPr>
        <w:pStyle w:val="TableParagraph"/>
        <w:ind w:left="360" w:right="400"/>
        <w:rPr>
          <w:sz w:val="24"/>
          <w:szCs w:val="24"/>
        </w:rPr>
      </w:pPr>
    </w:p>
    <w:p w:rsidR="00CF6FC6" w:rsidRPr="00DA36A1" w:rsidRDefault="00CF6FC6" w:rsidP="00DA36A1">
      <w:pPr>
        <w:pStyle w:val="TableParagraph"/>
        <w:ind w:right="92" w:firstLine="360"/>
        <w:jc w:val="both"/>
        <w:rPr>
          <w:sz w:val="24"/>
          <w:szCs w:val="24"/>
        </w:rPr>
      </w:pPr>
      <w:proofErr w:type="gramStart"/>
      <w:r w:rsidRPr="00DA36A1">
        <w:rPr>
          <w:sz w:val="24"/>
          <w:szCs w:val="24"/>
        </w:rPr>
        <w:t>При составлении расписании уроков для обучающихся использовалась таблица 6.6 «Требования к организации образовательного процесса», таблица 6.9 «Шкала трудности учебных предметов на уровне начального общего образования», таблица 6.10 «Шкала трудности на уровне основного общего образования», таблица 6.11 «Шкала трудности учебных предметов на уровне среднего общего образования»</w:t>
      </w:r>
      <w:proofErr w:type="gramEnd"/>
    </w:p>
    <w:p w:rsidR="00CF6FC6" w:rsidRPr="00DA36A1" w:rsidRDefault="00CF6FC6" w:rsidP="00DA36A1">
      <w:pPr>
        <w:ind w:right="92" w:firstLine="284"/>
        <w:jc w:val="both"/>
        <w:rPr>
          <w:sz w:val="24"/>
          <w:szCs w:val="24"/>
        </w:rPr>
      </w:pPr>
      <w:r w:rsidRPr="00DA36A1">
        <w:rPr>
          <w:sz w:val="24"/>
          <w:szCs w:val="24"/>
        </w:rPr>
        <w:t>Расписание уроков на 2021-2022 учебный год составлено в соответствии:</w:t>
      </w:r>
    </w:p>
    <w:p w:rsidR="00CF6FC6" w:rsidRPr="00DA36A1" w:rsidRDefault="00CF6FC6" w:rsidP="00DE7A2A">
      <w:pPr>
        <w:numPr>
          <w:ilvl w:val="0"/>
          <w:numId w:val="33"/>
        </w:numPr>
        <w:ind w:right="92"/>
        <w:jc w:val="both"/>
        <w:rPr>
          <w:sz w:val="24"/>
          <w:szCs w:val="24"/>
        </w:rPr>
      </w:pPr>
      <w:r w:rsidRPr="00DA36A1">
        <w:rPr>
          <w:sz w:val="24"/>
          <w:szCs w:val="24"/>
        </w:rPr>
        <w:t>с учебным планом МБОУ СОШ № 4</w:t>
      </w:r>
    </w:p>
    <w:p w:rsidR="00CF6FC6" w:rsidRPr="00DA36A1" w:rsidRDefault="00CF6FC6" w:rsidP="00DE7A2A">
      <w:pPr>
        <w:numPr>
          <w:ilvl w:val="0"/>
          <w:numId w:val="33"/>
        </w:numPr>
        <w:ind w:right="92"/>
        <w:jc w:val="both"/>
        <w:rPr>
          <w:sz w:val="24"/>
          <w:szCs w:val="24"/>
        </w:rPr>
      </w:pPr>
      <w:r w:rsidRPr="00DA36A1">
        <w:rPr>
          <w:sz w:val="24"/>
          <w:szCs w:val="24"/>
        </w:rPr>
        <w:t>с учетом требований СанПиН 2.4.2.2821-10 «Санитарно-эпидемиологические требования к условиям и организации обучения в общеобразовательных учреждениях»</w:t>
      </w:r>
    </w:p>
    <w:p w:rsidR="00CF6FC6" w:rsidRPr="00DA36A1" w:rsidRDefault="00CF6FC6" w:rsidP="00DE7A2A">
      <w:pPr>
        <w:numPr>
          <w:ilvl w:val="0"/>
          <w:numId w:val="33"/>
        </w:numPr>
        <w:ind w:right="92"/>
        <w:jc w:val="both"/>
        <w:rPr>
          <w:sz w:val="24"/>
          <w:szCs w:val="24"/>
        </w:rPr>
      </w:pPr>
      <w:r w:rsidRPr="00DA36A1">
        <w:rPr>
          <w:sz w:val="24"/>
          <w:szCs w:val="24"/>
        </w:rPr>
        <w:t xml:space="preserve">с учетом дневной и недельной нагрузки </w:t>
      </w:r>
      <w:proofErr w:type="gramStart"/>
      <w:r w:rsidRPr="00DA36A1">
        <w:rPr>
          <w:sz w:val="24"/>
          <w:szCs w:val="24"/>
        </w:rPr>
        <w:t>обучающихся</w:t>
      </w:r>
      <w:proofErr w:type="gramEnd"/>
      <w:r w:rsidRPr="00DA36A1">
        <w:rPr>
          <w:sz w:val="24"/>
          <w:szCs w:val="24"/>
        </w:rPr>
        <w:t>.</w:t>
      </w:r>
    </w:p>
    <w:p w:rsidR="00CF6FC6" w:rsidRPr="00DA36A1" w:rsidRDefault="00CF6FC6" w:rsidP="00DA36A1">
      <w:pPr>
        <w:ind w:right="92" w:firstLine="284"/>
        <w:jc w:val="both"/>
        <w:rPr>
          <w:sz w:val="24"/>
          <w:szCs w:val="24"/>
        </w:rPr>
      </w:pPr>
      <w:r w:rsidRPr="00DA36A1">
        <w:rPr>
          <w:sz w:val="24"/>
          <w:szCs w:val="24"/>
        </w:rPr>
        <w:t>Расписание уроков составлено для каждого класса с первого по одиннадцатый класс.</w:t>
      </w:r>
    </w:p>
    <w:p w:rsidR="00CF6FC6" w:rsidRPr="00DA36A1" w:rsidRDefault="00CF6FC6" w:rsidP="00DA36A1">
      <w:pPr>
        <w:ind w:right="92" w:firstLine="284"/>
        <w:jc w:val="both"/>
        <w:rPr>
          <w:sz w:val="24"/>
          <w:szCs w:val="24"/>
        </w:rPr>
      </w:pPr>
      <w:r w:rsidRPr="00DA36A1">
        <w:rPr>
          <w:sz w:val="24"/>
          <w:szCs w:val="24"/>
        </w:rPr>
        <w:t>Согласно Годовому календарному учебному графику на 2021-2022 учебный</w:t>
      </w:r>
      <w:r w:rsidR="00176986" w:rsidRPr="00DA36A1">
        <w:rPr>
          <w:sz w:val="24"/>
          <w:szCs w:val="24"/>
        </w:rPr>
        <w:t xml:space="preserve"> год и в соответствии с СанПиН</w:t>
      </w:r>
      <w:r w:rsidRPr="00DA36A1">
        <w:rPr>
          <w:sz w:val="24"/>
          <w:szCs w:val="24"/>
        </w:rPr>
        <w:t xml:space="preserve"> участники образовательного процесса с 1-11 классы обучаются по 5-ти дневной учебной неделе. Количество часов, отведенных на освоение </w:t>
      </w:r>
      <w:proofErr w:type="gramStart"/>
      <w:r w:rsidRPr="00DA36A1">
        <w:rPr>
          <w:sz w:val="24"/>
          <w:szCs w:val="24"/>
        </w:rPr>
        <w:t>обучающимися</w:t>
      </w:r>
      <w:proofErr w:type="gramEnd"/>
      <w:r w:rsidRPr="00DA36A1">
        <w:rPr>
          <w:sz w:val="24"/>
          <w:szCs w:val="24"/>
        </w:rPr>
        <w:t xml:space="preserve"> учебного плана, соответствует максимальной учебной недельной нагрузке.</w:t>
      </w:r>
    </w:p>
    <w:p w:rsidR="00CF6FC6" w:rsidRPr="00DA36A1" w:rsidRDefault="00CF6FC6" w:rsidP="00DA36A1">
      <w:pPr>
        <w:ind w:right="92" w:firstLine="284"/>
        <w:jc w:val="both"/>
        <w:rPr>
          <w:sz w:val="24"/>
          <w:szCs w:val="24"/>
        </w:rPr>
      </w:pPr>
      <w:r w:rsidRPr="00DA36A1">
        <w:rPr>
          <w:sz w:val="24"/>
          <w:szCs w:val="24"/>
        </w:rPr>
        <w:t xml:space="preserve"> Школа работает в две смены. Продолжительность урока для 1-х классов осуществлялось в соответствии со ступенчатым режимом обучения; для 2-11 классов - 40 минут.</w:t>
      </w:r>
    </w:p>
    <w:p w:rsidR="00CF6FC6" w:rsidRPr="00DA36A1" w:rsidRDefault="00CF6FC6" w:rsidP="00DA36A1">
      <w:pPr>
        <w:ind w:right="92" w:firstLine="284"/>
        <w:jc w:val="both"/>
        <w:rPr>
          <w:sz w:val="24"/>
          <w:szCs w:val="24"/>
        </w:rPr>
      </w:pPr>
      <w:r w:rsidRPr="00DA36A1">
        <w:rPr>
          <w:sz w:val="24"/>
          <w:szCs w:val="24"/>
        </w:rPr>
        <w:t>Начало занятий в 8 час.00 мин. Продолжительность перемен в соответствии с п.10.4 СанПиН: - перемены по 10 минут и 1 перемена 20 минут. Недельная нагрузка распределяется равномерно в течение учебной недели. Объем максимальной допустимой нагрузки в течение дня составляет:</w:t>
      </w:r>
    </w:p>
    <w:p w:rsidR="00CF6FC6" w:rsidRPr="00DA36A1" w:rsidRDefault="00CF6FC6" w:rsidP="00DE7A2A">
      <w:pPr>
        <w:numPr>
          <w:ilvl w:val="0"/>
          <w:numId w:val="34"/>
        </w:numPr>
        <w:ind w:right="92"/>
        <w:jc w:val="both"/>
        <w:rPr>
          <w:sz w:val="24"/>
          <w:szCs w:val="24"/>
        </w:rPr>
      </w:pPr>
      <w:r w:rsidRPr="00DA36A1">
        <w:rPr>
          <w:sz w:val="24"/>
          <w:szCs w:val="24"/>
        </w:rPr>
        <w:t>для обучающихся 1-х классов – 4 урока в день;</w:t>
      </w:r>
    </w:p>
    <w:p w:rsidR="00CF6FC6" w:rsidRPr="00DA36A1" w:rsidRDefault="00CF6FC6" w:rsidP="00DE7A2A">
      <w:pPr>
        <w:numPr>
          <w:ilvl w:val="0"/>
          <w:numId w:val="34"/>
        </w:numPr>
        <w:ind w:right="92"/>
        <w:jc w:val="both"/>
        <w:rPr>
          <w:sz w:val="24"/>
          <w:szCs w:val="24"/>
        </w:rPr>
      </w:pPr>
      <w:r w:rsidRPr="00DA36A1">
        <w:rPr>
          <w:sz w:val="24"/>
          <w:szCs w:val="24"/>
        </w:rPr>
        <w:t>для обучающихся 2-4 классов – не более 5 уроков;</w:t>
      </w:r>
    </w:p>
    <w:p w:rsidR="00CF6FC6" w:rsidRPr="00DA36A1" w:rsidRDefault="00CF6FC6" w:rsidP="00DE7A2A">
      <w:pPr>
        <w:numPr>
          <w:ilvl w:val="0"/>
          <w:numId w:val="34"/>
        </w:numPr>
        <w:ind w:right="92"/>
        <w:jc w:val="both"/>
        <w:rPr>
          <w:sz w:val="24"/>
          <w:szCs w:val="24"/>
        </w:rPr>
      </w:pPr>
      <w:r w:rsidRPr="00DA36A1">
        <w:rPr>
          <w:sz w:val="24"/>
          <w:szCs w:val="24"/>
        </w:rPr>
        <w:t>для обучающихся 5-9 классов – не более 6 уроков;</w:t>
      </w:r>
    </w:p>
    <w:p w:rsidR="00CF6FC6" w:rsidRPr="00DA36A1" w:rsidRDefault="00CF6FC6" w:rsidP="00DE7A2A">
      <w:pPr>
        <w:numPr>
          <w:ilvl w:val="0"/>
          <w:numId w:val="34"/>
        </w:numPr>
        <w:ind w:right="92"/>
        <w:jc w:val="both"/>
        <w:rPr>
          <w:sz w:val="24"/>
          <w:szCs w:val="24"/>
        </w:rPr>
      </w:pPr>
      <w:r w:rsidRPr="00DA36A1">
        <w:rPr>
          <w:sz w:val="24"/>
          <w:szCs w:val="24"/>
        </w:rPr>
        <w:t>для обучающихся 10-11 классов – не более 7 уроков.</w:t>
      </w:r>
    </w:p>
    <w:p w:rsidR="00CF6FC6" w:rsidRPr="00DA36A1" w:rsidRDefault="00CF6FC6" w:rsidP="00DA36A1">
      <w:pPr>
        <w:ind w:right="92" w:firstLine="284"/>
        <w:jc w:val="both"/>
        <w:rPr>
          <w:sz w:val="24"/>
          <w:szCs w:val="24"/>
        </w:rPr>
      </w:pPr>
      <w:r w:rsidRPr="00DA36A1">
        <w:rPr>
          <w:sz w:val="24"/>
          <w:szCs w:val="24"/>
        </w:rPr>
        <w:t>Расписание уроков было утверждено директором и размещено на стенде 1-го этажа. Изучив расписание уроков на 2021-2022 учебный год с позиции соблюдения гигиенический требований, можно сделать следующие выводы:</w:t>
      </w:r>
    </w:p>
    <w:p w:rsidR="00CF6FC6" w:rsidRPr="00DA36A1" w:rsidRDefault="00CF6FC6" w:rsidP="00DE7A2A">
      <w:pPr>
        <w:numPr>
          <w:ilvl w:val="0"/>
          <w:numId w:val="28"/>
        </w:numPr>
        <w:ind w:left="0" w:right="92" w:firstLine="284"/>
        <w:jc w:val="both"/>
        <w:rPr>
          <w:sz w:val="24"/>
          <w:szCs w:val="24"/>
        </w:rPr>
      </w:pPr>
      <w:r w:rsidRPr="00DA36A1">
        <w:rPr>
          <w:sz w:val="24"/>
          <w:szCs w:val="24"/>
        </w:rPr>
        <w:t>Расписание соответствует учебному плану для данного типа и вида учреждения.</w:t>
      </w:r>
    </w:p>
    <w:p w:rsidR="00CF6FC6" w:rsidRPr="00DA36A1" w:rsidRDefault="00CF6FC6" w:rsidP="00DE7A2A">
      <w:pPr>
        <w:numPr>
          <w:ilvl w:val="0"/>
          <w:numId w:val="28"/>
        </w:numPr>
        <w:ind w:left="0" w:right="92" w:firstLine="284"/>
        <w:jc w:val="both"/>
        <w:rPr>
          <w:sz w:val="24"/>
          <w:szCs w:val="24"/>
        </w:rPr>
      </w:pPr>
      <w:r w:rsidRPr="00DA36A1">
        <w:rPr>
          <w:sz w:val="24"/>
          <w:szCs w:val="24"/>
        </w:rPr>
        <w:t>Расписание составлено на весь 2021-2022 учебный год.</w:t>
      </w:r>
    </w:p>
    <w:p w:rsidR="00CF6FC6" w:rsidRPr="00DA36A1" w:rsidRDefault="00CF6FC6" w:rsidP="00DE7A2A">
      <w:pPr>
        <w:numPr>
          <w:ilvl w:val="0"/>
          <w:numId w:val="28"/>
        </w:numPr>
        <w:ind w:left="0" w:right="92" w:firstLine="284"/>
        <w:jc w:val="both"/>
        <w:rPr>
          <w:sz w:val="24"/>
          <w:szCs w:val="24"/>
        </w:rPr>
      </w:pPr>
      <w:r w:rsidRPr="00DA36A1">
        <w:rPr>
          <w:sz w:val="24"/>
          <w:szCs w:val="24"/>
        </w:rPr>
        <w:t>Все учебные предметы и курсы, заявленные в учебном плане, включены в расписание в нужном объеме. С учетом наполняемости произведено деление на подгруппы при изучении иностранного языка и информатики.</w:t>
      </w:r>
    </w:p>
    <w:p w:rsidR="00CF6FC6" w:rsidRPr="00DA36A1" w:rsidRDefault="00CF6FC6" w:rsidP="00DE7A2A">
      <w:pPr>
        <w:numPr>
          <w:ilvl w:val="0"/>
          <w:numId w:val="28"/>
        </w:numPr>
        <w:ind w:left="0" w:right="92" w:firstLine="284"/>
        <w:jc w:val="both"/>
        <w:rPr>
          <w:sz w:val="24"/>
          <w:szCs w:val="24"/>
        </w:rPr>
      </w:pPr>
      <w:r w:rsidRPr="00DA36A1">
        <w:rPr>
          <w:sz w:val="24"/>
          <w:szCs w:val="24"/>
        </w:rPr>
        <w:t>Расписание вывешено на стенде первого этажа для доведения до всех участников образовательного процесса.</w:t>
      </w:r>
    </w:p>
    <w:p w:rsidR="00CF6FC6" w:rsidRPr="00DA36A1" w:rsidRDefault="00CF6FC6" w:rsidP="00DA36A1">
      <w:pPr>
        <w:ind w:right="92" w:firstLine="284"/>
        <w:jc w:val="both"/>
        <w:rPr>
          <w:sz w:val="24"/>
          <w:szCs w:val="24"/>
        </w:rPr>
      </w:pPr>
      <w:r w:rsidRPr="00DA36A1">
        <w:rPr>
          <w:sz w:val="24"/>
          <w:szCs w:val="24"/>
        </w:rPr>
        <w:t xml:space="preserve">5. </w:t>
      </w:r>
      <w:r w:rsidR="00176986" w:rsidRPr="00DA36A1">
        <w:rPr>
          <w:sz w:val="24"/>
          <w:szCs w:val="24"/>
        </w:rPr>
        <w:t xml:space="preserve">   </w:t>
      </w:r>
      <w:r w:rsidRPr="00DA36A1">
        <w:rPr>
          <w:sz w:val="24"/>
          <w:szCs w:val="24"/>
        </w:rPr>
        <w:t>Расписание опубликовано на сайте ОО.</w:t>
      </w:r>
    </w:p>
    <w:p w:rsidR="00CF6FC6" w:rsidRPr="00DA36A1" w:rsidRDefault="00CF6FC6" w:rsidP="00DE7A2A">
      <w:pPr>
        <w:numPr>
          <w:ilvl w:val="0"/>
          <w:numId w:val="27"/>
        </w:numPr>
        <w:ind w:left="0" w:right="92" w:firstLine="284"/>
        <w:jc w:val="both"/>
        <w:rPr>
          <w:sz w:val="24"/>
          <w:szCs w:val="24"/>
        </w:rPr>
      </w:pPr>
      <w:r w:rsidRPr="00DA36A1">
        <w:rPr>
          <w:sz w:val="24"/>
          <w:szCs w:val="24"/>
        </w:rPr>
        <w:t>Гигиенические требования к расписанию уроков в течение недели соответствуют нормам.</w:t>
      </w:r>
    </w:p>
    <w:p w:rsidR="00CF6FC6" w:rsidRPr="00DA36A1" w:rsidRDefault="00CF6FC6" w:rsidP="00DA36A1">
      <w:pPr>
        <w:ind w:right="92" w:firstLine="284"/>
        <w:jc w:val="both"/>
        <w:rPr>
          <w:sz w:val="24"/>
          <w:szCs w:val="24"/>
        </w:rPr>
      </w:pPr>
    </w:p>
    <w:p w:rsidR="00CF6FC6" w:rsidRPr="00DA36A1" w:rsidRDefault="00F1164D" w:rsidP="00DA36A1">
      <w:pPr>
        <w:pStyle w:val="1"/>
        <w:ind w:left="0" w:right="92"/>
        <w:jc w:val="both"/>
        <w:rPr>
          <w:sz w:val="24"/>
          <w:szCs w:val="24"/>
        </w:rPr>
      </w:pPr>
      <w:r w:rsidRPr="00DA36A1">
        <w:rPr>
          <w:sz w:val="24"/>
          <w:szCs w:val="24"/>
        </w:rPr>
        <w:t>2.10.</w:t>
      </w:r>
      <w:r w:rsidR="00CF6FC6" w:rsidRPr="00DA36A1">
        <w:rPr>
          <w:sz w:val="24"/>
          <w:szCs w:val="24"/>
        </w:rPr>
        <w:t>Анализ режима работы школы в соответствии с календарными</w:t>
      </w:r>
      <w:r w:rsidR="00176986" w:rsidRPr="00DA36A1">
        <w:rPr>
          <w:sz w:val="24"/>
          <w:szCs w:val="24"/>
        </w:rPr>
        <w:t xml:space="preserve"> </w:t>
      </w:r>
      <w:r w:rsidR="00CF6FC6" w:rsidRPr="00DA36A1">
        <w:rPr>
          <w:sz w:val="24"/>
          <w:szCs w:val="24"/>
        </w:rPr>
        <w:t>учебными графиками</w:t>
      </w:r>
    </w:p>
    <w:p w:rsidR="00CF6FC6" w:rsidRPr="00DA36A1" w:rsidRDefault="00CF6FC6" w:rsidP="00DA36A1">
      <w:pPr>
        <w:ind w:right="92" w:firstLine="284"/>
        <w:jc w:val="both"/>
        <w:rPr>
          <w:sz w:val="24"/>
          <w:szCs w:val="24"/>
        </w:rPr>
      </w:pPr>
      <w:r w:rsidRPr="00DA36A1">
        <w:rPr>
          <w:sz w:val="24"/>
          <w:szCs w:val="24"/>
        </w:rPr>
        <w:t xml:space="preserve">В школе использована эффективная модель организации учебного года. </w:t>
      </w:r>
      <w:r w:rsidR="00176986" w:rsidRPr="00DA36A1">
        <w:rPr>
          <w:sz w:val="24"/>
          <w:szCs w:val="24"/>
        </w:rPr>
        <w:t xml:space="preserve">Регламентирование образовательного процесса на учебный год: учебный год делится в 1-9 классах на четверти, 10-11-х классах на 2 полугодия.  </w:t>
      </w:r>
      <w:r w:rsidRPr="00DA36A1">
        <w:rPr>
          <w:sz w:val="24"/>
          <w:szCs w:val="24"/>
        </w:rPr>
        <w:t>Определен</w:t>
      </w:r>
      <w:r w:rsidR="00176986" w:rsidRPr="00DA36A1">
        <w:rPr>
          <w:sz w:val="24"/>
          <w:szCs w:val="24"/>
        </w:rPr>
        <w:t xml:space="preserve">  </w:t>
      </w:r>
      <w:r w:rsidRPr="00DA36A1">
        <w:rPr>
          <w:sz w:val="24"/>
          <w:szCs w:val="24"/>
        </w:rPr>
        <w:t xml:space="preserve"> график каникул. Для учащихся 1-го класса введены дополнительные каникулы в третьей четверти. Такая организация учебного года позволяет поддерживать на высоком уровне учебную и мотивационную активность учащихся, способствует </w:t>
      </w:r>
      <w:r w:rsidRPr="00DA36A1">
        <w:rPr>
          <w:sz w:val="24"/>
          <w:szCs w:val="24"/>
        </w:rPr>
        <w:lastRenderedPageBreak/>
        <w:t>снижению утомляемости детей, обеспечивает комфортные условия пребывания в школе.</w:t>
      </w:r>
    </w:p>
    <w:p w:rsidR="00CF6FC6" w:rsidRPr="00DA36A1" w:rsidRDefault="00CF6FC6" w:rsidP="00DA36A1">
      <w:pPr>
        <w:ind w:right="92" w:firstLine="284"/>
        <w:jc w:val="both"/>
        <w:rPr>
          <w:sz w:val="24"/>
          <w:szCs w:val="24"/>
        </w:rPr>
      </w:pPr>
      <w:r w:rsidRPr="00DA36A1">
        <w:rPr>
          <w:sz w:val="24"/>
          <w:szCs w:val="24"/>
        </w:rPr>
        <w:t>В школе установлен следующий режим занятий:</w:t>
      </w:r>
    </w:p>
    <w:p w:rsidR="00176986" w:rsidRPr="00DA36A1" w:rsidRDefault="00CF6FC6" w:rsidP="00DA36A1">
      <w:pPr>
        <w:ind w:right="92" w:firstLine="284"/>
        <w:jc w:val="both"/>
        <w:rPr>
          <w:sz w:val="24"/>
          <w:szCs w:val="24"/>
        </w:rPr>
      </w:pPr>
      <w:r w:rsidRPr="00DA36A1">
        <w:rPr>
          <w:sz w:val="24"/>
          <w:szCs w:val="24"/>
        </w:rPr>
        <w:t xml:space="preserve">а) занятия проводятся в одну смену; начало занятий в 08.00 часов местного времени; </w:t>
      </w:r>
    </w:p>
    <w:p w:rsidR="00CF6FC6" w:rsidRPr="00DA36A1" w:rsidRDefault="00CF6FC6" w:rsidP="00DA36A1">
      <w:pPr>
        <w:ind w:right="92" w:firstLine="284"/>
        <w:jc w:val="both"/>
        <w:rPr>
          <w:sz w:val="24"/>
          <w:szCs w:val="24"/>
        </w:rPr>
      </w:pPr>
      <w:r w:rsidRPr="00DA36A1">
        <w:rPr>
          <w:sz w:val="24"/>
          <w:szCs w:val="24"/>
        </w:rPr>
        <w:t xml:space="preserve">б) продолжительность урока в 1 классе 1 полугодия – 35 минут, после 2 урока – динамическая пауза, во 2 полугодии – 40 минут. </w:t>
      </w:r>
      <w:proofErr w:type="gramStart"/>
      <w:r w:rsidRPr="00DA36A1">
        <w:rPr>
          <w:sz w:val="24"/>
          <w:szCs w:val="24"/>
        </w:rPr>
        <w:t>Обучение в 1-м классе осуществляется с использованием «ступенчатого» режима обучения в первом полугодии: в сентябре, октябре – по 3 урока в день по 35 минут, в ноябре, декабре – по 4 урока в день по 35 минут каждый, во втором полугодии: с января-май – по 4 урока по 40 минут каждый (согласно СанПин, п. 2.9.3. и 2.9.4.);</w:t>
      </w:r>
      <w:proofErr w:type="gramEnd"/>
    </w:p>
    <w:p w:rsidR="00CF6FC6" w:rsidRPr="00DA36A1" w:rsidRDefault="00CF6FC6" w:rsidP="00DA36A1">
      <w:pPr>
        <w:ind w:right="92" w:firstLine="284"/>
        <w:jc w:val="both"/>
        <w:rPr>
          <w:sz w:val="24"/>
          <w:szCs w:val="24"/>
        </w:rPr>
      </w:pPr>
      <w:r w:rsidRPr="00DA36A1">
        <w:rPr>
          <w:sz w:val="24"/>
          <w:szCs w:val="24"/>
        </w:rPr>
        <w:t xml:space="preserve">в) продолжительность урока во 2-11 классах – 40 минут; </w:t>
      </w:r>
    </w:p>
    <w:p w:rsidR="00CF6FC6" w:rsidRPr="00DA36A1" w:rsidRDefault="00CF6FC6" w:rsidP="00DA36A1">
      <w:pPr>
        <w:ind w:right="92" w:firstLine="284"/>
        <w:jc w:val="both"/>
        <w:rPr>
          <w:sz w:val="24"/>
          <w:szCs w:val="24"/>
        </w:rPr>
      </w:pPr>
      <w:r w:rsidRPr="00DA36A1">
        <w:rPr>
          <w:sz w:val="24"/>
          <w:szCs w:val="24"/>
        </w:rPr>
        <w:t>г) продолжительность перемен:</w:t>
      </w:r>
      <w:r w:rsidR="00176986" w:rsidRPr="00DA36A1">
        <w:rPr>
          <w:sz w:val="24"/>
          <w:szCs w:val="24"/>
        </w:rPr>
        <w:t xml:space="preserve"> 1</w:t>
      </w:r>
      <w:r w:rsidRPr="00DA36A1">
        <w:rPr>
          <w:sz w:val="24"/>
          <w:szCs w:val="24"/>
        </w:rPr>
        <w:t>0минут, большая перемена после второго урока – 20 минут;</w:t>
      </w:r>
    </w:p>
    <w:p w:rsidR="00CF6FC6" w:rsidRPr="00DA36A1" w:rsidRDefault="00CF6FC6" w:rsidP="00DA36A1">
      <w:pPr>
        <w:ind w:right="92" w:firstLine="284"/>
        <w:jc w:val="both"/>
        <w:rPr>
          <w:sz w:val="24"/>
          <w:szCs w:val="24"/>
        </w:rPr>
      </w:pPr>
      <w:r w:rsidRPr="00DA36A1">
        <w:rPr>
          <w:sz w:val="24"/>
          <w:szCs w:val="24"/>
        </w:rPr>
        <w:t>д) перерыв между сменами составляет 30 минут;</w:t>
      </w:r>
    </w:p>
    <w:p w:rsidR="00CF6FC6" w:rsidRPr="00DA36A1" w:rsidRDefault="00CF6FC6" w:rsidP="00DA36A1">
      <w:pPr>
        <w:ind w:right="92" w:firstLine="284"/>
        <w:jc w:val="both"/>
        <w:rPr>
          <w:sz w:val="24"/>
          <w:szCs w:val="24"/>
        </w:rPr>
      </w:pPr>
      <w:r w:rsidRPr="00DA36A1">
        <w:rPr>
          <w:sz w:val="24"/>
          <w:szCs w:val="24"/>
        </w:rPr>
        <w:t>д) качество и последовательность уроков определяется учебным планом и расписанием уроков.</w:t>
      </w:r>
    </w:p>
    <w:p w:rsidR="00CF6FC6" w:rsidRPr="00DA36A1" w:rsidRDefault="00CF6FC6" w:rsidP="00DA36A1">
      <w:pPr>
        <w:ind w:right="92" w:firstLine="284"/>
        <w:jc w:val="both"/>
        <w:rPr>
          <w:sz w:val="24"/>
          <w:szCs w:val="24"/>
        </w:rPr>
      </w:pPr>
      <w:r w:rsidRPr="00DA36A1">
        <w:rPr>
          <w:sz w:val="24"/>
          <w:szCs w:val="24"/>
        </w:rPr>
        <w:t>Уровень недельной учебной нагрузки на ученика не превышал предельно допустимого при 5-дневном режиме работы школы.</w:t>
      </w:r>
    </w:p>
    <w:p w:rsidR="00CF6FC6" w:rsidRPr="00DA36A1" w:rsidRDefault="00CF6FC6" w:rsidP="00DA36A1">
      <w:pPr>
        <w:ind w:right="92" w:firstLine="284"/>
        <w:jc w:val="both"/>
        <w:rPr>
          <w:sz w:val="24"/>
          <w:szCs w:val="24"/>
        </w:rPr>
      </w:pPr>
    </w:p>
    <w:p w:rsidR="00877CC2" w:rsidRPr="00DA36A1" w:rsidRDefault="00877CC2" w:rsidP="00DA36A1">
      <w:pPr>
        <w:ind w:right="92" w:firstLine="284"/>
        <w:jc w:val="both"/>
        <w:rPr>
          <w:sz w:val="24"/>
          <w:szCs w:val="24"/>
        </w:rPr>
      </w:pPr>
    </w:p>
    <w:p w:rsidR="00CF6FC6" w:rsidRPr="00DA36A1" w:rsidRDefault="00F1164D" w:rsidP="00DA36A1">
      <w:pPr>
        <w:pStyle w:val="1"/>
        <w:ind w:left="0" w:right="92"/>
        <w:jc w:val="both"/>
        <w:rPr>
          <w:sz w:val="24"/>
          <w:szCs w:val="24"/>
        </w:rPr>
      </w:pPr>
      <w:r w:rsidRPr="00DA36A1">
        <w:rPr>
          <w:sz w:val="24"/>
          <w:szCs w:val="24"/>
        </w:rPr>
        <w:t>2.11.</w:t>
      </w:r>
      <w:r w:rsidR="00CF6FC6" w:rsidRPr="00DA36A1">
        <w:rPr>
          <w:sz w:val="24"/>
          <w:szCs w:val="24"/>
        </w:rPr>
        <w:t>Анализ сетевого взаимодействия с другими школами, итоги социального партнерства и внешних связей</w:t>
      </w:r>
    </w:p>
    <w:p w:rsidR="00CF6FC6" w:rsidRPr="00DA36A1" w:rsidRDefault="00CF6FC6" w:rsidP="00DA36A1">
      <w:pPr>
        <w:ind w:right="92" w:firstLine="284"/>
        <w:jc w:val="both"/>
        <w:rPr>
          <w:sz w:val="24"/>
          <w:szCs w:val="24"/>
        </w:rPr>
      </w:pPr>
      <w:r w:rsidRPr="00DA36A1">
        <w:rPr>
          <w:sz w:val="24"/>
          <w:szCs w:val="24"/>
        </w:rPr>
        <w:t>Одним из механизмов повышения профессионального мастерства учителя является развитие сетевого взаимодействия.</w:t>
      </w:r>
    </w:p>
    <w:p w:rsidR="00CF6FC6" w:rsidRPr="00DA36A1" w:rsidRDefault="00CF6FC6" w:rsidP="00DA36A1">
      <w:pPr>
        <w:ind w:right="92" w:firstLine="284"/>
        <w:jc w:val="both"/>
        <w:rPr>
          <w:sz w:val="24"/>
          <w:szCs w:val="24"/>
        </w:rPr>
      </w:pPr>
      <w:r w:rsidRPr="00DA36A1">
        <w:rPr>
          <w:sz w:val="24"/>
          <w:szCs w:val="24"/>
        </w:rPr>
        <w:t>100% педагогов школы зарегистрированы на сайтах, порталах (</w:t>
      </w:r>
      <w:r w:rsidRPr="00DA36A1">
        <w:rPr>
          <w:sz w:val="24"/>
          <w:szCs w:val="24"/>
          <w:lang w:val="en-US"/>
        </w:rPr>
        <w:t>multiurok</w:t>
      </w:r>
      <w:r w:rsidRPr="00DA36A1">
        <w:rPr>
          <w:sz w:val="24"/>
          <w:szCs w:val="24"/>
        </w:rPr>
        <w:t>, uchportal.ru, zavuch.info и др.), активно распространяют свой педагогический опыт. Это Метляева М. Н., Ручко А. А., Щеголева Н.А., Казимирова О. В., Глушак В. К., Торкунова Л. Н., Митько М. Г, Саринова С. В.</w:t>
      </w:r>
    </w:p>
    <w:p w:rsidR="00CF6FC6" w:rsidRPr="00DA36A1" w:rsidRDefault="00CF6FC6" w:rsidP="00DA36A1">
      <w:pPr>
        <w:ind w:right="92" w:firstLine="284"/>
        <w:jc w:val="both"/>
        <w:rPr>
          <w:sz w:val="24"/>
          <w:szCs w:val="24"/>
        </w:rPr>
      </w:pPr>
      <w:r w:rsidRPr="00DA36A1">
        <w:rPr>
          <w:sz w:val="24"/>
          <w:szCs w:val="24"/>
        </w:rPr>
        <w:t>В целях диссеминации педагоги школы используют сайт МБОУ «</w:t>
      </w:r>
      <w:r w:rsidRPr="00DA36A1">
        <w:rPr>
          <w:b/>
          <w:sz w:val="24"/>
          <w:szCs w:val="24"/>
        </w:rPr>
        <w:t>http://</w:t>
      </w:r>
      <w:r w:rsidRPr="00DA36A1">
        <w:rPr>
          <w:b/>
          <w:sz w:val="24"/>
          <w:szCs w:val="24"/>
          <w:lang w:val="en-US"/>
        </w:rPr>
        <w:t>sh</w:t>
      </w:r>
      <w:r w:rsidRPr="00DA36A1">
        <w:rPr>
          <w:b/>
          <w:sz w:val="24"/>
          <w:szCs w:val="24"/>
        </w:rPr>
        <w:t>4</w:t>
      </w:r>
      <w:r w:rsidRPr="00DA36A1">
        <w:rPr>
          <w:b/>
          <w:sz w:val="24"/>
          <w:szCs w:val="24"/>
          <w:lang w:val="en-US"/>
        </w:rPr>
        <w:t>us</w:t>
      </w:r>
      <w:r w:rsidR="00592ED9" w:rsidRPr="00DA36A1">
        <w:rPr>
          <w:b/>
          <w:sz w:val="24"/>
          <w:szCs w:val="24"/>
        </w:rPr>
        <w:t>.</w:t>
      </w:r>
      <w:r w:rsidR="00592ED9" w:rsidRPr="00DA36A1">
        <w:rPr>
          <w:b/>
          <w:sz w:val="24"/>
          <w:szCs w:val="24"/>
          <w:lang w:val="en-US"/>
        </w:rPr>
        <w:t>moy</w:t>
      </w:r>
      <w:r w:rsidR="00592ED9" w:rsidRPr="00DA36A1">
        <w:rPr>
          <w:b/>
          <w:sz w:val="24"/>
          <w:szCs w:val="24"/>
        </w:rPr>
        <w:t>.</w:t>
      </w:r>
      <w:r w:rsidR="00592ED9" w:rsidRPr="00DA36A1">
        <w:rPr>
          <w:b/>
          <w:sz w:val="24"/>
          <w:szCs w:val="24"/>
          <w:lang w:val="en-US"/>
        </w:rPr>
        <w:t>su</w:t>
      </w:r>
      <w:r w:rsidRPr="00DA36A1">
        <w:rPr>
          <w:sz w:val="24"/>
          <w:szCs w:val="24"/>
        </w:rPr>
        <w:t>», собственные сайты, где размещены рабочие программы, технологические карты уроков, внеклассных занятий, программы по организации внеурочной деятельности.</w:t>
      </w:r>
    </w:p>
    <w:p w:rsidR="00CF6FC6" w:rsidRPr="00DA36A1" w:rsidRDefault="00CF6FC6" w:rsidP="00DA36A1">
      <w:pPr>
        <w:pStyle w:val="2"/>
        <w:ind w:left="0" w:right="92" w:firstLine="284"/>
        <w:jc w:val="both"/>
      </w:pPr>
      <w:r w:rsidRPr="00DA36A1">
        <w:t>Выводы:</w:t>
      </w:r>
    </w:p>
    <w:p w:rsidR="00CF6FC6" w:rsidRPr="00DA36A1" w:rsidRDefault="00CF6FC6" w:rsidP="00DA36A1">
      <w:pPr>
        <w:ind w:right="92" w:firstLine="284"/>
        <w:jc w:val="both"/>
        <w:rPr>
          <w:sz w:val="24"/>
          <w:szCs w:val="24"/>
        </w:rPr>
      </w:pPr>
      <w:r w:rsidRPr="00DA36A1">
        <w:rPr>
          <w:sz w:val="24"/>
          <w:szCs w:val="24"/>
        </w:rPr>
        <w:t>Социальный сетевой сервис и персональные сайты способствуют распространению педагогического опыта работы, получению квалифицированной помощи и оценки коллег, пополнению медиатеки сообществ собственными авторскими разработками. Участвуя в подобной деятельности, педагоги пополняют свое портфолио, что актуально при аттестации. Использование интернет ресурсов и возможностей глобальной сети позволяют каждому педагог</w:t>
      </w:r>
      <w:proofErr w:type="gramStart"/>
      <w:r w:rsidRPr="00DA36A1">
        <w:rPr>
          <w:sz w:val="24"/>
          <w:szCs w:val="24"/>
        </w:rPr>
        <w:t>у-</w:t>
      </w:r>
      <w:proofErr w:type="gramEnd"/>
      <w:r w:rsidRPr="00DA36A1">
        <w:rPr>
          <w:sz w:val="24"/>
          <w:szCs w:val="24"/>
        </w:rPr>
        <w:t xml:space="preserve"> участнику сетевых профессиональных сообществ выбрать собственную траекторию профессионального роста, повысить уровень профессиональной культуры.</w:t>
      </w:r>
    </w:p>
    <w:p w:rsidR="00CF6FC6" w:rsidRPr="00DA36A1" w:rsidRDefault="00CF6FC6" w:rsidP="00DA36A1">
      <w:pPr>
        <w:pStyle w:val="2"/>
        <w:ind w:left="0" w:right="92" w:firstLine="284"/>
        <w:jc w:val="both"/>
      </w:pPr>
      <w:r w:rsidRPr="00DA36A1">
        <w:t>Рекомендации:</w:t>
      </w:r>
    </w:p>
    <w:p w:rsidR="00CF6FC6" w:rsidRPr="00DA36A1" w:rsidRDefault="00CF6FC6" w:rsidP="00DE7A2A">
      <w:pPr>
        <w:pStyle w:val="TableParagraph"/>
        <w:numPr>
          <w:ilvl w:val="0"/>
          <w:numId w:val="35"/>
        </w:numPr>
        <w:ind w:right="92"/>
        <w:jc w:val="both"/>
        <w:rPr>
          <w:sz w:val="24"/>
          <w:szCs w:val="24"/>
        </w:rPr>
      </w:pPr>
      <w:r w:rsidRPr="00DA36A1">
        <w:rPr>
          <w:sz w:val="24"/>
          <w:szCs w:val="24"/>
        </w:rPr>
        <w:t>способствовать созданию единого информационного образовательного пространства, гарантий прав каждого педагога на повышение профессионального мастерства через социальный сетевой сервис;</w:t>
      </w:r>
    </w:p>
    <w:p w:rsidR="00CF6FC6" w:rsidRPr="00DA36A1" w:rsidRDefault="00CF6FC6" w:rsidP="00DE7A2A">
      <w:pPr>
        <w:pStyle w:val="TableParagraph"/>
        <w:numPr>
          <w:ilvl w:val="0"/>
          <w:numId w:val="35"/>
        </w:numPr>
        <w:ind w:right="92"/>
        <w:jc w:val="both"/>
        <w:rPr>
          <w:sz w:val="24"/>
          <w:szCs w:val="24"/>
        </w:rPr>
      </w:pPr>
      <w:r w:rsidRPr="00DA36A1">
        <w:rPr>
          <w:sz w:val="24"/>
          <w:szCs w:val="24"/>
        </w:rPr>
        <w:t>активизировать через сетевое взаимодействие распространение методических рекомендаций по планированию уроков, созданию мультимедийных презентаций, тестированию, подготовке к ОГЭ и ЕГЭ.</w:t>
      </w:r>
    </w:p>
    <w:p w:rsidR="00FB67D2" w:rsidRPr="00DA36A1" w:rsidRDefault="00FB67D2" w:rsidP="00DA36A1">
      <w:pPr>
        <w:ind w:right="92" w:firstLine="284"/>
        <w:jc w:val="both"/>
        <w:rPr>
          <w:color w:val="FF0000"/>
          <w:sz w:val="24"/>
          <w:szCs w:val="24"/>
        </w:rPr>
      </w:pPr>
    </w:p>
    <w:p w:rsidR="00877CC2" w:rsidRPr="00DA36A1" w:rsidRDefault="00877CC2" w:rsidP="00DA36A1">
      <w:pPr>
        <w:ind w:right="92" w:firstLine="284"/>
        <w:jc w:val="both"/>
        <w:rPr>
          <w:color w:val="FF0000"/>
          <w:sz w:val="24"/>
          <w:szCs w:val="24"/>
        </w:rPr>
      </w:pPr>
    </w:p>
    <w:p w:rsidR="00FB67D2" w:rsidRPr="00DA36A1" w:rsidRDefault="00877CC2" w:rsidP="00DA36A1">
      <w:pPr>
        <w:pStyle w:val="1"/>
        <w:ind w:left="284" w:right="92"/>
        <w:jc w:val="both"/>
        <w:rPr>
          <w:sz w:val="24"/>
          <w:szCs w:val="24"/>
        </w:rPr>
      </w:pPr>
      <w:r w:rsidRPr="00DA36A1">
        <w:rPr>
          <w:sz w:val="24"/>
          <w:szCs w:val="24"/>
        </w:rPr>
        <w:t>2.1</w:t>
      </w:r>
      <w:r w:rsidR="00F1164D" w:rsidRPr="00DA36A1">
        <w:rPr>
          <w:sz w:val="24"/>
          <w:szCs w:val="24"/>
        </w:rPr>
        <w:t>2</w:t>
      </w:r>
      <w:r w:rsidRPr="00DA36A1">
        <w:rPr>
          <w:sz w:val="24"/>
          <w:szCs w:val="24"/>
        </w:rPr>
        <w:t>.</w:t>
      </w:r>
      <w:r w:rsidR="00B93A81" w:rsidRPr="00DA36A1">
        <w:rPr>
          <w:sz w:val="24"/>
          <w:szCs w:val="24"/>
        </w:rPr>
        <w:t>Оценки и отзывы потребителей образовательных услуг</w:t>
      </w:r>
    </w:p>
    <w:p w:rsidR="00893947" w:rsidRPr="00DA36A1" w:rsidRDefault="00893947" w:rsidP="00DA36A1">
      <w:pPr>
        <w:ind w:right="92" w:firstLine="284"/>
        <w:jc w:val="both"/>
        <w:rPr>
          <w:color w:val="FF0000"/>
          <w:sz w:val="24"/>
          <w:szCs w:val="24"/>
        </w:rPr>
      </w:pPr>
    </w:p>
    <w:p w:rsidR="00FB67D2" w:rsidRPr="00DA36A1" w:rsidRDefault="00B93A81" w:rsidP="00DA36A1">
      <w:pPr>
        <w:ind w:right="92" w:firstLine="284"/>
        <w:jc w:val="both"/>
        <w:rPr>
          <w:sz w:val="24"/>
          <w:szCs w:val="24"/>
        </w:rPr>
      </w:pPr>
      <w:r w:rsidRPr="00DA36A1">
        <w:rPr>
          <w:sz w:val="24"/>
          <w:szCs w:val="24"/>
        </w:rPr>
        <w:t xml:space="preserve">Целью исследования было изучение удовлетворённости родителей качеством образовательных услуг в МБОУ </w:t>
      </w:r>
      <w:r w:rsidR="00893947" w:rsidRPr="00DA36A1">
        <w:rPr>
          <w:sz w:val="24"/>
          <w:szCs w:val="24"/>
        </w:rPr>
        <w:t>СОШ № 4.</w:t>
      </w:r>
      <w:r w:rsidRPr="00DA36A1">
        <w:rPr>
          <w:sz w:val="24"/>
          <w:szCs w:val="24"/>
        </w:rPr>
        <w:t xml:space="preserve"> Основные задачи исследования:</w:t>
      </w:r>
    </w:p>
    <w:p w:rsidR="00893947" w:rsidRPr="00DA36A1" w:rsidRDefault="00893947" w:rsidP="00DE7A2A">
      <w:pPr>
        <w:numPr>
          <w:ilvl w:val="0"/>
          <w:numId w:val="38"/>
        </w:numPr>
        <w:ind w:left="142" w:right="92" w:firstLine="502"/>
        <w:jc w:val="both"/>
        <w:rPr>
          <w:sz w:val="24"/>
          <w:szCs w:val="24"/>
        </w:rPr>
      </w:pPr>
      <w:r w:rsidRPr="00DA36A1">
        <w:rPr>
          <w:sz w:val="24"/>
          <w:szCs w:val="24"/>
        </w:rPr>
        <w:t xml:space="preserve">выявить представления респондентов (родителей) о </w:t>
      </w:r>
      <w:proofErr w:type="gramStart"/>
      <w:r w:rsidRPr="00DA36A1">
        <w:rPr>
          <w:sz w:val="24"/>
          <w:szCs w:val="24"/>
        </w:rPr>
        <w:t>качественном</w:t>
      </w:r>
      <w:proofErr w:type="gramEnd"/>
      <w:r w:rsidRPr="00DA36A1">
        <w:rPr>
          <w:sz w:val="24"/>
          <w:szCs w:val="24"/>
        </w:rPr>
        <w:t xml:space="preserve"> школьном</w:t>
      </w:r>
    </w:p>
    <w:p w:rsidR="00893947" w:rsidRPr="00DA36A1" w:rsidRDefault="00893947" w:rsidP="00DA36A1">
      <w:pPr>
        <w:ind w:left="142" w:right="92"/>
        <w:jc w:val="both"/>
        <w:rPr>
          <w:sz w:val="24"/>
          <w:szCs w:val="24"/>
        </w:rPr>
      </w:pPr>
      <w:proofErr w:type="gramStart"/>
      <w:r w:rsidRPr="00DA36A1">
        <w:rPr>
          <w:sz w:val="24"/>
          <w:szCs w:val="24"/>
        </w:rPr>
        <w:t>образовании</w:t>
      </w:r>
      <w:proofErr w:type="gramEnd"/>
      <w:r w:rsidRPr="00DA36A1">
        <w:rPr>
          <w:sz w:val="24"/>
          <w:szCs w:val="24"/>
        </w:rPr>
        <w:t>;</w:t>
      </w:r>
    </w:p>
    <w:p w:rsidR="00893947" w:rsidRPr="00DA36A1" w:rsidRDefault="00893947" w:rsidP="00DE7A2A">
      <w:pPr>
        <w:numPr>
          <w:ilvl w:val="0"/>
          <w:numId w:val="38"/>
        </w:numPr>
        <w:ind w:left="142" w:right="92" w:firstLine="502"/>
        <w:jc w:val="both"/>
        <w:rPr>
          <w:sz w:val="24"/>
          <w:szCs w:val="24"/>
        </w:rPr>
      </w:pPr>
      <w:r w:rsidRPr="00DA36A1">
        <w:rPr>
          <w:sz w:val="24"/>
          <w:szCs w:val="24"/>
        </w:rPr>
        <w:t>определить степень удовлетворённости качеством образовательных услуг в  МБОУ СОШ № 4.</w:t>
      </w:r>
    </w:p>
    <w:p w:rsidR="00893947" w:rsidRPr="00DA36A1" w:rsidRDefault="00893947" w:rsidP="00DA36A1">
      <w:pPr>
        <w:ind w:right="400" w:firstLine="284"/>
        <w:rPr>
          <w:color w:val="FF0000"/>
          <w:sz w:val="24"/>
          <w:szCs w:val="24"/>
        </w:rPr>
      </w:pPr>
    </w:p>
    <w:p w:rsidR="001F4BEF" w:rsidRDefault="001F4BEF" w:rsidP="00DA36A1">
      <w:pPr>
        <w:pStyle w:val="1"/>
        <w:ind w:left="0" w:right="400" w:firstLine="284"/>
        <w:rPr>
          <w:sz w:val="24"/>
          <w:szCs w:val="24"/>
        </w:rPr>
      </w:pPr>
    </w:p>
    <w:p w:rsidR="001F4BEF" w:rsidRDefault="001F4BEF" w:rsidP="00DA36A1">
      <w:pPr>
        <w:pStyle w:val="1"/>
        <w:ind w:left="0" w:right="400" w:firstLine="284"/>
        <w:rPr>
          <w:sz w:val="24"/>
          <w:szCs w:val="24"/>
        </w:rPr>
      </w:pPr>
    </w:p>
    <w:p w:rsidR="00FB67D2" w:rsidRPr="00DA36A1" w:rsidRDefault="00B93A81" w:rsidP="00DA36A1">
      <w:pPr>
        <w:pStyle w:val="1"/>
        <w:ind w:left="0" w:right="400" w:firstLine="284"/>
        <w:rPr>
          <w:sz w:val="24"/>
          <w:szCs w:val="24"/>
        </w:rPr>
      </w:pPr>
      <w:r w:rsidRPr="00DA36A1">
        <w:rPr>
          <w:sz w:val="24"/>
          <w:szCs w:val="24"/>
        </w:rPr>
        <w:lastRenderedPageBreak/>
        <w:t xml:space="preserve">Раздел 3. РЕАЛИЗАЦИЯ ПРОГРАММЫ ПОВЫШЕНИЯ </w:t>
      </w:r>
      <w:r w:rsidR="00877CC2" w:rsidRPr="00DA36A1">
        <w:rPr>
          <w:sz w:val="24"/>
          <w:szCs w:val="24"/>
        </w:rPr>
        <w:t xml:space="preserve">  </w:t>
      </w:r>
      <w:r w:rsidRPr="00DA36A1">
        <w:rPr>
          <w:sz w:val="24"/>
          <w:szCs w:val="24"/>
        </w:rPr>
        <w:t>КАЧЕСТВА ОБРАЗОВАНИЯ</w:t>
      </w:r>
    </w:p>
    <w:p w:rsidR="00877CC2" w:rsidRPr="00DA36A1" w:rsidRDefault="00877CC2" w:rsidP="00DA36A1">
      <w:pPr>
        <w:ind w:right="400" w:firstLine="284"/>
        <w:rPr>
          <w:sz w:val="24"/>
          <w:szCs w:val="24"/>
        </w:rPr>
      </w:pPr>
    </w:p>
    <w:p w:rsidR="00FB67D2" w:rsidRPr="00DA36A1" w:rsidRDefault="00B93A81" w:rsidP="00DA36A1">
      <w:pPr>
        <w:ind w:right="92" w:firstLine="284"/>
        <w:jc w:val="both"/>
        <w:rPr>
          <w:sz w:val="24"/>
          <w:szCs w:val="24"/>
        </w:rPr>
      </w:pPr>
      <w:r w:rsidRPr="00DA36A1">
        <w:rPr>
          <w:sz w:val="24"/>
          <w:szCs w:val="24"/>
        </w:rPr>
        <w:t xml:space="preserve">В школе сформирована система мониторинга, целью которой является отслеживание и анализ результатов качества обучения. Для системы оценки качества обучения используются следующие </w:t>
      </w:r>
      <w:r w:rsidRPr="00DA36A1">
        <w:rPr>
          <w:b/>
          <w:sz w:val="24"/>
          <w:szCs w:val="24"/>
        </w:rPr>
        <w:t>показатели</w:t>
      </w:r>
      <w:r w:rsidRPr="00DA36A1">
        <w:rPr>
          <w:sz w:val="24"/>
          <w:szCs w:val="24"/>
        </w:rPr>
        <w:t>:</w:t>
      </w:r>
    </w:p>
    <w:p w:rsidR="00FB67D2" w:rsidRPr="00DA36A1" w:rsidRDefault="00B93A81" w:rsidP="00DE7A2A">
      <w:pPr>
        <w:numPr>
          <w:ilvl w:val="0"/>
          <w:numId w:val="25"/>
        </w:numPr>
        <w:ind w:left="0" w:right="92" w:firstLine="284"/>
        <w:jc w:val="both"/>
        <w:rPr>
          <w:sz w:val="24"/>
          <w:szCs w:val="24"/>
        </w:rPr>
      </w:pPr>
      <w:proofErr w:type="gramStart"/>
      <w:r w:rsidRPr="00DA36A1">
        <w:rPr>
          <w:sz w:val="24"/>
          <w:szCs w:val="24"/>
        </w:rPr>
        <w:t>уровень результатов обучения (технология мониторинга – посещение уроков,</w:t>
      </w:r>
      <w:proofErr w:type="gramEnd"/>
    </w:p>
    <w:p w:rsidR="00FB67D2" w:rsidRPr="00DA36A1" w:rsidRDefault="00B93A81" w:rsidP="00DA36A1">
      <w:pPr>
        <w:ind w:right="92" w:firstLine="284"/>
        <w:jc w:val="both"/>
        <w:rPr>
          <w:sz w:val="24"/>
          <w:szCs w:val="24"/>
        </w:rPr>
      </w:pPr>
      <w:r w:rsidRPr="00DA36A1">
        <w:rPr>
          <w:sz w:val="24"/>
          <w:szCs w:val="24"/>
        </w:rPr>
        <w:t>административные контрольные работы, сравнительный анализ);</w:t>
      </w:r>
    </w:p>
    <w:p w:rsidR="00FB67D2" w:rsidRPr="00DA36A1" w:rsidRDefault="000F289B" w:rsidP="00DE7A2A">
      <w:pPr>
        <w:numPr>
          <w:ilvl w:val="0"/>
          <w:numId w:val="25"/>
        </w:numPr>
        <w:ind w:left="0" w:right="92" w:firstLine="284"/>
        <w:jc w:val="both"/>
        <w:rPr>
          <w:sz w:val="24"/>
          <w:szCs w:val="24"/>
        </w:rPr>
      </w:pPr>
      <w:r w:rsidRPr="00DA36A1">
        <w:rPr>
          <w:sz w:val="24"/>
          <w:szCs w:val="24"/>
        </w:rPr>
        <w:t>к</w:t>
      </w:r>
      <w:r w:rsidR="00B93A81" w:rsidRPr="00DA36A1">
        <w:rPr>
          <w:sz w:val="24"/>
          <w:szCs w:val="24"/>
        </w:rPr>
        <w:t>ачество знаний учащихся (олимпиады, конкурсы, сравнительный анализ итогов года по предметам с результатами прошлых лет, результаты промежуточной и итоговой аттестации (ОГЭ, ЕГЭ));</w:t>
      </w:r>
    </w:p>
    <w:p w:rsidR="00FB67D2" w:rsidRPr="00DA36A1" w:rsidRDefault="00B93A81" w:rsidP="00DE7A2A">
      <w:pPr>
        <w:numPr>
          <w:ilvl w:val="0"/>
          <w:numId w:val="25"/>
        </w:numPr>
        <w:ind w:left="0" w:right="92" w:firstLine="284"/>
        <w:jc w:val="both"/>
        <w:rPr>
          <w:sz w:val="24"/>
          <w:szCs w:val="24"/>
        </w:rPr>
      </w:pPr>
      <w:proofErr w:type="gramStart"/>
      <w:r w:rsidRPr="00DA36A1">
        <w:rPr>
          <w:sz w:val="24"/>
          <w:szCs w:val="24"/>
        </w:rPr>
        <w:t>общая и качественная успеваемость (отчеты учителей по итогам четверти,</w:t>
      </w:r>
      <w:proofErr w:type="gramEnd"/>
    </w:p>
    <w:p w:rsidR="00FB67D2" w:rsidRPr="00DA36A1" w:rsidRDefault="00B93A81" w:rsidP="00DA36A1">
      <w:pPr>
        <w:ind w:right="92" w:firstLine="284"/>
        <w:jc w:val="both"/>
        <w:rPr>
          <w:sz w:val="24"/>
          <w:szCs w:val="24"/>
        </w:rPr>
      </w:pPr>
      <w:r w:rsidRPr="00DA36A1">
        <w:rPr>
          <w:sz w:val="24"/>
          <w:szCs w:val="24"/>
        </w:rPr>
        <w:t>полугодия и года, сравнительный анализ итогов года с результатами прошлых лет по классам);</w:t>
      </w:r>
    </w:p>
    <w:p w:rsidR="00FB67D2" w:rsidRPr="00DA36A1" w:rsidRDefault="00B93A81" w:rsidP="00DE7A2A">
      <w:pPr>
        <w:numPr>
          <w:ilvl w:val="0"/>
          <w:numId w:val="25"/>
        </w:numPr>
        <w:ind w:left="0" w:right="92" w:firstLine="284"/>
        <w:jc w:val="both"/>
        <w:rPr>
          <w:sz w:val="24"/>
          <w:szCs w:val="24"/>
        </w:rPr>
      </w:pPr>
      <w:r w:rsidRPr="00DA36A1">
        <w:rPr>
          <w:sz w:val="24"/>
          <w:szCs w:val="24"/>
        </w:rPr>
        <w:t>степень готовности выпускников основной школы к продолжению образования</w:t>
      </w:r>
      <w:r w:rsidR="000F289B" w:rsidRPr="00DA36A1">
        <w:rPr>
          <w:sz w:val="24"/>
          <w:szCs w:val="24"/>
        </w:rPr>
        <w:t>;</w:t>
      </w:r>
    </w:p>
    <w:p w:rsidR="00FB67D2" w:rsidRPr="00DA36A1" w:rsidRDefault="00B93A81" w:rsidP="00DE7A2A">
      <w:pPr>
        <w:numPr>
          <w:ilvl w:val="0"/>
          <w:numId w:val="25"/>
        </w:numPr>
        <w:ind w:left="0" w:right="92" w:firstLine="284"/>
        <w:jc w:val="both"/>
        <w:rPr>
          <w:sz w:val="24"/>
          <w:szCs w:val="24"/>
        </w:rPr>
      </w:pPr>
      <w:r w:rsidRPr="00DA36A1">
        <w:rPr>
          <w:sz w:val="24"/>
          <w:szCs w:val="24"/>
        </w:rPr>
        <w:t>классно–обобщающий контроль, анкетирование, тестирование, собеседование;</w:t>
      </w:r>
    </w:p>
    <w:p w:rsidR="00FB67D2" w:rsidRPr="00DA36A1" w:rsidRDefault="00B93A81" w:rsidP="00DE7A2A">
      <w:pPr>
        <w:numPr>
          <w:ilvl w:val="0"/>
          <w:numId w:val="25"/>
        </w:numPr>
        <w:ind w:left="0" w:right="92" w:firstLine="284"/>
        <w:jc w:val="both"/>
        <w:rPr>
          <w:sz w:val="24"/>
          <w:szCs w:val="24"/>
        </w:rPr>
      </w:pPr>
      <w:r w:rsidRPr="00DA36A1">
        <w:rPr>
          <w:sz w:val="24"/>
          <w:szCs w:val="24"/>
        </w:rPr>
        <w:t xml:space="preserve">степень готовности   выпускников   основной и средней   школы </w:t>
      </w:r>
      <w:proofErr w:type="gramStart"/>
      <w:r w:rsidRPr="00DA36A1">
        <w:rPr>
          <w:sz w:val="24"/>
          <w:szCs w:val="24"/>
        </w:rPr>
        <w:t>к</w:t>
      </w:r>
      <w:proofErr w:type="gramEnd"/>
      <w:r w:rsidRPr="00DA36A1">
        <w:rPr>
          <w:sz w:val="24"/>
          <w:szCs w:val="24"/>
        </w:rPr>
        <w:t xml:space="preserve"> итоговой</w:t>
      </w:r>
    </w:p>
    <w:p w:rsidR="00FB67D2" w:rsidRPr="00DA36A1" w:rsidRDefault="00B93A81" w:rsidP="00DA36A1">
      <w:pPr>
        <w:ind w:right="92" w:firstLine="284"/>
        <w:jc w:val="both"/>
        <w:rPr>
          <w:sz w:val="24"/>
          <w:szCs w:val="24"/>
        </w:rPr>
      </w:pPr>
      <w:r w:rsidRPr="00DA36A1">
        <w:rPr>
          <w:sz w:val="24"/>
          <w:szCs w:val="24"/>
        </w:rPr>
        <w:t>аттестации (посещение уроков, анкетирование, предварительный контроль, проверка</w:t>
      </w:r>
      <w:r w:rsidR="000F289B" w:rsidRPr="00DA36A1">
        <w:rPr>
          <w:sz w:val="24"/>
          <w:szCs w:val="24"/>
        </w:rPr>
        <w:t xml:space="preserve"> </w:t>
      </w:r>
      <w:r w:rsidRPr="00DA36A1">
        <w:rPr>
          <w:sz w:val="24"/>
          <w:szCs w:val="24"/>
        </w:rPr>
        <w:t xml:space="preserve"> документации);</w:t>
      </w:r>
    </w:p>
    <w:p w:rsidR="00FB67D2" w:rsidRPr="00DA36A1" w:rsidRDefault="00B93A81" w:rsidP="00DE7A2A">
      <w:pPr>
        <w:numPr>
          <w:ilvl w:val="0"/>
          <w:numId w:val="25"/>
        </w:numPr>
        <w:ind w:left="0" w:right="92" w:firstLine="284"/>
        <w:jc w:val="both"/>
        <w:rPr>
          <w:sz w:val="24"/>
          <w:szCs w:val="24"/>
        </w:rPr>
      </w:pPr>
      <w:r w:rsidRPr="00DA36A1">
        <w:rPr>
          <w:sz w:val="24"/>
          <w:szCs w:val="24"/>
        </w:rPr>
        <w:t>степень готовности выпускников начальной школы к обучению на второй ступени обучения (посещение уроков, административные контрольные работы, собеседование);</w:t>
      </w:r>
    </w:p>
    <w:p w:rsidR="00FB67D2" w:rsidRPr="00DA36A1" w:rsidRDefault="00B93A81" w:rsidP="00DE7A2A">
      <w:pPr>
        <w:numPr>
          <w:ilvl w:val="0"/>
          <w:numId w:val="25"/>
        </w:numPr>
        <w:ind w:left="0" w:right="92" w:firstLine="284"/>
        <w:jc w:val="both"/>
        <w:rPr>
          <w:sz w:val="24"/>
          <w:szCs w:val="24"/>
        </w:rPr>
      </w:pPr>
      <w:r w:rsidRPr="00DA36A1">
        <w:rPr>
          <w:sz w:val="24"/>
          <w:szCs w:val="24"/>
        </w:rPr>
        <w:t>социализация выпускников (анализ результатов поступления</w:t>
      </w:r>
      <w:r w:rsidR="000F289B" w:rsidRPr="00DA36A1">
        <w:rPr>
          <w:sz w:val="24"/>
          <w:szCs w:val="24"/>
        </w:rPr>
        <w:t xml:space="preserve"> </w:t>
      </w:r>
      <w:r w:rsidRPr="00DA36A1">
        <w:rPr>
          <w:sz w:val="24"/>
          <w:szCs w:val="24"/>
        </w:rPr>
        <w:t>выпускников в колледжи, ссузы, вузы, трудоустройство после окончания учебных</w:t>
      </w:r>
      <w:r w:rsidR="000F289B" w:rsidRPr="00DA36A1">
        <w:rPr>
          <w:sz w:val="24"/>
          <w:szCs w:val="24"/>
        </w:rPr>
        <w:t xml:space="preserve"> </w:t>
      </w:r>
      <w:r w:rsidRPr="00DA36A1">
        <w:rPr>
          <w:sz w:val="24"/>
          <w:szCs w:val="24"/>
        </w:rPr>
        <w:t xml:space="preserve"> заведений).</w:t>
      </w:r>
    </w:p>
    <w:p w:rsidR="00FB67D2" w:rsidRPr="00DA36A1" w:rsidRDefault="00FB67D2" w:rsidP="00DA36A1">
      <w:pPr>
        <w:ind w:right="92" w:firstLine="284"/>
        <w:jc w:val="both"/>
        <w:rPr>
          <w:sz w:val="24"/>
          <w:szCs w:val="24"/>
        </w:rPr>
      </w:pPr>
    </w:p>
    <w:p w:rsidR="00FB67D2" w:rsidRPr="00DA36A1" w:rsidRDefault="00B93A81" w:rsidP="00DA36A1">
      <w:pPr>
        <w:ind w:right="92" w:firstLine="284"/>
        <w:jc w:val="both"/>
        <w:rPr>
          <w:sz w:val="24"/>
          <w:szCs w:val="24"/>
        </w:rPr>
      </w:pPr>
      <w:r w:rsidRPr="00DA36A1">
        <w:rPr>
          <w:sz w:val="24"/>
          <w:szCs w:val="24"/>
        </w:rPr>
        <w:t xml:space="preserve">В течение года проводится мониторинг уровня результатов </w:t>
      </w:r>
      <w:proofErr w:type="gramStart"/>
      <w:r w:rsidRPr="00DA36A1">
        <w:rPr>
          <w:sz w:val="24"/>
          <w:szCs w:val="24"/>
        </w:rPr>
        <w:t>обучения по предметам</w:t>
      </w:r>
      <w:proofErr w:type="gramEnd"/>
      <w:r w:rsidRPr="00DA36A1">
        <w:rPr>
          <w:sz w:val="24"/>
          <w:szCs w:val="24"/>
        </w:rPr>
        <w:t xml:space="preserve"> в виде контрольных работ:</w:t>
      </w:r>
    </w:p>
    <w:p w:rsidR="00FB67D2" w:rsidRPr="00DA36A1" w:rsidRDefault="00B93A81" w:rsidP="00DE7A2A">
      <w:pPr>
        <w:numPr>
          <w:ilvl w:val="0"/>
          <w:numId w:val="26"/>
        </w:numPr>
        <w:ind w:left="0" w:right="92" w:firstLine="284"/>
        <w:jc w:val="both"/>
        <w:rPr>
          <w:sz w:val="24"/>
          <w:szCs w:val="24"/>
        </w:rPr>
      </w:pPr>
      <w:proofErr w:type="gramStart"/>
      <w:r w:rsidRPr="00DA36A1">
        <w:rPr>
          <w:sz w:val="24"/>
          <w:szCs w:val="24"/>
        </w:rPr>
        <w:t>стартовый (входной</w:t>
      </w:r>
      <w:r w:rsidR="008935AE" w:rsidRPr="00DA36A1">
        <w:rPr>
          <w:sz w:val="24"/>
          <w:szCs w:val="24"/>
        </w:rPr>
        <w:t xml:space="preserve">) </w:t>
      </w:r>
      <w:r w:rsidRPr="00DA36A1">
        <w:rPr>
          <w:sz w:val="24"/>
          <w:szCs w:val="24"/>
        </w:rPr>
        <w:t>контроль</w:t>
      </w:r>
      <w:r w:rsidR="008935AE" w:rsidRPr="00DA36A1">
        <w:rPr>
          <w:sz w:val="24"/>
          <w:szCs w:val="24"/>
        </w:rPr>
        <w:t xml:space="preserve"> (сентябрь)</w:t>
      </w:r>
      <w:r w:rsidRPr="00DA36A1">
        <w:rPr>
          <w:sz w:val="24"/>
          <w:szCs w:val="24"/>
        </w:rPr>
        <w:t>, цель которого – определить</w:t>
      </w:r>
      <w:r w:rsidR="008935AE" w:rsidRPr="00DA36A1">
        <w:rPr>
          <w:sz w:val="24"/>
          <w:szCs w:val="24"/>
        </w:rPr>
        <w:t xml:space="preserve"> </w:t>
      </w:r>
      <w:r w:rsidRPr="00DA36A1">
        <w:rPr>
          <w:sz w:val="24"/>
          <w:szCs w:val="24"/>
        </w:rPr>
        <w:t>степень устойчивости знаний, умений, навыков учащихся;</w:t>
      </w:r>
      <w:proofErr w:type="gramEnd"/>
    </w:p>
    <w:p w:rsidR="00FB67D2" w:rsidRPr="00DA36A1" w:rsidRDefault="00B93A81" w:rsidP="00DE7A2A">
      <w:pPr>
        <w:numPr>
          <w:ilvl w:val="0"/>
          <w:numId w:val="26"/>
        </w:numPr>
        <w:ind w:left="0" w:right="92" w:firstLine="284"/>
        <w:jc w:val="both"/>
        <w:rPr>
          <w:sz w:val="24"/>
          <w:szCs w:val="24"/>
        </w:rPr>
      </w:pPr>
      <w:r w:rsidRPr="00DA36A1">
        <w:rPr>
          <w:sz w:val="24"/>
          <w:szCs w:val="24"/>
        </w:rPr>
        <w:t>промежуточный (</w:t>
      </w:r>
      <w:r w:rsidR="00D661C9" w:rsidRPr="00DA36A1">
        <w:rPr>
          <w:sz w:val="24"/>
          <w:szCs w:val="24"/>
        </w:rPr>
        <w:t>по итогам четвертей</w:t>
      </w:r>
      <w:r w:rsidRPr="00DA36A1">
        <w:rPr>
          <w:sz w:val="24"/>
          <w:szCs w:val="24"/>
        </w:rPr>
        <w:t>)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w:t>
      </w:r>
    </w:p>
    <w:p w:rsidR="00FB67D2" w:rsidRPr="00DA36A1" w:rsidRDefault="00B93A81" w:rsidP="00DE7A2A">
      <w:pPr>
        <w:numPr>
          <w:ilvl w:val="0"/>
          <w:numId w:val="26"/>
        </w:numPr>
        <w:ind w:left="0" w:right="92" w:firstLine="284"/>
        <w:jc w:val="both"/>
        <w:rPr>
          <w:sz w:val="24"/>
          <w:szCs w:val="24"/>
        </w:rPr>
      </w:pPr>
      <w:r w:rsidRPr="00DA36A1">
        <w:rPr>
          <w:sz w:val="24"/>
          <w:szCs w:val="24"/>
        </w:rPr>
        <w:t>итоговый (годовой) контроль, цель</w:t>
      </w:r>
      <w:r w:rsidR="008935AE" w:rsidRPr="00DA36A1">
        <w:rPr>
          <w:sz w:val="24"/>
          <w:szCs w:val="24"/>
        </w:rPr>
        <w:t xml:space="preserve">  </w:t>
      </w:r>
      <w:r w:rsidRPr="00DA36A1">
        <w:rPr>
          <w:sz w:val="24"/>
          <w:szCs w:val="24"/>
        </w:rPr>
        <w:t>котор</w:t>
      </w:r>
      <w:r w:rsidR="008935AE" w:rsidRPr="00DA36A1">
        <w:rPr>
          <w:sz w:val="24"/>
          <w:szCs w:val="24"/>
        </w:rPr>
        <w:t xml:space="preserve">ого </w:t>
      </w:r>
      <w:r w:rsidRPr="00DA36A1">
        <w:rPr>
          <w:sz w:val="24"/>
          <w:szCs w:val="24"/>
        </w:rPr>
        <w:t xml:space="preserve"> состоит в определении уровня сформированности ЗУН при переходе учащихся в следующий класс, отслеживание динамики их обученности, выявление недостатков в работе, планировании </w:t>
      </w:r>
      <w:r w:rsidR="00877CC2" w:rsidRPr="00DA36A1">
        <w:rPr>
          <w:sz w:val="24"/>
          <w:szCs w:val="24"/>
        </w:rPr>
        <w:t xml:space="preserve">  </w:t>
      </w:r>
      <w:r w:rsidRPr="00DA36A1">
        <w:rPr>
          <w:sz w:val="24"/>
          <w:szCs w:val="24"/>
        </w:rPr>
        <w:t>внутришкольного</w:t>
      </w:r>
      <w:r w:rsidR="00877CC2" w:rsidRPr="00DA36A1">
        <w:rPr>
          <w:sz w:val="24"/>
          <w:szCs w:val="24"/>
        </w:rPr>
        <w:t xml:space="preserve"> </w:t>
      </w:r>
      <w:r w:rsidRPr="00DA36A1">
        <w:rPr>
          <w:sz w:val="24"/>
          <w:szCs w:val="24"/>
        </w:rPr>
        <w:t xml:space="preserve"> контроля на следующий учебный год по </w:t>
      </w:r>
      <w:r w:rsidR="008935AE" w:rsidRPr="00DA36A1">
        <w:rPr>
          <w:sz w:val="24"/>
          <w:szCs w:val="24"/>
        </w:rPr>
        <w:t xml:space="preserve">            </w:t>
      </w:r>
      <w:r w:rsidRPr="00DA36A1">
        <w:rPr>
          <w:sz w:val="24"/>
          <w:szCs w:val="24"/>
        </w:rPr>
        <w:t>предметам и классам, по которым получены неудовлетворительные результаты мониторинга.</w:t>
      </w:r>
    </w:p>
    <w:p w:rsidR="00FB67D2" w:rsidRPr="00DA36A1" w:rsidRDefault="00B93A81" w:rsidP="00DA36A1">
      <w:pPr>
        <w:ind w:right="92" w:firstLine="284"/>
        <w:jc w:val="both"/>
        <w:rPr>
          <w:sz w:val="24"/>
          <w:szCs w:val="24"/>
        </w:rPr>
      </w:pPr>
      <w:r w:rsidRPr="00DA36A1">
        <w:rPr>
          <w:sz w:val="24"/>
          <w:szCs w:val="24"/>
        </w:rPr>
        <w:t>В целях обеспечения мониторинга качества образования были проведены всероссийские проверочные работы во 11 класс</w:t>
      </w:r>
      <w:r w:rsidR="008935AE" w:rsidRPr="00DA36A1">
        <w:rPr>
          <w:sz w:val="24"/>
          <w:szCs w:val="24"/>
        </w:rPr>
        <w:t>е</w:t>
      </w:r>
      <w:r w:rsidRPr="00DA36A1">
        <w:rPr>
          <w:sz w:val="24"/>
          <w:szCs w:val="24"/>
        </w:rPr>
        <w:t>.</w:t>
      </w:r>
    </w:p>
    <w:p w:rsidR="00FB67D2" w:rsidRPr="00DA36A1" w:rsidRDefault="00FB67D2" w:rsidP="00DA36A1">
      <w:pPr>
        <w:ind w:right="92" w:firstLine="284"/>
        <w:jc w:val="both"/>
        <w:rPr>
          <w:sz w:val="24"/>
          <w:szCs w:val="24"/>
        </w:rPr>
      </w:pPr>
    </w:p>
    <w:p w:rsidR="005B22EE" w:rsidRPr="00DA36A1" w:rsidRDefault="00CF6FC6" w:rsidP="00DE7A2A">
      <w:pPr>
        <w:numPr>
          <w:ilvl w:val="1"/>
          <w:numId w:val="19"/>
        </w:numPr>
        <w:ind w:left="0" w:right="92" w:firstLine="284"/>
        <w:jc w:val="both"/>
        <w:rPr>
          <w:b/>
          <w:sz w:val="24"/>
          <w:szCs w:val="24"/>
        </w:rPr>
      </w:pPr>
      <w:r w:rsidRPr="00DA36A1">
        <w:rPr>
          <w:b/>
          <w:sz w:val="24"/>
          <w:szCs w:val="24"/>
        </w:rPr>
        <w:t>Анализ результатов  освоения образовательных программ в   2021-2022 учебном году</w:t>
      </w:r>
    </w:p>
    <w:p w:rsidR="00254275" w:rsidRPr="00DA36A1" w:rsidRDefault="00254275" w:rsidP="00DA36A1">
      <w:pPr>
        <w:ind w:left="284" w:right="92"/>
        <w:rPr>
          <w:b/>
          <w:sz w:val="24"/>
          <w:szCs w:val="24"/>
        </w:rPr>
      </w:pPr>
    </w:p>
    <w:p w:rsidR="005645E8" w:rsidRPr="00DA36A1" w:rsidRDefault="00B15017" w:rsidP="00DA36A1">
      <w:pPr>
        <w:ind w:right="92"/>
        <w:jc w:val="center"/>
        <w:rPr>
          <w:sz w:val="24"/>
          <w:szCs w:val="24"/>
        </w:rPr>
      </w:pPr>
      <w:r w:rsidRPr="00DA36A1">
        <w:rPr>
          <w:sz w:val="24"/>
          <w:szCs w:val="24"/>
        </w:rPr>
        <w:t>Сохранность контингента</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79"/>
        <w:gridCol w:w="2336"/>
        <w:gridCol w:w="1559"/>
        <w:gridCol w:w="1418"/>
        <w:gridCol w:w="2409"/>
      </w:tblGrid>
      <w:tr w:rsidR="005645E8" w:rsidRPr="00DA36A1" w:rsidTr="00A41828">
        <w:tc>
          <w:tcPr>
            <w:tcW w:w="2479" w:type="dxa"/>
          </w:tcPr>
          <w:p w:rsidR="005645E8" w:rsidRPr="00DA36A1" w:rsidRDefault="005645E8" w:rsidP="00DA36A1">
            <w:pPr>
              <w:ind w:right="92"/>
              <w:jc w:val="both"/>
              <w:rPr>
                <w:rFonts w:eastAsia="Calibri"/>
                <w:sz w:val="24"/>
                <w:szCs w:val="24"/>
              </w:rPr>
            </w:pPr>
            <w:r w:rsidRPr="00DA36A1">
              <w:rPr>
                <w:rFonts w:eastAsia="Calibri"/>
                <w:sz w:val="24"/>
                <w:szCs w:val="24"/>
              </w:rPr>
              <w:t>Уровень образования</w:t>
            </w:r>
          </w:p>
        </w:tc>
        <w:tc>
          <w:tcPr>
            <w:tcW w:w="2336" w:type="dxa"/>
          </w:tcPr>
          <w:p w:rsidR="005645E8" w:rsidRPr="00DA36A1" w:rsidRDefault="005645E8" w:rsidP="00DA36A1">
            <w:pPr>
              <w:ind w:right="92"/>
              <w:jc w:val="both"/>
              <w:rPr>
                <w:rFonts w:eastAsia="Calibri"/>
                <w:sz w:val="24"/>
                <w:szCs w:val="24"/>
              </w:rPr>
            </w:pPr>
            <w:r w:rsidRPr="00DA36A1">
              <w:rPr>
                <w:rFonts w:eastAsia="Calibri"/>
                <w:sz w:val="24"/>
                <w:szCs w:val="24"/>
              </w:rPr>
              <w:t xml:space="preserve">Количество </w:t>
            </w:r>
            <w:proofErr w:type="gramStart"/>
            <w:r w:rsidRPr="00DA36A1">
              <w:rPr>
                <w:rFonts w:eastAsia="Calibri"/>
                <w:sz w:val="24"/>
                <w:szCs w:val="24"/>
              </w:rPr>
              <w:t>обучающихся</w:t>
            </w:r>
            <w:proofErr w:type="gramEnd"/>
            <w:r w:rsidRPr="00DA36A1">
              <w:rPr>
                <w:rFonts w:eastAsia="Calibri"/>
                <w:sz w:val="24"/>
                <w:szCs w:val="24"/>
              </w:rPr>
              <w:t xml:space="preserve"> на начало года</w:t>
            </w:r>
          </w:p>
        </w:tc>
        <w:tc>
          <w:tcPr>
            <w:tcW w:w="1559" w:type="dxa"/>
          </w:tcPr>
          <w:p w:rsidR="005645E8" w:rsidRPr="00DA36A1" w:rsidRDefault="005645E8" w:rsidP="00DA36A1">
            <w:pPr>
              <w:ind w:right="92"/>
              <w:jc w:val="both"/>
              <w:rPr>
                <w:rFonts w:eastAsia="Calibri"/>
                <w:sz w:val="24"/>
                <w:szCs w:val="24"/>
              </w:rPr>
            </w:pPr>
            <w:r w:rsidRPr="00DA36A1">
              <w:rPr>
                <w:rFonts w:eastAsia="Calibri"/>
                <w:sz w:val="24"/>
                <w:szCs w:val="24"/>
              </w:rPr>
              <w:t>Прибыло</w:t>
            </w:r>
          </w:p>
        </w:tc>
        <w:tc>
          <w:tcPr>
            <w:tcW w:w="1418" w:type="dxa"/>
          </w:tcPr>
          <w:p w:rsidR="005645E8" w:rsidRPr="00DA36A1" w:rsidRDefault="005645E8" w:rsidP="00DA36A1">
            <w:pPr>
              <w:ind w:right="92"/>
              <w:jc w:val="both"/>
              <w:rPr>
                <w:rFonts w:eastAsia="Calibri"/>
                <w:sz w:val="24"/>
                <w:szCs w:val="24"/>
              </w:rPr>
            </w:pPr>
            <w:r w:rsidRPr="00DA36A1">
              <w:rPr>
                <w:rFonts w:eastAsia="Calibri"/>
                <w:sz w:val="24"/>
                <w:szCs w:val="24"/>
              </w:rPr>
              <w:t>Выбыло</w:t>
            </w:r>
          </w:p>
        </w:tc>
        <w:tc>
          <w:tcPr>
            <w:tcW w:w="2409" w:type="dxa"/>
          </w:tcPr>
          <w:p w:rsidR="005645E8" w:rsidRPr="00DA36A1" w:rsidRDefault="005645E8" w:rsidP="00DA36A1">
            <w:pPr>
              <w:ind w:right="92"/>
              <w:jc w:val="both"/>
              <w:rPr>
                <w:rFonts w:eastAsia="Calibri"/>
                <w:sz w:val="24"/>
                <w:szCs w:val="24"/>
              </w:rPr>
            </w:pPr>
            <w:r w:rsidRPr="00DA36A1">
              <w:rPr>
                <w:rFonts w:eastAsia="Calibri"/>
                <w:sz w:val="24"/>
                <w:szCs w:val="24"/>
              </w:rPr>
              <w:t xml:space="preserve">Количество </w:t>
            </w:r>
            <w:proofErr w:type="gramStart"/>
            <w:r w:rsidRPr="00DA36A1">
              <w:rPr>
                <w:rFonts w:eastAsia="Calibri"/>
                <w:sz w:val="24"/>
                <w:szCs w:val="24"/>
              </w:rPr>
              <w:t>обучающихся</w:t>
            </w:r>
            <w:proofErr w:type="gramEnd"/>
            <w:r w:rsidRPr="00DA36A1">
              <w:rPr>
                <w:rFonts w:eastAsia="Calibri"/>
                <w:sz w:val="24"/>
                <w:szCs w:val="24"/>
              </w:rPr>
              <w:t xml:space="preserve"> на конец года</w:t>
            </w:r>
          </w:p>
        </w:tc>
      </w:tr>
      <w:tr w:rsidR="005645E8" w:rsidRPr="00DA36A1" w:rsidTr="00A41828">
        <w:tc>
          <w:tcPr>
            <w:tcW w:w="2479" w:type="dxa"/>
          </w:tcPr>
          <w:p w:rsidR="005645E8" w:rsidRPr="00DA36A1" w:rsidRDefault="005645E8" w:rsidP="00DA36A1">
            <w:pPr>
              <w:ind w:right="92"/>
              <w:jc w:val="both"/>
              <w:rPr>
                <w:rFonts w:eastAsia="Calibri"/>
                <w:sz w:val="24"/>
                <w:szCs w:val="24"/>
              </w:rPr>
            </w:pPr>
            <w:r w:rsidRPr="00DA36A1">
              <w:rPr>
                <w:rFonts w:eastAsia="Calibri"/>
                <w:sz w:val="24"/>
                <w:szCs w:val="24"/>
              </w:rPr>
              <w:t>Начальное общее образование</w:t>
            </w:r>
          </w:p>
        </w:tc>
        <w:tc>
          <w:tcPr>
            <w:tcW w:w="2336" w:type="dxa"/>
          </w:tcPr>
          <w:p w:rsidR="005645E8" w:rsidRPr="00DA36A1" w:rsidRDefault="005645E8" w:rsidP="00DA36A1">
            <w:pPr>
              <w:ind w:right="92"/>
              <w:jc w:val="both"/>
              <w:rPr>
                <w:rFonts w:eastAsia="Calibri"/>
                <w:sz w:val="24"/>
                <w:szCs w:val="24"/>
              </w:rPr>
            </w:pPr>
            <w:r w:rsidRPr="00DA36A1">
              <w:rPr>
                <w:rFonts w:eastAsia="Calibri"/>
                <w:sz w:val="24"/>
                <w:szCs w:val="24"/>
              </w:rPr>
              <w:t>286</w:t>
            </w:r>
          </w:p>
        </w:tc>
        <w:tc>
          <w:tcPr>
            <w:tcW w:w="1559" w:type="dxa"/>
          </w:tcPr>
          <w:p w:rsidR="005645E8" w:rsidRPr="00DA36A1" w:rsidRDefault="00210F14" w:rsidP="00DA36A1">
            <w:pPr>
              <w:ind w:right="92"/>
              <w:jc w:val="both"/>
              <w:rPr>
                <w:rFonts w:eastAsia="Calibri"/>
                <w:sz w:val="24"/>
                <w:szCs w:val="24"/>
              </w:rPr>
            </w:pPr>
            <w:r w:rsidRPr="00DA36A1">
              <w:rPr>
                <w:rFonts w:eastAsia="Calibri"/>
                <w:sz w:val="24"/>
                <w:szCs w:val="24"/>
              </w:rPr>
              <w:t>10</w:t>
            </w:r>
          </w:p>
        </w:tc>
        <w:tc>
          <w:tcPr>
            <w:tcW w:w="1418" w:type="dxa"/>
          </w:tcPr>
          <w:p w:rsidR="005645E8" w:rsidRPr="00DA36A1" w:rsidRDefault="00210F14" w:rsidP="00DA36A1">
            <w:pPr>
              <w:ind w:right="92"/>
              <w:jc w:val="both"/>
              <w:rPr>
                <w:rFonts w:eastAsia="Calibri"/>
                <w:sz w:val="24"/>
                <w:szCs w:val="24"/>
              </w:rPr>
            </w:pPr>
            <w:r w:rsidRPr="00DA36A1">
              <w:rPr>
                <w:rFonts w:eastAsia="Calibri"/>
                <w:sz w:val="24"/>
                <w:szCs w:val="24"/>
              </w:rPr>
              <w:t>24</w:t>
            </w:r>
          </w:p>
        </w:tc>
        <w:tc>
          <w:tcPr>
            <w:tcW w:w="2409" w:type="dxa"/>
          </w:tcPr>
          <w:p w:rsidR="005645E8" w:rsidRPr="00DA36A1" w:rsidRDefault="00210F14" w:rsidP="00DA36A1">
            <w:pPr>
              <w:ind w:right="92"/>
              <w:jc w:val="both"/>
              <w:rPr>
                <w:rFonts w:eastAsia="Calibri"/>
                <w:sz w:val="24"/>
                <w:szCs w:val="24"/>
              </w:rPr>
            </w:pPr>
            <w:r w:rsidRPr="00DA36A1">
              <w:rPr>
                <w:rFonts w:eastAsia="Calibri"/>
                <w:sz w:val="24"/>
                <w:szCs w:val="24"/>
              </w:rPr>
              <w:t>272</w:t>
            </w:r>
          </w:p>
        </w:tc>
      </w:tr>
      <w:tr w:rsidR="005645E8" w:rsidRPr="00DA36A1" w:rsidTr="00A41828">
        <w:tc>
          <w:tcPr>
            <w:tcW w:w="2479" w:type="dxa"/>
          </w:tcPr>
          <w:p w:rsidR="005645E8" w:rsidRPr="00DA36A1" w:rsidRDefault="005645E8" w:rsidP="00DA36A1">
            <w:pPr>
              <w:ind w:right="92"/>
              <w:jc w:val="both"/>
              <w:rPr>
                <w:rFonts w:eastAsia="Calibri"/>
                <w:sz w:val="24"/>
                <w:szCs w:val="24"/>
              </w:rPr>
            </w:pPr>
            <w:r w:rsidRPr="00DA36A1">
              <w:rPr>
                <w:rFonts w:eastAsia="Calibri"/>
                <w:sz w:val="24"/>
                <w:szCs w:val="24"/>
              </w:rPr>
              <w:t>Основное общее образование</w:t>
            </w:r>
          </w:p>
        </w:tc>
        <w:tc>
          <w:tcPr>
            <w:tcW w:w="2336" w:type="dxa"/>
          </w:tcPr>
          <w:p w:rsidR="005645E8" w:rsidRPr="00DA36A1" w:rsidRDefault="005645E8" w:rsidP="00DA36A1">
            <w:pPr>
              <w:ind w:right="92"/>
              <w:jc w:val="both"/>
              <w:rPr>
                <w:rFonts w:eastAsia="Calibri"/>
                <w:sz w:val="24"/>
                <w:szCs w:val="24"/>
              </w:rPr>
            </w:pPr>
            <w:r w:rsidRPr="00DA36A1">
              <w:rPr>
                <w:rFonts w:eastAsia="Calibri"/>
                <w:sz w:val="24"/>
                <w:szCs w:val="24"/>
              </w:rPr>
              <w:t>277</w:t>
            </w:r>
          </w:p>
        </w:tc>
        <w:tc>
          <w:tcPr>
            <w:tcW w:w="1559" w:type="dxa"/>
          </w:tcPr>
          <w:p w:rsidR="005645E8" w:rsidRPr="00DA36A1" w:rsidRDefault="00210F14" w:rsidP="00DA36A1">
            <w:pPr>
              <w:ind w:right="92"/>
              <w:jc w:val="both"/>
              <w:rPr>
                <w:rFonts w:eastAsia="Calibri"/>
                <w:sz w:val="24"/>
                <w:szCs w:val="24"/>
              </w:rPr>
            </w:pPr>
            <w:r w:rsidRPr="00DA36A1">
              <w:rPr>
                <w:rFonts w:eastAsia="Calibri"/>
                <w:sz w:val="24"/>
                <w:szCs w:val="24"/>
              </w:rPr>
              <w:t>7</w:t>
            </w:r>
          </w:p>
        </w:tc>
        <w:tc>
          <w:tcPr>
            <w:tcW w:w="1418" w:type="dxa"/>
          </w:tcPr>
          <w:p w:rsidR="005645E8" w:rsidRPr="00DA36A1" w:rsidRDefault="00210F14" w:rsidP="00DA36A1">
            <w:pPr>
              <w:ind w:right="92"/>
              <w:jc w:val="both"/>
              <w:rPr>
                <w:rFonts w:eastAsia="Calibri"/>
                <w:sz w:val="24"/>
                <w:szCs w:val="24"/>
              </w:rPr>
            </w:pPr>
            <w:r w:rsidRPr="00DA36A1">
              <w:rPr>
                <w:rFonts w:eastAsia="Calibri"/>
                <w:sz w:val="24"/>
                <w:szCs w:val="24"/>
              </w:rPr>
              <w:t>9</w:t>
            </w:r>
          </w:p>
        </w:tc>
        <w:tc>
          <w:tcPr>
            <w:tcW w:w="2409" w:type="dxa"/>
          </w:tcPr>
          <w:p w:rsidR="005645E8" w:rsidRPr="00DA36A1" w:rsidRDefault="00210F14" w:rsidP="00DA36A1">
            <w:pPr>
              <w:ind w:right="92"/>
              <w:jc w:val="both"/>
              <w:rPr>
                <w:rFonts w:eastAsia="Calibri"/>
                <w:sz w:val="24"/>
                <w:szCs w:val="24"/>
              </w:rPr>
            </w:pPr>
            <w:r w:rsidRPr="00DA36A1">
              <w:rPr>
                <w:rFonts w:eastAsia="Calibri"/>
                <w:sz w:val="24"/>
                <w:szCs w:val="24"/>
              </w:rPr>
              <w:t>275</w:t>
            </w:r>
          </w:p>
        </w:tc>
      </w:tr>
      <w:tr w:rsidR="005645E8" w:rsidRPr="00DA36A1" w:rsidTr="00A41828">
        <w:tc>
          <w:tcPr>
            <w:tcW w:w="2479" w:type="dxa"/>
          </w:tcPr>
          <w:p w:rsidR="005645E8" w:rsidRPr="00DA36A1" w:rsidRDefault="005645E8" w:rsidP="00DA36A1">
            <w:pPr>
              <w:ind w:right="92"/>
              <w:jc w:val="both"/>
              <w:rPr>
                <w:rFonts w:eastAsia="Calibri"/>
                <w:sz w:val="24"/>
                <w:szCs w:val="24"/>
              </w:rPr>
            </w:pPr>
            <w:r w:rsidRPr="00DA36A1">
              <w:rPr>
                <w:rFonts w:eastAsia="Calibri"/>
                <w:sz w:val="24"/>
                <w:szCs w:val="24"/>
              </w:rPr>
              <w:t>Среднее общее образование</w:t>
            </w:r>
          </w:p>
        </w:tc>
        <w:tc>
          <w:tcPr>
            <w:tcW w:w="2336" w:type="dxa"/>
          </w:tcPr>
          <w:p w:rsidR="005645E8" w:rsidRPr="00DA36A1" w:rsidRDefault="00A41828" w:rsidP="00DA36A1">
            <w:pPr>
              <w:ind w:right="92"/>
              <w:jc w:val="both"/>
              <w:rPr>
                <w:rFonts w:eastAsia="Calibri"/>
                <w:sz w:val="24"/>
                <w:szCs w:val="24"/>
              </w:rPr>
            </w:pPr>
            <w:r w:rsidRPr="00DA36A1">
              <w:rPr>
                <w:rFonts w:eastAsia="Calibri"/>
                <w:sz w:val="24"/>
                <w:szCs w:val="24"/>
              </w:rPr>
              <w:t>49</w:t>
            </w:r>
          </w:p>
        </w:tc>
        <w:tc>
          <w:tcPr>
            <w:tcW w:w="1559" w:type="dxa"/>
          </w:tcPr>
          <w:p w:rsidR="005645E8" w:rsidRPr="00DA36A1" w:rsidRDefault="00210F14" w:rsidP="00DA36A1">
            <w:pPr>
              <w:ind w:right="92"/>
              <w:jc w:val="both"/>
              <w:rPr>
                <w:rFonts w:eastAsia="Calibri"/>
                <w:sz w:val="24"/>
                <w:szCs w:val="24"/>
              </w:rPr>
            </w:pPr>
            <w:r w:rsidRPr="00DA36A1">
              <w:rPr>
                <w:rFonts w:eastAsia="Calibri"/>
                <w:sz w:val="24"/>
                <w:szCs w:val="24"/>
              </w:rPr>
              <w:t>1</w:t>
            </w:r>
          </w:p>
        </w:tc>
        <w:tc>
          <w:tcPr>
            <w:tcW w:w="1418" w:type="dxa"/>
          </w:tcPr>
          <w:p w:rsidR="005645E8" w:rsidRPr="00DA36A1" w:rsidRDefault="00210F14" w:rsidP="00DA36A1">
            <w:pPr>
              <w:ind w:right="92"/>
              <w:jc w:val="both"/>
              <w:rPr>
                <w:rFonts w:eastAsia="Calibri"/>
                <w:sz w:val="24"/>
                <w:szCs w:val="24"/>
              </w:rPr>
            </w:pPr>
            <w:r w:rsidRPr="00DA36A1">
              <w:rPr>
                <w:rFonts w:eastAsia="Calibri"/>
                <w:sz w:val="24"/>
                <w:szCs w:val="24"/>
              </w:rPr>
              <w:t>5</w:t>
            </w:r>
          </w:p>
        </w:tc>
        <w:tc>
          <w:tcPr>
            <w:tcW w:w="2409" w:type="dxa"/>
          </w:tcPr>
          <w:p w:rsidR="005645E8" w:rsidRPr="00DA36A1" w:rsidRDefault="00210F14" w:rsidP="00DA36A1">
            <w:pPr>
              <w:ind w:right="92"/>
              <w:jc w:val="both"/>
              <w:rPr>
                <w:rFonts w:eastAsia="Calibri"/>
                <w:sz w:val="24"/>
                <w:szCs w:val="24"/>
              </w:rPr>
            </w:pPr>
            <w:r w:rsidRPr="00DA36A1">
              <w:rPr>
                <w:rFonts w:eastAsia="Calibri"/>
                <w:sz w:val="24"/>
                <w:szCs w:val="24"/>
              </w:rPr>
              <w:t>45</w:t>
            </w:r>
          </w:p>
        </w:tc>
      </w:tr>
      <w:tr w:rsidR="005645E8" w:rsidRPr="00DA36A1" w:rsidTr="00A41828">
        <w:tc>
          <w:tcPr>
            <w:tcW w:w="2479" w:type="dxa"/>
          </w:tcPr>
          <w:p w:rsidR="005645E8" w:rsidRPr="00DA36A1" w:rsidRDefault="005645E8" w:rsidP="00DA36A1">
            <w:pPr>
              <w:ind w:right="92"/>
              <w:jc w:val="both"/>
              <w:rPr>
                <w:rFonts w:eastAsia="Calibri"/>
                <w:i/>
                <w:sz w:val="24"/>
                <w:szCs w:val="24"/>
              </w:rPr>
            </w:pPr>
            <w:r w:rsidRPr="00DA36A1">
              <w:rPr>
                <w:rFonts w:eastAsia="Calibri"/>
                <w:i/>
                <w:sz w:val="24"/>
                <w:szCs w:val="24"/>
              </w:rPr>
              <w:t xml:space="preserve">Итого </w:t>
            </w:r>
          </w:p>
          <w:p w:rsidR="005645E8" w:rsidRPr="00DA36A1" w:rsidRDefault="005645E8" w:rsidP="00DA36A1">
            <w:pPr>
              <w:ind w:right="92"/>
              <w:jc w:val="both"/>
              <w:rPr>
                <w:rFonts w:eastAsia="Calibri"/>
                <w:i/>
                <w:sz w:val="24"/>
                <w:szCs w:val="24"/>
              </w:rPr>
            </w:pPr>
          </w:p>
        </w:tc>
        <w:tc>
          <w:tcPr>
            <w:tcW w:w="2336" w:type="dxa"/>
          </w:tcPr>
          <w:p w:rsidR="005645E8" w:rsidRPr="00DA36A1" w:rsidRDefault="005645E8" w:rsidP="00DA36A1">
            <w:pPr>
              <w:ind w:right="92"/>
              <w:jc w:val="both"/>
              <w:rPr>
                <w:rFonts w:eastAsia="Calibri"/>
                <w:i/>
                <w:sz w:val="24"/>
                <w:szCs w:val="24"/>
              </w:rPr>
            </w:pPr>
            <w:r w:rsidRPr="00DA36A1">
              <w:rPr>
                <w:rFonts w:eastAsia="Calibri"/>
                <w:i/>
                <w:sz w:val="24"/>
                <w:szCs w:val="24"/>
              </w:rPr>
              <w:t>612</w:t>
            </w:r>
          </w:p>
        </w:tc>
        <w:tc>
          <w:tcPr>
            <w:tcW w:w="1559" w:type="dxa"/>
          </w:tcPr>
          <w:p w:rsidR="005645E8" w:rsidRPr="00DA36A1" w:rsidRDefault="00210F14" w:rsidP="00DA36A1">
            <w:pPr>
              <w:ind w:right="92"/>
              <w:jc w:val="both"/>
              <w:rPr>
                <w:rFonts w:eastAsia="Calibri"/>
                <w:i/>
                <w:sz w:val="24"/>
                <w:szCs w:val="24"/>
              </w:rPr>
            </w:pPr>
            <w:r w:rsidRPr="00DA36A1">
              <w:rPr>
                <w:rFonts w:eastAsia="Calibri"/>
                <w:i/>
                <w:sz w:val="24"/>
                <w:szCs w:val="24"/>
              </w:rPr>
              <w:t>18</w:t>
            </w:r>
          </w:p>
        </w:tc>
        <w:tc>
          <w:tcPr>
            <w:tcW w:w="1418" w:type="dxa"/>
          </w:tcPr>
          <w:p w:rsidR="005645E8" w:rsidRPr="00DA36A1" w:rsidRDefault="008472F9" w:rsidP="00DA36A1">
            <w:pPr>
              <w:ind w:right="92"/>
              <w:jc w:val="both"/>
              <w:rPr>
                <w:rFonts w:eastAsia="Calibri"/>
                <w:i/>
                <w:sz w:val="24"/>
                <w:szCs w:val="24"/>
              </w:rPr>
            </w:pPr>
            <w:r w:rsidRPr="00DA36A1">
              <w:rPr>
                <w:rFonts w:eastAsia="Calibri"/>
                <w:i/>
                <w:sz w:val="24"/>
                <w:szCs w:val="24"/>
              </w:rPr>
              <w:t>38</w:t>
            </w:r>
          </w:p>
        </w:tc>
        <w:tc>
          <w:tcPr>
            <w:tcW w:w="2409" w:type="dxa"/>
          </w:tcPr>
          <w:p w:rsidR="005645E8" w:rsidRPr="00DA36A1" w:rsidRDefault="00210F14" w:rsidP="00DA36A1">
            <w:pPr>
              <w:ind w:right="92"/>
              <w:jc w:val="both"/>
              <w:rPr>
                <w:rFonts w:eastAsia="Calibri"/>
                <w:i/>
                <w:sz w:val="24"/>
                <w:szCs w:val="24"/>
              </w:rPr>
            </w:pPr>
            <w:r w:rsidRPr="00DA36A1">
              <w:rPr>
                <w:rFonts w:eastAsia="Calibri"/>
                <w:i/>
                <w:sz w:val="24"/>
                <w:szCs w:val="24"/>
              </w:rPr>
              <w:t>592</w:t>
            </w:r>
          </w:p>
        </w:tc>
      </w:tr>
    </w:tbl>
    <w:p w:rsidR="005645E8" w:rsidRPr="00DA36A1" w:rsidRDefault="00B15017" w:rsidP="00DA36A1">
      <w:pPr>
        <w:ind w:right="92"/>
        <w:jc w:val="both"/>
        <w:rPr>
          <w:rFonts w:eastAsia="Calibri"/>
          <w:b/>
          <w:sz w:val="24"/>
          <w:szCs w:val="24"/>
        </w:rPr>
      </w:pPr>
      <w:r w:rsidRPr="00DA36A1">
        <w:rPr>
          <w:rFonts w:eastAsia="Calibri"/>
          <w:b/>
          <w:sz w:val="24"/>
          <w:szCs w:val="24"/>
        </w:rPr>
        <w:t xml:space="preserve">          </w:t>
      </w:r>
    </w:p>
    <w:p w:rsidR="00B15017" w:rsidRPr="00DA36A1" w:rsidRDefault="00B15017" w:rsidP="00DA36A1">
      <w:pPr>
        <w:ind w:right="92" w:firstLine="720"/>
        <w:jc w:val="both"/>
        <w:rPr>
          <w:rFonts w:eastAsia="Calibri"/>
          <w:sz w:val="24"/>
          <w:szCs w:val="24"/>
        </w:rPr>
      </w:pPr>
      <w:r w:rsidRPr="00DA36A1">
        <w:rPr>
          <w:rFonts w:eastAsia="Calibri"/>
          <w:sz w:val="24"/>
          <w:szCs w:val="24"/>
        </w:rPr>
        <w:t xml:space="preserve">Анализ причин выбытия показывает, что </w:t>
      </w:r>
      <w:r w:rsidR="00D14781" w:rsidRPr="00DA36A1">
        <w:rPr>
          <w:rFonts w:eastAsia="Calibri"/>
          <w:sz w:val="24"/>
          <w:szCs w:val="24"/>
        </w:rPr>
        <w:t xml:space="preserve"> основная причина выбытия – смена места </w:t>
      </w:r>
      <w:r w:rsidR="00D14781" w:rsidRPr="00DA36A1">
        <w:rPr>
          <w:rFonts w:eastAsia="Calibri"/>
          <w:sz w:val="24"/>
          <w:szCs w:val="24"/>
        </w:rPr>
        <w:lastRenderedPageBreak/>
        <w:t>жительства, переход в отдаленные школы (см. раздел 2.2.). Но имеются случаи перехода в школы, расположенные в границах микрорайона (сш № 11, 14, 25). Это связано со сменой здания школы, отдаленностью здания по ул</w:t>
      </w:r>
      <w:proofErr w:type="gramStart"/>
      <w:r w:rsidR="00D14781" w:rsidRPr="00DA36A1">
        <w:rPr>
          <w:rFonts w:eastAsia="Calibri"/>
          <w:sz w:val="24"/>
          <w:szCs w:val="24"/>
        </w:rPr>
        <w:t>.Н</w:t>
      </w:r>
      <w:proofErr w:type="gramEnd"/>
      <w:r w:rsidR="00D14781" w:rsidRPr="00DA36A1">
        <w:rPr>
          <w:rFonts w:eastAsia="Calibri"/>
          <w:sz w:val="24"/>
          <w:szCs w:val="24"/>
        </w:rPr>
        <w:t xml:space="preserve">екрасова, 35 от места жительства ребенка, нестабильностью начала уч.года, когда по причине аварийного состояния и временного перехода на дистанционное обучение многие родители учащихся с хорошими интеллектуальными способностями, заинтересованные в стабильном процессе получения образования, переводили своих детей в близлежащие школы. Так, на 1 сентября 2021г  в школе насчитывалось 666 человек, а к началу стабилизированного учебного процесса (к 16 сентября 2021г)  – только 606, забрали документы 60 учащихся. </w:t>
      </w:r>
    </w:p>
    <w:p w:rsidR="008472F9" w:rsidRPr="00DA36A1" w:rsidRDefault="005645E8" w:rsidP="00DA36A1">
      <w:pPr>
        <w:ind w:left="320" w:right="92"/>
        <w:jc w:val="both"/>
        <w:rPr>
          <w:b/>
          <w:sz w:val="24"/>
          <w:szCs w:val="24"/>
        </w:rPr>
      </w:pPr>
      <w:r w:rsidRPr="00DA36A1">
        <w:rPr>
          <w:b/>
          <w:sz w:val="24"/>
          <w:szCs w:val="24"/>
        </w:rPr>
        <w:t xml:space="preserve"> </w:t>
      </w:r>
    </w:p>
    <w:p w:rsidR="008472F9" w:rsidRPr="00DA36A1" w:rsidRDefault="008472F9" w:rsidP="00DA36A1">
      <w:pPr>
        <w:ind w:left="320" w:right="92"/>
        <w:jc w:val="both"/>
        <w:rPr>
          <w:b/>
          <w:sz w:val="24"/>
          <w:szCs w:val="24"/>
        </w:rPr>
      </w:pPr>
    </w:p>
    <w:p w:rsidR="005645E8" w:rsidRPr="00DA36A1" w:rsidRDefault="00254275" w:rsidP="00DA36A1">
      <w:pPr>
        <w:ind w:left="320" w:right="400"/>
        <w:jc w:val="center"/>
        <w:rPr>
          <w:sz w:val="24"/>
          <w:szCs w:val="24"/>
        </w:rPr>
      </w:pPr>
      <w:r w:rsidRPr="00DA36A1">
        <w:rPr>
          <w:sz w:val="24"/>
          <w:szCs w:val="24"/>
        </w:rPr>
        <w:t>Результаты внутришкольного мониторинга образовательных достижений</w:t>
      </w:r>
    </w:p>
    <w:tbl>
      <w:tblPr>
        <w:tblpPr w:leftFromText="180" w:rightFromText="180" w:vertAnchor="text" w:horzAnchor="margin" w:tblpY="214"/>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368"/>
        <w:gridCol w:w="1224"/>
        <w:gridCol w:w="1224"/>
        <w:gridCol w:w="1220"/>
        <w:gridCol w:w="1498"/>
        <w:gridCol w:w="1295"/>
        <w:gridCol w:w="1363"/>
      </w:tblGrid>
      <w:tr w:rsidR="005645E8" w:rsidRPr="00DA36A1" w:rsidTr="00B92D8B">
        <w:trPr>
          <w:trHeight w:val="551"/>
        </w:trPr>
        <w:tc>
          <w:tcPr>
            <w:tcW w:w="1423" w:type="dxa"/>
          </w:tcPr>
          <w:p w:rsidR="005645E8" w:rsidRPr="00DA36A1" w:rsidRDefault="005645E8" w:rsidP="00DA36A1">
            <w:pPr>
              <w:ind w:left="167" w:right="400"/>
              <w:jc w:val="center"/>
              <w:rPr>
                <w:sz w:val="24"/>
                <w:szCs w:val="24"/>
              </w:rPr>
            </w:pPr>
            <w:r w:rsidRPr="00DA36A1">
              <w:rPr>
                <w:sz w:val="24"/>
                <w:szCs w:val="24"/>
              </w:rPr>
              <w:t>Класс</w:t>
            </w:r>
          </w:p>
        </w:tc>
        <w:tc>
          <w:tcPr>
            <w:tcW w:w="1368" w:type="dxa"/>
          </w:tcPr>
          <w:p w:rsidR="005645E8" w:rsidRPr="00DA36A1" w:rsidRDefault="005645E8" w:rsidP="00B92D8B">
            <w:pPr>
              <w:ind w:left="87"/>
              <w:rPr>
                <w:sz w:val="24"/>
                <w:szCs w:val="24"/>
              </w:rPr>
            </w:pPr>
            <w:r w:rsidRPr="00DA36A1">
              <w:rPr>
                <w:sz w:val="24"/>
                <w:szCs w:val="24"/>
              </w:rPr>
              <w:t>Отличники</w:t>
            </w:r>
          </w:p>
        </w:tc>
        <w:tc>
          <w:tcPr>
            <w:tcW w:w="1224" w:type="dxa"/>
          </w:tcPr>
          <w:p w:rsidR="005645E8" w:rsidRPr="00DA36A1" w:rsidRDefault="005645E8" w:rsidP="00B92D8B">
            <w:pPr>
              <w:ind w:left="112"/>
              <w:rPr>
                <w:sz w:val="24"/>
                <w:szCs w:val="24"/>
              </w:rPr>
            </w:pPr>
            <w:r w:rsidRPr="00DA36A1">
              <w:rPr>
                <w:sz w:val="24"/>
                <w:szCs w:val="24"/>
              </w:rPr>
              <w:t>Учатся</w:t>
            </w:r>
            <w:r w:rsidRPr="00DA36A1">
              <w:rPr>
                <w:spacing w:val="-3"/>
                <w:sz w:val="24"/>
                <w:szCs w:val="24"/>
              </w:rPr>
              <w:t xml:space="preserve"> </w:t>
            </w:r>
            <w:r w:rsidRPr="00DA36A1">
              <w:rPr>
                <w:sz w:val="24"/>
                <w:szCs w:val="24"/>
              </w:rPr>
              <w:t>на</w:t>
            </w:r>
          </w:p>
          <w:p w:rsidR="005645E8" w:rsidRPr="00DA36A1" w:rsidRDefault="005645E8" w:rsidP="00B92D8B">
            <w:pPr>
              <w:ind w:left="133"/>
              <w:rPr>
                <w:sz w:val="24"/>
                <w:szCs w:val="24"/>
              </w:rPr>
            </w:pPr>
            <w:r w:rsidRPr="00DA36A1">
              <w:rPr>
                <w:sz w:val="24"/>
                <w:szCs w:val="24"/>
              </w:rPr>
              <w:t>«4»</w:t>
            </w:r>
            <w:r w:rsidRPr="00DA36A1">
              <w:rPr>
                <w:spacing w:val="-7"/>
                <w:sz w:val="24"/>
                <w:szCs w:val="24"/>
              </w:rPr>
              <w:t xml:space="preserve"> </w:t>
            </w:r>
            <w:r w:rsidRPr="00DA36A1">
              <w:rPr>
                <w:sz w:val="24"/>
                <w:szCs w:val="24"/>
              </w:rPr>
              <w:t>и</w:t>
            </w:r>
            <w:r w:rsidRPr="00DA36A1">
              <w:rPr>
                <w:spacing w:val="5"/>
                <w:sz w:val="24"/>
                <w:szCs w:val="24"/>
              </w:rPr>
              <w:t xml:space="preserve"> </w:t>
            </w:r>
            <w:r w:rsidRPr="00DA36A1">
              <w:rPr>
                <w:sz w:val="24"/>
                <w:szCs w:val="24"/>
              </w:rPr>
              <w:t>«5»</w:t>
            </w:r>
          </w:p>
        </w:tc>
        <w:tc>
          <w:tcPr>
            <w:tcW w:w="1224" w:type="dxa"/>
          </w:tcPr>
          <w:p w:rsidR="005645E8" w:rsidRPr="00DA36A1" w:rsidRDefault="005645E8" w:rsidP="00B92D8B">
            <w:pPr>
              <w:ind w:left="169" w:right="63"/>
              <w:jc w:val="center"/>
              <w:rPr>
                <w:sz w:val="24"/>
                <w:szCs w:val="24"/>
              </w:rPr>
            </w:pPr>
            <w:r w:rsidRPr="00DA36A1">
              <w:rPr>
                <w:sz w:val="24"/>
                <w:szCs w:val="24"/>
              </w:rPr>
              <w:t>С одной</w:t>
            </w:r>
          </w:p>
          <w:p w:rsidR="005645E8" w:rsidRPr="00DA36A1" w:rsidRDefault="005645E8" w:rsidP="00B92D8B">
            <w:pPr>
              <w:ind w:left="169" w:right="63"/>
              <w:jc w:val="center"/>
              <w:rPr>
                <w:sz w:val="24"/>
                <w:szCs w:val="24"/>
              </w:rPr>
            </w:pPr>
            <w:r w:rsidRPr="00DA36A1">
              <w:rPr>
                <w:sz w:val="24"/>
                <w:szCs w:val="24"/>
              </w:rPr>
              <w:t>«3»</w:t>
            </w:r>
          </w:p>
        </w:tc>
        <w:tc>
          <w:tcPr>
            <w:tcW w:w="1220" w:type="dxa"/>
          </w:tcPr>
          <w:p w:rsidR="005645E8" w:rsidRPr="00DA36A1" w:rsidRDefault="005645E8" w:rsidP="00B92D8B">
            <w:pPr>
              <w:ind w:left="169" w:right="144"/>
              <w:jc w:val="center"/>
              <w:rPr>
                <w:sz w:val="24"/>
                <w:szCs w:val="24"/>
              </w:rPr>
            </w:pPr>
            <w:r w:rsidRPr="00DA36A1">
              <w:rPr>
                <w:sz w:val="24"/>
                <w:szCs w:val="24"/>
              </w:rPr>
              <w:t>С одной</w:t>
            </w:r>
          </w:p>
          <w:p w:rsidR="005645E8" w:rsidRPr="00DA36A1" w:rsidRDefault="005645E8" w:rsidP="00B92D8B">
            <w:pPr>
              <w:ind w:left="169" w:right="144"/>
              <w:jc w:val="center"/>
              <w:rPr>
                <w:sz w:val="24"/>
                <w:szCs w:val="24"/>
              </w:rPr>
            </w:pPr>
            <w:r w:rsidRPr="00DA36A1">
              <w:rPr>
                <w:sz w:val="24"/>
                <w:szCs w:val="24"/>
              </w:rPr>
              <w:t>«4»</w:t>
            </w:r>
          </w:p>
        </w:tc>
        <w:tc>
          <w:tcPr>
            <w:tcW w:w="1498" w:type="dxa"/>
          </w:tcPr>
          <w:p w:rsidR="005645E8" w:rsidRPr="00DA36A1" w:rsidRDefault="005645E8" w:rsidP="00B92D8B">
            <w:pPr>
              <w:ind w:left="86" w:right="227"/>
              <w:jc w:val="center"/>
              <w:rPr>
                <w:sz w:val="24"/>
                <w:szCs w:val="24"/>
              </w:rPr>
            </w:pPr>
            <w:r w:rsidRPr="00DA36A1">
              <w:rPr>
                <w:sz w:val="24"/>
                <w:szCs w:val="24"/>
              </w:rPr>
              <w:t>Не</w:t>
            </w:r>
          </w:p>
          <w:p w:rsidR="005645E8" w:rsidRPr="00DA36A1" w:rsidRDefault="005645E8" w:rsidP="00B92D8B">
            <w:pPr>
              <w:ind w:left="86" w:right="227"/>
              <w:jc w:val="center"/>
              <w:rPr>
                <w:sz w:val="24"/>
                <w:szCs w:val="24"/>
              </w:rPr>
            </w:pPr>
            <w:r w:rsidRPr="00DA36A1">
              <w:rPr>
                <w:sz w:val="24"/>
                <w:szCs w:val="24"/>
              </w:rPr>
              <w:t>успевающие</w:t>
            </w:r>
          </w:p>
        </w:tc>
        <w:tc>
          <w:tcPr>
            <w:tcW w:w="1295" w:type="dxa"/>
          </w:tcPr>
          <w:p w:rsidR="005645E8" w:rsidRPr="00DA36A1" w:rsidRDefault="005645E8" w:rsidP="00B92D8B">
            <w:pPr>
              <w:ind w:left="176" w:right="55"/>
              <w:rPr>
                <w:sz w:val="24"/>
                <w:szCs w:val="24"/>
              </w:rPr>
            </w:pPr>
            <w:r w:rsidRPr="00DA36A1">
              <w:rPr>
                <w:sz w:val="24"/>
                <w:szCs w:val="24"/>
              </w:rPr>
              <w:t>Качество</w:t>
            </w:r>
          </w:p>
          <w:p w:rsidR="005645E8" w:rsidRPr="00DA36A1" w:rsidRDefault="005645E8" w:rsidP="00B92D8B">
            <w:pPr>
              <w:ind w:left="286" w:right="55"/>
              <w:rPr>
                <w:sz w:val="24"/>
                <w:szCs w:val="24"/>
              </w:rPr>
            </w:pPr>
            <w:r w:rsidRPr="00DA36A1">
              <w:rPr>
                <w:sz w:val="24"/>
                <w:szCs w:val="24"/>
              </w:rPr>
              <w:t>знаний</w:t>
            </w:r>
          </w:p>
        </w:tc>
        <w:tc>
          <w:tcPr>
            <w:tcW w:w="1363" w:type="dxa"/>
          </w:tcPr>
          <w:p w:rsidR="005645E8" w:rsidRPr="00DA36A1" w:rsidRDefault="005645E8" w:rsidP="00B92D8B">
            <w:pPr>
              <w:ind w:left="82"/>
              <w:jc w:val="center"/>
              <w:rPr>
                <w:sz w:val="24"/>
                <w:szCs w:val="24"/>
              </w:rPr>
            </w:pPr>
            <w:r w:rsidRPr="00DA36A1">
              <w:rPr>
                <w:sz w:val="24"/>
                <w:szCs w:val="24"/>
              </w:rPr>
              <w:t>Процент</w:t>
            </w:r>
          </w:p>
          <w:p w:rsidR="005645E8" w:rsidRPr="00DA36A1" w:rsidRDefault="005645E8" w:rsidP="00B92D8B">
            <w:pPr>
              <w:ind w:left="83"/>
              <w:jc w:val="center"/>
              <w:rPr>
                <w:sz w:val="24"/>
                <w:szCs w:val="24"/>
              </w:rPr>
            </w:pPr>
            <w:r w:rsidRPr="00DA36A1">
              <w:rPr>
                <w:sz w:val="24"/>
                <w:szCs w:val="24"/>
              </w:rPr>
              <w:t>успеваемости</w:t>
            </w:r>
          </w:p>
        </w:tc>
      </w:tr>
      <w:tr w:rsidR="005645E8" w:rsidRPr="00DA36A1" w:rsidTr="00B92D8B">
        <w:trPr>
          <w:trHeight w:val="275"/>
        </w:trPr>
        <w:tc>
          <w:tcPr>
            <w:tcW w:w="1423" w:type="dxa"/>
          </w:tcPr>
          <w:p w:rsidR="005645E8" w:rsidRPr="00DA36A1" w:rsidRDefault="005645E8" w:rsidP="00DA36A1">
            <w:pPr>
              <w:ind w:left="169" w:right="400"/>
              <w:jc w:val="center"/>
              <w:rPr>
                <w:sz w:val="24"/>
                <w:szCs w:val="24"/>
              </w:rPr>
            </w:pPr>
            <w:r w:rsidRPr="00DA36A1">
              <w:rPr>
                <w:sz w:val="24"/>
                <w:szCs w:val="24"/>
              </w:rPr>
              <w:t>2а</w:t>
            </w:r>
          </w:p>
        </w:tc>
        <w:tc>
          <w:tcPr>
            <w:tcW w:w="1368" w:type="dxa"/>
          </w:tcPr>
          <w:p w:rsidR="005645E8" w:rsidRPr="00DA36A1" w:rsidRDefault="005645E8" w:rsidP="00B92D8B">
            <w:pPr>
              <w:ind w:left="4"/>
              <w:jc w:val="center"/>
              <w:rPr>
                <w:sz w:val="24"/>
                <w:szCs w:val="24"/>
              </w:rPr>
            </w:pPr>
            <w:r w:rsidRPr="00DA36A1">
              <w:rPr>
                <w:sz w:val="24"/>
                <w:szCs w:val="24"/>
              </w:rPr>
              <w:t>1</w:t>
            </w:r>
          </w:p>
        </w:tc>
        <w:tc>
          <w:tcPr>
            <w:tcW w:w="1224" w:type="dxa"/>
          </w:tcPr>
          <w:p w:rsidR="005645E8" w:rsidRPr="00DA36A1" w:rsidRDefault="005645E8" w:rsidP="00B92D8B">
            <w:pPr>
              <w:ind w:left="498"/>
              <w:rPr>
                <w:sz w:val="24"/>
                <w:szCs w:val="24"/>
              </w:rPr>
            </w:pPr>
            <w:r w:rsidRPr="00DA36A1">
              <w:rPr>
                <w:sz w:val="24"/>
                <w:szCs w:val="24"/>
              </w:rPr>
              <w:t>10</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left="8" w:right="144"/>
              <w:jc w:val="center"/>
              <w:rPr>
                <w:sz w:val="24"/>
                <w:szCs w:val="24"/>
              </w:rPr>
            </w:pPr>
            <w:r w:rsidRPr="00DA36A1">
              <w:rPr>
                <w:sz w:val="24"/>
                <w:szCs w:val="24"/>
              </w:rPr>
              <w:t>1</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5645E8" w:rsidP="00B92D8B">
            <w:pPr>
              <w:ind w:left="403" w:right="55"/>
              <w:jc w:val="center"/>
              <w:rPr>
                <w:sz w:val="24"/>
                <w:szCs w:val="24"/>
              </w:rPr>
            </w:pPr>
            <w:r w:rsidRPr="00DA36A1">
              <w:rPr>
                <w:sz w:val="24"/>
                <w:szCs w:val="24"/>
              </w:rPr>
              <w:t>48</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5"/>
        </w:trPr>
        <w:tc>
          <w:tcPr>
            <w:tcW w:w="1423" w:type="dxa"/>
          </w:tcPr>
          <w:p w:rsidR="005645E8" w:rsidRPr="00DA36A1" w:rsidRDefault="005645E8" w:rsidP="00DA36A1">
            <w:pPr>
              <w:ind w:left="166" w:right="400"/>
              <w:jc w:val="center"/>
              <w:rPr>
                <w:sz w:val="24"/>
                <w:szCs w:val="24"/>
              </w:rPr>
            </w:pPr>
            <w:r w:rsidRPr="00DA36A1">
              <w:rPr>
                <w:sz w:val="24"/>
                <w:szCs w:val="24"/>
              </w:rPr>
              <w:t>2б</w:t>
            </w:r>
          </w:p>
        </w:tc>
        <w:tc>
          <w:tcPr>
            <w:tcW w:w="1368" w:type="dxa"/>
          </w:tcPr>
          <w:p w:rsidR="005645E8" w:rsidRPr="00DA36A1" w:rsidRDefault="005645E8" w:rsidP="00B92D8B">
            <w:pPr>
              <w:ind w:left="4"/>
              <w:jc w:val="center"/>
              <w:rPr>
                <w:sz w:val="24"/>
                <w:szCs w:val="24"/>
              </w:rPr>
            </w:pPr>
            <w:r w:rsidRPr="00DA36A1">
              <w:rPr>
                <w:sz w:val="24"/>
                <w:szCs w:val="24"/>
              </w:rPr>
              <w:t>2</w:t>
            </w:r>
          </w:p>
        </w:tc>
        <w:tc>
          <w:tcPr>
            <w:tcW w:w="1224" w:type="dxa"/>
          </w:tcPr>
          <w:p w:rsidR="005645E8" w:rsidRPr="00DA36A1" w:rsidRDefault="005645E8" w:rsidP="00B92D8B">
            <w:pPr>
              <w:ind w:left="498"/>
              <w:rPr>
                <w:sz w:val="24"/>
                <w:szCs w:val="24"/>
              </w:rPr>
            </w:pPr>
            <w:r w:rsidRPr="00DA36A1">
              <w:rPr>
                <w:sz w:val="24"/>
                <w:szCs w:val="24"/>
              </w:rPr>
              <w:t>9</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right="144"/>
              <w:jc w:val="center"/>
              <w:rPr>
                <w:sz w:val="24"/>
                <w:szCs w:val="24"/>
              </w:rPr>
            </w:pPr>
            <w:r w:rsidRPr="00DA36A1">
              <w:rPr>
                <w:sz w:val="24"/>
                <w:szCs w:val="24"/>
              </w:rPr>
              <w:t>1</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5645E8" w:rsidP="00B92D8B">
            <w:pPr>
              <w:ind w:left="403" w:right="55"/>
              <w:jc w:val="center"/>
              <w:rPr>
                <w:sz w:val="24"/>
                <w:szCs w:val="24"/>
              </w:rPr>
            </w:pPr>
            <w:r w:rsidRPr="00DA36A1">
              <w:rPr>
                <w:sz w:val="24"/>
                <w:szCs w:val="24"/>
              </w:rPr>
              <w:t>50</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5"/>
        </w:trPr>
        <w:tc>
          <w:tcPr>
            <w:tcW w:w="1423" w:type="dxa"/>
          </w:tcPr>
          <w:p w:rsidR="005645E8" w:rsidRPr="00DA36A1" w:rsidRDefault="005645E8" w:rsidP="00DA36A1">
            <w:pPr>
              <w:ind w:left="166" w:right="400"/>
              <w:jc w:val="center"/>
              <w:rPr>
                <w:sz w:val="24"/>
                <w:szCs w:val="24"/>
              </w:rPr>
            </w:pPr>
            <w:r w:rsidRPr="00DA36A1">
              <w:rPr>
                <w:sz w:val="24"/>
                <w:szCs w:val="24"/>
              </w:rPr>
              <w:t>2в</w:t>
            </w:r>
          </w:p>
        </w:tc>
        <w:tc>
          <w:tcPr>
            <w:tcW w:w="1368" w:type="dxa"/>
          </w:tcPr>
          <w:p w:rsidR="005645E8" w:rsidRPr="00DA36A1" w:rsidRDefault="005645E8" w:rsidP="00B92D8B">
            <w:pPr>
              <w:ind w:left="4"/>
              <w:jc w:val="center"/>
              <w:rPr>
                <w:sz w:val="24"/>
                <w:szCs w:val="24"/>
              </w:rPr>
            </w:pPr>
            <w:r w:rsidRPr="00DA36A1">
              <w:rPr>
                <w:sz w:val="24"/>
                <w:szCs w:val="24"/>
              </w:rPr>
              <w:t>3</w:t>
            </w:r>
          </w:p>
        </w:tc>
        <w:tc>
          <w:tcPr>
            <w:tcW w:w="1224" w:type="dxa"/>
          </w:tcPr>
          <w:p w:rsidR="005645E8" w:rsidRPr="00DA36A1" w:rsidRDefault="005645E8" w:rsidP="00B92D8B">
            <w:pPr>
              <w:ind w:left="558"/>
              <w:rPr>
                <w:sz w:val="24"/>
                <w:szCs w:val="24"/>
              </w:rPr>
            </w:pPr>
            <w:r w:rsidRPr="00DA36A1">
              <w:rPr>
                <w:sz w:val="24"/>
                <w:szCs w:val="24"/>
              </w:rPr>
              <w:t>10</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right="144"/>
              <w:jc w:val="center"/>
              <w:rPr>
                <w:sz w:val="24"/>
                <w:szCs w:val="24"/>
              </w:rPr>
            </w:pPr>
            <w:r w:rsidRPr="00DA36A1">
              <w:rPr>
                <w:sz w:val="24"/>
                <w:szCs w:val="24"/>
              </w:rPr>
              <w:t>1</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5645E8" w:rsidP="00B92D8B">
            <w:pPr>
              <w:ind w:left="403" w:right="55"/>
              <w:jc w:val="center"/>
              <w:rPr>
                <w:sz w:val="24"/>
                <w:szCs w:val="24"/>
              </w:rPr>
            </w:pPr>
            <w:r w:rsidRPr="00DA36A1">
              <w:rPr>
                <w:sz w:val="24"/>
                <w:szCs w:val="24"/>
              </w:rPr>
              <w:t>58</w:t>
            </w:r>
            <w:r w:rsidR="00FE2BF3" w:rsidRPr="00DA36A1">
              <w:rPr>
                <w:sz w:val="24"/>
                <w:szCs w:val="24"/>
              </w:rPr>
              <w:t>,3</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5"/>
        </w:trPr>
        <w:tc>
          <w:tcPr>
            <w:tcW w:w="1423" w:type="dxa"/>
          </w:tcPr>
          <w:p w:rsidR="005645E8" w:rsidRPr="00DA36A1" w:rsidRDefault="005645E8" w:rsidP="00DA36A1">
            <w:pPr>
              <w:ind w:left="169" w:right="400"/>
              <w:jc w:val="center"/>
              <w:rPr>
                <w:sz w:val="24"/>
                <w:szCs w:val="24"/>
              </w:rPr>
            </w:pPr>
            <w:r w:rsidRPr="00DA36A1">
              <w:rPr>
                <w:sz w:val="24"/>
                <w:szCs w:val="24"/>
              </w:rPr>
              <w:t>3а</w:t>
            </w:r>
          </w:p>
        </w:tc>
        <w:tc>
          <w:tcPr>
            <w:tcW w:w="1368" w:type="dxa"/>
          </w:tcPr>
          <w:p w:rsidR="005645E8" w:rsidRPr="00DA36A1" w:rsidRDefault="005645E8" w:rsidP="00B92D8B">
            <w:pPr>
              <w:ind w:left="4"/>
              <w:jc w:val="center"/>
              <w:rPr>
                <w:sz w:val="24"/>
                <w:szCs w:val="24"/>
              </w:rPr>
            </w:pPr>
            <w:r w:rsidRPr="00DA36A1">
              <w:rPr>
                <w:sz w:val="24"/>
                <w:szCs w:val="24"/>
              </w:rPr>
              <w:t>0</w:t>
            </w:r>
          </w:p>
        </w:tc>
        <w:tc>
          <w:tcPr>
            <w:tcW w:w="1224" w:type="dxa"/>
          </w:tcPr>
          <w:p w:rsidR="005645E8" w:rsidRPr="00DA36A1" w:rsidRDefault="005645E8" w:rsidP="00B92D8B">
            <w:pPr>
              <w:ind w:left="498"/>
              <w:rPr>
                <w:sz w:val="24"/>
                <w:szCs w:val="24"/>
              </w:rPr>
            </w:pPr>
            <w:r w:rsidRPr="00DA36A1">
              <w:rPr>
                <w:sz w:val="24"/>
                <w:szCs w:val="24"/>
              </w:rPr>
              <w:t>17</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right="144"/>
              <w:jc w:val="center"/>
              <w:rPr>
                <w:sz w:val="24"/>
                <w:szCs w:val="24"/>
              </w:rPr>
            </w:pPr>
            <w:r w:rsidRPr="00DA36A1">
              <w:rPr>
                <w:sz w:val="24"/>
                <w:szCs w:val="24"/>
              </w:rPr>
              <w:t>0</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FE2BF3" w:rsidP="00B92D8B">
            <w:pPr>
              <w:ind w:left="403" w:right="55"/>
              <w:jc w:val="center"/>
              <w:rPr>
                <w:sz w:val="24"/>
                <w:szCs w:val="24"/>
              </w:rPr>
            </w:pPr>
            <w:r w:rsidRPr="00DA36A1">
              <w:rPr>
                <w:sz w:val="24"/>
                <w:szCs w:val="24"/>
              </w:rPr>
              <w:t>73,9</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7"/>
        </w:trPr>
        <w:tc>
          <w:tcPr>
            <w:tcW w:w="1423" w:type="dxa"/>
          </w:tcPr>
          <w:p w:rsidR="005645E8" w:rsidRPr="00DA36A1" w:rsidRDefault="005645E8" w:rsidP="00DA36A1">
            <w:pPr>
              <w:ind w:left="166" w:right="400"/>
              <w:jc w:val="center"/>
              <w:rPr>
                <w:sz w:val="24"/>
                <w:szCs w:val="24"/>
              </w:rPr>
            </w:pPr>
            <w:r w:rsidRPr="00DA36A1">
              <w:rPr>
                <w:sz w:val="24"/>
                <w:szCs w:val="24"/>
              </w:rPr>
              <w:t>3б</w:t>
            </w:r>
          </w:p>
        </w:tc>
        <w:tc>
          <w:tcPr>
            <w:tcW w:w="1368" w:type="dxa"/>
          </w:tcPr>
          <w:p w:rsidR="005645E8" w:rsidRPr="00DA36A1" w:rsidRDefault="005645E8" w:rsidP="00B92D8B">
            <w:pPr>
              <w:ind w:left="4"/>
              <w:jc w:val="center"/>
              <w:rPr>
                <w:sz w:val="24"/>
                <w:szCs w:val="24"/>
              </w:rPr>
            </w:pPr>
            <w:r w:rsidRPr="00DA36A1">
              <w:rPr>
                <w:sz w:val="24"/>
                <w:szCs w:val="24"/>
              </w:rPr>
              <w:t>1</w:t>
            </w:r>
          </w:p>
        </w:tc>
        <w:tc>
          <w:tcPr>
            <w:tcW w:w="1224" w:type="dxa"/>
          </w:tcPr>
          <w:p w:rsidR="005645E8" w:rsidRPr="00DA36A1" w:rsidRDefault="005645E8" w:rsidP="00B92D8B">
            <w:pPr>
              <w:ind w:left="558"/>
              <w:rPr>
                <w:sz w:val="24"/>
                <w:szCs w:val="24"/>
              </w:rPr>
            </w:pPr>
            <w:r w:rsidRPr="00DA36A1">
              <w:rPr>
                <w:sz w:val="24"/>
                <w:szCs w:val="24"/>
              </w:rPr>
              <w:t>13</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left="8" w:right="144"/>
              <w:jc w:val="center"/>
              <w:rPr>
                <w:sz w:val="24"/>
                <w:szCs w:val="24"/>
              </w:rPr>
            </w:pPr>
            <w:r w:rsidRPr="00DA36A1">
              <w:rPr>
                <w:sz w:val="24"/>
                <w:szCs w:val="24"/>
              </w:rPr>
              <w:t>0</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5645E8" w:rsidP="00B92D8B">
            <w:pPr>
              <w:ind w:left="403" w:right="55"/>
              <w:jc w:val="center"/>
              <w:rPr>
                <w:sz w:val="24"/>
                <w:szCs w:val="24"/>
              </w:rPr>
            </w:pPr>
            <w:r w:rsidRPr="00DA36A1">
              <w:rPr>
                <w:sz w:val="24"/>
                <w:szCs w:val="24"/>
              </w:rPr>
              <w:t>5</w:t>
            </w:r>
            <w:r w:rsidR="00FE2BF3" w:rsidRPr="00DA36A1">
              <w:rPr>
                <w:sz w:val="24"/>
                <w:szCs w:val="24"/>
              </w:rPr>
              <w:t>1,9</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5"/>
        </w:trPr>
        <w:tc>
          <w:tcPr>
            <w:tcW w:w="1423" w:type="dxa"/>
          </w:tcPr>
          <w:p w:rsidR="005645E8" w:rsidRPr="00DA36A1" w:rsidRDefault="005645E8" w:rsidP="00DA36A1">
            <w:pPr>
              <w:ind w:left="166" w:right="400"/>
              <w:jc w:val="center"/>
              <w:rPr>
                <w:sz w:val="24"/>
                <w:szCs w:val="24"/>
              </w:rPr>
            </w:pPr>
            <w:r w:rsidRPr="00DA36A1">
              <w:rPr>
                <w:sz w:val="24"/>
                <w:szCs w:val="24"/>
              </w:rPr>
              <w:t>3в</w:t>
            </w:r>
          </w:p>
        </w:tc>
        <w:tc>
          <w:tcPr>
            <w:tcW w:w="1368" w:type="dxa"/>
          </w:tcPr>
          <w:p w:rsidR="005645E8" w:rsidRPr="00DA36A1" w:rsidRDefault="005645E8" w:rsidP="00B92D8B">
            <w:pPr>
              <w:ind w:left="4"/>
              <w:jc w:val="center"/>
              <w:rPr>
                <w:sz w:val="24"/>
                <w:szCs w:val="24"/>
              </w:rPr>
            </w:pPr>
            <w:r w:rsidRPr="00DA36A1">
              <w:rPr>
                <w:sz w:val="24"/>
                <w:szCs w:val="24"/>
              </w:rPr>
              <w:t>0</w:t>
            </w:r>
          </w:p>
        </w:tc>
        <w:tc>
          <w:tcPr>
            <w:tcW w:w="1224" w:type="dxa"/>
          </w:tcPr>
          <w:p w:rsidR="005645E8" w:rsidRPr="00DA36A1" w:rsidRDefault="005645E8" w:rsidP="00B92D8B">
            <w:pPr>
              <w:ind w:left="558"/>
              <w:rPr>
                <w:sz w:val="24"/>
                <w:szCs w:val="24"/>
              </w:rPr>
            </w:pPr>
            <w:r w:rsidRPr="00DA36A1">
              <w:rPr>
                <w:sz w:val="24"/>
                <w:szCs w:val="24"/>
              </w:rPr>
              <w:t>7</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right="144"/>
              <w:jc w:val="center"/>
              <w:rPr>
                <w:sz w:val="24"/>
                <w:szCs w:val="24"/>
              </w:rPr>
            </w:pPr>
            <w:r w:rsidRPr="00DA36A1">
              <w:rPr>
                <w:sz w:val="24"/>
                <w:szCs w:val="24"/>
              </w:rPr>
              <w:t>0</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5645E8" w:rsidP="00B92D8B">
            <w:pPr>
              <w:ind w:left="403" w:right="55"/>
              <w:jc w:val="center"/>
              <w:rPr>
                <w:sz w:val="24"/>
                <w:szCs w:val="24"/>
              </w:rPr>
            </w:pPr>
            <w:r w:rsidRPr="00DA36A1">
              <w:rPr>
                <w:sz w:val="24"/>
                <w:szCs w:val="24"/>
              </w:rPr>
              <w:t>29</w:t>
            </w:r>
            <w:r w:rsidR="00FE2BF3" w:rsidRPr="00DA36A1">
              <w:rPr>
                <w:sz w:val="24"/>
                <w:szCs w:val="24"/>
              </w:rPr>
              <w:t>,2</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5"/>
        </w:trPr>
        <w:tc>
          <w:tcPr>
            <w:tcW w:w="1423" w:type="dxa"/>
          </w:tcPr>
          <w:p w:rsidR="005645E8" w:rsidRPr="00DA36A1" w:rsidRDefault="005645E8" w:rsidP="00DA36A1">
            <w:pPr>
              <w:ind w:left="169" w:right="400"/>
              <w:jc w:val="center"/>
              <w:rPr>
                <w:sz w:val="24"/>
                <w:szCs w:val="24"/>
              </w:rPr>
            </w:pPr>
            <w:r w:rsidRPr="00DA36A1">
              <w:rPr>
                <w:sz w:val="24"/>
                <w:szCs w:val="24"/>
              </w:rPr>
              <w:t>4а</w:t>
            </w:r>
          </w:p>
        </w:tc>
        <w:tc>
          <w:tcPr>
            <w:tcW w:w="1368" w:type="dxa"/>
          </w:tcPr>
          <w:p w:rsidR="005645E8" w:rsidRPr="00DA36A1" w:rsidRDefault="005645E8" w:rsidP="00B92D8B">
            <w:pPr>
              <w:ind w:left="4"/>
              <w:jc w:val="center"/>
              <w:rPr>
                <w:sz w:val="24"/>
                <w:szCs w:val="24"/>
              </w:rPr>
            </w:pPr>
            <w:r w:rsidRPr="00DA36A1">
              <w:rPr>
                <w:sz w:val="24"/>
                <w:szCs w:val="24"/>
              </w:rPr>
              <w:t>1</w:t>
            </w:r>
          </w:p>
        </w:tc>
        <w:tc>
          <w:tcPr>
            <w:tcW w:w="1224" w:type="dxa"/>
          </w:tcPr>
          <w:p w:rsidR="005645E8" w:rsidRPr="00DA36A1" w:rsidRDefault="005645E8" w:rsidP="00B92D8B">
            <w:pPr>
              <w:ind w:left="498"/>
              <w:rPr>
                <w:sz w:val="24"/>
                <w:szCs w:val="24"/>
              </w:rPr>
            </w:pPr>
            <w:r w:rsidRPr="00DA36A1">
              <w:rPr>
                <w:sz w:val="24"/>
                <w:szCs w:val="24"/>
              </w:rPr>
              <w:t>11</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right="144"/>
              <w:jc w:val="center"/>
              <w:rPr>
                <w:sz w:val="24"/>
                <w:szCs w:val="24"/>
              </w:rPr>
            </w:pPr>
            <w:r w:rsidRPr="00DA36A1">
              <w:rPr>
                <w:sz w:val="24"/>
                <w:szCs w:val="24"/>
              </w:rPr>
              <w:t>0</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FE2BF3" w:rsidP="00B92D8B">
            <w:pPr>
              <w:ind w:left="403" w:right="55"/>
              <w:jc w:val="center"/>
              <w:rPr>
                <w:sz w:val="24"/>
                <w:szCs w:val="24"/>
              </w:rPr>
            </w:pPr>
            <w:r w:rsidRPr="00DA36A1">
              <w:rPr>
                <w:sz w:val="24"/>
                <w:szCs w:val="24"/>
              </w:rPr>
              <w:t>42,9</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6"/>
        </w:trPr>
        <w:tc>
          <w:tcPr>
            <w:tcW w:w="1423" w:type="dxa"/>
          </w:tcPr>
          <w:p w:rsidR="005645E8" w:rsidRPr="00DA36A1" w:rsidRDefault="005645E8" w:rsidP="00DA36A1">
            <w:pPr>
              <w:ind w:left="166" w:right="400"/>
              <w:jc w:val="center"/>
              <w:rPr>
                <w:sz w:val="24"/>
                <w:szCs w:val="24"/>
              </w:rPr>
            </w:pPr>
            <w:r w:rsidRPr="00DA36A1">
              <w:rPr>
                <w:sz w:val="24"/>
                <w:szCs w:val="24"/>
              </w:rPr>
              <w:t>4б</w:t>
            </w:r>
          </w:p>
        </w:tc>
        <w:tc>
          <w:tcPr>
            <w:tcW w:w="1368" w:type="dxa"/>
          </w:tcPr>
          <w:p w:rsidR="005645E8" w:rsidRPr="00DA36A1" w:rsidRDefault="005645E8" w:rsidP="00B92D8B">
            <w:pPr>
              <w:ind w:left="4"/>
              <w:jc w:val="center"/>
              <w:rPr>
                <w:sz w:val="24"/>
                <w:szCs w:val="24"/>
              </w:rPr>
            </w:pPr>
            <w:r w:rsidRPr="00DA36A1">
              <w:rPr>
                <w:sz w:val="24"/>
                <w:szCs w:val="24"/>
              </w:rPr>
              <w:t>0</w:t>
            </w:r>
          </w:p>
        </w:tc>
        <w:tc>
          <w:tcPr>
            <w:tcW w:w="1224" w:type="dxa"/>
          </w:tcPr>
          <w:p w:rsidR="005645E8" w:rsidRPr="00DA36A1" w:rsidRDefault="005645E8" w:rsidP="00B92D8B">
            <w:pPr>
              <w:ind w:left="558"/>
              <w:rPr>
                <w:sz w:val="24"/>
                <w:szCs w:val="24"/>
              </w:rPr>
            </w:pPr>
            <w:r w:rsidRPr="00DA36A1">
              <w:rPr>
                <w:sz w:val="24"/>
                <w:szCs w:val="24"/>
              </w:rPr>
              <w:t>12</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left="8" w:right="144"/>
              <w:jc w:val="center"/>
              <w:rPr>
                <w:sz w:val="24"/>
                <w:szCs w:val="24"/>
              </w:rPr>
            </w:pPr>
            <w:r w:rsidRPr="00DA36A1">
              <w:rPr>
                <w:sz w:val="24"/>
                <w:szCs w:val="24"/>
              </w:rPr>
              <w:t>1</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FE2BF3" w:rsidP="00B92D8B">
            <w:pPr>
              <w:ind w:left="403" w:right="55"/>
              <w:jc w:val="center"/>
              <w:rPr>
                <w:sz w:val="24"/>
                <w:szCs w:val="24"/>
              </w:rPr>
            </w:pPr>
            <w:r w:rsidRPr="00DA36A1">
              <w:rPr>
                <w:sz w:val="24"/>
                <w:szCs w:val="24"/>
              </w:rPr>
              <w:t>44,8</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6"/>
        </w:trPr>
        <w:tc>
          <w:tcPr>
            <w:tcW w:w="1423" w:type="dxa"/>
          </w:tcPr>
          <w:p w:rsidR="005645E8" w:rsidRPr="00DA36A1" w:rsidRDefault="005645E8" w:rsidP="00DA36A1">
            <w:pPr>
              <w:ind w:left="166" w:right="400"/>
              <w:jc w:val="center"/>
              <w:rPr>
                <w:b/>
                <w:i/>
                <w:sz w:val="24"/>
                <w:szCs w:val="24"/>
              </w:rPr>
            </w:pPr>
            <w:r w:rsidRPr="00DA36A1">
              <w:rPr>
                <w:b/>
                <w:i/>
                <w:sz w:val="24"/>
                <w:szCs w:val="24"/>
              </w:rPr>
              <w:t>Итого по НШ:</w:t>
            </w:r>
          </w:p>
        </w:tc>
        <w:tc>
          <w:tcPr>
            <w:tcW w:w="1368" w:type="dxa"/>
          </w:tcPr>
          <w:p w:rsidR="005645E8" w:rsidRPr="00DA36A1" w:rsidRDefault="005645E8" w:rsidP="00B92D8B">
            <w:pPr>
              <w:ind w:left="4"/>
              <w:jc w:val="center"/>
              <w:rPr>
                <w:b/>
                <w:i/>
                <w:sz w:val="24"/>
                <w:szCs w:val="24"/>
              </w:rPr>
            </w:pPr>
            <w:r w:rsidRPr="00DA36A1">
              <w:rPr>
                <w:b/>
                <w:i/>
                <w:sz w:val="24"/>
                <w:szCs w:val="24"/>
              </w:rPr>
              <w:t>8</w:t>
            </w:r>
          </w:p>
        </w:tc>
        <w:tc>
          <w:tcPr>
            <w:tcW w:w="1224" w:type="dxa"/>
          </w:tcPr>
          <w:p w:rsidR="005645E8" w:rsidRPr="00DA36A1" w:rsidRDefault="005645E8" w:rsidP="00B92D8B">
            <w:pPr>
              <w:ind w:left="558"/>
              <w:rPr>
                <w:b/>
                <w:i/>
                <w:sz w:val="24"/>
                <w:szCs w:val="24"/>
              </w:rPr>
            </w:pPr>
            <w:r w:rsidRPr="00DA36A1">
              <w:rPr>
                <w:b/>
                <w:i/>
                <w:sz w:val="24"/>
                <w:szCs w:val="24"/>
              </w:rPr>
              <w:t>89</w:t>
            </w:r>
          </w:p>
        </w:tc>
        <w:tc>
          <w:tcPr>
            <w:tcW w:w="1224" w:type="dxa"/>
          </w:tcPr>
          <w:p w:rsidR="005645E8" w:rsidRPr="00DA36A1" w:rsidRDefault="005645E8" w:rsidP="00B92D8B">
            <w:pPr>
              <w:ind w:right="63"/>
              <w:jc w:val="center"/>
              <w:rPr>
                <w:b/>
                <w:i/>
                <w:sz w:val="24"/>
                <w:szCs w:val="24"/>
              </w:rPr>
            </w:pPr>
            <w:r w:rsidRPr="00DA36A1">
              <w:rPr>
                <w:b/>
                <w:i/>
                <w:sz w:val="24"/>
                <w:szCs w:val="24"/>
              </w:rPr>
              <w:t>0</w:t>
            </w:r>
          </w:p>
        </w:tc>
        <w:tc>
          <w:tcPr>
            <w:tcW w:w="1220" w:type="dxa"/>
          </w:tcPr>
          <w:p w:rsidR="005645E8" w:rsidRPr="00DA36A1" w:rsidRDefault="005645E8" w:rsidP="00B92D8B">
            <w:pPr>
              <w:ind w:left="8" w:right="144"/>
              <w:jc w:val="center"/>
              <w:rPr>
                <w:b/>
                <w:i/>
                <w:sz w:val="24"/>
                <w:szCs w:val="24"/>
              </w:rPr>
            </w:pPr>
            <w:r w:rsidRPr="00DA36A1">
              <w:rPr>
                <w:b/>
                <w:i/>
                <w:sz w:val="24"/>
                <w:szCs w:val="24"/>
              </w:rPr>
              <w:t>4</w:t>
            </w:r>
          </w:p>
        </w:tc>
        <w:tc>
          <w:tcPr>
            <w:tcW w:w="1498" w:type="dxa"/>
          </w:tcPr>
          <w:p w:rsidR="005645E8" w:rsidRPr="00DA36A1" w:rsidRDefault="005645E8" w:rsidP="00B92D8B">
            <w:pPr>
              <w:ind w:right="227"/>
              <w:jc w:val="center"/>
              <w:rPr>
                <w:b/>
                <w:i/>
                <w:sz w:val="24"/>
                <w:szCs w:val="24"/>
              </w:rPr>
            </w:pPr>
            <w:r w:rsidRPr="00DA36A1">
              <w:rPr>
                <w:b/>
                <w:i/>
                <w:sz w:val="24"/>
                <w:szCs w:val="24"/>
              </w:rPr>
              <w:t>0</w:t>
            </w:r>
          </w:p>
        </w:tc>
        <w:tc>
          <w:tcPr>
            <w:tcW w:w="1295" w:type="dxa"/>
          </w:tcPr>
          <w:p w:rsidR="005645E8" w:rsidRPr="00DA36A1" w:rsidRDefault="00FE2BF3" w:rsidP="00B92D8B">
            <w:pPr>
              <w:ind w:left="403" w:right="55"/>
              <w:jc w:val="center"/>
              <w:rPr>
                <w:b/>
                <w:i/>
                <w:sz w:val="24"/>
                <w:szCs w:val="24"/>
              </w:rPr>
            </w:pPr>
            <w:r w:rsidRPr="00DA36A1">
              <w:rPr>
                <w:b/>
                <w:i/>
                <w:sz w:val="24"/>
                <w:szCs w:val="24"/>
              </w:rPr>
              <w:t>49,5</w:t>
            </w:r>
          </w:p>
        </w:tc>
        <w:tc>
          <w:tcPr>
            <w:tcW w:w="1363" w:type="dxa"/>
          </w:tcPr>
          <w:p w:rsidR="005645E8" w:rsidRPr="00DA36A1" w:rsidRDefault="005645E8" w:rsidP="00B92D8B">
            <w:pPr>
              <w:ind w:left="583"/>
              <w:rPr>
                <w:b/>
                <w:i/>
                <w:sz w:val="24"/>
                <w:szCs w:val="24"/>
              </w:rPr>
            </w:pPr>
            <w:r w:rsidRPr="00DA36A1">
              <w:rPr>
                <w:b/>
                <w:i/>
                <w:sz w:val="24"/>
                <w:szCs w:val="24"/>
              </w:rPr>
              <w:t>100</w:t>
            </w:r>
          </w:p>
        </w:tc>
      </w:tr>
      <w:tr w:rsidR="005645E8" w:rsidRPr="00DA36A1" w:rsidTr="00B92D8B">
        <w:trPr>
          <w:trHeight w:val="275"/>
        </w:trPr>
        <w:tc>
          <w:tcPr>
            <w:tcW w:w="1423" w:type="dxa"/>
          </w:tcPr>
          <w:p w:rsidR="005645E8" w:rsidRPr="00DA36A1" w:rsidRDefault="005645E8" w:rsidP="00DA36A1">
            <w:pPr>
              <w:ind w:left="166" w:right="400"/>
              <w:jc w:val="center"/>
              <w:rPr>
                <w:sz w:val="24"/>
                <w:szCs w:val="24"/>
              </w:rPr>
            </w:pPr>
            <w:r w:rsidRPr="00DA36A1">
              <w:rPr>
                <w:sz w:val="24"/>
                <w:szCs w:val="24"/>
              </w:rPr>
              <w:t>5а</w:t>
            </w:r>
          </w:p>
        </w:tc>
        <w:tc>
          <w:tcPr>
            <w:tcW w:w="1368" w:type="dxa"/>
          </w:tcPr>
          <w:p w:rsidR="005645E8" w:rsidRPr="00DA36A1" w:rsidRDefault="005645E8" w:rsidP="00B92D8B">
            <w:pPr>
              <w:ind w:left="4"/>
              <w:jc w:val="center"/>
              <w:rPr>
                <w:sz w:val="24"/>
                <w:szCs w:val="24"/>
              </w:rPr>
            </w:pPr>
            <w:r w:rsidRPr="00DA36A1">
              <w:rPr>
                <w:sz w:val="24"/>
                <w:szCs w:val="24"/>
              </w:rPr>
              <w:t>2</w:t>
            </w:r>
          </w:p>
        </w:tc>
        <w:tc>
          <w:tcPr>
            <w:tcW w:w="1224" w:type="dxa"/>
          </w:tcPr>
          <w:p w:rsidR="005645E8" w:rsidRPr="00DA36A1" w:rsidRDefault="005645E8" w:rsidP="00B92D8B">
            <w:pPr>
              <w:ind w:left="558"/>
              <w:rPr>
                <w:sz w:val="24"/>
                <w:szCs w:val="24"/>
              </w:rPr>
            </w:pPr>
            <w:r w:rsidRPr="00DA36A1">
              <w:rPr>
                <w:sz w:val="24"/>
                <w:szCs w:val="24"/>
              </w:rPr>
              <w:t>18</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right="144"/>
              <w:jc w:val="center"/>
              <w:rPr>
                <w:sz w:val="24"/>
                <w:szCs w:val="24"/>
              </w:rPr>
            </w:pPr>
            <w:r w:rsidRPr="00DA36A1">
              <w:rPr>
                <w:sz w:val="24"/>
                <w:szCs w:val="24"/>
              </w:rPr>
              <w:t>0</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5645E8" w:rsidP="00B92D8B">
            <w:pPr>
              <w:ind w:left="403" w:right="55"/>
              <w:jc w:val="center"/>
              <w:rPr>
                <w:sz w:val="24"/>
                <w:szCs w:val="24"/>
              </w:rPr>
            </w:pPr>
            <w:r w:rsidRPr="00DA36A1">
              <w:rPr>
                <w:sz w:val="24"/>
                <w:szCs w:val="24"/>
              </w:rPr>
              <w:t>69</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5"/>
        </w:trPr>
        <w:tc>
          <w:tcPr>
            <w:tcW w:w="1423" w:type="dxa"/>
          </w:tcPr>
          <w:p w:rsidR="005645E8" w:rsidRPr="00DA36A1" w:rsidRDefault="005645E8" w:rsidP="00DA36A1">
            <w:pPr>
              <w:ind w:left="169" w:right="400"/>
              <w:jc w:val="center"/>
              <w:rPr>
                <w:sz w:val="24"/>
                <w:szCs w:val="24"/>
              </w:rPr>
            </w:pPr>
            <w:r w:rsidRPr="00DA36A1">
              <w:rPr>
                <w:sz w:val="24"/>
                <w:szCs w:val="24"/>
              </w:rPr>
              <w:t>5б</w:t>
            </w:r>
          </w:p>
        </w:tc>
        <w:tc>
          <w:tcPr>
            <w:tcW w:w="1368" w:type="dxa"/>
          </w:tcPr>
          <w:p w:rsidR="005645E8" w:rsidRPr="00DA36A1" w:rsidRDefault="005645E8" w:rsidP="00B92D8B">
            <w:pPr>
              <w:ind w:left="4"/>
              <w:jc w:val="center"/>
              <w:rPr>
                <w:sz w:val="24"/>
                <w:szCs w:val="24"/>
              </w:rPr>
            </w:pPr>
            <w:r w:rsidRPr="00DA36A1">
              <w:rPr>
                <w:sz w:val="24"/>
                <w:szCs w:val="24"/>
              </w:rPr>
              <w:t>0</w:t>
            </w:r>
          </w:p>
        </w:tc>
        <w:tc>
          <w:tcPr>
            <w:tcW w:w="1224" w:type="dxa"/>
          </w:tcPr>
          <w:p w:rsidR="005645E8" w:rsidRPr="00DA36A1" w:rsidRDefault="005645E8" w:rsidP="00B92D8B">
            <w:pPr>
              <w:ind w:left="558"/>
              <w:rPr>
                <w:sz w:val="24"/>
                <w:szCs w:val="24"/>
              </w:rPr>
            </w:pPr>
            <w:r w:rsidRPr="00DA36A1">
              <w:rPr>
                <w:sz w:val="24"/>
                <w:szCs w:val="24"/>
              </w:rPr>
              <w:t>11</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right="144"/>
              <w:jc w:val="center"/>
              <w:rPr>
                <w:sz w:val="24"/>
                <w:szCs w:val="24"/>
              </w:rPr>
            </w:pPr>
            <w:r w:rsidRPr="00DA36A1">
              <w:rPr>
                <w:sz w:val="24"/>
                <w:szCs w:val="24"/>
              </w:rPr>
              <w:t>0</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5645E8" w:rsidP="00B92D8B">
            <w:pPr>
              <w:ind w:left="403" w:right="55"/>
              <w:jc w:val="center"/>
              <w:rPr>
                <w:sz w:val="24"/>
                <w:szCs w:val="24"/>
              </w:rPr>
            </w:pPr>
            <w:r w:rsidRPr="00DA36A1">
              <w:rPr>
                <w:sz w:val="24"/>
                <w:szCs w:val="24"/>
              </w:rPr>
              <w:t>39</w:t>
            </w:r>
            <w:r w:rsidR="00FE2BF3" w:rsidRPr="00DA36A1">
              <w:rPr>
                <w:sz w:val="24"/>
                <w:szCs w:val="24"/>
              </w:rPr>
              <w:t>,3</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5"/>
        </w:trPr>
        <w:tc>
          <w:tcPr>
            <w:tcW w:w="1423" w:type="dxa"/>
          </w:tcPr>
          <w:p w:rsidR="005645E8" w:rsidRPr="00DA36A1" w:rsidRDefault="005645E8" w:rsidP="00DA36A1">
            <w:pPr>
              <w:ind w:left="166" w:right="400"/>
              <w:jc w:val="center"/>
              <w:rPr>
                <w:sz w:val="24"/>
                <w:szCs w:val="24"/>
              </w:rPr>
            </w:pPr>
            <w:r w:rsidRPr="00DA36A1">
              <w:rPr>
                <w:sz w:val="24"/>
                <w:szCs w:val="24"/>
              </w:rPr>
              <w:t>6а</w:t>
            </w:r>
          </w:p>
        </w:tc>
        <w:tc>
          <w:tcPr>
            <w:tcW w:w="1368" w:type="dxa"/>
          </w:tcPr>
          <w:p w:rsidR="005645E8" w:rsidRPr="00DA36A1" w:rsidRDefault="005645E8" w:rsidP="00B92D8B">
            <w:pPr>
              <w:ind w:left="4"/>
              <w:jc w:val="center"/>
              <w:rPr>
                <w:sz w:val="24"/>
                <w:szCs w:val="24"/>
              </w:rPr>
            </w:pPr>
            <w:r w:rsidRPr="00DA36A1">
              <w:rPr>
                <w:sz w:val="24"/>
                <w:szCs w:val="24"/>
              </w:rPr>
              <w:t>2</w:t>
            </w:r>
          </w:p>
        </w:tc>
        <w:tc>
          <w:tcPr>
            <w:tcW w:w="1224" w:type="dxa"/>
          </w:tcPr>
          <w:p w:rsidR="005645E8" w:rsidRPr="00DA36A1" w:rsidRDefault="005645E8" w:rsidP="00B92D8B">
            <w:pPr>
              <w:ind w:left="498"/>
              <w:rPr>
                <w:sz w:val="24"/>
                <w:szCs w:val="24"/>
              </w:rPr>
            </w:pPr>
            <w:r w:rsidRPr="00DA36A1">
              <w:rPr>
                <w:sz w:val="24"/>
                <w:szCs w:val="24"/>
              </w:rPr>
              <w:t>10</w:t>
            </w:r>
          </w:p>
        </w:tc>
        <w:tc>
          <w:tcPr>
            <w:tcW w:w="1224" w:type="dxa"/>
          </w:tcPr>
          <w:p w:rsidR="005645E8" w:rsidRPr="00DA36A1" w:rsidRDefault="005645E8" w:rsidP="00B92D8B">
            <w:pPr>
              <w:ind w:right="63"/>
              <w:jc w:val="center"/>
              <w:rPr>
                <w:sz w:val="24"/>
                <w:szCs w:val="24"/>
              </w:rPr>
            </w:pPr>
            <w:r w:rsidRPr="00DA36A1">
              <w:rPr>
                <w:sz w:val="24"/>
                <w:szCs w:val="24"/>
              </w:rPr>
              <w:t>1</w:t>
            </w:r>
          </w:p>
        </w:tc>
        <w:tc>
          <w:tcPr>
            <w:tcW w:w="1220" w:type="dxa"/>
          </w:tcPr>
          <w:p w:rsidR="005645E8" w:rsidRPr="00DA36A1" w:rsidRDefault="005645E8" w:rsidP="00B92D8B">
            <w:pPr>
              <w:ind w:right="144"/>
              <w:jc w:val="center"/>
              <w:rPr>
                <w:sz w:val="24"/>
                <w:szCs w:val="24"/>
              </w:rPr>
            </w:pPr>
            <w:r w:rsidRPr="00DA36A1">
              <w:rPr>
                <w:sz w:val="24"/>
                <w:szCs w:val="24"/>
              </w:rPr>
              <w:t>0</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5645E8" w:rsidP="00B92D8B">
            <w:pPr>
              <w:ind w:left="403" w:right="55"/>
              <w:jc w:val="center"/>
              <w:rPr>
                <w:sz w:val="24"/>
                <w:szCs w:val="24"/>
              </w:rPr>
            </w:pPr>
            <w:r w:rsidRPr="00DA36A1">
              <w:rPr>
                <w:sz w:val="24"/>
                <w:szCs w:val="24"/>
              </w:rPr>
              <w:t>48</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8"/>
        </w:trPr>
        <w:tc>
          <w:tcPr>
            <w:tcW w:w="1423" w:type="dxa"/>
          </w:tcPr>
          <w:p w:rsidR="005645E8" w:rsidRPr="00DA36A1" w:rsidRDefault="005645E8" w:rsidP="00DA36A1">
            <w:pPr>
              <w:ind w:left="166" w:right="400"/>
              <w:jc w:val="center"/>
              <w:rPr>
                <w:sz w:val="24"/>
                <w:szCs w:val="24"/>
              </w:rPr>
            </w:pPr>
            <w:r w:rsidRPr="00DA36A1">
              <w:rPr>
                <w:sz w:val="24"/>
                <w:szCs w:val="24"/>
              </w:rPr>
              <w:t>6б</w:t>
            </w:r>
          </w:p>
        </w:tc>
        <w:tc>
          <w:tcPr>
            <w:tcW w:w="1368" w:type="dxa"/>
          </w:tcPr>
          <w:p w:rsidR="005645E8" w:rsidRPr="00DA36A1" w:rsidRDefault="005645E8" w:rsidP="00B92D8B">
            <w:pPr>
              <w:ind w:left="4"/>
              <w:jc w:val="center"/>
              <w:rPr>
                <w:sz w:val="24"/>
                <w:szCs w:val="24"/>
              </w:rPr>
            </w:pPr>
            <w:r w:rsidRPr="00DA36A1">
              <w:rPr>
                <w:sz w:val="24"/>
                <w:szCs w:val="24"/>
              </w:rPr>
              <w:t>0</w:t>
            </w:r>
          </w:p>
        </w:tc>
        <w:tc>
          <w:tcPr>
            <w:tcW w:w="1224" w:type="dxa"/>
          </w:tcPr>
          <w:p w:rsidR="005645E8" w:rsidRPr="00DA36A1" w:rsidRDefault="005645E8" w:rsidP="00B92D8B">
            <w:pPr>
              <w:ind w:left="498"/>
              <w:rPr>
                <w:sz w:val="24"/>
                <w:szCs w:val="24"/>
              </w:rPr>
            </w:pPr>
            <w:r w:rsidRPr="00DA36A1">
              <w:rPr>
                <w:sz w:val="24"/>
                <w:szCs w:val="24"/>
              </w:rPr>
              <w:t xml:space="preserve"> 4</w:t>
            </w:r>
          </w:p>
        </w:tc>
        <w:tc>
          <w:tcPr>
            <w:tcW w:w="1224" w:type="dxa"/>
          </w:tcPr>
          <w:p w:rsidR="005645E8" w:rsidRPr="00DA36A1" w:rsidRDefault="005645E8" w:rsidP="00B92D8B">
            <w:pPr>
              <w:ind w:right="63"/>
              <w:jc w:val="center"/>
              <w:rPr>
                <w:sz w:val="24"/>
                <w:szCs w:val="24"/>
              </w:rPr>
            </w:pPr>
            <w:r w:rsidRPr="00DA36A1">
              <w:rPr>
                <w:sz w:val="24"/>
                <w:szCs w:val="24"/>
              </w:rPr>
              <w:t>1</w:t>
            </w:r>
          </w:p>
        </w:tc>
        <w:tc>
          <w:tcPr>
            <w:tcW w:w="1220" w:type="dxa"/>
          </w:tcPr>
          <w:p w:rsidR="005645E8" w:rsidRPr="00DA36A1" w:rsidRDefault="005645E8" w:rsidP="00B92D8B">
            <w:pPr>
              <w:ind w:right="144"/>
              <w:jc w:val="center"/>
              <w:rPr>
                <w:sz w:val="24"/>
                <w:szCs w:val="24"/>
              </w:rPr>
            </w:pPr>
            <w:r w:rsidRPr="00DA36A1">
              <w:rPr>
                <w:sz w:val="24"/>
                <w:szCs w:val="24"/>
              </w:rPr>
              <w:t>1</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5645E8" w:rsidP="00B92D8B">
            <w:pPr>
              <w:ind w:left="403" w:right="55"/>
              <w:jc w:val="center"/>
              <w:rPr>
                <w:sz w:val="24"/>
                <w:szCs w:val="24"/>
              </w:rPr>
            </w:pPr>
            <w:r w:rsidRPr="00DA36A1">
              <w:rPr>
                <w:sz w:val="24"/>
                <w:szCs w:val="24"/>
              </w:rPr>
              <w:t>20</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5"/>
        </w:trPr>
        <w:tc>
          <w:tcPr>
            <w:tcW w:w="1423" w:type="dxa"/>
            <w:tcBorders>
              <w:bottom w:val="single" w:sz="4" w:space="0" w:color="000000"/>
            </w:tcBorders>
          </w:tcPr>
          <w:p w:rsidR="005645E8" w:rsidRPr="00DA36A1" w:rsidRDefault="005645E8" w:rsidP="00DA36A1">
            <w:pPr>
              <w:ind w:left="169" w:right="400"/>
              <w:jc w:val="center"/>
              <w:rPr>
                <w:sz w:val="24"/>
                <w:szCs w:val="24"/>
              </w:rPr>
            </w:pPr>
            <w:r w:rsidRPr="00DA36A1">
              <w:rPr>
                <w:sz w:val="24"/>
                <w:szCs w:val="24"/>
              </w:rPr>
              <w:t>6в</w:t>
            </w:r>
          </w:p>
        </w:tc>
        <w:tc>
          <w:tcPr>
            <w:tcW w:w="1368" w:type="dxa"/>
            <w:tcBorders>
              <w:bottom w:val="single" w:sz="4" w:space="0" w:color="000000"/>
            </w:tcBorders>
          </w:tcPr>
          <w:p w:rsidR="005645E8" w:rsidRPr="00DA36A1" w:rsidRDefault="005645E8" w:rsidP="00B92D8B">
            <w:pPr>
              <w:ind w:left="4"/>
              <w:jc w:val="center"/>
              <w:rPr>
                <w:sz w:val="24"/>
                <w:szCs w:val="24"/>
              </w:rPr>
            </w:pPr>
            <w:r w:rsidRPr="00DA36A1">
              <w:rPr>
                <w:sz w:val="24"/>
                <w:szCs w:val="24"/>
              </w:rPr>
              <w:t>0</w:t>
            </w:r>
          </w:p>
        </w:tc>
        <w:tc>
          <w:tcPr>
            <w:tcW w:w="1224" w:type="dxa"/>
            <w:tcBorders>
              <w:bottom w:val="single" w:sz="4" w:space="0" w:color="000000"/>
            </w:tcBorders>
          </w:tcPr>
          <w:p w:rsidR="005645E8" w:rsidRPr="00DA36A1" w:rsidRDefault="005645E8" w:rsidP="00B92D8B">
            <w:pPr>
              <w:ind w:left="498"/>
              <w:rPr>
                <w:sz w:val="24"/>
                <w:szCs w:val="24"/>
              </w:rPr>
            </w:pPr>
            <w:r w:rsidRPr="00DA36A1">
              <w:rPr>
                <w:sz w:val="24"/>
                <w:szCs w:val="24"/>
              </w:rPr>
              <w:t xml:space="preserve"> 8</w:t>
            </w:r>
          </w:p>
        </w:tc>
        <w:tc>
          <w:tcPr>
            <w:tcW w:w="1224" w:type="dxa"/>
            <w:tcBorders>
              <w:bottom w:val="single" w:sz="4" w:space="0" w:color="000000"/>
            </w:tcBorders>
          </w:tcPr>
          <w:p w:rsidR="005645E8" w:rsidRPr="00DA36A1" w:rsidRDefault="005645E8" w:rsidP="00B92D8B">
            <w:pPr>
              <w:ind w:right="63"/>
              <w:jc w:val="center"/>
              <w:rPr>
                <w:sz w:val="24"/>
                <w:szCs w:val="24"/>
              </w:rPr>
            </w:pPr>
            <w:r w:rsidRPr="00DA36A1">
              <w:rPr>
                <w:sz w:val="24"/>
                <w:szCs w:val="24"/>
              </w:rPr>
              <w:t>0</w:t>
            </w:r>
          </w:p>
        </w:tc>
        <w:tc>
          <w:tcPr>
            <w:tcW w:w="1220" w:type="dxa"/>
            <w:tcBorders>
              <w:bottom w:val="single" w:sz="4" w:space="0" w:color="000000"/>
            </w:tcBorders>
          </w:tcPr>
          <w:p w:rsidR="005645E8" w:rsidRPr="00DA36A1" w:rsidRDefault="005645E8" w:rsidP="00B92D8B">
            <w:pPr>
              <w:ind w:right="144"/>
              <w:jc w:val="center"/>
              <w:rPr>
                <w:sz w:val="24"/>
                <w:szCs w:val="24"/>
              </w:rPr>
            </w:pPr>
            <w:r w:rsidRPr="00DA36A1">
              <w:rPr>
                <w:sz w:val="24"/>
                <w:szCs w:val="24"/>
              </w:rPr>
              <w:t>0</w:t>
            </w:r>
          </w:p>
        </w:tc>
        <w:tc>
          <w:tcPr>
            <w:tcW w:w="1498" w:type="dxa"/>
            <w:tcBorders>
              <w:bottom w:val="single" w:sz="4" w:space="0" w:color="000000"/>
            </w:tcBorders>
          </w:tcPr>
          <w:p w:rsidR="005645E8" w:rsidRPr="00DA36A1" w:rsidRDefault="005645E8" w:rsidP="00B92D8B">
            <w:pPr>
              <w:ind w:right="227"/>
              <w:jc w:val="center"/>
              <w:rPr>
                <w:sz w:val="24"/>
                <w:szCs w:val="24"/>
              </w:rPr>
            </w:pPr>
            <w:r w:rsidRPr="00DA36A1">
              <w:rPr>
                <w:sz w:val="24"/>
                <w:szCs w:val="24"/>
              </w:rPr>
              <w:t>0</w:t>
            </w:r>
          </w:p>
        </w:tc>
        <w:tc>
          <w:tcPr>
            <w:tcW w:w="1295" w:type="dxa"/>
            <w:tcBorders>
              <w:bottom w:val="single" w:sz="4" w:space="0" w:color="000000"/>
            </w:tcBorders>
          </w:tcPr>
          <w:p w:rsidR="005645E8" w:rsidRPr="00DA36A1" w:rsidRDefault="005645E8" w:rsidP="00B92D8B">
            <w:pPr>
              <w:ind w:left="403" w:right="55"/>
              <w:jc w:val="center"/>
              <w:rPr>
                <w:sz w:val="24"/>
                <w:szCs w:val="24"/>
              </w:rPr>
            </w:pPr>
            <w:r w:rsidRPr="00DA36A1">
              <w:rPr>
                <w:sz w:val="24"/>
                <w:szCs w:val="24"/>
              </w:rPr>
              <w:t>36</w:t>
            </w:r>
            <w:r w:rsidR="00FE2BF3" w:rsidRPr="00DA36A1">
              <w:rPr>
                <w:sz w:val="24"/>
                <w:szCs w:val="24"/>
              </w:rPr>
              <w:t>,4</w:t>
            </w:r>
          </w:p>
        </w:tc>
        <w:tc>
          <w:tcPr>
            <w:tcW w:w="1363" w:type="dxa"/>
            <w:tcBorders>
              <w:bottom w:val="single" w:sz="4" w:space="0" w:color="000000"/>
            </w:tcBorders>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4"/>
        </w:trPr>
        <w:tc>
          <w:tcPr>
            <w:tcW w:w="1423" w:type="dxa"/>
            <w:tcBorders>
              <w:bottom w:val="single" w:sz="6" w:space="0" w:color="000000"/>
              <w:right w:val="single" w:sz="6" w:space="0" w:color="000000"/>
            </w:tcBorders>
          </w:tcPr>
          <w:p w:rsidR="005645E8" w:rsidRPr="00DA36A1" w:rsidRDefault="005645E8" w:rsidP="00DA36A1">
            <w:pPr>
              <w:ind w:left="166" w:right="400"/>
              <w:jc w:val="center"/>
              <w:rPr>
                <w:sz w:val="24"/>
                <w:szCs w:val="24"/>
              </w:rPr>
            </w:pPr>
            <w:r w:rsidRPr="00DA36A1">
              <w:rPr>
                <w:sz w:val="24"/>
                <w:szCs w:val="24"/>
              </w:rPr>
              <w:t>7а</w:t>
            </w:r>
          </w:p>
        </w:tc>
        <w:tc>
          <w:tcPr>
            <w:tcW w:w="1368" w:type="dxa"/>
            <w:tcBorders>
              <w:left w:val="single" w:sz="6" w:space="0" w:color="000000"/>
              <w:bottom w:val="single" w:sz="6" w:space="0" w:color="000000"/>
              <w:right w:val="single" w:sz="6" w:space="0" w:color="000000"/>
            </w:tcBorders>
          </w:tcPr>
          <w:p w:rsidR="005645E8" w:rsidRPr="00DA36A1" w:rsidRDefault="005645E8" w:rsidP="00B92D8B">
            <w:pPr>
              <w:ind w:left="4"/>
              <w:jc w:val="center"/>
              <w:rPr>
                <w:sz w:val="24"/>
                <w:szCs w:val="24"/>
              </w:rPr>
            </w:pPr>
            <w:r w:rsidRPr="00DA36A1">
              <w:rPr>
                <w:sz w:val="24"/>
                <w:szCs w:val="24"/>
              </w:rPr>
              <w:t>1</w:t>
            </w:r>
          </w:p>
        </w:tc>
        <w:tc>
          <w:tcPr>
            <w:tcW w:w="1224" w:type="dxa"/>
            <w:tcBorders>
              <w:left w:val="single" w:sz="6" w:space="0" w:color="000000"/>
              <w:bottom w:val="single" w:sz="6" w:space="0" w:color="000000"/>
              <w:right w:val="single" w:sz="6" w:space="0" w:color="000000"/>
            </w:tcBorders>
          </w:tcPr>
          <w:p w:rsidR="005645E8" w:rsidRPr="00DA36A1" w:rsidRDefault="005645E8" w:rsidP="00B92D8B">
            <w:pPr>
              <w:ind w:left="498"/>
              <w:rPr>
                <w:sz w:val="24"/>
                <w:szCs w:val="24"/>
              </w:rPr>
            </w:pPr>
            <w:r w:rsidRPr="00DA36A1">
              <w:rPr>
                <w:sz w:val="24"/>
                <w:szCs w:val="24"/>
              </w:rPr>
              <w:t xml:space="preserve"> 7</w:t>
            </w:r>
          </w:p>
        </w:tc>
        <w:tc>
          <w:tcPr>
            <w:tcW w:w="1224" w:type="dxa"/>
            <w:tcBorders>
              <w:left w:val="single" w:sz="6" w:space="0" w:color="000000"/>
              <w:bottom w:val="single" w:sz="6" w:space="0" w:color="000000"/>
              <w:right w:val="single" w:sz="6" w:space="0" w:color="000000"/>
            </w:tcBorders>
          </w:tcPr>
          <w:p w:rsidR="005645E8" w:rsidRPr="00DA36A1" w:rsidRDefault="005645E8" w:rsidP="00B92D8B">
            <w:pPr>
              <w:ind w:right="63"/>
              <w:jc w:val="center"/>
              <w:rPr>
                <w:sz w:val="24"/>
                <w:szCs w:val="24"/>
              </w:rPr>
            </w:pPr>
            <w:r w:rsidRPr="00DA36A1">
              <w:rPr>
                <w:sz w:val="24"/>
                <w:szCs w:val="24"/>
              </w:rPr>
              <w:t>0</w:t>
            </w:r>
          </w:p>
        </w:tc>
        <w:tc>
          <w:tcPr>
            <w:tcW w:w="1220" w:type="dxa"/>
            <w:tcBorders>
              <w:left w:val="single" w:sz="6" w:space="0" w:color="000000"/>
              <w:bottom w:val="single" w:sz="6" w:space="0" w:color="000000"/>
              <w:right w:val="single" w:sz="6" w:space="0" w:color="000000"/>
            </w:tcBorders>
          </w:tcPr>
          <w:p w:rsidR="005645E8" w:rsidRPr="00DA36A1" w:rsidRDefault="005645E8" w:rsidP="00B92D8B">
            <w:pPr>
              <w:ind w:right="144"/>
              <w:jc w:val="center"/>
              <w:rPr>
                <w:sz w:val="24"/>
                <w:szCs w:val="24"/>
              </w:rPr>
            </w:pPr>
            <w:r w:rsidRPr="00DA36A1">
              <w:rPr>
                <w:sz w:val="24"/>
                <w:szCs w:val="24"/>
              </w:rPr>
              <w:t>0</w:t>
            </w:r>
          </w:p>
        </w:tc>
        <w:tc>
          <w:tcPr>
            <w:tcW w:w="1498" w:type="dxa"/>
            <w:tcBorders>
              <w:left w:val="single" w:sz="6" w:space="0" w:color="000000"/>
              <w:bottom w:val="single" w:sz="6" w:space="0" w:color="000000"/>
              <w:right w:val="single" w:sz="6" w:space="0" w:color="000000"/>
            </w:tcBorders>
          </w:tcPr>
          <w:p w:rsidR="005645E8" w:rsidRPr="00DA36A1" w:rsidRDefault="005645E8" w:rsidP="00B92D8B">
            <w:pPr>
              <w:ind w:right="227"/>
              <w:jc w:val="center"/>
              <w:rPr>
                <w:sz w:val="24"/>
                <w:szCs w:val="24"/>
              </w:rPr>
            </w:pPr>
            <w:r w:rsidRPr="00DA36A1">
              <w:rPr>
                <w:sz w:val="24"/>
                <w:szCs w:val="24"/>
              </w:rPr>
              <w:t>0</w:t>
            </w:r>
          </w:p>
        </w:tc>
        <w:tc>
          <w:tcPr>
            <w:tcW w:w="1295" w:type="dxa"/>
            <w:tcBorders>
              <w:left w:val="single" w:sz="6" w:space="0" w:color="000000"/>
              <w:bottom w:val="single" w:sz="6" w:space="0" w:color="000000"/>
              <w:right w:val="single" w:sz="6" w:space="0" w:color="000000"/>
            </w:tcBorders>
          </w:tcPr>
          <w:p w:rsidR="005645E8" w:rsidRPr="00DA36A1" w:rsidRDefault="00FE2BF3" w:rsidP="00B92D8B">
            <w:pPr>
              <w:ind w:left="403" w:right="55"/>
              <w:jc w:val="center"/>
              <w:rPr>
                <w:sz w:val="24"/>
                <w:szCs w:val="24"/>
              </w:rPr>
            </w:pPr>
            <w:r w:rsidRPr="00DA36A1">
              <w:rPr>
                <w:sz w:val="24"/>
                <w:szCs w:val="24"/>
              </w:rPr>
              <w:t>27,6</w:t>
            </w:r>
          </w:p>
        </w:tc>
        <w:tc>
          <w:tcPr>
            <w:tcW w:w="1363" w:type="dxa"/>
            <w:tcBorders>
              <w:left w:val="single" w:sz="6" w:space="0" w:color="000000"/>
              <w:bottom w:val="single" w:sz="6" w:space="0" w:color="000000"/>
            </w:tcBorders>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4"/>
        </w:trPr>
        <w:tc>
          <w:tcPr>
            <w:tcW w:w="1423" w:type="dxa"/>
            <w:tcBorders>
              <w:top w:val="single" w:sz="6" w:space="0" w:color="000000"/>
              <w:bottom w:val="single" w:sz="6" w:space="0" w:color="000000"/>
              <w:right w:val="single" w:sz="6" w:space="0" w:color="000000"/>
            </w:tcBorders>
          </w:tcPr>
          <w:p w:rsidR="005645E8" w:rsidRPr="00DA36A1" w:rsidRDefault="005645E8" w:rsidP="00DA36A1">
            <w:pPr>
              <w:ind w:left="166" w:right="400"/>
              <w:jc w:val="center"/>
              <w:rPr>
                <w:sz w:val="24"/>
                <w:szCs w:val="24"/>
              </w:rPr>
            </w:pPr>
            <w:r w:rsidRPr="00DA36A1">
              <w:rPr>
                <w:sz w:val="24"/>
                <w:szCs w:val="24"/>
              </w:rPr>
              <w:t>7б</w:t>
            </w:r>
          </w:p>
        </w:tc>
        <w:tc>
          <w:tcPr>
            <w:tcW w:w="1368"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left="4"/>
              <w:jc w:val="center"/>
              <w:rPr>
                <w:sz w:val="24"/>
                <w:szCs w:val="24"/>
              </w:rPr>
            </w:pPr>
            <w:r w:rsidRPr="00DA36A1">
              <w:rPr>
                <w:sz w:val="24"/>
                <w:szCs w:val="24"/>
              </w:rPr>
              <w:t>0</w:t>
            </w:r>
          </w:p>
        </w:tc>
        <w:tc>
          <w:tcPr>
            <w:tcW w:w="1224"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left="498"/>
              <w:rPr>
                <w:sz w:val="24"/>
                <w:szCs w:val="24"/>
              </w:rPr>
            </w:pPr>
            <w:r w:rsidRPr="00DA36A1">
              <w:rPr>
                <w:sz w:val="24"/>
                <w:szCs w:val="24"/>
              </w:rPr>
              <w:t xml:space="preserve"> 6</w:t>
            </w:r>
          </w:p>
        </w:tc>
        <w:tc>
          <w:tcPr>
            <w:tcW w:w="1224"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right="63"/>
              <w:jc w:val="center"/>
              <w:rPr>
                <w:sz w:val="24"/>
                <w:szCs w:val="24"/>
              </w:rPr>
            </w:pPr>
            <w:r w:rsidRPr="00DA36A1">
              <w:rPr>
                <w:sz w:val="24"/>
                <w:szCs w:val="24"/>
              </w:rPr>
              <w:t>0</w:t>
            </w:r>
          </w:p>
        </w:tc>
        <w:tc>
          <w:tcPr>
            <w:tcW w:w="1220"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right="144"/>
              <w:jc w:val="center"/>
              <w:rPr>
                <w:sz w:val="24"/>
                <w:szCs w:val="24"/>
              </w:rPr>
            </w:pPr>
            <w:r w:rsidRPr="00DA36A1">
              <w:rPr>
                <w:sz w:val="24"/>
                <w:szCs w:val="24"/>
              </w:rPr>
              <w:t>0</w:t>
            </w:r>
          </w:p>
        </w:tc>
        <w:tc>
          <w:tcPr>
            <w:tcW w:w="1498"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right="227"/>
              <w:jc w:val="center"/>
              <w:rPr>
                <w:sz w:val="24"/>
                <w:szCs w:val="24"/>
              </w:rPr>
            </w:pPr>
            <w:r w:rsidRPr="00DA36A1">
              <w:rPr>
                <w:sz w:val="24"/>
                <w:szCs w:val="24"/>
              </w:rPr>
              <w:t>0</w:t>
            </w:r>
          </w:p>
        </w:tc>
        <w:tc>
          <w:tcPr>
            <w:tcW w:w="1295"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left="403" w:right="55"/>
              <w:jc w:val="center"/>
              <w:rPr>
                <w:sz w:val="24"/>
                <w:szCs w:val="24"/>
              </w:rPr>
            </w:pPr>
            <w:r w:rsidRPr="00DA36A1">
              <w:rPr>
                <w:sz w:val="24"/>
                <w:szCs w:val="24"/>
              </w:rPr>
              <w:t>22</w:t>
            </w:r>
            <w:r w:rsidR="00FE2BF3" w:rsidRPr="00DA36A1">
              <w:rPr>
                <w:sz w:val="24"/>
                <w:szCs w:val="24"/>
              </w:rPr>
              <w:t>,2</w:t>
            </w:r>
          </w:p>
        </w:tc>
        <w:tc>
          <w:tcPr>
            <w:tcW w:w="1363" w:type="dxa"/>
            <w:tcBorders>
              <w:top w:val="single" w:sz="6" w:space="0" w:color="000000"/>
              <w:left w:val="single" w:sz="6" w:space="0" w:color="000000"/>
              <w:bottom w:val="single" w:sz="6" w:space="0" w:color="000000"/>
            </w:tcBorders>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4"/>
        </w:trPr>
        <w:tc>
          <w:tcPr>
            <w:tcW w:w="1423" w:type="dxa"/>
            <w:tcBorders>
              <w:top w:val="single" w:sz="6" w:space="0" w:color="000000"/>
              <w:bottom w:val="single" w:sz="6" w:space="0" w:color="000000"/>
              <w:right w:val="single" w:sz="6" w:space="0" w:color="000000"/>
            </w:tcBorders>
          </w:tcPr>
          <w:p w:rsidR="005645E8" w:rsidRPr="00DA36A1" w:rsidRDefault="005645E8" w:rsidP="00DA36A1">
            <w:pPr>
              <w:ind w:left="166" w:right="400"/>
              <w:jc w:val="center"/>
              <w:rPr>
                <w:sz w:val="24"/>
                <w:szCs w:val="24"/>
              </w:rPr>
            </w:pPr>
            <w:r w:rsidRPr="00DA36A1">
              <w:rPr>
                <w:sz w:val="24"/>
                <w:szCs w:val="24"/>
              </w:rPr>
              <w:t>8а</w:t>
            </w:r>
          </w:p>
        </w:tc>
        <w:tc>
          <w:tcPr>
            <w:tcW w:w="1368"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left="4"/>
              <w:jc w:val="center"/>
              <w:rPr>
                <w:sz w:val="24"/>
                <w:szCs w:val="24"/>
              </w:rPr>
            </w:pPr>
            <w:r w:rsidRPr="00DA36A1">
              <w:rPr>
                <w:sz w:val="24"/>
                <w:szCs w:val="24"/>
              </w:rPr>
              <w:t>1</w:t>
            </w:r>
          </w:p>
        </w:tc>
        <w:tc>
          <w:tcPr>
            <w:tcW w:w="1224"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left="498"/>
              <w:rPr>
                <w:sz w:val="24"/>
                <w:szCs w:val="24"/>
              </w:rPr>
            </w:pPr>
            <w:r w:rsidRPr="00DA36A1">
              <w:rPr>
                <w:sz w:val="24"/>
                <w:szCs w:val="24"/>
              </w:rPr>
              <w:t xml:space="preserve"> 8</w:t>
            </w:r>
          </w:p>
        </w:tc>
        <w:tc>
          <w:tcPr>
            <w:tcW w:w="1224"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right="63"/>
              <w:jc w:val="center"/>
              <w:rPr>
                <w:sz w:val="24"/>
                <w:szCs w:val="24"/>
              </w:rPr>
            </w:pPr>
            <w:r w:rsidRPr="00DA36A1">
              <w:rPr>
                <w:sz w:val="24"/>
                <w:szCs w:val="24"/>
              </w:rPr>
              <w:t>0</w:t>
            </w:r>
          </w:p>
        </w:tc>
        <w:tc>
          <w:tcPr>
            <w:tcW w:w="1220"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right="144"/>
              <w:jc w:val="center"/>
              <w:rPr>
                <w:sz w:val="24"/>
                <w:szCs w:val="24"/>
              </w:rPr>
            </w:pPr>
            <w:r w:rsidRPr="00DA36A1">
              <w:rPr>
                <w:sz w:val="24"/>
                <w:szCs w:val="24"/>
              </w:rPr>
              <w:t>0</w:t>
            </w:r>
          </w:p>
        </w:tc>
        <w:tc>
          <w:tcPr>
            <w:tcW w:w="1498"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right="227"/>
              <w:jc w:val="center"/>
              <w:rPr>
                <w:sz w:val="24"/>
                <w:szCs w:val="24"/>
              </w:rPr>
            </w:pPr>
            <w:r w:rsidRPr="00DA36A1">
              <w:rPr>
                <w:sz w:val="24"/>
                <w:szCs w:val="24"/>
              </w:rPr>
              <w:t>0</w:t>
            </w:r>
          </w:p>
        </w:tc>
        <w:tc>
          <w:tcPr>
            <w:tcW w:w="1295" w:type="dxa"/>
            <w:tcBorders>
              <w:top w:val="single" w:sz="6" w:space="0" w:color="000000"/>
              <w:left w:val="single" w:sz="6" w:space="0" w:color="000000"/>
              <w:bottom w:val="single" w:sz="6" w:space="0" w:color="000000"/>
              <w:right w:val="single" w:sz="6" w:space="0" w:color="000000"/>
            </w:tcBorders>
          </w:tcPr>
          <w:p w:rsidR="005645E8" w:rsidRPr="00DA36A1" w:rsidRDefault="005645E8" w:rsidP="00B92D8B">
            <w:pPr>
              <w:ind w:left="403" w:right="55"/>
              <w:jc w:val="center"/>
              <w:rPr>
                <w:sz w:val="24"/>
                <w:szCs w:val="24"/>
              </w:rPr>
            </w:pPr>
            <w:r w:rsidRPr="00DA36A1">
              <w:rPr>
                <w:sz w:val="24"/>
                <w:szCs w:val="24"/>
              </w:rPr>
              <w:t>3</w:t>
            </w:r>
            <w:r w:rsidR="00FE2BF3" w:rsidRPr="00DA36A1">
              <w:rPr>
                <w:sz w:val="24"/>
                <w:szCs w:val="24"/>
              </w:rPr>
              <w:t>4,6</w:t>
            </w:r>
          </w:p>
        </w:tc>
        <w:tc>
          <w:tcPr>
            <w:tcW w:w="1363" w:type="dxa"/>
            <w:tcBorders>
              <w:top w:val="single" w:sz="6" w:space="0" w:color="000000"/>
              <w:left w:val="single" w:sz="6" w:space="0" w:color="000000"/>
              <w:bottom w:val="single" w:sz="6" w:space="0" w:color="000000"/>
            </w:tcBorders>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7"/>
        </w:trPr>
        <w:tc>
          <w:tcPr>
            <w:tcW w:w="1423" w:type="dxa"/>
            <w:tcBorders>
              <w:top w:val="single" w:sz="6" w:space="0" w:color="000000"/>
              <w:right w:val="single" w:sz="6" w:space="0" w:color="000000"/>
            </w:tcBorders>
          </w:tcPr>
          <w:p w:rsidR="005645E8" w:rsidRPr="00DA36A1" w:rsidRDefault="005645E8" w:rsidP="00DA36A1">
            <w:pPr>
              <w:ind w:left="166" w:right="400"/>
              <w:jc w:val="center"/>
              <w:rPr>
                <w:sz w:val="24"/>
                <w:szCs w:val="24"/>
              </w:rPr>
            </w:pPr>
            <w:r w:rsidRPr="00DA36A1">
              <w:rPr>
                <w:sz w:val="24"/>
                <w:szCs w:val="24"/>
              </w:rPr>
              <w:t>8б</w:t>
            </w:r>
          </w:p>
        </w:tc>
        <w:tc>
          <w:tcPr>
            <w:tcW w:w="1368" w:type="dxa"/>
            <w:tcBorders>
              <w:top w:val="single" w:sz="6" w:space="0" w:color="000000"/>
              <w:left w:val="single" w:sz="6" w:space="0" w:color="000000"/>
              <w:right w:val="single" w:sz="6" w:space="0" w:color="000000"/>
            </w:tcBorders>
          </w:tcPr>
          <w:p w:rsidR="005645E8" w:rsidRPr="00DA36A1" w:rsidRDefault="005645E8" w:rsidP="00B92D8B">
            <w:pPr>
              <w:ind w:left="4"/>
              <w:jc w:val="center"/>
              <w:rPr>
                <w:sz w:val="24"/>
                <w:szCs w:val="24"/>
              </w:rPr>
            </w:pPr>
            <w:r w:rsidRPr="00DA36A1">
              <w:rPr>
                <w:sz w:val="24"/>
                <w:szCs w:val="24"/>
              </w:rPr>
              <w:t>2</w:t>
            </w:r>
          </w:p>
        </w:tc>
        <w:tc>
          <w:tcPr>
            <w:tcW w:w="1224" w:type="dxa"/>
            <w:tcBorders>
              <w:top w:val="single" w:sz="6" w:space="0" w:color="000000"/>
              <w:left w:val="single" w:sz="6" w:space="0" w:color="000000"/>
              <w:right w:val="single" w:sz="6" w:space="0" w:color="000000"/>
            </w:tcBorders>
          </w:tcPr>
          <w:p w:rsidR="005645E8" w:rsidRPr="00DA36A1" w:rsidRDefault="005645E8" w:rsidP="00B92D8B">
            <w:pPr>
              <w:ind w:left="558"/>
              <w:rPr>
                <w:sz w:val="24"/>
                <w:szCs w:val="24"/>
              </w:rPr>
            </w:pPr>
            <w:r w:rsidRPr="00DA36A1">
              <w:rPr>
                <w:sz w:val="24"/>
                <w:szCs w:val="24"/>
              </w:rPr>
              <w:t>9</w:t>
            </w:r>
          </w:p>
        </w:tc>
        <w:tc>
          <w:tcPr>
            <w:tcW w:w="1224" w:type="dxa"/>
            <w:tcBorders>
              <w:top w:val="single" w:sz="6" w:space="0" w:color="000000"/>
              <w:left w:val="single" w:sz="6" w:space="0" w:color="000000"/>
              <w:right w:val="single" w:sz="6" w:space="0" w:color="000000"/>
            </w:tcBorders>
          </w:tcPr>
          <w:p w:rsidR="005645E8" w:rsidRPr="00DA36A1" w:rsidRDefault="005645E8" w:rsidP="00B92D8B">
            <w:pPr>
              <w:ind w:right="63"/>
              <w:jc w:val="center"/>
              <w:rPr>
                <w:sz w:val="24"/>
                <w:szCs w:val="24"/>
              </w:rPr>
            </w:pPr>
            <w:r w:rsidRPr="00DA36A1">
              <w:rPr>
                <w:sz w:val="24"/>
                <w:szCs w:val="24"/>
              </w:rPr>
              <w:t>0</w:t>
            </w:r>
          </w:p>
        </w:tc>
        <w:tc>
          <w:tcPr>
            <w:tcW w:w="1220" w:type="dxa"/>
            <w:tcBorders>
              <w:top w:val="single" w:sz="6" w:space="0" w:color="000000"/>
              <w:left w:val="single" w:sz="6" w:space="0" w:color="000000"/>
              <w:right w:val="single" w:sz="6" w:space="0" w:color="000000"/>
            </w:tcBorders>
          </w:tcPr>
          <w:p w:rsidR="005645E8" w:rsidRPr="00DA36A1" w:rsidRDefault="005645E8" w:rsidP="00B92D8B">
            <w:pPr>
              <w:ind w:right="144"/>
              <w:jc w:val="center"/>
              <w:rPr>
                <w:sz w:val="24"/>
                <w:szCs w:val="24"/>
              </w:rPr>
            </w:pPr>
            <w:r w:rsidRPr="00DA36A1">
              <w:rPr>
                <w:sz w:val="24"/>
                <w:szCs w:val="24"/>
              </w:rPr>
              <w:t>0</w:t>
            </w:r>
          </w:p>
        </w:tc>
        <w:tc>
          <w:tcPr>
            <w:tcW w:w="1498" w:type="dxa"/>
            <w:tcBorders>
              <w:top w:val="single" w:sz="6" w:space="0" w:color="000000"/>
              <w:left w:val="single" w:sz="6" w:space="0" w:color="000000"/>
              <w:right w:val="single" w:sz="6" w:space="0" w:color="000000"/>
            </w:tcBorders>
          </w:tcPr>
          <w:p w:rsidR="005645E8" w:rsidRPr="00DA36A1" w:rsidRDefault="005645E8" w:rsidP="00B92D8B">
            <w:pPr>
              <w:ind w:right="227"/>
              <w:jc w:val="center"/>
              <w:rPr>
                <w:sz w:val="24"/>
                <w:szCs w:val="24"/>
              </w:rPr>
            </w:pPr>
            <w:r w:rsidRPr="00DA36A1">
              <w:rPr>
                <w:sz w:val="24"/>
                <w:szCs w:val="24"/>
              </w:rPr>
              <w:t>0</w:t>
            </w:r>
          </w:p>
        </w:tc>
        <w:tc>
          <w:tcPr>
            <w:tcW w:w="1295" w:type="dxa"/>
            <w:tcBorders>
              <w:top w:val="single" w:sz="6" w:space="0" w:color="000000"/>
              <w:left w:val="single" w:sz="6" w:space="0" w:color="000000"/>
              <w:right w:val="single" w:sz="6" w:space="0" w:color="000000"/>
            </w:tcBorders>
          </w:tcPr>
          <w:p w:rsidR="005645E8" w:rsidRPr="00DA36A1" w:rsidRDefault="005645E8" w:rsidP="00B92D8B">
            <w:pPr>
              <w:ind w:left="403" w:right="55"/>
              <w:jc w:val="center"/>
              <w:rPr>
                <w:sz w:val="24"/>
                <w:szCs w:val="24"/>
              </w:rPr>
            </w:pPr>
            <w:r w:rsidRPr="00DA36A1">
              <w:rPr>
                <w:sz w:val="24"/>
                <w:szCs w:val="24"/>
              </w:rPr>
              <w:t>44</w:t>
            </w:r>
          </w:p>
        </w:tc>
        <w:tc>
          <w:tcPr>
            <w:tcW w:w="1363" w:type="dxa"/>
            <w:tcBorders>
              <w:top w:val="single" w:sz="6" w:space="0" w:color="000000"/>
              <w:left w:val="single" w:sz="6" w:space="0" w:color="000000"/>
            </w:tcBorders>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5"/>
        </w:trPr>
        <w:tc>
          <w:tcPr>
            <w:tcW w:w="1423" w:type="dxa"/>
          </w:tcPr>
          <w:p w:rsidR="005645E8" w:rsidRPr="00DA36A1" w:rsidRDefault="005645E8" w:rsidP="00DA36A1">
            <w:pPr>
              <w:ind w:left="166" w:right="400"/>
              <w:jc w:val="center"/>
              <w:rPr>
                <w:sz w:val="24"/>
                <w:szCs w:val="24"/>
              </w:rPr>
            </w:pPr>
            <w:r w:rsidRPr="00DA36A1">
              <w:rPr>
                <w:sz w:val="24"/>
                <w:szCs w:val="24"/>
              </w:rPr>
              <w:t>9а</w:t>
            </w:r>
          </w:p>
        </w:tc>
        <w:tc>
          <w:tcPr>
            <w:tcW w:w="1368" w:type="dxa"/>
          </w:tcPr>
          <w:p w:rsidR="005645E8" w:rsidRPr="00DA36A1" w:rsidRDefault="005645E8" w:rsidP="00B92D8B">
            <w:pPr>
              <w:ind w:left="4"/>
              <w:jc w:val="center"/>
              <w:rPr>
                <w:sz w:val="24"/>
                <w:szCs w:val="24"/>
              </w:rPr>
            </w:pPr>
            <w:r w:rsidRPr="00DA36A1">
              <w:rPr>
                <w:sz w:val="24"/>
                <w:szCs w:val="24"/>
              </w:rPr>
              <w:t>0</w:t>
            </w:r>
          </w:p>
        </w:tc>
        <w:tc>
          <w:tcPr>
            <w:tcW w:w="1224" w:type="dxa"/>
          </w:tcPr>
          <w:p w:rsidR="005645E8" w:rsidRPr="00DA36A1" w:rsidRDefault="005645E8" w:rsidP="00B92D8B">
            <w:pPr>
              <w:ind w:left="558"/>
              <w:rPr>
                <w:sz w:val="24"/>
                <w:szCs w:val="24"/>
              </w:rPr>
            </w:pPr>
            <w:r w:rsidRPr="00DA36A1">
              <w:rPr>
                <w:sz w:val="24"/>
                <w:szCs w:val="24"/>
              </w:rPr>
              <w:t>4</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right="144"/>
              <w:jc w:val="center"/>
              <w:rPr>
                <w:sz w:val="24"/>
                <w:szCs w:val="24"/>
              </w:rPr>
            </w:pPr>
            <w:r w:rsidRPr="00DA36A1">
              <w:rPr>
                <w:sz w:val="24"/>
                <w:szCs w:val="24"/>
              </w:rPr>
              <w:t>0</w:t>
            </w:r>
          </w:p>
        </w:tc>
        <w:tc>
          <w:tcPr>
            <w:tcW w:w="1498" w:type="dxa"/>
          </w:tcPr>
          <w:p w:rsidR="005645E8" w:rsidRPr="00DA36A1" w:rsidRDefault="008472F9" w:rsidP="00B92D8B">
            <w:pPr>
              <w:ind w:right="227"/>
              <w:jc w:val="center"/>
              <w:rPr>
                <w:sz w:val="24"/>
                <w:szCs w:val="24"/>
              </w:rPr>
            </w:pPr>
            <w:r w:rsidRPr="00DA36A1">
              <w:rPr>
                <w:sz w:val="24"/>
                <w:szCs w:val="24"/>
              </w:rPr>
              <w:t>0</w:t>
            </w:r>
          </w:p>
        </w:tc>
        <w:tc>
          <w:tcPr>
            <w:tcW w:w="1295" w:type="dxa"/>
          </w:tcPr>
          <w:p w:rsidR="005645E8" w:rsidRPr="00DA36A1" w:rsidRDefault="005645E8" w:rsidP="00B92D8B">
            <w:pPr>
              <w:ind w:left="403" w:right="55"/>
              <w:jc w:val="center"/>
              <w:rPr>
                <w:sz w:val="24"/>
                <w:szCs w:val="24"/>
                <w:highlight w:val="yellow"/>
              </w:rPr>
            </w:pPr>
            <w:r w:rsidRPr="00DA36A1">
              <w:rPr>
                <w:sz w:val="24"/>
                <w:szCs w:val="24"/>
              </w:rPr>
              <w:t>1</w:t>
            </w:r>
            <w:r w:rsidR="00FE2BF3" w:rsidRPr="00DA36A1">
              <w:rPr>
                <w:sz w:val="24"/>
                <w:szCs w:val="24"/>
              </w:rPr>
              <w:t>6,7</w:t>
            </w:r>
          </w:p>
        </w:tc>
        <w:tc>
          <w:tcPr>
            <w:tcW w:w="1363" w:type="dxa"/>
            <w:shd w:val="clear" w:color="auto" w:fill="FFFFFF" w:themeFill="background1"/>
          </w:tcPr>
          <w:p w:rsidR="005645E8" w:rsidRPr="00DA36A1" w:rsidRDefault="008472F9" w:rsidP="00B92D8B">
            <w:pPr>
              <w:ind w:left="583"/>
              <w:rPr>
                <w:sz w:val="24"/>
                <w:szCs w:val="24"/>
              </w:rPr>
            </w:pPr>
            <w:r w:rsidRPr="00DA36A1">
              <w:rPr>
                <w:sz w:val="24"/>
                <w:szCs w:val="24"/>
              </w:rPr>
              <w:t>100</w:t>
            </w:r>
          </w:p>
        </w:tc>
      </w:tr>
      <w:tr w:rsidR="005645E8" w:rsidRPr="00DA36A1" w:rsidTr="00B92D8B">
        <w:trPr>
          <w:trHeight w:val="275"/>
        </w:trPr>
        <w:tc>
          <w:tcPr>
            <w:tcW w:w="1423" w:type="dxa"/>
          </w:tcPr>
          <w:p w:rsidR="005645E8" w:rsidRPr="00DA36A1" w:rsidRDefault="005645E8" w:rsidP="00DA36A1">
            <w:pPr>
              <w:ind w:left="166" w:right="400"/>
              <w:jc w:val="center"/>
              <w:rPr>
                <w:sz w:val="24"/>
                <w:szCs w:val="24"/>
              </w:rPr>
            </w:pPr>
            <w:r w:rsidRPr="00DA36A1">
              <w:rPr>
                <w:sz w:val="24"/>
                <w:szCs w:val="24"/>
              </w:rPr>
              <w:t>9б</w:t>
            </w:r>
          </w:p>
        </w:tc>
        <w:tc>
          <w:tcPr>
            <w:tcW w:w="1368" w:type="dxa"/>
          </w:tcPr>
          <w:p w:rsidR="005645E8" w:rsidRPr="00DA36A1" w:rsidRDefault="005645E8" w:rsidP="00B92D8B">
            <w:pPr>
              <w:ind w:left="4"/>
              <w:jc w:val="center"/>
              <w:rPr>
                <w:sz w:val="24"/>
                <w:szCs w:val="24"/>
              </w:rPr>
            </w:pPr>
            <w:r w:rsidRPr="00DA36A1">
              <w:rPr>
                <w:sz w:val="24"/>
                <w:szCs w:val="24"/>
              </w:rPr>
              <w:t>0</w:t>
            </w:r>
          </w:p>
        </w:tc>
        <w:tc>
          <w:tcPr>
            <w:tcW w:w="1224" w:type="dxa"/>
          </w:tcPr>
          <w:p w:rsidR="005645E8" w:rsidRPr="00DA36A1" w:rsidRDefault="005645E8" w:rsidP="00B92D8B">
            <w:pPr>
              <w:ind w:left="558"/>
              <w:rPr>
                <w:sz w:val="24"/>
                <w:szCs w:val="24"/>
              </w:rPr>
            </w:pPr>
            <w:r w:rsidRPr="00DA36A1">
              <w:rPr>
                <w:sz w:val="24"/>
                <w:szCs w:val="24"/>
              </w:rPr>
              <w:t>0</w:t>
            </w:r>
          </w:p>
        </w:tc>
        <w:tc>
          <w:tcPr>
            <w:tcW w:w="1224" w:type="dxa"/>
          </w:tcPr>
          <w:p w:rsidR="005645E8" w:rsidRPr="00DA36A1" w:rsidRDefault="005645E8" w:rsidP="00B92D8B">
            <w:pPr>
              <w:ind w:right="63"/>
              <w:jc w:val="center"/>
              <w:rPr>
                <w:sz w:val="24"/>
                <w:szCs w:val="24"/>
              </w:rPr>
            </w:pPr>
            <w:r w:rsidRPr="00DA36A1">
              <w:rPr>
                <w:sz w:val="24"/>
                <w:szCs w:val="24"/>
              </w:rPr>
              <w:t>0</w:t>
            </w:r>
          </w:p>
        </w:tc>
        <w:tc>
          <w:tcPr>
            <w:tcW w:w="1220" w:type="dxa"/>
          </w:tcPr>
          <w:p w:rsidR="005645E8" w:rsidRPr="00DA36A1" w:rsidRDefault="005645E8" w:rsidP="00B92D8B">
            <w:pPr>
              <w:ind w:right="144"/>
              <w:jc w:val="center"/>
              <w:rPr>
                <w:sz w:val="24"/>
                <w:szCs w:val="24"/>
              </w:rPr>
            </w:pPr>
            <w:r w:rsidRPr="00DA36A1">
              <w:rPr>
                <w:sz w:val="24"/>
                <w:szCs w:val="24"/>
              </w:rPr>
              <w:t>0</w:t>
            </w:r>
          </w:p>
        </w:tc>
        <w:tc>
          <w:tcPr>
            <w:tcW w:w="1498" w:type="dxa"/>
          </w:tcPr>
          <w:p w:rsidR="005645E8" w:rsidRPr="00DA36A1" w:rsidRDefault="005645E8" w:rsidP="00B92D8B">
            <w:pPr>
              <w:ind w:right="227"/>
              <w:jc w:val="center"/>
              <w:rPr>
                <w:sz w:val="24"/>
                <w:szCs w:val="24"/>
              </w:rPr>
            </w:pPr>
            <w:r w:rsidRPr="00DA36A1">
              <w:rPr>
                <w:sz w:val="24"/>
                <w:szCs w:val="24"/>
              </w:rPr>
              <w:t>0</w:t>
            </w:r>
          </w:p>
        </w:tc>
        <w:tc>
          <w:tcPr>
            <w:tcW w:w="1295" w:type="dxa"/>
          </w:tcPr>
          <w:p w:rsidR="005645E8" w:rsidRPr="00DA36A1" w:rsidRDefault="005645E8" w:rsidP="00B92D8B">
            <w:pPr>
              <w:ind w:left="403" w:right="55"/>
              <w:jc w:val="center"/>
              <w:rPr>
                <w:sz w:val="24"/>
                <w:szCs w:val="24"/>
              </w:rPr>
            </w:pPr>
            <w:r w:rsidRPr="00DA36A1">
              <w:rPr>
                <w:sz w:val="24"/>
                <w:szCs w:val="24"/>
              </w:rPr>
              <w:t>0</w:t>
            </w:r>
          </w:p>
        </w:tc>
        <w:tc>
          <w:tcPr>
            <w:tcW w:w="1363" w:type="dxa"/>
          </w:tcPr>
          <w:p w:rsidR="005645E8" w:rsidRPr="00DA36A1" w:rsidRDefault="005645E8" w:rsidP="00B92D8B">
            <w:pPr>
              <w:ind w:left="583"/>
              <w:rPr>
                <w:sz w:val="24"/>
                <w:szCs w:val="24"/>
              </w:rPr>
            </w:pPr>
            <w:r w:rsidRPr="00DA36A1">
              <w:rPr>
                <w:sz w:val="24"/>
                <w:szCs w:val="24"/>
              </w:rPr>
              <w:t>100</w:t>
            </w:r>
          </w:p>
        </w:tc>
      </w:tr>
      <w:tr w:rsidR="005645E8" w:rsidRPr="00DA36A1" w:rsidTr="00B92D8B">
        <w:trPr>
          <w:trHeight w:val="275"/>
        </w:trPr>
        <w:tc>
          <w:tcPr>
            <w:tcW w:w="1423" w:type="dxa"/>
          </w:tcPr>
          <w:p w:rsidR="005645E8" w:rsidRPr="00DA36A1" w:rsidRDefault="005645E8" w:rsidP="00DA36A1">
            <w:pPr>
              <w:ind w:left="166" w:right="400"/>
              <w:jc w:val="center"/>
              <w:rPr>
                <w:b/>
                <w:i/>
                <w:sz w:val="24"/>
                <w:szCs w:val="24"/>
              </w:rPr>
            </w:pPr>
            <w:r w:rsidRPr="00DA36A1">
              <w:rPr>
                <w:b/>
                <w:i/>
                <w:sz w:val="24"/>
                <w:szCs w:val="24"/>
              </w:rPr>
              <w:t>Итого 5-9 кл</w:t>
            </w:r>
          </w:p>
        </w:tc>
        <w:tc>
          <w:tcPr>
            <w:tcW w:w="1368" w:type="dxa"/>
          </w:tcPr>
          <w:p w:rsidR="005645E8" w:rsidRPr="00DA36A1" w:rsidRDefault="005645E8" w:rsidP="00B92D8B">
            <w:pPr>
              <w:ind w:left="4"/>
              <w:jc w:val="center"/>
              <w:rPr>
                <w:b/>
                <w:i/>
                <w:sz w:val="24"/>
                <w:szCs w:val="24"/>
              </w:rPr>
            </w:pPr>
            <w:r w:rsidRPr="00DA36A1">
              <w:rPr>
                <w:b/>
                <w:i/>
                <w:sz w:val="24"/>
                <w:szCs w:val="24"/>
              </w:rPr>
              <w:t>8</w:t>
            </w:r>
          </w:p>
        </w:tc>
        <w:tc>
          <w:tcPr>
            <w:tcW w:w="1224" w:type="dxa"/>
          </w:tcPr>
          <w:p w:rsidR="005645E8" w:rsidRPr="00DA36A1" w:rsidRDefault="005645E8" w:rsidP="00B92D8B">
            <w:pPr>
              <w:ind w:left="558"/>
              <w:rPr>
                <w:b/>
                <w:i/>
                <w:sz w:val="24"/>
                <w:szCs w:val="24"/>
              </w:rPr>
            </w:pPr>
            <w:r w:rsidRPr="00DA36A1">
              <w:rPr>
                <w:b/>
                <w:i/>
                <w:sz w:val="24"/>
                <w:szCs w:val="24"/>
              </w:rPr>
              <w:t>85</w:t>
            </w:r>
          </w:p>
        </w:tc>
        <w:tc>
          <w:tcPr>
            <w:tcW w:w="1224" w:type="dxa"/>
          </w:tcPr>
          <w:p w:rsidR="005645E8" w:rsidRPr="00DA36A1" w:rsidRDefault="005645E8" w:rsidP="00B92D8B">
            <w:pPr>
              <w:ind w:right="63"/>
              <w:jc w:val="center"/>
              <w:rPr>
                <w:b/>
                <w:i/>
                <w:sz w:val="24"/>
                <w:szCs w:val="24"/>
              </w:rPr>
            </w:pPr>
            <w:r w:rsidRPr="00DA36A1">
              <w:rPr>
                <w:b/>
                <w:i/>
                <w:sz w:val="24"/>
                <w:szCs w:val="24"/>
              </w:rPr>
              <w:t>2</w:t>
            </w:r>
          </w:p>
        </w:tc>
        <w:tc>
          <w:tcPr>
            <w:tcW w:w="1220" w:type="dxa"/>
          </w:tcPr>
          <w:p w:rsidR="005645E8" w:rsidRPr="00DA36A1" w:rsidRDefault="005645E8" w:rsidP="00B92D8B">
            <w:pPr>
              <w:ind w:right="144"/>
              <w:jc w:val="center"/>
              <w:rPr>
                <w:b/>
                <w:i/>
                <w:sz w:val="24"/>
                <w:szCs w:val="24"/>
              </w:rPr>
            </w:pPr>
            <w:r w:rsidRPr="00DA36A1">
              <w:rPr>
                <w:b/>
                <w:i/>
                <w:sz w:val="24"/>
                <w:szCs w:val="24"/>
              </w:rPr>
              <w:t>1</w:t>
            </w:r>
          </w:p>
        </w:tc>
        <w:tc>
          <w:tcPr>
            <w:tcW w:w="1498" w:type="dxa"/>
          </w:tcPr>
          <w:p w:rsidR="005645E8" w:rsidRPr="00DA36A1" w:rsidRDefault="008472F9" w:rsidP="00B92D8B">
            <w:pPr>
              <w:ind w:right="227"/>
              <w:jc w:val="center"/>
              <w:rPr>
                <w:b/>
                <w:i/>
                <w:sz w:val="24"/>
                <w:szCs w:val="24"/>
              </w:rPr>
            </w:pPr>
            <w:r w:rsidRPr="00DA36A1">
              <w:rPr>
                <w:b/>
                <w:i/>
                <w:sz w:val="24"/>
                <w:szCs w:val="24"/>
              </w:rPr>
              <w:t>0</w:t>
            </w:r>
          </w:p>
        </w:tc>
        <w:tc>
          <w:tcPr>
            <w:tcW w:w="1295" w:type="dxa"/>
          </w:tcPr>
          <w:p w:rsidR="005645E8" w:rsidRPr="00DA36A1" w:rsidRDefault="00FE2BF3" w:rsidP="00B92D8B">
            <w:pPr>
              <w:ind w:left="403" w:right="55"/>
              <w:jc w:val="center"/>
              <w:rPr>
                <w:b/>
                <w:i/>
                <w:sz w:val="24"/>
                <w:szCs w:val="24"/>
              </w:rPr>
            </w:pPr>
            <w:r w:rsidRPr="00DA36A1">
              <w:rPr>
                <w:b/>
                <w:i/>
                <w:sz w:val="24"/>
                <w:szCs w:val="24"/>
              </w:rPr>
              <w:t>33,8</w:t>
            </w:r>
          </w:p>
        </w:tc>
        <w:tc>
          <w:tcPr>
            <w:tcW w:w="1363" w:type="dxa"/>
          </w:tcPr>
          <w:p w:rsidR="005645E8" w:rsidRPr="00DA36A1" w:rsidRDefault="008472F9" w:rsidP="00B92D8B">
            <w:pPr>
              <w:ind w:left="583"/>
              <w:rPr>
                <w:b/>
                <w:i/>
                <w:sz w:val="24"/>
                <w:szCs w:val="24"/>
              </w:rPr>
            </w:pPr>
            <w:r w:rsidRPr="00DA36A1">
              <w:rPr>
                <w:b/>
                <w:i/>
                <w:sz w:val="24"/>
                <w:szCs w:val="24"/>
              </w:rPr>
              <w:t>100</w:t>
            </w:r>
          </w:p>
        </w:tc>
      </w:tr>
      <w:tr w:rsidR="008472F9" w:rsidRPr="00DA36A1" w:rsidTr="00B92D8B">
        <w:trPr>
          <w:trHeight w:val="275"/>
        </w:trPr>
        <w:tc>
          <w:tcPr>
            <w:tcW w:w="1423" w:type="dxa"/>
          </w:tcPr>
          <w:p w:rsidR="008472F9" w:rsidRPr="00DA36A1" w:rsidRDefault="008472F9" w:rsidP="00DA36A1">
            <w:pPr>
              <w:ind w:left="166" w:right="400"/>
              <w:jc w:val="center"/>
              <w:rPr>
                <w:sz w:val="24"/>
                <w:szCs w:val="24"/>
              </w:rPr>
            </w:pPr>
            <w:r w:rsidRPr="00DA36A1">
              <w:rPr>
                <w:sz w:val="24"/>
                <w:szCs w:val="24"/>
              </w:rPr>
              <w:t>10</w:t>
            </w:r>
          </w:p>
        </w:tc>
        <w:tc>
          <w:tcPr>
            <w:tcW w:w="1368" w:type="dxa"/>
          </w:tcPr>
          <w:p w:rsidR="008472F9" w:rsidRPr="00DA36A1" w:rsidRDefault="008472F9" w:rsidP="00B92D8B">
            <w:pPr>
              <w:ind w:left="4"/>
              <w:jc w:val="center"/>
              <w:rPr>
                <w:sz w:val="24"/>
                <w:szCs w:val="24"/>
              </w:rPr>
            </w:pPr>
            <w:r w:rsidRPr="00DA36A1">
              <w:rPr>
                <w:sz w:val="24"/>
                <w:szCs w:val="24"/>
              </w:rPr>
              <w:t>0</w:t>
            </w:r>
          </w:p>
        </w:tc>
        <w:tc>
          <w:tcPr>
            <w:tcW w:w="1224" w:type="dxa"/>
          </w:tcPr>
          <w:p w:rsidR="008472F9" w:rsidRPr="00DA36A1" w:rsidRDefault="008472F9" w:rsidP="00B92D8B">
            <w:pPr>
              <w:ind w:left="558"/>
              <w:rPr>
                <w:sz w:val="24"/>
                <w:szCs w:val="24"/>
              </w:rPr>
            </w:pPr>
            <w:r w:rsidRPr="00DA36A1">
              <w:rPr>
                <w:sz w:val="24"/>
                <w:szCs w:val="24"/>
              </w:rPr>
              <w:t>2</w:t>
            </w:r>
          </w:p>
        </w:tc>
        <w:tc>
          <w:tcPr>
            <w:tcW w:w="1224" w:type="dxa"/>
          </w:tcPr>
          <w:p w:rsidR="008472F9" w:rsidRPr="00DA36A1" w:rsidRDefault="008472F9" w:rsidP="00B92D8B">
            <w:pPr>
              <w:ind w:right="63"/>
              <w:jc w:val="center"/>
              <w:rPr>
                <w:sz w:val="24"/>
                <w:szCs w:val="24"/>
              </w:rPr>
            </w:pPr>
            <w:r w:rsidRPr="00DA36A1">
              <w:rPr>
                <w:sz w:val="24"/>
                <w:szCs w:val="24"/>
              </w:rPr>
              <w:t>1</w:t>
            </w:r>
          </w:p>
        </w:tc>
        <w:tc>
          <w:tcPr>
            <w:tcW w:w="1220" w:type="dxa"/>
          </w:tcPr>
          <w:p w:rsidR="008472F9" w:rsidRPr="00DA36A1" w:rsidRDefault="008472F9" w:rsidP="00B92D8B">
            <w:pPr>
              <w:ind w:right="144"/>
              <w:jc w:val="center"/>
              <w:rPr>
                <w:sz w:val="24"/>
                <w:szCs w:val="24"/>
              </w:rPr>
            </w:pPr>
            <w:r w:rsidRPr="00DA36A1">
              <w:rPr>
                <w:sz w:val="24"/>
                <w:szCs w:val="24"/>
              </w:rPr>
              <w:t>0</w:t>
            </w:r>
          </w:p>
        </w:tc>
        <w:tc>
          <w:tcPr>
            <w:tcW w:w="1498" w:type="dxa"/>
          </w:tcPr>
          <w:p w:rsidR="008472F9" w:rsidRPr="00DA36A1" w:rsidRDefault="008472F9" w:rsidP="00B92D8B">
            <w:pPr>
              <w:ind w:right="227"/>
              <w:jc w:val="center"/>
              <w:rPr>
                <w:sz w:val="24"/>
                <w:szCs w:val="24"/>
              </w:rPr>
            </w:pPr>
            <w:r w:rsidRPr="00DA36A1">
              <w:rPr>
                <w:sz w:val="24"/>
                <w:szCs w:val="24"/>
              </w:rPr>
              <w:t>0</w:t>
            </w:r>
          </w:p>
        </w:tc>
        <w:tc>
          <w:tcPr>
            <w:tcW w:w="1295" w:type="dxa"/>
          </w:tcPr>
          <w:p w:rsidR="008472F9" w:rsidRPr="00DA36A1" w:rsidRDefault="008472F9" w:rsidP="00B92D8B">
            <w:pPr>
              <w:ind w:left="403" w:right="55"/>
              <w:jc w:val="center"/>
              <w:rPr>
                <w:sz w:val="24"/>
                <w:szCs w:val="24"/>
              </w:rPr>
            </w:pPr>
            <w:r w:rsidRPr="00DA36A1">
              <w:rPr>
                <w:sz w:val="24"/>
                <w:szCs w:val="24"/>
              </w:rPr>
              <w:t>8,7</w:t>
            </w:r>
          </w:p>
        </w:tc>
        <w:tc>
          <w:tcPr>
            <w:tcW w:w="1363" w:type="dxa"/>
          </w:tcPr>
          <w:p w:rsidR="008472F9" w:rsidRPr="00DA36A1" w:rsidRDefault="008472F9" w:rsidP="00B92D8B">
            <w:pPr>
              <w:ind w:left="583"/>
              <w:rPr>
                <w:sz w:val="24"/>
                <w:szCs w:val="24"/>
              </w:rPr>
            </w:pPr>
            <w:r w:rsidRPr="00DA36A1">
              <w:rPr>
                <w:sz w:val="24"/>
                <w:szCs w:val="24"/>
              </w:rPr>
              <w:t>100</w:t>
            </w:r>
          </w:p>
        </w:tc>
      </w:tr>
      <w:tr w:rsidR="008472F9" w:rsidRPr="00DA36A1" w:rsidTr="00B92D8B">
        <w:trPr>
          <w:trHeight w:val="275"/>
        </w:trPr>
        <w:tc>
          <w:tcPr>
            <w:tcW w:w="1423" w:type="dxa"/>
          </w:tcPr>
          <w:p w:rsidR="008472F9" w:rsidRPr="00DA36A1" w:rsidRDefault="008472F9" w:rsidP="00DA36A1">
            <w:pPr>
              <w:ind w:left="166" w:right="400"/>
              <w:jc w:val="center"/>
              <w:rPr>
                <w:sz w:val="24"/>
                <w:szCs w:val="24"/>
              </w:rPr>
            </w:pPr>
            <w:r w:rsidRPr="00DA36A1">
              <w:rPr>
                <w:sz w:val="24"/>
                <w:szCs w:val="24"/>
              </w:rPr>
              <w:t>11</w:t>
            </w:r>
          </w:p>
        </w:tc>
        <w:tc>
          <w:tcPr>
            <w:tcW w:w="1368" w:type="dxa"/>
          </w:tcPr>
          <w:p w:rsidR="008472F9" w:rsidRPr="00DA36A1" w:rsidRDefault="008472F9" w:rsidP="00B92D8B">
            <w:pPr>
              <w:ind w:left="4"/>
              <w:jc w:val="center"/>
              <w:rPr>
                <w:sz w:val="24"/>
                <w:szCs w:val="24"/>
              </w:rPr>
            </w:pPr>
            <w:r w:rsidRPr="00DA36A1">
              <w:rPr>
                <w:sz w:val="24"/>
                <w:szCs w:val="24"/>
              </w:rPr>
              <w:t>0</w:t>
            </w:r>
          </w:p>
        </w:tc>
        <w:tc>
          <w:tcPr>
            <w:tcW w:w="1224" w:type="dxa"/>
          </w:tcPr>
          <w:p w:rsidR="008472F9" w:rsidRPr="00DA36A1" w:rsidRDefault="008472F9" w:rsidP="00B92D8B">
            <w:pPr>
              <w:ind w:left="558"/>
              <w:rPr>
                <w:sz w:val="24"/>
                <w:szCs w:val="24"/>
              </w:rPr>
            </w:pPr>
            <w:r w:rsidRPr="00DA36A1">
              <w:rPr>
                <w:sz w:val="24"/>
                <w:szCs w:val="24"/>
              </w:rPr>
              <w:t>7</w:t>
            </w:r>
          </w:p>
        </w:tc>
        <w:tc>
          <w:tcPr>
            <w:tcW w:w="1224" w:type="dxa"/>
          </w:tcPr>
          <w:p w:rsidR="008472F9" w:rsidRPr="00DA36A1" w:rsidRDefault="008472F9" w:rsidP="00B92D8B">
            <w:pPr>
              <w:ind w:right="63"/>
              <w:jc w:val="center"/>
              <w:rPr>
                <w:sz w:val="24"/>
                <w:szCs w:val="24"/>
              </w:rPr>
            </w:pPr>
            <w:r w:rsidRPr="00DA36A1">
              <w:rPr>
                <w:sz w:val="24"/>
                <w:szCs w:val="24"/>
              </w:rPr>
              <w:t>0</w:t>
            </w:r>
          </w:p>
        </w:tc>
        <w:tc>
          <w:tcPr>
            <w:tcW w:w="1220" w:type="dxa"/>
          </w:tcPr>
          <w:p w:rsidR="008472F9" w:rsidRPr="00DA36A1" w:rsidRDefault="008472F9" w:rsidP="00B92D8B">
            <w:pPr>
              <w:ind w:right="144"/>
              <w:jc w:val="center"/>
              <w:rPr>
                <w:sz w:val="24"/>
                <w:szCs w:val="24"/>
              </w:rPr>
            </w:pPr>
            <w:r w:rsidRPr="00DA36A1">
              <w:rPr>
                <w:sz w:val="24"/>
                <w:szCs w:val="24"/>
              </w:rPr>
              <w:t>0</w:t>
            </w:r>
          </w:p>
        </w:tc>
        <w:tc>
          <w:tcPr>
            <w:tcW w:w="1498" w:type="dxa"/>
          </w:tcPr>
          <w:p w:rsidR="008472F9" w:rsidRPr="00DA36A1" w:rsidRDefault="008472F9" w:rsidP="00B92D8B">
            <w:pPr>
              <w:ind w:right="227"/>
              <w:jc w:val="center"/>
              <w:rPr>
                <w:sz w:val="24"/>
                <w:szCs w:val="24"/>
              </w:rPr>
            </w:pPr>
            <w:r w:rsidRPr="00DA36A1">
              <w:rPr>
                <w:sz w:val="24"/>
                <w:szCs w:val="24"/>
              </w:rPr>
              <w:t>0</w:t>
            </w:r>
          </w:p>
        </w:tc>
        <w:tc>
          <w:tcPr>
            <w:tcW w:w="1295" w:type="dxa"/>
          </w:tcPr>
          <w:p w:rsidR="008472F9" w:rsidRPr="00DA36A1" w:rsidRDefault="008472F9" w:rsidP="00B92D8B">
            <w:pPr>
              <w:ind w:left="403" w:right="55"/>
              <w:jc w:val="center"/>
              <w:rPr>
                <w:sz w:val="24"/>
                <w:szCs w:val="24"/>
              </w:rPr>
            </w:pPr>
            <w:r w:rsidRPr="00DA36A1">
              <w:rPr>
                <w:sz w:val="24"/>
                <w:szCs w:val="24"/>
              </w:rPr>
              <w:t>31,8</w:t>
            </w:r>
          </w:p>
        </w:tc>
        <w:tc>
          <w:tcPr>
            <w:tcW w:w="1363" w:type="dxa"/>
          </w:tcPr>
          <w:p w:rsidR="008472F9" w:rsidRPr="00DA36A1" w:rsidRDefault="008472F9" w:rsidP="00B92D8B">
            <w:pPr>
              <w:ind w:left="583"/>
              <w:rPr>
                <w:sz w:val="24"/>
                <w:szCs w:val="24"/>
              </w:rPr>
            </w:pPr>
            <w:r w:rsidRPr="00DA36A1">
              <w:rPr>
                <w:sz w:val="24"/>
                <w:szCs w:val="24"/>
              </w:rPr>
              <w:t>100</w:t>
            </w:r>
          </w:p>
        </w:tc>
      </w:tr>
      <w:tr w:rsidR="008472F9" w:rsidRPr="00DA36A1" w:rsidTr="00B92D8B">
        <w:trPr>
          <w:trHeight w:val="275"/>
        </w:trPr>
        <w:tc>
          <w:tcPr>
            <w:tcW w:w="1423" w:type="dxa"/>
          </w:tcPr>
          <w:p w:rsidR="008472F9" w:rsidRPr="00DA36A1" w:rsidRDefault="008472F9" w:rsidP="00DA36A1">
            <w:pPr>
              <w:ind w:left="166" w:right="400"/>
              <w:jc w:val="center"/>
              <w:rPr>
                <w:sz w:val="24"/>
                <w:szCs w:val="24"/>
              </w:rPr>
            </w:pPr>
            <w:r w:rsidRPr="00DA36A1">
              <w:rPr>
                <w:b/>
                <w:i/>
                <w:sz w:val="24"/>
                <w:szCs w:val="24"/>
              </w:rPr>
              <w:t>Итого 10-11 кл</w:t>
            </w:r>
          </w:p>
        </w:tc>
        <w:tc>
          <w:tcPr>
            <w:tcW w:w="1368" w:type="dxa"/>
          </w:tcPr>
          <w:p w:rsidR="008472F9" w:rsidRPr="00DA36A1" w:rsidRDefault="008472F9" w:rsidP="00B92D8B">
            <w:pPr>
              <w:ind w:left="4"/>
              <w:jc w:val="center"/>
              <w:rPr>
                <w:b/>
                <w:i/>
                <w:sz w:val="24"/>
                <w:szCs w:val="24"/>
              </w:rPr>
            </w:pPr>
            <w:r w:rsidRPr="00DA36A1">
              <w:rPr>
                <w:b/>
                <w:i/>
                <w:sz w:val="24"/>
                <w:szCs w:val="24"/>
              </w:rPr>
              <w:t>0</w:t>
            </w:r>
          </w:p>
        </w:tc>
        <w:tc>
          <w:tcPr>
            <w:tcW w:w="1224" w:type="dxa"/>
          </w:tcPr>
          <w:p w:rsidR="008472F9" w:rsidRPr="00DA36A1" w:rsidRDefault="008472F9" w:rsidP="00B92D8B">
            <w:pPr>
              <w:ind w:left="558"/>
              <w:rPr>
                <w:b/>
                <w:i/>
                <w:sz w:val="24"/>
                <w:szCs w:val="24"/>
              </w:rPr>
            </w:pPr>
            <w:r w:rsidRPr="00DA36A1">
              <w:rPr>
                <w:b/>
                <w:i/>
                <w:sz w:val="24"/>
                <w:szCs w:val="24"/>
              </w:rPr>
              <w:t>9</w:t>
            </w:r>
          </w:p>
        </w:tc>
        <w:tc>
          <w:tcPr>
            <w:tcW w:w="1224" w:type="dxa"/>
          </w:tcPr>
          <w:p w:rsidR="008472F9" w:rsidRPr="00DA36A1" w:rsidRDefault="008472F9" w:rsidP="00B92D8B">
            <w:pPr>
              <w:ind w:right="63"/>
              <w:jc w:val="center"/>
              <w:rPr>
                <w:b/>
                <w:i/>
                <w:sz w:val="24"/>
                <w:szCs w:val="24"/>
              </w:rPr>
            </w:pPr>
            <w:r w:rsidRPr="00DA36A1">
              <w:rPr>
                <w:b/>
                <w:i/>
                <w:sz w:val="24"/>
                <w:szCs w:val="24"/>
              </w:rPr>
              <w:t>1</w:t>
            </w:r>
          </w:p>
        </w:tc>
        <w:tc>
          <w:tcPr>
            <w:tcW w:w="1220" w:type="dxa"/>
          </w:tcPr>
          <w:p w:rsidR="008472F9" w:rsidRPr="00DA36A1" w:rsidRDefault="008472F9" w:rsidP="00B92D8B">
            <w:pPr>
              <w:ind w:right="144"/>
              <w:jc w:val="center"/>
              <w:rPr>
                <w:b/>
                <w:i/>
                <w:sz w:val="24"/>
                <w:szCs w:val="24"/>
              </w:rPr>
            </w:pPr>
            <w:r w:rsidRPr="00DA36A1">
              <w:rPr>
                <w:b/>
                <w:i/>
                <w:sz w:val="24"/>
                <w:szCs w:val="24"/>
              </w:rPr>
              <w:t>0</w:t>
            </w:r>
          </w:p>
        </w:tc>
        <w:tc>
          <w:tcPr>
            <w:tcW w:w="1498" w:type="dxa"/>
          </w:tcPr>
          <w:p w:rsidR="008472F9" w:rsidRPr="00DA36A1" w:rsidRDefault="008472F9" w:rsidP="00B92D8B">
            <w:pPr>
              <w:ind w:right="227"/>
              <w:jc w:val="center"/>
              <w:rPr>
                <w:b/>
                <w:i/>
                <w:sz w:val="24"/>
                <w:szCs w:val="24"/>
              </w:rPr>
            </w:pPr>
            <w:r w:rsidRPr="00DA36A1">
              <w:rPr>
                <w:b/>
                <w:i/>
                <w:sz w:val="24"/>
                <w:szCs w:val="24"/>
              </w:rPr>
              <w:t>0</w:t>
            </w:r>
          </w:p>
        </w:tc>
        <w:tc>
          <w:tcPr>
            <w:tcW w:w="1295" w:type="dxa"/>
          </w:tcPr>
          <w:p w:rsidR="008472F9" w:rsidRPr="00DA36A1" w:rsidRDefault="008472F9" w:rsidP="00B92D8B">
            <w:pPr>
              <w:ind w:left="403" w:right="55"/>
              <w:jc w:val="center"/>
              <w:rPr>
                <w:b/>
                <w:i/>
                <w:sz w:val="24"/>
                <w:szCs w:val="24"/>
              </w:rPr>
            </w:pPr>
            <w:r w:rsidRPr="00DA36A1">
              <w:rPr>
                <w:b/>
                <w:i/>
                <w:sz w:val="24"/>
                <w:szCs w:val="24"/>
              </w:rPr>
              <w:t>20,25</w:t>
            </w:r>
          </w:p>
        </w:tc>
        <w:tc>
          <w:tcPr>
            <w:tcW w:w="1363" w:type="dxa"/>
          </w:tcPr>
          <w:p w:rsidR="008472F9" w:rsidRPr="00DA36A1" w:rsidRDefault="008472F9" w:rsidP="00B92D8B">
            <w:pPr>
              <w:ind w:left="583"/>
              <w:rPr>
                <w:b/>
                <w:i/>
                <w:sz w:val="24"/>
                <w:szCs w:val="24"/>
              </w:rPr>
            </w:pPr>
            <w:r w:rsidRPr="00DA36A1">
              <w:rPr>
                <w:b/>
                <w:i/>
                <w:sz w:val="24"/>
                <w:szCs w:val="24"/>
              </w:rPr>
              <w:t>100</w:t>
            </w:r>
          </w:p>
        </w:tc>
      </w:tr>
      <w:tr w:rsidR="005645E8" w:rsidRPr="00DA36A1" w:rsidTr="00B92D8B">
        <w:trPr>
          <w:trHeight w:val="275"/>
        </w:trPr>
        <w:tc>
          <w:tcPr>
            <w:tcW w:w="1423" w:type="dxa"/>
          </w:tcPr>
          <w:p w:rsidR="005645E8" w:rsidRPr="00DA36A1" w:rsidRDefault="005645E8" w:rsidP="00DA36A1">
            <w:pPr>
              <w:ind w:left="166"/>
              <w:jc w:val="center"/>
              <w:rPr>
                <w:b/>
                <w:sz w:val="24"/>
                <w:szCs w:val="24"/>
              </w:rPr>
            </w:pPr>
            <w:r w:rsidRPr="00DA36A1">
              <w:rPr>
                <w:b/>
                <w:sz w:val="24"/>
                <w:szCs w:val="24"/>
              </w:rPr>
              <w:t>ИТОГО по ШКОЛЕ:</w:t>
            </w:r>
          </w:p>
        </w:tc>
        <w:tc>
          <w:tcPr>
            <w:tcW w:w="1368" w:type="dxa"/>
          </w:tcPr>
          <w:p w:rsidR="005645E8" w:rsidRPr="00DA36A1" w:rsidRDefault="005645E8" w:rsidP="00B92D8B">
            <w:pPr>
              <w:ind w:left="4"/>
              <w:jc w:val="center"/>
              <w:rPr>
                <w:b/>
                <w:sz w:val="24"/>
                <w:szCs w:val="24"/>
              </w:rPr>
            </w:pPr>
            <w:r w:rsidRPr="00DA36A1">
              <w:rPr>
                <w:b/>
                <w:sz w:val="24"/>
                <w:szCs w:val="24"/>
              </w:rPr>
              <w:t>16</w:t>
            </w:r>
          </w:p>
        </w:tc>
        <w:tc>
          <w:tcPr>
            <w:tcW w:w="1224" w:type="dxa"/>
          </w:tcPr>
          <w:p w:rsidR="005645E8" w:rsidRPr="00DA36A1" w:rsidRDefault="00FE2BF3" w:rsidP="00B92D8B">
            <w:pPr>
              <w:ind w:left="191"/>
              <w:rPr>
                <w:b/>
                <w:sz w:val="24"/>
                <w:szCs w:val="24"/>
              </w:rPr>
            </w:pPr>
            <w:r w:rsidRPr="00DA36A1">
              <w:rPr>
                <w:b/>
                <w:sz w:val="24"/>
                <w:szCs w:val="24"/>
              </w:rPr>
              <w:t>183</w:t>
            </w:r>
          </w:p>
        </w:tc>
        <w:tc>
          <w:tcPr>
            <w:tcW w:w="1224" w:type="dxa"/>
          </w:tcPr>
          <w:p w:rsidR="005645E8" w:rsidRPr="00DA36A1" w:rsidRDefault="00FE2BF3" w:rsidP="00B92D8B">
            <w:pPr>
              <w:ind w:right="63"/>
              <w:jc w:val="center"/>
              <w:rPr>
                <w:b/>
                <w:sz w:val="24"/>
                <w:szCs w:val="24"/>
              </w:rPr>
            </w:pPr>
            <w:r w:rsidRPr="00DA36A1">
              <w:rPr>
                <w:b/>
                <w:sz w:val="24"/>
                <w:szCs w:val="24"/>
              </w:rPr>
              <w:t>3</w:t>
            </w:r>
          </w:p>
        </w:tc>
        <w:tc>
          <w:tcPr>
            <w:tcW w:w="1220" w:type="dxa"/>
          </w:tcPr>
          <w:p w:rsidR="005645E8" w:rsidRPr="00DA36A1" w:rsidRDefault="005645E8" w:rsidP="00B92D8B">
            <w:pPr>
              <w:ind w:right="144"/>
              <w:jc w:val="center"/>
              <w:rPr>
                <w:b/>
                <w:sz w:val="24"/>
                <w:szCs w:val="24"/>
              </w:rPr>
            </w:pPr>
            <w:r w:rsidRPr="00DA36A1">
              <w:rPr>
                <w:b/>
                <w:sz w:val="24"/>
                <w:szCs w:val="24"/>
              </w:rPr>
              <w:t>5</w:t>
            </w:r>
          </w:p>
        </w:tc>
        <w:tc>
          <w:tcPr>
            <w:tcW w:w="1498" w:type="dxa"/>
          </w:tcPr>
          <w:p w:rsidR="005645E8" w:rsidRPr="00DA36A1" w:rsidRDefault="008472F9" w:rsidP="00B92D8B">
            <w:pPr>
              <w:ind w:right="227"/>
              <w:jc w:val="center"/>
              <w:rPr>
                <w:b/>
                <w:sz w:val="24"/>
                <w:szCs w:val="24"/>
              </w:rPr>
            </w:pPr>
            <w:r w:rsidRPr="00DA36A1">
              <w:rPr>
                <w:b/>
                <w:sz w:val="24"/>
                <w:szCs w:val="24"/>
              </w:rPr>
              <w:t>0</w:t>
            </w:r>
          </w:p>
        </w:tc>
        <w:tc>
          <w:tcPr>
            <w:tcW w:w="1295" w:type="dxa"/>
          </w:tcPr>
          <w:p w:rsidR="005645E8" w:rsidRPr="00DA36A1" w:rsidRDefault="00FE2BF3" w:rsidP="00B92D8B">
            <w:pPr>
              <w:ind w:left="403" w:right="55"/>
              <w:jc w:val="center"/>
              <w:rPr>
                <w:b/>
                <w:sz w:val="24"/>
                <w:szCs w:val="24"/>
              </w:rPr>
            </w:pPr>
            <w:r w:rsidRPr="00DA36A1">
              <w:rPr>
                <w:b/>
                <w:sz w:val="24"/>
                <w:szCs w:val="24"/>
              </w:rPr>
              <w:t>38,7</w:t>
            </w:r>
          </w:p>
        </w:tc>
        <w:tc>
          <w:tcPr>
            <w:tcW w:w="1363" w:type="dxa"/>
          </w:tcPr>
          <w:p w:rsidR="005645E8" w:rsidRPr="00DA36A1" w:rsidRDefault="008472F9" w:rsidP="00B92D8B">
            <w:pPr>
              <w:ind w:left="583"/>
              <w:rPr>
                <w:b/>
                <w:sz w:val="24"/>
                <w:szCs w:val="24"/>
              </w:rPr>
            </w:pPr>
            <w:r w:rsidRPr="00DA36A1">
              <w:rPr>
                <w:b/>
                <w:sz w:val="24"/>
                <w:szCs w:val="24"/>
              </w:rPr>
              <w:t>100</w:t>
            </w:r>
          </w:p>
        </w:tc>
      </w:tr>
    </w:tbl>
    <w:p w:rsidR="00C23FFF" w:rsidRPr="00DA36A1" w:rsidRDefault="00C23FFF" w:rsidP="00DA36A1">
      <w:pPr>
        <w:ind w:right="400"/>
        <w:jc w:val="both"/>
        <w:rPr>
          <w:sz w:val="24"/>
          <w:szCs w:val="24"/>
        </w:rPr>
      </w:pPr>
      <w:r w:rsidRPr="00DA36A1">
        <w:rPr>
          <w:sz w:val="24"/>
          <w:szCs w:val="24"/>
        </w:rPr>
        <w:t xml:space="preserve">    </w:t>
      </w:r>
      <w:proofErr w:type="gramStart"/>
      <w:r w:rsidRPr="00DA36A1">
        <w:rPr>
          <w:sz w:val="24"/>
          <w:szCs w:val="24"/>
        </w:rPr>
        <w:t xml:space="preserve">Анализируя данные, представленные в таблице, нужно отметить, что, несмотря на выбытие сильных учащихся, качество знаний по школе намного выше, чем в предыдущие учебные года, когда данный показатель достигал лишь 34 %. Сказалась планомерная и систематическая работа с </w:t>
      </w:r>
      <w:r w:rsidRPr="00DA36A1">
        <w:rPr>
          <w:sz w:val="24"/>
          <w:szCs w:val="24"/>
        </w:rPr>
        <w:lastRenderedPageBreak/>
        <w:t>учащимися, имевшими по одной «3»</w:t>
      </w:r>
      <w:r w:rsidR="00254275" w:rsidRPr="00DA36A1">
        <w:rPr>
          <w:sz w:val="24"/>
          <w:szCs w:val="24"/>
        </w:rPr>
        <w:t>, которых в прошлые учебные года было по 16-20 человек</w:t>
      </w:r>
      <w:r w:rsidRPr="00DA36A1">
        <w:rPr>
          <w:sz w:val="24"/>
          <w:szCs w:val="24"/>
        </w:rPr>
        <w:t>.</w:t>
      </w:r>
      <w:proofErr w:type="gramEnd"/>
    </w:p>
    <w:p w:rsidR="005645E8" w:rsidRPr="00DA36A1" w:rsidRDefault="00C23FFF" w:rsidP="00DA36A1">
      <w:pPr>
        <w:ind w:right="400"/>
        <w:jc w:val="both"/>
        <w:rPr>
          <w:i/>
          <w:sz w:val="24"/>
          <w:szCs w:val="24"/>
        </w:rPr>
      </w:pPr>
      <w:r w:rsidRPr="00DA36A1">
        <w:rPr>
          <w:sz w:val="24"/>
          <w:szCs w:val="24"/>
        </w:rPr>
        <w:t xml:space="preserve">   </w:t>
      </w:r>
      <w:r w:rsidR="005645E8" w:rsidRPr="00DA36A1">
        <w:rPr>
          <w:i/>
          <w:sz w:val="24"/>
          <w:szCs w:val="24"/>
        </w:rPr>
        <w:t xml:space="preserve"> </w:t>
      </w:r>
    </w:p>
    <w:p w:rsidR="00E71B98" w:rsidRPr="00DA36A1" w:rsidRDefault="00E71B98" w:rsidP="00DA36A1">
      <w:pPr>
        <w:ind w:right="400"/>
        <w:jc w:val="center"/>
        <w:rPr>
          <w:sz w:val="24"/>
          <w:szCs w:val="24"/>
        </w:rPr>
      </w:pPr>
    </w:p>
    <w:p w:rsidR="005645E8" w:rsidRPr="00DA36A1" w:rsidRDefault="005645E8" w:rsidP="00DA36A1">
      <w:pPr>
        <w:ind w:right="400"/>
        <w:jc w:val="center"/>
        <w:rPr>
          <w:sz w:val="24"/>
          <w:szCs w:val="24"/>
        </w:rPr>
      </w:pPr>
      <w:r w:rsidRPr="00DA36A1">
        <w:rPr>
          <w:sz w:val="24"/>
          <w:szCs w:val="24"/>
        </w:rPr>
        <w:t>Из</w:t>
      </w:r>
      <w:r w:rsidRPr="00DA36A1">
        <w:rPr>
          <w:spacing w:val="-2"/>
          <w:sz w:val="24"/>
          <w:szCs w:val="24"/>
        </w:rPr>
        <w:t xml:space="preserve"> </w:t>
      </w:r>
      <w:r w:rsidRPr="00DA36A1">
        <w:rPr>
          <w:sz w:val="24"/>
          <w:szCs w:val="24"/>
        </w:rPr>
        <w:t>таблицы</w:t>
      </w:r>
      <w:r w:rsidRPr="00DA36A1">
        <w:rPr>
          <w:spacing w:val="-2"/>
          <w:sz w:val="24"/>
          <w:szCs w:val="24"/>
        </w:rPr>
        <w:t xml:space="preserve"> </w:t>
      </w:r>
      <w:r w:rsidRPr="00DA36A1">
        <w:rPr>
          <w:sz w:val="24"/>
          <w:szCs w:val="24"/>
        </w:rPr>
        <w:t>видно, что</w:t>
      </w:r>
      <w:r w:rsidRPr="00DA36A1">
        <w:rPr>
          <w:spacing w:val="-5"/>
          <w:sz w:val="24"/>
          <w:szCs w:val="24"/>
        </w:rPr>
        <w:t xml:space="preserve"> </w:t>
      </w:r>
      <w:r w:rsidRPr="00DA36A1">
        <w:rPr>
          <w:sz w:val="24"/>
          <w:szCs w:val="24"/>
        </w:rPr>
        <w:t>с</w:t>
      </w:r>
      <w:r w:rsidRPr="00DA36A1">
        <w:rPr>
          <w:spacing w:val="-2"/>
          <w:sz w:val="24"/>
          <w:szCs w:val="24"/>
        </w:rPr>
        <w:t xml:space="preserve"> </w:t>
      </w:r>
      <w:r w:rsidRPr="00DA36A1">
        <w:rPr>
          <w:sz w:val="24"/>
          <w:szCs w:val="24"/>
        </w:rPr>
        <w:t>одной</w:t>
      </w:r>
      <w:r w:rsidRPr="00DA36A1">
        <w:rPr>
          <w:spacing w:val="-2"/>
          <w:sz w:val="24"/>
          <w:szCs w:val="24"/>
        </w:rPr>
        <w:t xml:space="preserve"> </w:t>
      </w:r>
      <w:r w:rsidRPr="00DA36A1">
        <w:rPr>
          <w:sz w:val="24"/>
          <w:szCs w:val="24"/>
        </w:rPr>
        <w:t>тройкой</w:t>
      </w:r>
      <w:r w:rsidRPr="00DA36A1">
        <w:rPr>
          <w:spacing w:val="-3"/>
          <w:sz w:val="24"/>
          <w:szCs w:val="24"/>
        </w:rPr>
        <w:t xml:space="preserve"> </w:t>
      </w:r>
      <w:r w:rsidRPr="00DA36A1">
        <w:rPr>
          <w:sz w:val="24"/>
          <w:szCs w:val="24"/>
        </w:rPr>
        <w:t>закончили</w:t>
      </w:r>
      <w:r w:rsidRPr="00DA36A1">
        <w:rPr>
          <w:spacing w:val="2"/>
          <w:sz w:val="24"/>
          <w:szCs w:val="24"/>
        </w:rPr>
        <w:t xml:space="preserve"> год </w:t>
      </w:r>
      <w:r w:rsidR="00FE2BF3" w:rsidRPr="00DA36A1">
        <w:rPr>
          <w:spacing w:val="2"/>
          <w:sz w:val="24"/>
          <w:szCs w:val="24"/>
        </w:rPr>
        <w:t>3</w:t>
      </w:r>
      <w:r w:rsidRPr="00DA36A1">
        <w:rPr>
          <w:spacing w:val="-1"/>
          <w:sz w:val="24"/>
          <w:szCs w:val="24"/>
        </w:rPr>
        <w:t xml:space="preserve"> </w:t>
      </w:r>
      <w:r w:rsidRPr="00DA36A1">
        <w:rPr>
          <w:sz w:val="24"/>
          <w:szCs w:val="24"/>
        </w:rPr>
        <w:t>учащихся</w:t>
      </w:r>
      <w:r w:rsidR="00976E4C" w:rsidRPr="00DA36A1">
        <w:rPr>
          <w:sz w:val="24"/>
          <w:szCs w:val="24"/>
        </w:rPr>
        <w:t xml:space="preserve">. </w:t>
      </w:r>
    </w:p>
    <w:tbl>
      <w:tblPr>
        <w:tblW w:w="10489" w:type="dxa"/>
        <w:tblInd w:w="2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80"/>
        <w:gridCol w:w="71"/>
        <w:gridCol w:w="2410"/>
        <w:gridCol w:w="3260"/>
        <w:gridCol w:w="2268"/>
      </w:tblGrid>
      <w:tr w:rsidR="005645E8" w:rsidRPr="00DA36A1" w:rsidTr="00FE2BF3">
        <w:tc>
          <w:tcPr>
            <w:tcW w:w="2551" w:type="dxa"/>
            <w:gridSpan w:val="2"/>
          </w:tcPr>
          <w:p w:rsidR="005645E8" w:rsidRPr="00DA36A1" w:rsidRDefault="005645E8" w:rsidP="00DA36A1">
            <w:pPr>
              <w:ind w:right="400"/>
              <w:jc w:val="center"/>
              <w:rPr>
                <w:sz w:val="24"/>
                <w:szCs w:val="24"/>
              </w:rPr>
            </w:pPr>
            <w:r w:rsidRPr="00DA36A1">
              <w:rPr>
                <w:sz w:val="24"/>
                <w:szCs w:val="24"/>
              </w:rPr>
              <w:t xml:space="preserve">Предмет </w:t>
            </w:r>
          </w:p>
        </w:tc>
        <w:tc>
          <w:tcPr>
            <w:tcW w:w="2410" w:type="dxa"/>
          </w:tcPr>
          <w:p w:rsidR="005645E8" w:rsidRPr="00DA36A1" w:rsidRDefault="005645E8" w:rsidP="00DA36A1">
            <w:pPr>
              <w:ind w:right="400"/>
              <w:jc w:val="center"/>
              <w:rPr>
                <w:sz w:val="24"/>
                <w:szCs w:val="24"/>
              </w:rPr>
            </w:pPr>
            <w:r w:rsidRPr="00DA36A1">
              <w:rPr>
                <w:sz w:val="24"/>
                <w:szCs w:val="24"/>
              </w:rPr>
              <w:t xml:space="preserve">Класс </w:t>
            </w:r>
          </w:p>
        </w:tc>
        <w:tc>
          <w:tcPr>
            <w:tcW w:w="3260" w:type="dxa"/>
          </w:tcPr>
          <w:p w:rsidR="005645E8" w:rsidRPr="00DA36A1" w:rsidRDefault="005645E8" w:rsidP="00DA36A1">
            <w:pPr>
              <w:ind w:right="400"/>
              <w:jc w:val="center"/>
              <w:rPr>
                <w:sz w:val="24"/>
                <w:szCs w:val="24"/>
              </w:rPr>
            </w:pPr>
            <w:r w:rsidRPr="00DA36A1">
              <w:rPr>
                <w:sz w:val="24"/>
                <w:szCs w:val="24"/>
              </w:rPr>
              <w:t>Количество учащихся с одной тройкой</w:t>
            </w:r>
          </w:p>
        </w:tc>
        <w:tc>
          <w:tcPr>
            <w:tcW w:w="2268" w:type="dxa"/>
          </w:tcPr>
          <w:p w:rsidR="005645E8" w:rsidRPr="00DA36A1" w:rsidRDefault="005645E8" w:rsidP="00DA36A1">
            <w:pPr>
              <w:ind w:right="400"/>
              <w:jc w:val="center"/>
              <w:rPr>
                <w:sz w:val="24"/>
                <w:szCs w:val="24"/>
              </w:rPr>
            </w:pPr>
            <w:r w:rsidRPr="00DA36A1">
              <w:rPr>
                <w:sz w:val="24"/>
                <w:szCs w:val="24"/>
              </w:rPr>
              <w:t>ФИО</w:t>
            </w:r>
          </w:p>
          <w:p w:rsidR="005645E8" w:rsidRPr="00DA36A1" w:rsidRDefault="005645E8" w:rsidP="00DA36A1">
            <w:pPr>
              <w:ind w:right="400"/>
              <w:jc w:val="center"/>
              <w:rPr>
                <w:sz w:val="24"/>
                <w:szCs w:val="24"/>
              </w:rPr>
            </w:pPr>
            <w:r w:rsidRPr="00DA36A1">
              <w:rPr>
                <w:sz w:val="24"/>
                <w:szCs w:val="24"/>
              </w:rPr>
              <w:t>учителя</w:t>
            </w:r>
          </w:p>
        </w:tc>
      </w:tr>
      <w:tr w:rsidR="005645E8" w:rsidRPr="00DA36A1" w:rsidTr="00FE2BF3">
        <w:tc>
          <w:tcPr>
            <w:tcW w:w="4961" w:type="dxa"/>
            <w:gridSpan w:val="3"/>
          </w:tcPr>
          <w:p w:rsidR="005645E8" w:rsidRPr="00DA36A1" w:rsidRDefault="005645E8" w:rsidP="00DA36A1">
            <w:pPr>
              <w:ind w:right="400"/>
              <w:jc w:val="center"/>
              <w:rPr>
                <w:i/>
                <w:sz w:val="24"/>
                <w:szCs w:val="24"/>
              </w:rPr>
            </w:pPr>
            <w:r w:rsidRPr="00DA36A1">
              <w:rPr>
                <w:i/>
                <w:sz w:val="24"/>
                <w:szCs w:val="24"/>
              </w:rPr>
              <w:t>Всего на уровне НОО</w:t>
            </w:r>
          </w:p>
        </w:tc>
        <w:tc>
          <w:tcPr>
            <w:tcW w:w="5528" w:type="dxa"/>
            <w:gridSpan w:val="2"/>
          </w:tcPr>
          <w:p w:rsidR="005645E8" w:rsidRPr="00DA36A1" w:rsidRDefault="005645E8" w:rsidP="00DA36A1">
            <w:pPr>
              <w:ind w:right="400"/>
              <w:jc w:val="center"/>
              <w:rPr>
                <w:i/>
                <w:sz w:val="24"/>
                <w:szCs w:val="24"/>
              </w:rPr>
            </w:pPr>
            <w:r w:rsidRPr="00DA36A1">
              <w:rPr>
                <w:i/>
                <w:sz w:val="24"/>
                <w:szCs w:val="24"/>
              </w:rPr>
              <w:t>0</w:t>
            </w:r>
          </w:p>
        </w:tc>
      </w:tr>
      <w:tr w:rsidR="005645E8" w:rsidRPr="00DA36A1" w:rsidTr="00FE2BF3">
        <w:tc>
          <w:tcPr>
            <w:tcW w:w="2551" w:type="dxa"/>
            <w:gridSpan w:val="2"/>
          </w:tcPr>
          <w:p w:rsidR="005645E8" w:rsidRPr="00DA36A1" w:rsidRDefault="00FE2BF3" w:rsidP="00DA36A1">
            <w:pPr>
              <w:ind w:right="400"/>
              <w:jc w:val="center"/>
              <w:rPr>
                <w:sz w:val="24"/>
                <w:szCs w:val="24"/>
              </w:rPr>
            </w:pPr>
            <w:r w:rsidRPr="00DA36A1">
              <w:rPr>
                <w:sz w:val="24"/>
                <w:szCs w:val="24"/>
              </w:rPr>
              <w:t>Математика</w:t>
            </w:r>
          </w:p>
        </w:tc>
        <w:tc>
          <w:tcPr>
            <w:tcW w:w="2410" w:type="dxa"/>
          </w:tcPr>
          <w:p w:rsidR="005645E8" w:rsidRPr="00DA36A1" w:rsidRDefault="005645E8" w:rsidP="00DA36A1">
            <w:pPr>
              <w:ind w:right="400"/>
              <w:jc w:val="center"/>
              <w:rPr>
                <w:sz w:val="24"/>
                <w:szCs w:val="24"/>
              </w:rPr>
            </w:pPr>
            <w:r w:rsidRPr="00DA36A1">
              <w:rPr>
                <w:sz w:val="24"/>
                <w:szCs w:val="24"/>
              </w:rPr>
              <w:t>6а</w:t>
            </w:r>
          </w:p>
        </w:tc>
        <w:tc>
          <w:tcPr>
            <w:tcW w:w="3260" w:type="dxa"/>
          </w:tcPr>
          <w:p w:rsidR="005645E8" w:rsidRPr="00DA36A1" w:rsidRDefault="005645E8" w:rsidP="00DA36A1">
            <w:pPr>
              <w:ind w:right="400"/>
              <w:jc w:val="center"/>
              <w:rPr>
                <w:sz w:val="24"/>
                <w:szCs w:val="24"/>
              </w:rPr>
            </w:pPr>
            <w:r w:rsidRPr="00DA36A1">
              <w:rPr>
                <w:sz w:val="24"/>
                <w:szCs w:val="24"/>
              </w:rPr>
              <w:t>1</w:t>
            </w:r>
          </w:p>
        </w:tc>
        <w:tc>
          <w:tcPr>
            <w:tcW w:w="2268" w:type="dxa"/>
          </w:tcPr>
          <w:p w:rsidR="005645E8" w:rsidRPr="00DA36A1" w:rsidRDefault="005645E8" w:rsidP="00DA36A1">
            <w:pPr>
              <w:ind w:right="400"/>
              <w:jc w:val="center"/>
              <w:rPr>
                <w:sz w:val="24"/>
                <w:szCs w:val="24"/>
              </w:rPr>
            </w:pPr>
            <w:r w:rsidRPr="00DA36A1">
              <w:rPr>
                <w:sz w:val="24"/>
                <w:szCs w:val="24"/>
              </w:rPr>
              <w:t>Ручко А.А</w:t>
            </w:r>
          </w:p>
        </w:tc>
      </w:tr>
      <w:tr w:rsidR="005645E8" w:rsidRPr="00DA36A1" w:rsidTr="00FE2BF3">
        <w:tc>
          <w:tcPr>
            <w:tcW w:w="2551" w:type="dxa"/>
            <w:gridSpan w:val="2"/>
          </w:tcPr>
          <w:p w:rsidR="005645E8" w:rsidRPr="00DA36A1" w:rsidRDefault="005645E8" w:rsidP="00DA36A1">
            <w:pPr>
              <w:ind w:right="400"/>
              <w:jc w:val="center"/>
              <w:rPr>
                <w:sz w:val="24"/>
                <w:szCs w:val="24"/>
              </w:rPr>
            </w:pPr>
          </w:p>
        </w:tc>
        <w:tc>
          <w:tcPr>
            <w:tcW w:w="2410" w:type="dxa"/>
          </w:tcPr>
          <w:p w:rsidR="005645E8" w:rsidRPr="00DA36A1" w:rsidRDefault="005645E8" w:rsidP="00DA36A1">
            <w:pPr>
              <w:ind w:right="400"/>
              <w:jc w:val="center"/>
              <w:rPr>
                <w:sz w:val="24"/>
                <w:szCs w:val="24"/>
              </w:rPr>
            </w:pPr>
            <w:r w:rsidRPr="00DA36A1">
              <w:rPr>
                <w:sz w:val="24"/>
                <w:szCs w:val="24"/>
              </w:rPr>
              <w:t>6б</w:t>
            </w:r>
          </w:p>
        </w:tc>
        <w:tc>
          <w:tcPr>
            <w:tcW w:w="3260" w:type="dxa"/>
          </w:tcPr>
          <w:p w:rsidR="005645E8" w:rsidRPr="00DA36A1" w:rsidRDefault="005645E8" w:rsidP="00DA36A1">
            <w:pPr>
              <w:ind w:right="400"/>
              <w:jc w:val="center"/>
              <w:rPr>
                <w:sz w:val="24"/>
                <w:szCs w:val="24"/>
              </w:rPr>
            </w:pPr>
            <w:r w:rsidRPr="00DA36A1">
              <w:rPr>
                <w:sz w:val="24"/>
                <w:szCs w:val="24"/>
              </w:rPr>
              <w:t>1</w:t>
            </w:r>
          </w:p>
        </w:tc>
        <w:tc>
          <w:tcPr>
            <w:tcW w:w="2268" w:type="dxa"/>
          </w:tcPr>
          <w:p w:rsidR="005645E8" w:rsidRPr="00DA36A1" w:rsidRDefault="005645E8" w:rsidP="00DA36A1">
            <w:pPr>
              <w:ind w:right="400"/>
              <w:jc w:val="center"/>
              <w:rPr>
                <w:sz w:val="24"/>
                <w:szCs w:val="24"/>
              </w:rPr>
            </w:pPr>
            <w:r w:rsidRPr="00DA36A1">
              <w:rPr>
                <w:sz w:val="24"/>
                <w:szCs w:val="24"/>
              </w:rPr>
              <w:t>Ручко А.А</w:t>
            </w:r>
          </w:p>
        </w:tc>
      </w:tr>
      <w:tr w:rsidR="005645E8" w:rsidRPr="00DA36A1" w:rsidTr="00FE2BF3">
        <w:tc>
          <w:tcPr>
            <w:tcW w:w="4961" w:type="dxa"/>
            <w:gridSpan w:val="3"/>
          </w:tcPr>
          <w:p w:rsidR="005645E8" w:rsidRPr="00DA36A1" w:rsidRDefault="005645E8" w:rsidP="00DA36A1">
            <w:pPr>
              <w:ind w:right="400"/>
              <w:jc w:val="center"/>
              <w:rPr>
                <w:i/>
                <w:sz w:val="24"/>
                <w:szCs w:val="24"/>
              </w:rPr>
            </w:pPr>
            <w:r w:rsidRPr="00DA36A1">
              <w:rPr>
                <w:i/>
                <w:sz w:val="24"/>
                <w:szCs w:val="24"/>
              </w:rPr>
              <w:t>Всего на уровне  ООО</w:t>
            </w:r>
          </w:p>
        </w:tc>
        <w:tc>
          <w:tcPr>
            <w:tcW w:w="5528" w:type="dxa"/>
            <w:gridSpan w:val="2"/>
          </w:tcPr>
          <w:p w:rsidR="005645E8" w:rsidRPr="00DA36A1" w:rsidRDefault="005645E8" w:rsidP="00DA36A1">
            <w:pPr>
              <w:ind w:right="400"/>
              <w:jc w:val="center"/>
              <w:rPr>
                <w:i/>
                <w:sz w:val="24"/>
                <w:szCs w:val="24"/>
              </w:rPr>
            </w:pPr>
            <w:r w:rsidRPr="00DA36A1">
              <w:rPr>
                <w:i/>
                <w:sz w:val="24"/>
                <w:szCs w:val="24"/>
              </w:rPr>
              <w:t>2</w:t>
            </w:r>
          </w:p>
        </w:tc>
      </w:tr>
      <w:tr w:rsidR="00976E4C" w:rsidRPr="00DA36A1" w:rsidTr="00976E4C">
        <w:tc>
          <w:tcPr>
            <w:tcW w:w="2480" w:type="dxa"/>
          </w:tcPr>
          <w:p w:rsidR="00976E4C" w:rsidRPr="00DA36A1" w:rsidRDefault="00976E4C" w:rsidP="00DA36A1">
            <w:pPr>
              <w:ind w:right="400"/>
              <w:jc w:val="center"/>
              <w:rPr>
                <w:sz w:val="24"/>
                <w:szCs w:val="24"/>
              </w:rPr>
            </w:pPr>
            <w:r w:rsidRPr="00DA36A1">
              <w:rPr>
                <w:sz w:val="24"/>
                <w:szCs w:val="24"/>
              </w:rPr>
              <w:t>Математика</w:t>
            </w:r>
          </w:p>
        </w:tc>
        <w:tc>
          <w:tcPr>
            <w:tcW w:w="2481" w:type="dxa"/>
            <w:gridSpan w:val="2"/>
          </w:tcPr>
          <w:p w:rsidR="00976E4C" w:rsidRPr="00DA36A1" w:rsidRDefault="00976E4C" w:rsidP="00DA36A1">
            <w:pPr>
              <w:ind w:right="400"/>
              <w:jc w:val="center"/>
              <w:rPr>
                <w:sz w:val="24"/>
                <w:szCs w:val="24"/>
              </w:rPr>
            </w:pPr>
            <w:r w:rsidRPr="00DA36A1">
              <w:rPr>
                <w:sz w:val="24"/>
                <w:szCs w:val="24"/>
              </w:rPr>
              <w:t>10</w:t>
            </w:r>
          </w:p>
        </w:tc>
        <w:tc>
          <w:tcPr>
            <w:tcW w:w="3260" w:type="dxa"/>
          </w:tcPr>
          <w:p w:rsidR="00976E4C" w:rsidRPr="00DA36A1" w:rsidRDefault="00976E4C" w:rsidP="00DA36A1">
            <w:pPr>
              <w:ind w:right="400"/>
              <w:jc w:val="center"/>
              <w:rPr>
                <w:sz w:val="24"/>
                <w:szCs w:val="24"/>
              </w:rPr>
            </w:pPr>
            <w:r w:rsidRPr="00DA36A1">
              <w:rPr>
                <w:sz w:val="24"/>
                <w:szCs w:val="24"/>
              </w:rPr>
              <w:t>1</w:t>
            </w:r>
          </w:p>
        </w:tc>
        <w:tc>
          <w:tcPr>
            <w:tcW w:w="2268" w:type="dxa"/>
          </w:tcPr>
          <w:p w:rsidR="00976E4C" w:rsidRPr="00DA36A1" w:rsidRDefault="00976E4C" w:rsidP="00DA36A1">
            <w:pPr>
              <w:ind w:right="400"/>
              <w:jc w:val="center"/>
              <w:rPr>
                <w:sz w:val="24"/>
                <w:szCs w:val="24"/>
              </w:rPr>
            </w:pPr>
            <w:r w:rsidRPr="00DA36A1">
              <w:rPr>
                <w:sz w:val="24"/>
                <w:szCs w:val="24"/>
              </w:rPr>
              <w:t>Коновалова Е.Н.</w:t>
            </w:r>
          </w:p>
        </w:tc>
      </w:tr>
      <w:tr w:rsidR="00976E4C" w:rsidRPr="00DA36A1" w:rsidTr="00B15017">
        <w:tc>
          <w:tcPr>
            <w:tcW w:w="4961" w:type="dxa"/>
            <w:gridSpan w:val="3"/>
          </w:tcPr>
          <w:p w:rsidR="00976E4C" w:rsidRPr="00DA36A1" w:rsidRDefault="00976E4C" w:rsidP="00DA36A1">
            <w:pPr>
              <w:ind w:right="400"/>
              <w:jc w:val="center"/>
              <w:rPr>
                <w:sz w:val="24"/>
                <w:szCs w:val="24"/>
              </w:rPr>
            </w:pPr>
            <w:r w:rsidRPr="00DA36A1">
              <w:rPr>
                <w:i/>
                <w:sz w:val="24"/>
                <w:szCs w:val="24"/>
              </w:rPr>
              <w:t>Всего на уровне  СОО</w:t>
            </w:r>
          </w:p>
        </w:tc>
        <w:tc>
          <w:tcPr>
            <w:tcW w:w="5528" w:type="dxa"/>
            <w:gridSpan w:val="2"/>
          </w:tcPr>
          <w:p w:rsidR="00976E4C" w:rsidRPr="00DA36A1" w:rsidRDefault="00976E4C" w:rsidP="00DA36A1">
            <w:pPr>
              <w:ind w:right="400"/>
              <w:jc w:val="center"/>
              <w:rPr>
                <w:i/>
                <w:sz w:val="24"/>
                <w:szCs w:val="24"/>
              </w:rPr>
            </w:pPr>
            <w:r w:rsidRPr="00DA36A1">
              <w:rPr>
                <w:i/>
                <w:sz w:val="24"/>
                <w:szCs w:val="24"/>
              </w:rPr>
              <w:t>1</w:t>
            </w:r>
          </w:p>
        </w:tc>
      </w:tr>
    </w:tbl>
    <w:p w:rsidR="005645E8" w:rsidRPr="00DA36A1" w:rsidRDefault="00976E4C" w:rsidP="00DA36A1">
      <w:pPr>
        <w:ind w:right="400" w:firstLine="720"/>
        <w:jc w:val="both"/>
        <w:rPr>
          <w:sz w:val="24"/>
          <w:szCs w:val="24"/>
        </w:rPr>
      </w:pPr>
      <w:r w:rsidRPr="00DA36A1">
        <w:rPr>
          <w:sz w:val="24"/>
          <w:szCs w:val="24"/>
        </w:rPr>
        <w:t>Анализ текущих отметок по математике у данных учащихся выявил следующую картину: ученики не были хорошистами ни в одной из четвертей, имели по 2-3 отметки «3» в четверти по разным предметам, среди которых стабильно была математика. Подводя итог года, данные ученики получили по большинству предметов «4», но математика осталась на уровне «3». В этом причина появления по одной «3» у данных учеников.</w:t>
      </w:r>
    </w:p>
    <w:p w:rsidR="00976E4C" w:rsidRPr="00DA36A1" w:rsidRDefault="00976E4C" w:rsidP="00DA36A1">
      <w:pPr>
        <w:ind w:right="400"/>
        <w:jc w:val="center"/>
        <w:rPr>
          <w:sz w:val="24"/>
          <w:szCs w:val="24"/>
        </w:rPr>
      </w:pPr>
    </w:p>
    <w:p w:rsidR="005645E8" w:rsidRPr="00DA36A1" w:rsidRDefault="005645E8" w:rsidP="00DA36A1">
      <w:pPr>
        <w:ind w:right="400"/>
        <w:jc w:val="center"/>
        <w:rPr>
          <w:sz w:val="24"/>
          <w:szCs w:val="24"/>
        </w:rPr>
      </w:pPr>
      <w:r w:rsidRPr="00DA36A1">
        <w:rPr>
          <w:sz w:val="24"/>
          <w:szCs w:val="24"/>
        </w:rPr>
        <w:t>Из</w:t>
      </w:r>
      <w:r w:rsidRPr="00DA36A1">
        <w:rPr>
          <w:spacing w:val="-2"/>
          <w:sz w:val="24"/>
          <w:szCs w:val="24"/>
        </w:rPr>
        <w:t xml:space="preserve"> </w:t>
      </w:r>
      <w:r w:rsidRPr="00DA36A1">
        <w:rPr>
          <w:sz w:val="24"/>
          <w:szCs w:val="24"/>
        </w:rPr>
        <w:t>таблицы</w:t>
      </w:r>
      <w:r w:rsidRPr="00DA36A1">
        <w:rPr>
          <w:spacing w:val="-2"/>
          <w:sz w:val="24"/>
          <w:szCs w:val="24"/>
        </w:rPr>
        <w:t xml:space="preserve"> </w:t>
      </w:r>
      <w:r w:rsidRPr="00DA36A1">
        <w:rPr>
          <w:sz w:val="24"/>
          <w:szCs w:val="24"/>
        </w:rPr>
        <w:t>видно, что</w:t>
      </w:r>
      <w:r w:rsidRPr="00DA36A1">
        <w:rPr>
          <w:spacing w:val="-5"/>
          <w:sz w:val="24"/>
          <w:szCs w:val="24"/>
        </w:rPr>
        <w:t xml:space="preserve"> </w:t>
      </w:r>
      <w:r w:rsidRPr="00DA36A1">
        <w:rPr>
          <w:sz w:val="24"/>
          <w:szCs w:val="24"/>
        </w:rPr>
        <w:t>с</w:t>
      </w:r>
      <w:r w:rsidRPr="00DA36A1">
        <w:rPr>
          <w:spacing w:val="-2"/>
          <w:sz w:val="24"/>
          <w:szCs w:val="24"/>
        </w:rPr>
        <w:t xml:space="preserve"> </w:t>
      </w:r>
      <w:r w:rsidRPr="00DA36A1">
        <w:rPr>
          <w:sz w:val="24"/>
          <w:szCs w:val="24"/>
        </w:rPr>
        <w:t>одной</w:t>
      </w:r>
      <w:r w:rsidRPr="00DA36A1">
        <w:rPr>
          <w:spacing w:val="-2"/>
          <w:sz w:val="24"/>
          <w:szCs w:val="24"/>
        </w:rPr>
        <w:t xml:space="preserve"> </w:t>
      </w:r>
      <w:r w:rsidRPr="00DA36A1">
        <w:rPr>
          <w:sz w:val="24"/>
          <w:szCs w:val="24"/>
        </w:rPr>
        <w:t xml:space="preserve">четверкой </w:t>
      </w:r>
      <w:r w:rsidRPr="00DA36A1">
        <w:rPr>
          <w:spacing w:val="-3"/>
          <w:sz w:val="24"/>
          <w:szCs w:val="24"/>
        </w:rPr>
        <w:t xml:space="preserve"> </w:t>
      </w:r>
      <w:r w:rsidRPr="00DA36A1">
        <w:rPr>
          <w:sz w:val="24"/>
          <w:szCs w:val="24"/>
        </w:rPr>
        <w:t>закончили</w:t>
      </w:r>
      <w:r w:rsidRPr="00DA36A1">
        <w:rPr>
          <w:spacing w:val="2"/>
          <w:sz w:val="24"/>
          <w:szCs w:val="24"/>
        </w:rPr>
        <w:t xml:space="preserve"> год  3</w:t>
      </w:r>
      <w:r w:rsidRPr="00DA36A1">
        <w:rPr>
          <w:spacing w:val="-1"/>
          <w:sz w:val="24"/>
          <w:szCs w:val="24"/>
        </w:rPr>
        <w:t xml:space="preserve">  </w:t>
      </w:r>
      <w:r w:rsidRPr="00DA36A1">
        <w:rPr>
          <w:sz w:val="24"/>
          <w:szCs w:val="24"/>
        </w:rPr>
        <w:t>учащихся:</w:t>
      </w:r>
    </w:p>
    <w:p w:rsidR="005645E8" w:rsidRPr="00DA36A1" w:rsidRDefault="005645E8" w:rsidP="00DA36A1">
      <w:pPr>
        <w:ind w:right="400"/>
        <w:jc w:val="center"/>
        <w:rPr>
          <w:sz w:val="24"/>
          <w:szCs w:val="24"/>
        </w:rPr>
      </w:pPr>
    </w:p>
    <w:tbl>
      <w:tblPr>
        <w:tblW w:w="10489" w:type="dxa"/>
        <w:tblInd w:w="2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51"/>
        <w:gridCol w:w="2410"/>
        <w:gridCol w:w="3260"/>
        <w:gridCol w:w="2268"/>
      </w:tblGrid>
      <w:tr w:rsidR="005645E8" w:rsidRPr="00DA36A1" w:rsidTr="00C23FFF">
        <w:tc>
          <w:tcPr>
            <w:tcW w:w="2551" w:type="dxa"/>
          </w:tcPr>
          <w:p w:rsidR="005645E8" w:rsidRPr="00DA36A1" w:rsidRDefault="005645E8" w:rsidP="00DA36A1">
            <w:pPr>
              <w:ind w:right="400"/>
              <w:jc w:val="center"/>
              <w:rPr>
                <w:sz w:val="24"/>
                <w:szCs w:val="24"/>
              </w:rPr>
            </w:pPr>
            <w:r w:rsidRPr="00DA36A1">
              <w:rPr>
                <w:sz w:val="24"/>
                <w:szCs w:val="24"/>
              </w:rPr>
              <w:t xml:space="preserve">Предмет </w:t>
            </w:r>
          </w:p>
        </w:tc>
        <w:tc>
          <w:tcPr>
            <w:tcW w:w="2410" w:type="dxa"/>
          </w:tcPr>
          <w:p w:rsidR="005645E8" w:rsidRPr="00DA36A1" w:rsidRDefault="005645E8" w:rsidP="00DA36A1">
            <w:pPr>
              <w:ind w:right="400"/>
              <w:jc w:val="center"/>
              <w:rPr>
                <w:sz w:val="24"/>
                <w:szCs w:val="24"/>
              </w:rPr>
            </w:pPr>
            <w:r w:rsidRPr="00DA36A1">
              <w:rPr>
                <w:sz w:val="24"/>
                <w:szCs w:val="24"/>
              </w:rPr>
              <w:t xml:space="preserve">Класс </w:t>
            </w:r>
          </w:p>
        </w:tc>
        <w:tc>
          <w:tcPr>
            <w:tcW w:w="3260" w:type="dxa"/>
          </w:tcPr>
          <w:p w:rsidR="005645E8" w:rsidRPr="00DA36A1" w:rsidRDefault="005645E8" w:rsidP="00DA36A1">
            <w:pPr>
              <w:ind w:right="400"/>
              <w:jc w:val="center"/>
              <w:rPr>
                <w:sz w:val="24"/>
                <w:szCs w:val="24"/>
              </w:rPr>
            </w:pPr>
            <w:r w:rsidRPr="00DA36A1">
              <w:rPr>
                <w:sz w:val="24"/>
                <w:szCs w:val="24"/>
              </w:rPr>
              <w:t>Количество учащихся с одной четверкой</w:t>
            </w:r>
          </w:p>
        </w:tc>
        <w:tc>
          <w:tcPr>
            <w:tcW w:w="2268" w:type="dxa"/>
          </w:tcPr>
          <w:p w:rsidR="005645E8" w:rsidRPr="00DA36A1" w:rsidRDefault="005645E8" w:rsidP="00DA36A1">
            <w:pPr>
              <w:ind w:right="400"/>
              <w:jc w:val="center"/>
              <w:rPr>
                <w:sz w:val="24"/>
                <w:szCs w:val="24"/>
              </w:rPr>
            </w:pPr>
            <w:r w:rsidRPr="00DA36A1">
              <w:rPr>
                <w:sz w:val="24"/>
                <w:szCs w:val="24"/>
              </w:rPr>
              <w:t>ФИО</w:t>
            </w:r>
          </w:p>
          <w:p w:rsidR="005645E8" w:rsidRPr="00DA36A1" w:rsidRDefault="005645E8" w:rsidP="00DA36A1">
            <w:pPr>
              <w:ind w:right="400"/>
              <w:jc w:val="center"/>
              <w:rPr>
                <w:sz w:val="24"/>
                <w:szCs w:val="24"/>
              </w:rPr>
            </w:pPr>
            <w:r w:rsidRPr="00DA36A1">
              <w:rPr>
                <w:sz w:val="24"/>
                <w:szCs w:val="24"/>
              </w:rPr>
              <w:t>учителя</w:t>
            </w:r>
          </w:p>
        </w:tc>
      </w:tr>
      <w:tr w:rsidR="005645E8" w:rsidRPr="00DA36A1" w:rsidTr="00C23FFF">
        <w:tc>
          <w:tcPr>
            <w:tcW w:w="2551" w:type="dxa"/>
          </w:tcPr>
          <w:p w:rsidR="005645E8" w:rsidRPr="00DA36A1" w:rsidRDefault="005645E8" w:rsidP="00DA36A1">
            <w:pPr>
              <w:ind w:right="400"/>
              <w:jc w:val="center"/>
              <w:rPr>
                <w:sz w:val="24"/>
                <w:szCs w:val="24"/>
              </w:rPr>
            </w:pPr>
            <w:r w:rsidRPr="00DA36A1">
              <w:rPr>
                <w:sz w:val="24"/>
                <w:szCs w:val="24"/>
              </w:rPr>
              <w:t>Русский язык</w:t>
            </w:r>
          </w:p>
        </w:tc>
        <w:tc>
          <w:tcPr>
            <w:tcW w:w="2410" w:type="dxa"/>
          </w:tcPr>
          <w:p w:rsidR="005645E8" w:rsidRPr="00DA36A1" w:rsidRDefault="005645E8" w:rsidP="00DA36A1">
            <w:pPr>
              <w:ind w:right="400"/>
              <w:jc w:val="center"/>
              <w:rPr>
                <w:sz w:val="24"/>
                <w:szCs w:val="24"/>
              </w:rPr>
            </w:pPr>
            <w:r w:rsidRPr="00DA36A1">
              <w:rPr>
                <w:sz w:val="24"/>
                <w:szCs w:val="24"/>
              </w:rPr>
              <w:t>2а</w:t>
            </w:r>
          </w:p>
        </w:tc>
        <w:tc>
          <w:tcPr>
            <w:tcW w:w="3260" w:type="dxa"/>
          </w:tcPr>
          <w:p w:rsidR="005645E8" w:rsidRPr="00DA36A1" w:rsidRDefault="005645E8" w:rsidP="00DA36A1">
            <w:pPr>
              <w:ind w:right="400"/>
              <w:jc w:val="center"/>
              <w:rPr>
                <w:sz w:val="24"/>
                <w:szCs w:val="24"/>
              </w:rPr>
            </w:pPr>
            <w:r w:rsidRPr="00DA36A1">
              <w:rPr>
                <w:sz w:val="24"/>
                <w:szCs w:val="24"/>
              </w:rPr>
              <w:t>1</w:t>
            </w:r>
          </w:p>
        </w:tc>
        <w:tc>
          <w:tcPr>
            <w:tcW w:w="2268" w:type="dxa"/>
          </w:tcPr>
          <w:p w:rsidR="005645E8" w:rsidRPr="00DA36A1" w:rsidRDefault="005645E8" w:rsidP="00DA36A1">
            <w:pPr>
              <w:ind w:right="400"/>
              <w:jc w:val="center"/>
              <w:rPr>
                <w:sz w:val="24"/>
                <w:szCs w:val="24"/>
              </w:rPr>
            </w:pPr>
            <w:r w:rsidRPr="00DA36A1">
              <w:rPr>
                <w:sz w:val="24"/>
                <w:szCs w:val="24"/>
              </w:rPr>
              <w:t>Белова В.В.</w:t>
            </w:r>
          </w:p>
        </w:tc>
      </w:tr>
      <w:tr w:rsidR="005645E8" w:rsidRPr="00DA36A1" w:rsidTr="00C23FFF">
        <w:tc>
          <w:tcPr>
            <w:tcW w:w="2551" w:type="dxa"/>
          </w:tcPr>
          <w:p w:rsidR="005645E8" w:rsidRPr="00DA36A1" w:rsidRDefault="005645E8" w:rsidP="00DA36A1">
            <w:pPr>
              <w:ind w:right="400"/>
              <w:jc w:val="center"/>
              <w:rPr>
                <w:sz w:val="24"/>
                <w:szCs w:val="24"/>
              </w:rPr>
            </w:pPr>
            <w:r w:rsidRPr="00DA36A1">
              <w:rPr>
                <w:sz w:val="24"/>
                <w:szCs w:val="24"/>
              </w:rPr>
              <w:t>Русский язык</w:t>
            </w:r>
          </w:p>
        </w:tc>
        <w:tc>
          <w:tcPr>
            <w:tcW w:w="2410" w:type="dxa"/>
          </w:tcPr>
          <w:p w:rsidR="005645E8" w:rsidRPr="00DA36A1" w:rsidRDefault="005645E8" w:rsidP="00DA36A1">
            <w:pPr>
              <w:ind w:right="400"/>
              <w:jc w:val="center"/>
              <w:rPr>
                <w:sz w:val="24"/>
                <w:szCs w:val="24"/>
              </w:rPr>
            </w:pPr>
            <w:r w:rsidRPr="00DA36A1">
              <w:rPr>
                <w:sz w:val="24"/>
                <w:szCs w:val="24"/>
              </w:rPr>
              <w:t>2б</w:t>
            </w:r>
          </w:p>
        </w:tc>
        <w:tc>
          <w:tcPr>
            <w:tcW w:w="3260" w:type="dxa"/>
          </w:tcPr>
          <w:p w:rsidR="005645E8" w:rsidRPr="00DA36A1" w:rsidRDefault="005645E8" w:rsidP="00DA36A1">
            <w:pPr>
              <w:ind w:right="400"/>
              <w:jc w:val="center"/>
              <w:rPr>
                <w:sz w:val="24"/>
                <w:szCs w:val="24"/>
              </w:rPr>
            </w:pPr>
            <w:r w:rsidRPr="00DA36A1">
              <w:rPr>
                <w:sz w:val="24"/>
                <w:szCs w:val="24"/>
              </w:rPr>
              <w:t>1</w:t>
            </w:r>
          </w:p>
        </w:tc>
        <w:tc>
          <w:tcPr>
            <w:tcW w:w="2268" w:type="dxa"/>
          </w:tcPr>
          <w:p w:rsidR="005645E8" w:rsidRPr="00DA36A1" w:rsidRDefault="005645E8" w:rsidP="00DA36A1">
            <w:pPr>
              <w:ind w:right="400"/>
              <w:jc w:val="center"/>
              <w:rPr>
                <w:sz w:val="24"/>
                <w:szCs w:val="24"/>
              </w:rPr>
            </w:pPr>
            <w:r w:rsidRPr="00DA36A1">
              <w:rPr>
                <w:sz w:val="24"/>
                <w:szCs w:val="24"/>
              </w:rPr>
              <w:t>Заярнюк К. Д.</w:t>
            </w:r>
          </w:p>
        </w:tc>
      </w:tr>
      <w:tr w:rsidR="005645E8" w:rsidRPr="00DA36A1" w:rsidTr="00C23FFF">
        <w:tc>
          <w:tcPr>
            <w:tcW w:w="2551" w:type="dxa"/>
          </w:tcPr>
          <w:p w:rsidR="005645E8" w:rsidRPr="00DA36A1" w:rsidRDefault="005645E8" w:rsidP="00DA36A1">
            <w:pPr>
              <w:ind w:right="400"/>
              <w:jc w:val="center"/>
              <w:rPr>
                <w:sz w:val="24"/>
                <w:szCs w:val="24"/>
              </w:rPr>
            </w:pPr>
            <w:r w:rsidRPr="00DA36A1">
              <w:rPr>
                <w:sz w:val="24"/>
                <w:szCs w:val="24"/>
              </w:rPr>
              <w:t>Русский язык</w:t>
            </w:r>
          </w:p>
        </w:tc>
        <w:tc>
          <w:tcPr>
            <w:tcW w:w="2410" w:type="dxa"/>
          </w:tcPr>
          <w:p w:rsidR="005645E8" w:rsidRPr="00DA36A1" w:rsidRDefault="005645E8" w:rsidP="00DA36A1">
            <w:pPr>
              <w:ind w:right="400"/>
              <w:jc w:val="center"/>
              <w:rPr>
                <w:sz w:val="24"/>
                <w:szCs w:val="24"/>
              </w:rPr>
            </w:pPr>
            <w:r w:rsidRPr="00DA36A1">
              <w:rPr>
                <w:sz w:val="24"/>
                <w:szCs w:val="24"/>
              </w:rPr>
              <w:t>2в</w:t>
            </w:r>
          </w:p>
        </w:tc>
        <w:tc>
          <w:tcPr>
            <w:tcW w:w="3260" w:type="dxa"/>
          </w:tcPr>
          <w:p w:rsidR="005645E8" w:rsidRPr="00DA36A1" w:rsidRDefault="005645E8" w:rsidP="00DA36A1">
            <w:pPr>
              <w:ind w:right="400"/>
              <w:jc w:val="center"/>
              <w:rPr>
                <w:sz w:val="24"/>
                <w:szCs w:val="24"/>
              </w:rPr>
            </w:pPr>
            <w:r w:rsidRPr="00DA36A1">
              <w:rPr>
                <w:sz w:val="24"/>
                <w:szCs w:val="24"/>
              </w:rPr>
              <w:t>1</w:t>
            </w:r>
          </w:p>
        </w:tc>
        <w:tc>
          <w:tcPr>
            <w:tcW w:w="2268" w:type="dxa"/>
          </w:tcPr>
          <w:p w:rsidR="005645E8" w:rsidRPr="00DA36A1" w:rsidRDefault="005645E8" w:rsidP="00DA36A1">
            <w:pPr>
              <w:ind w:right="400"/>
              <w:jc w:val="center"/>
              <w:rPr>
                <w:sz w:val="24"/>
                <w:szCs w:val="24"/>
              </w:rPr>
            </w:pPr>
            <w:r w:rsidRPr="00DA36A1">
              <w:rPr>
                <w:sz w:val="24"/>
                <w:szCs w:val="24"/>
              </w:rPr>
              <w:t>Маслич Е. В.</w:t>
            </w:r>
          </w:p>
        </w:tc>
      </w:tr>
      <w:tr w:rsidR="005645E8" w:rsidRPr="00DA36A1" w:rsidTr="00C23FFF">
        <w:tc>
          <w:tcPr>
            <w:tcW w:w="2551" w:type="dxa"/>
          </w:tcPr>
          <w:p w:rsidR="005645E8" w:rsidRPr="00DA36A1" w:rsidRDefault="005645E8" w:rsidP="00DA36A1">
            <w:pPr>
              <w:ind w:right="400"/>
              <w:jc w:val="center"/>
              <w:rPr>
                <w:sz w:val="24"/>
                <w:szCs w:val="24"/>
              </w:rPr>
            </w:pPr>
            <w:r w:rsidRPr="00DA36A1">
              <w:rPr>
                <w:sz w:val="24"/>
                <w:szCs w:val="24"/>
              </w:rPr>
              <w:t>Русский язык</w:t>
            </w:r>
          </w:p>
        </w:tc>
        <w:tc>
          <w:tcPr>
            <w:tcW w:w="2410" w:type="dxa"/>
          </w:tcPr>
          <w:p w:rsidR="005645E8" w:rsidRPr="00DA36A1" w:rsidRDefault="005645E8" w:rsidP="00DA36A1">
            <w:pPr>
              <w:ind w:right="400"/>
              <w:jc w:val="center"/>
              <w:rPr>
                <w:sz w:val="24"/>
                <w:szCs w:val="24"/>
              </w:rPr>
            </w:pPr>
            <w:r w:rsidRPr="00DA36A1">
              <w:rPr>
                <w:sz w:val="24"/>
                <w:szCs w:val="24"/>
              </w:rPr>
              <w:t>4б</w:t>
            </w:r>
          </w:p>
        </w:tc>
        <w:tc>
          <w:tcPr>
            <w:tcW w:w="3260" w:type="dxa"/>
          </w:tcPr>
          <w:p w:rsidR="005645E8" w:rsidRPr="00DA36A1" w:rsidRDefault="005645E8" w:rsidP="00DA36A1">
            <w:pPr>
              <w:ind w:right="400"/>
              <w:jc w:val="center"/>
              <w:rPr>
                <w:sz w:val="24"/>
                <w:szCs w:val="24"/>
              </w:rPr>
            </w:pPr>
            <w:r w:rsidRPr="00DA36A1">
              <w:rPr>
                <w:sz w:val="24"/>
                <w:szCs w:val="24"/>
              </w:rPr>
              <w:t>1</w:t>
            </w:r>
          </w:p>
        </w:tc>
        <w:tc>
          <w:tcPr>
            <w:tcW w:w="2268" w:type="dxa"/>
          </w:tcPr>
          <w:p w:rsidR="005645E8" w:rsidRPr="00DA36A1" w:rsidRDefault="005645E8" w:rsidP="00DA36A1">
            <w:pPr>
              <w:ind w:right="400"/>
              <w:jc w:val="center"/>
              <w:rPr>
                <w:sz w:val="24"/>
                <w:szCs w:val="24"/>
              </w:rPr>
            </w:pPr>
            <w:r w:rsidRPr="00DA36A1">
              <w:rPr>
                <w:sz w:val="24"/>
                <w:szCs w:val="24"/>
              </w:rPr>
              <w:t>Щеголева Н.А.</w:t>
            </w:r>
          </w:p>
        </w:tc>
      </w:tr>
      <w:tr w:rsidR="005645E8" w:rsidRPr="00DA36A1" w:rsidTr="00C23FFF">
        <w:tc>
          <w:tcPr>
            <w:tcW w:w="4961" w:type="dxa"/>
            <w:gridSpan w:val="2"/>
          </w:tcPr>
          <w:p w:rsidR="005645E8" w:rsidRPr="00DA36A1" w:rsidRDefault="005645E8" w:rsidP="00DA36A1">
            <w:pPr>
              <w:ind w:right="400"/>
              <w:jc w:val="center"/>
              <w:rPr>
                <w:i/>
                <w:sz w:val="24"/>
                <w:szCs w:val="24"/>
              </w:rPr>
            </w:pPr>
            <w:r w:rsidRPr="00DA36A1">
              <w:rPr>
                <w:i/>
                <w:sz w:val="24"/>
                <w:szCs w:val="24"/>
              </w:rPr>
              <w:t>Всего на уровне НОО</w:t>
            </w:r>
          </w:p>
        </w:tc>
        <w:tc>
          <w:tcPr>
            <w:tcW w:w="5528" w:type="dxa"/>
            <w:gridSpan w:val="2"/>
          </w:tcPr>
          <w:p w:rsidR="005645E8" w:rsidRPr="00DA36A1" w:rsidRDefault="005645E8" w:rsidP="00DA36A1">
            <w:pPr>
              <w:ind w:right="400"/>
              <w:jc w:val="center"/>
              <w:rPr>
                <w:i/>
                <w:sz w:val="24"/>
                <w:szCs w:val="24"/>
              </w:rPr>
            </w:pPr>
            <w:r w:rsidRPr="00DA36A1">
              <w:rPr>
                <w:i/>
                <w:sz w:val="24"/>
                <w:szCs w:val="24"/>
              </w:rPr>
              <w:t>4</w:t>
            </w:r>
          </w:p>
        </w:tc>
      </w:tr>
      <w:tr w:rsidR="005645E8" w:rsidRPr="00DA36A1" w:rsidTr="00C23FFF">
        <w:tc>
          <w:tcPr>
            <w:tcW w:w="2551" w:type="dxa"/>
          </w:tcPr>
          <w:p w:rsidR="005645E8" w:rsidRPr="00DA36A1" w:rsidRDefault="00C23FFF" w:rsidP="00DA36A1">
            <w:pPr>
              <w:ind w:right="400"/>
              <w:rPr>
                <w:sz w:val="24"/>
                <w:szCs w:val="24"/>
              </w:rPr>
            </w:pPr>
            <w:r w:rsidRPr="00DA36A1">
              <w:rPr>
                <w:sz w:val="24"/>
                <w:szCs w:val="24"/>
              </w:rPr>
              <w:t>Русский язык</w:t>
            </w:r>
          </w:p>
        </w:tc>
        <w:tc>
          <w:tcPr>
            <w:tcW w:w="2410" w:type="dxa"/>
          </w:tcPr>
          <w:p w:rsidR="005645E8" w:rsidRPr="00DA36A1" w:rsidRDefault="005645E8" w:rsidP="00DA36A1">
            <w:pPr>
              <w:ind w:right="400"/>
              <w:jc w:val="center"/>
              <w:rPr>
                <w:sz w:val="24"/>
                <w:szCs w:val="24"/>
              </w:rPr>
            </w:pPr>
            <w:r w:rsidRPr="00DA36A1">
              <w:rPr>
                <w:sz w:val="24"/>
                <w:szCs w:val="24"/>
              </w:rPr>
              <w:t>6б</w:t>
            </w:r>
          </w:p>
        </w:tc>
        <w:tc>
          <w:tcPr>
            <w:tcW w:w="3260" w:type="dxa"/>
          </w:tcPr>
          <w:p w:rsidR="005645E8" w:rsidRPr="00DA36A1" w:rsidRDefault="005645E8" w:rsidP="00DA36A1">
            <w:pPr>
              <w:ind w:right="400"/>
              <w:jc w:val="center"/>
              <w:rPr>
                <w:sz w:val="24"/>
                <w:szCs w:val="24"/>
              </w:rPr>
            </w:pPr>
            <w:r w:rsidRPr="00DA36A1">
              <w:rPr>
                <w:sz w:val="24"/>
                <w:szCs w:val="24"/>
              </w:rPr>
              <w:t>1</w:t>
            </w:r>
          </w:p>
        </w:tc>
        <w:tc>
          <w:tcPr>
            <w:tcW w:w="2268" w:type="dxa"/>
          </w:tcPr>
          <w:p w:rsidR="005645E8" w:rsidRPr="00DA36A1" w:rsidRDefault="005645E8" w:rsidP="00DA36A1">
            <w:pPr>
              <w:ind w:right="400"/>
              <w:jc w:val="center"/>
              <w:rPr>
                <w:sz w:val="24"/>
                <w:szCs w:val="24"/>
              </w:rPr>
            </w:pPr>
            <w:r w:rsidRPr="00DA36A1">
              <w:rPr>
                <w:sz w:val="24"/>
                <w:szCs w:val="24"/>
              </w:rPr>
              <w:t>Кожина А. Ю.</w:t>
            </w:r>
          </w:p>
        </w:tc>
      </w:tr>
      <w:tr w:rsidR="005645E8" w:rsidRPr="00DA36A1" w:rsidTr="00C23FFF">
        <w:tc>
          <w:tcPr>
            <w:tcW w:w="4961" w:type="dxa"/>
            <w:gridSpan w:val="2"/>
          </w:tcPr>
          <w:p w:rsidR="005645E8" w:rsidRPr="00DA36A1" w:rsidRDefault="005645E8" w:rsidP="00DA36A1">
            <w:pPr>
              <w:ind w:right="400"/>
              <w:jc w:val="center"/>
              <w:rPr>
                <w:i/>
                <w:sz w:val="24"/>
                <w:szCs w:val="24"/>
              </w:rPr>
            </w:pPr>
            <w:r w:rsidRPr="00DA36A1">
              <w:rPr>
                <w:i/>
                <w:sz w:val="24"/>
                <w:szCs w:val="24"/>
              </w:rPr>
              <w:t>Всего на уровне  ООО</w:t>
            </w:r>
          </w:p>
        </w:tc>
        <w:tc>
          <w:tcPr>
            <w:tcW w:w="5528" w:type="dxa"/>
            <w:gridSpan w:val="2"/>
          </w:tcPr>
          <w:p w:rsidR="005645E8" w:rsidRPr="00DA36A1" w:rsidRDefault="005645E8" w:rsidP="00DA36A1">
            <w:pPr>
              <w:ind w:right="400"/>
              <w:jc w:val="center"/>
              <w:rPr>
                <w:i/>
                <w:sz w:val="24"/>
                <w:szCs w:val="24"/>
              </w:rPr>
            </w:pPr>
            <w:r w:rsidRPr="00DA36A1">
              <w:rPr>
                <w:i/>
                <w:sz w:val="24"/>
                <w:szCs w:val="24"/>
              </w:rPr>
              <w:t>1</w:t>
            </w:r>
          </w:p>
        </w:tc>
      </w:tr>
    </w:tbl>
    <w:p w:rsidR="005645E8" w:rsidRPr="00DA36A1" w:rsidRDefault="005645E8" w:rsidP="00DA36A1">
      <w:pPr>
        <w:ind w:right="400"/>
        <w:jc w:val="center"/>
        <w:rPr>
          <w:sz w:val="24"/>
          <w:szCs w:val="24"/>
        </w:rPr>
      </w:pPr>
    </w:p>
    <w:p w:rsidR="004A6412" w:rsidRPr="00DA36A1" w:rsidRDefault="004A6412" w:rsidP="00DA36A1">
      <w:pPr>
        <w:jc w:val="center"/>
        <w:rPr>
          <w:b/>
          <w:i/>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w:t>
      </w:r>
      <w:proofErr w:type="gramEnd"/>
      <w:r w:rsidRPr="00DA36A1">
        <w:rPr>
          <w:b/>
          <w:i/>
          <w:sz w:val="24"/>
          <w:szCs w:val="24"/>
        </w:rPr>
        <w:t xml:space="preserve"> русскому языку</w:t>
      </w:r>
    </w:p>
    <w:p w:rsidR="004A6412" w:rsidRPr="00DA36A1" w:rsidRDefault="004A6412" w:rsidP="00DA36A1">
      <w:pPr>
        <w:jc w:val="center"/>
        <w:rPr>
          <w:b/>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858"/>
        <w:gridCol w:w="825"/>
        <w:gridCol w:w="871"/>
        <w:gridCol w:w="850"/>
        <w:gridCol w:w="851"/>
        <w:gridCol w:w="850"/>
        <w:gridCol w:w="851"/>
        <w:gridCol w:w="850"/>
        <w:gridCol w:w="2721"/>
      </w:tblGrid>
      <w:tr w:rsidR="004A6412" w:rsidRPr="00DA36A1" w:rsidTr="00D60D4D">
        <w:tc>
          <w:tcPr>
            <w:tcW w:w="821"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1683"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1721"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1701"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1701" w:type="dxa"/>
            <w:gridSpan w:val="2"/>
          </w:tcPr>
          <w:p w:rsidR="004A6412" w:rsidRPr="00DA36A1" w:rsidRDefault="004A6412" w:rsidP="00DA36A1">
            <w:pPr>
              <w:jc w:val="center"/>
              <w:rPr>
                <w:sz w:val="24"/>
                <w:szCs w:val="24"/>
              </w:rPr>
            </w:pPr>
            <w:r w:rsidRPr="00DA36A1">
              <w:rPr>
                <w:sz w:val="24"/>
                <w:szCs w:val="24"/>
                <w:lang w:val="en-US"/>
              </w:rPr>
              <w:t>IV</w:t>
            </w:r>
            <w:r w:rsidRPr="00DA36A1">
              <w:rPr>
                <w:sz w:val="24"/>
                <w:szCs w:val="24"/>
              </w:rPr>
              <w:t>четверть</w:t>
            </w:r>
          </w:p>
        </w:tc>
        <w:tc>
          <w:tcPr>
            <w:tcW w:w="2721" w:type="dxa"/>
            <w:vMerge w:val="restart"/>
            <w:vAlign w:val="center"/>
          </w:tcPr>
          <w:p w:rsidR="004A6412" w:rsidRPr="00DA36A1" w:rsidRDefault="004A6412" w:rsidP="00DA36A1">
            <w:pPr>
              <w:jc w:val="center"/>
              <w:rPr>
                <w:sz w:val="24"/>
                <w:szCs w:val="24"/>
              </w:rPr>
            </w:pPr>
            <w:r w:rsidRPr="00DA36A1">
              <w:rPr>
                <w:sz w:val="24"/>
                <w:szCs w:val="24"/>
              </w:rPr>
              <w:t>Вывод</w:t>
            </w:r>
          </w:p>
        </w:tc>
      </w:tr>
      <w:tr w:rsidR="004A6412" w:rsidRPr="00DA36A1" w:rsidTr="00D60D4D">
        <w:tc>
          <w:tcPr>
            <w:tcW w:w="821" w:type="dxa"/>
            <w:vMerge/>
          </w:tcPr>
          <w:p w:rsidR="004A6412" w:rsidRPr="00DA36A1" w:rsidRDefault="004A6412" w:rsidP="00DA36A1">
            <w:pPr>
              <w:jc w:val="center"/>
              <w:rPr>
                <w:sz w:val="24"/>
                <w:szCs w:val="24"/>
              </w:rPr>
            </w:pPr>
          </w:p>
        </w:tc>
        <w:tc>
          <w:tcPr>
            <w:tcW w:w="858" w:type="dxa"/>
          </w:tcPr>
          <w:p w:rsidR="004A6412" w:rsidRPr="00DA36A1" w:rsidRDefault="004A6412" w:rsidP="00DA36A1">
            <w:pPr>
              <w:jc w:val="center"/>
              <w:rPr>
                <w:sz w:val="24"/>
                <w:szCs w:val="24"/>
              </w:rPr>
            </w:pPr>
            <w:proofErr w:type="gramStart"/>
            <w:r w:rsidRPr="00DA36A1">
              <w:rPr>
                <w:sz w:val="24"/>
                <w:szCs w:val="24"/>
              </w:rPr>
              <w:t>Ср</w:t>
            </w:r>
            <w:proofErr w:type="gramEnd"/>
            <w:r w:rsidRPr="00DA36A1">
              <w:rPr>
                <w:sz w:val="24"/>
                <w:szCs w:val="24"/>
              </w:rPr>
              <w:t>.</w:t>
            </w:r>
          </w:p>
          <w:p w:rsidR="004A6412" w:rsidRPr="00DA36A1" w:rsidRDefault="004A6412" w:rsidP="00DA36A1">
            <w:pPr>
              <w:jc w:val="center"/>
              <w:rPr>
                <w:sz w:val="24"/>
                <w:szCs w:val="24"/>
              </w:rPr>
            </w:pPr>
            <w:r w:rsidRPr="00DA36A1">
              <w:rPr>
                <w:sz w:val="24"/>
                <w:szCs w:val="24"/>
              </w:rPr>
              <w:t>балл</w:t>
            </w:r>
          </w:p>
        </w:tc>
        <w:tc>
          <w:tcPr>
            <w:tcW w:w="825" w:type="dxa"/>
          </w:tcPr>
          <w:p w:rsidR="004A6412" w:rsidRPr="00DA36A1" w:rsidRDefault="004A6412" w:rsidP="00DA36A1">
            <w:pPr>
              <w:jc w:val="center"/>
              <w:rPr>
                <w:sz w:val="24"/>
                <w:szCs w:val="24"/>
              </w:rPr>
            </w:pPr>
            <w:r w:rsidRPr="00DA36A1">
              <w:rPr>
                <w:sz w:val="24"/>
                <w:szCs w:val="24"/>
              </w:rPr>
              <w:t>% кач-ва</w:t>
            </w:r>
          </w:p>
        </w:tc>
        <w:tc>
          <w:tcPr>
            <w:tcW w:w="871" w:type="dxa"/>
          </w:tcPr>
          <w:p w:rsidR="004A6412" w:rsidRPr="00DA36A1" w:rsidRDefault="004A6412" w:rsidP="00DA36A1">
            <w:pPr>
              <w:jc w:val="center"/>
              <w:rPr>
                <w:sz w:val="24"/>
                <w:szCs w:val="24"/>
              </w:rPr>
            </w:pPr>
            <w:proofErr w:type="gramStart"/>
            <w:r w:rsidRPr="00DA36A1">
              <w:rPr>
                <w:sz w:val="24"/>
                <w:szCs w:val="24"/>
              </w:rPr>
              <w:t>Ср</w:t>
            </w:r>
            <w:proofErr w:type="gramEnd"/>
            <w:r w:rsidRPr="00DA36A1">
              <w:rPr>
                <w:sz w:val="24"/>
                <w:szCs w:val="24"/>
              </w:rPr>
              <w:t>.</w:t>
            </w:r>
          </w:p>
          <w:p w:rsidR="004A6412" w:rsidRPr="00DA36A1" w:rsidRDefault="004A6412" w:rsidP="00DA36A1">
            <w:pPr>
              <w:jc w:val="center"/>
              <w:rPr>
                <w:sz w:val="24"/>
                <w:szCs w:val="24"/>
              </w:rPr>
            </w:pPr>
            <w:r w:rsidRPr="00DA36A1">
              <w:rPr>
                <w:sz w:val="24"/>
                <w:szCs w:val="24"/>
              </w:rPr>
              <w:t>балл</w:t>
            </w:r>
          </w:p>
        </w:tc>
        <w:tc>
          <w:tcPr>
            <w:tcW w:w="850" w:type="dxa"/>
          </w:tcPr>
          <w:p w:rsidR="004A6412" w:rsidRPr="00DA36A1" w:rsidRDefault="004A6412" w:rsidP="00DA36A1">
            <w:pPr>
              <w:jc w:val="center"/>
              <w:rPr>
                <w:sz w:val="24"/>
                <w:szCs w:val="24"/>
              </w:rPr>
            </w:pPr>
            <w:r w:rsidRPr="00DA36A1">
              <w:rPr>
                <w:sz w:val="24"/>
                <w:szCs w:val="24"/>
              </w:rPr>
              <w:t>% кач-ва</w:t>
            </w:r>
          </w:p>
        </w:tc>
        <w:tc>
          <w:tcPr>
            <w:tcW w:w="851" w:type="dxa"/>
          </w:tcPr>
          <w:p w:rsidR="004A6412" w:rsidRPr="00DA36A1" w:rsidRDefault="004A6412" w:rsidP="00DA36A1">
            <w:pPr>
              <w:jc w:val="center"/>
              <w:rPr>
                <w:sz w:val="24"/>
                <w:szCs w:val="24"/>
              </w:rPr>
            </w:pPr>
            <w:proofErr w:type="gramStart"/>
            <w:r w:rsidRPr="00DA36A1">
              <w:rPr>
                <w:sz w:val="24"/>
                <w:szCs w:val="24"/>
              </w:rPr>
              <w:t>Ср</w:t>
            </w:r>
            <w:proofErr w:type="gramEnd"/>
            <w:r w:rsidRPr="00DA36A1">
              <w:rPr>
                <w:sz w:val="24"/>
                <w:szCs w:val="24"/>
              </w:rPr>
              <w:t>.</w:t>
            </w:r>
          </w:p>
          <w:p w:rsidR="004A6412" w:rsidRPr="00DA36A1" w:rsidRDefault="004A6412" w:rsidP="00DA36A1">
            <w:pPr>
              <w:jc w:val="center"/>
              <w:rPr>
                <w:sz w:val="24"/>
                <w:szCs w:val="24"/>
              </w:rPr>
            </w:pPr>
            <w:r w:rsidRPr="00DA36A1">
              <w:rPr>
                <w:sz w:val="24"/>
                <w:szCs w:val="24"/>
              </w:rPr>
              <w:t>балл</w:t>
            </w:r>
          </w:p>
        </w:tc>
        <w:tc>
          <w:tcPr>
            <w:tcW w:w="850" w:type="dxa"/>
          </w:tcPr>
          <w:p w:rsidR="004A6412" w:rsidRPr="00DA36A1" w:rsidRDefault="004A6412" w:rsidP="00DA36A1">
            <w:pPr>
              <w:jc w:val="center"/>
              <w:rPr>
                <w:sz w:val="24"/>
                <w:szCs w:val="24"/>
              </w:rPr>
            </w:pPr>
            <w:r w:rsidRPr="00DA36A1">
              <w:rPr>
                <w:sz w:val="24"/>
                <w:szCs w:val="24"/>
              </w:rPr>
              <w:t>% кач-ва</w:t>
            </w:r>
          </w:p>
        </w:tc>
        <w:tc>
          <w:tcPr>
            <w:tcW w:w="851" w:type="dxa"/>
          </w:tcPr>
          <w:p w:rsidR="004A6412" w:rsidRPr="00DA36A1" w:rsidRDefault="004A6412" w:rsidP="00DA36A1">
            <w:pPr>
              <w:jc w:val="center"/>
              <w:rPr>
                <w:sz w:val="24"/>
                <w:szCs w:val="24"/>
              </w:rPr>
            </w:pPr>
            <w:proofErr w:type="gramStart"/>
            <w:r w:rsidRPr="00DA36A1">
              <w:rPr>
                <w:sz w:val="24"/>
                <w:szCs w:val="24"/>
              </w:rPr>
              <w:t>Ср</w:t>
            </w:r>
            <w:proofErr w:type="gramEnd"/>
            <w:r w:rsidRPr="00DA36A1">
              <w:rPr>
                <w:sz w:val="24"/>
                <w:szCs w:val="24"/>
              </w:rPr>
              <w:t>.</w:t>
            </w:r>
          </w:p>
          <w:p w:rsidR="004A6412" w:rsidRPr="00DA36A1" w:rsidRDefault="004A6412" w:rsidP="00DA36A1">
            <w:pPr>
              <w:jc w:val="center"/>
              <w:rPr>
                <w:sz w:val="24"/>
                <w:szCs w:val="24"/>
              </w:rPr>
            </w:pPr>
            <w:r w:rsidRPr="00DA36A1">
              <w:rPr>
                <w:sz w:val="24"/>
                <w:szCs w:val="24"/>
              </w:rPr>
              <w:t>балл</w:t>
            </w:r>
          </w:p>
        </w:tc>
        <w:tc>
          <w:tcPr>
            <w:tcW w:w="850" w:type="dxa"/>
          </w:tcPr>
          <w:p w:rsidR="004A6412" w:rsidRPr="00DA36A1" w:rsidRDefault="004A6412" w:rsidP="00DA36A1">
            <w:pPr>
              <w:jc w:val="center"/>
              <w:rPr>
                <w:sz w:val="24"/>
                <w:szCs w:val="24"/>
              </w:rPr>
            </w:pPr>
            <w:r w:rsidRPr="00DA36A1">
              <w:rPr>
                <w:sz w:val="24"/>
                <w:szCs w:val="24"/>
              </w:rPr>
              <w:t>% кач-ва</w:t>
            </w:r>
          </w:p>
        </w:tc>
        <w:tc>
          <w:tcPr>
            <w:tcW w:w="2721" w:type="dxa"/>
            <w:vMerge/>
          </w:tcPr>
          <w:p w:rsidR="004A6412" w:rsidRPr="00DA36A1" w:rsidRDefault="004A6412" w:rsidP="00DA36A1">
            <w:pPr>
              <w:jc w:val="center"/>
              <w:rPr>
                <w:sz w:val="24"/>
                <w:szCs w:val="24"/>
                <w:lang w:val="en-US"/>
              </w:rPr>
            </w:pP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2а</w:t>
            </w:r>
          </w:p>
        </w:tc>
        <w:tc>
          <w:tcPr>
            <w:tcW w:w="858" w:type="dxa"/>
          </w:tcPr>
          <w:p w:rsidR="004A6412" w:rsidRPr="00DA36A1" w:rsidRDefault="004A6412" w:rsidP="00DA36A1">
            <w:pPr>
              <w:jc w:val="center"/>
              <w:rPr>
                <w:sz w:val="24"/>
                <w:szCs w:val="24"/>
              </w:rPr>
            </w:pPr>
            <w:r w:rsidRPr="00DA36A1">
              <w:rPr>
                <w:sz w:val="24"/>
                <w:szCs w:val="24"/>
              </w:rPr>
              <w:t>-</w:t>
            </w:r>
          </w:p>
        </w:tc>
        <w:tc>
          <w:tcPr>
            <w:tcW w:w="825" w:type="dxa"/>
          </w:tcPr>
          <w:p w:rsidR="004A6412" w:rsidRPr="00DA36A1" w:rsidRDefault="004A6412" w:rsidP="00DA36A1">
            <w:pPr>
              <w:jc w:val="center"/>
              <w:rPr>
                <w:sz w:val="24"/>
                <w:szCs w:val="24"/>
              </w:rPr>
            </w:pPr>
            <w:r w:rsidRPr="00DA36A1">
              <w:rPr>
                <w:sz w:val="24"/>
                <w:szCs w:val="24"/>
              </w:rPr>
              <w:t>-</w:t>
            </w:r>
          </w:p>
        </w:tc>
        <w:tc>
          <w:tcPr>
            <w:tcW w:w="871" w:type="dxa"/>
          </w:tcPr>
          <w:p w:rsidR="004A6412" w:rsidRPr="00DA36A1" w:rsidRDefault="004A6412" w:rsidP="00DA36A1">
            <w:pPr>
              <w:jc w:val="center"/>
              <w:rPr>
                <w:sz w:val="24"/>
                <w:szCs w:val="24"/>
              </w:rPr>
            </w:pPr>
            <w:r w:rsidRPr="00DA36A1">
              <w:rPr>
                <w:sz w:val="24"/>
                <w:szCs w:val="24"/>
              </w:rPr>
              <w:t>3,54</w:t>
            </w:r>
          </w:p>
        </w:tc>
        <w:tc>
          <w:tcPr>
            <w:tcW w:w="850" w:type="dxa"/>
          </w:tcPr>
          <w:p w:rsidR="004A6412" w:rsidRPr="00DA36A1" w:rsidRDefault="004A6412" w:rsidP="00DA36A1">
            <w:pPr>
              <w:jc w:val="center"/>
              <w:rPr>
                <w:sz w:val="24"/>
                <w:szCs w:val="24"/>
              </w:rPr>
            </w:pPr>
            <w:r w:rsidRPr="00DA36A1">
              <w:rPr>
                <w:sz w:val="24"/>
                <w:szCs w:val="24"/>
              </w:rPr>
              <w:t>50</w:t>
            </w:r>
          </w:p>
        </w:tc>
        <w:tc>
          <w:tcPr>
            <w:tcW w:w="851" w:type="dxa"/>
          </w:tcPr>
          <w:p w:rsidR="004A6412" w:rsidRPr="00DA36A1" w:rsidRDefault="004A6412" w:rsidP="00DA36A1">
            <w:pPr>
              <w:jc w:val="center"/>
              <w:rPr>
                <w:sz w:val="24"/>
                <w:szCs w:val="24"/>
              </w:rPr>
            </w:pPr>
            <w:r w:rsidRPr="00DA36A1">
              <w:rPr>
                <w:sz w:val="24"/>
                <w:szCs w:val="24"/>
              </w:rPr>
              <w:t>3,56</w:t>
            </w:r>
          </w:p>
        </w:tc>
        <w:tc>
          <w:tcPr>
            <w:tcW w:w="850" w:type="dxa"/>
          </w:tcPr>
          <w:p w:rsidR="004A6412" w:rsidRPr="00DA36A1" w:rsidRDefault="004A6412" w:rsidP="00DA36A1">
            <w:pPr>
              <w:jc w:val="center"/>
              <w:rPr>
                <w:sz w:val="24"/>
                <w:szCs w:val="24"/>
              </w:rPr>
            </w:pPr>
            <w:r w:rsidRPr="00DA36A1">
              <w:rPr>
                <w:sz w:val="24"/>
                <w:szCs w:val="24"/>
              </w:rPr>
              <w:t>52,0</w:t>
            </w:r>
          </w:p>
        </w:tc>
        <w:tc>
          <w:tcPr>
            <w:tcW w:w="851" w:type="dxa"/>
          </w:tcPr>
          <w:p w:rsidR="004A6412" w:rsidRPr="00DA36A1" w:rsidRDefault="004A6412" w:rsidP="00DA36A1">
            <w:pPr>
              <w:jc w:val="center"/>
              <w:rPr>
                <w:sz w:val="24"/>
                <w:szCs w:val="24"/>
              </w:rPr>
            </w:pPr>
            <w:r w:rsidRPr="00DA36A1">
              <w:rPr>
                <w:sz w:val="24"/>
                <w:szCs w:val="24"/>
              </w:rPr>
              <w:t>3,52</w:t>
            </w:r>
          </w:p>
        </w:tc>
        <w:tc>
          <w:tcPr>
            <w:tcW w:w="850" w:type="dxa"/>
          </w:tcPr>
          <w:p w:rsidR="004A6412" w:rsidRPr="00DA36A1" w:rsidRDefault="004A6412" w:rsidP="00DA36A1">
            <w:pPr>
              <w:jc w:val="center"/>
              <w:rPr>
                <w:sz w:val="24"/>
                <w:szCs w:val="24"/>
              </w:rPr>
            </w:pPr>
            <w:r w:rsidRPr="00DA36A1">
              <w:rPr>
                <w:sz w:val="24"/>
                <w:szCs w:val="24"/>
              </w:rPr>
              <w:t>44,0</w:t>
            </w:r>
          </w:p>
        </w:tc>
        <w:tc>
          <w:tcPr>
            <w:tcW w:w="2721" w:type="dxa"/>
          </w:tcPr>
          <w:p w:rsidR="004A6412" w:rsidRPr="00DA36A1" w:rsidRDefault="004A6412" w:rsidP="00DA36A1">
            <w:pPr>
              <w:jc w:val="center"/>
              <w:rPr>
                <w:sz w:val="24"/>
                <w:szCs w:val="24"/>
              </w:rPr>
            </w:pPr>
            <w:r w:rsidRPr="00DA36A1">
              <w:rPr>
                <w:sz w:val="24"/>
                <w:szCs w:val="24"/>
              </w:rPr>
              <w:t xml:space="preserve">Снижение </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2б</w:t>
            </w:r>
          </w:p>
        </w:tc>
        <w:tc>
          <w:tcPr>
            <w:tcW w:w="858" w:type="dxa"/>
          </w:tcPr>
          <w:p w:rsidR="004A6412" w:rsidRPr="00DA36A1" w:rsidRDefault="004A6412" w:rsidP="00DA36A1">
            <w:pPr>
              <w:jc w:val="center"/>
              <w:rPr>
                <w:sz w:val="24"/>
                <w:szCs w:val="24"/>
              </w:rPr>
            </w:pPr>
            <w:r w:rsidRPr="00DA36A1">
              <w:rPr>
                <w:sz w:val="24"/>
                <w:szCs w:val="24"/>
              </w:rPr>
              <w:t>-</w:t>
            </w:r>
          </w:p>
        </w:tc>
        <w:tc>
          <w:tcPr>
            <w:tcW w:w="825" w:type="dxa"/>
          </w:tcPr>
          <w:p w:rsidR="004A6412" w:rsidRPr="00DA36A1" w:rsidRDefault="004A6412" w:rsidP="00DA36A1">
            <w:pPr>
              <w:jc w:val="center"/>
              <w:rPr>
                <w:sz w:val="24"/>
                <w:szCs w:val="24"/>
              </w:rPr>
            </w:pPr>
            <w:r w:rsidRPr="00DA36A1">
              <w:rPr>
                <w:sz w:val="24"/>
                <w:szCs w:val="24"/>
              </w:rPr>
              <w:t>-</w:t>
            </w:r>
          </w:p>
        </w:tc>
        <w:tc>
          <w:tcPr>
            <w:tcW w:w="871" w:type="dxa"/>
          </w:tcPr>
          <w:p w:rsidR="004A6412" w:rsidRPr="00DA36A1" w:rsidRDefault="004A6412" w:rsidP="00DA36A1">
            <w:pPr>
              <w:jc w:val="center"/>
              <w:rPr>
                <w:sz w:val="24"/>
                <w:szCs w:val="24"/>
              </w:rPr>
            </w:pPr>
            <w:r w:rsidRPr="00DA36A1">
              <w:rPr>
                <w:sz w:val="24"/>
                <w:szCs w:val="24"/>
              </w:rPr>
              <w:t>3,61</w:t>
            </w:r>
          </w:p>
        </w:tc>
        <w:tc>
          <w:tcPr>
            <w:tcW w:w="850" w:type="dxa"/>
          </w:tcPr>
          <w:p w:rsidR="004A6412" w:rsidRPr="00DA36A1" w:rsidRDefault="004A6412" w:rsidP="00DA36A1">
            <w:pPr>
              <w:jc w:val="center"/>
              <w:rPr>
                <w:sz w:val="24"/>
                <w:szCs w:val="24"/>
              </w:rPr>
            </w:pPr>
            <w:r w:rsidRPr="00DA36A1">
              <w:rPr>
                <w:sz w:val="24"/>
                <w:szCs w:val="24"/>
              </w:rPr>
              <w:t>52,2</w:t>
            </w:r>
          </w:p>
        </w:tc>
        <w:tc>
          <w:tcPr>
            <w:tcW w:w="851" w:type="dxa"/>
          </w:tcPr>
          <w:p w:rsidR="004A6412" w:rsidRPr="00DA36A1" w:rsidRDefault="004A6412" w:rsidP="00DA36A1">
            <w:pPr>
              <w:jc w:val="center"/>
              <w:rPr>
                <w:sz w:val="24"/>
                <w:szCs w:val="24"/>
              </w:rPr>
            </w:pPr>
            <w:r w:rsidRPr="00DA36A1">
              <w:rPr>
                <w:sz w:val="24"/>
                <w:szCs w:val="24"/>
              </w:rPr>
              <w:t>3,62</w:t>
            </w:r>
          </w:p>
        </w:tc>
        <w:tc>
          <w:tcPr>
            <w:tcW w:w="850" w:type="dxa"/>
          </w:tcPr>
          <w:p w:rsidR="004A6412" w:rsidRPr="00DA36A1" w:rsidRDefault="004A6412" w:rsidP="00DA36A1">
            <w:pPr>
              <w:jc w:val="center"/>
              <w:rPr>
                <w:sz w:val="24"/>
                <w:szCs w:val="24"/>
              </w:rPr>
            </w:pPr>
            <w:r w:rsidRPr="00DA36A1">
              <w:rPr>
                <w:sz w:val="24"/>
                <w:szCs w:val="24"/>
              </w:rPr>
              <w:t>54,2</w:t>
            </w:r>
          </w:p>
        </w:tc>
        <w:tc>
          <w:tcPr>
            <w:tcW w:w="851" w:type="dxa"/>
          </w:tcPr>
          <w:p w:rsidR="004A6412" w:rsidRPr="00DA36A1" w:rsidRDefault="004A6412" w:rsidP="00DA36A1">
            <w:pPr>
              <w:jc w:val="center"/>
              <w:rPr>
                <w:sz w:val="24"/>
                <w:szCs w:val="24"/>
              </w:rPr>
            </w:pPr>
            <w:r w:rsidRPr="00DA36A1">
              <w:rPr>
                <w:sz w:val="24"/>
                <w:szCs w:val="24"/>
              </w:rPr>
              <w:t>3,62</w:t>
            </w:r>
          </w:p>
        </w:tc>
        <w:tc>
          <w:tcPr>
            <w:tcW w:w="850" w:type="dxa"/>
          </w:tcPr>
          <w:p w:rsidR="004A6412" w:rsidRPr="00DA36A1" w:rsidRDefault="004A6412" w:rsidP="00DA36A1">
            <w:pPr>
              <w:jc w:val="center"/>
              <w:rPr>
                <w:sz w:val="24"/>
                <w:szCs w:val="24"/>
              </w:rPr>
            </w:pPr>
            <w:r w:rsidRPr="00DA36A1">
              <w:rPr>
                <w:sz w:val="24"/>
                <w:szCs w:val="24"/>
              </w:rPr>
              <w:t>50,0</w:t>
            </w:r>
          </w:p>
        </w:tc>
        <w:tc>
          <w:tcPr>
            <w:tcW w:w="2721" w:type="dxa"/>
          </w:tcPr>
          <w:p w:rsidR="004A6412" w:rsidRPr="00DA36A1" w:rsidRDefault="00CE28C6" w:rsidP="00DA36A1">
            <w:pPr>
              <w:jc w:val="center"/>
              <w:rPr>
                <w:sz w:val="24"/>
                <w:szCs w:val="24"/>
              </w:rPr>
            </w:pPr>
            <w:r w:rsidRPr="00DA36A1">
              <w:rPr>
                <w:sz w:val="24"/>
                <w:szCs w:val="24"/>
              </w:rPr>
              <w:t>Снижение</w:t>
            </w:r>
            <w:r w:rsidR="004A6412" w:rsidRPr="00DA36A1">
              <w:rPr>
                <w:sz w:val="24"/>
                <w:szCs w:val="24"/>
              </w:rPr>
              <w:t xml:space="preserve"> </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2в</w:t>
            </w:r>
          </w:p>
        </w:tc>
        <w:tc>
          <w:tcPr>
            <w:tcW w:w="858" w:type="dxa"/>
          </w:tcPr>
          <w:p w:rsidR="004A6412" w:rsidRPr="00DA36A1" w:rsidRDefault="004A6412" w:rsidP="00DA36A1">
            <w:pPr>
              <w:jc w:val="center"/>
              <w:rPr>
                <w:sz w:val="24"/>
                <w:szCs w:val="24"/>
              </w:rPr>
            </w:pPr>
            <w:r w:rsidRPr="00DA36A1">
              <w:rPr>
                <w:sz w:val="24"/>
                <w:szCs w:val="24"/>
              </w:rPr>
              <w:t>-</w:t>
            </w:r>
          </w:p>
        </w:tc>
        <w:tc>
          <w:tcPr>
            <w:tcW w:w="825" w:type="dxa"/>
          </w:tcPr>
          <w:p w:rsidR="004A6412" w:rsidRPr="00DA36A1" w:rsidRDefault="004A6412" w:rsidP="00DA36A1">
            <w:pPr>
              <w:jc w:val="center"/>
              <w:rPr>
                <w:sz w:val="24"/>
                <w:szCs w:val="24"/>
              </w:rPr>
            </w:pPr>
            <w:r w:rsidRPr="00DA36A1">
              <w:rPr>
                <w:sz w:val="24"/>
                <w:szCs w:val="24"/>
              </w:rPr>
              <w:t>-</w:t>
            </w:r>
          </w:p>
        </w:tc>
        <w:tc>
          <w:tcPr>
            <w:tcW w:w="871" w:type="dxa"/>
          </w:tcPr>
          <w:p w:rsidR="004A6412" w:rsidRPr="00DA36A1" w:rsidRDefault="004A6412" w:rsidP="00DA36A1">
            <w:pPr>
              <w:jc w:val="center"/>
              <w:rPr>
                <w:sz w:val="24"/>
                <w:szCs w:val="24"/>
              </w:rPr>
            </w:pPr>
            <w:r w:rsidRPr="00DA36A1">
              <w:rPr>
                <w:sz w:val="24"/>
                <w:szCs w:val="24"/>
              </w:rPr>
              <w:t>3,81</w:t>
            </w:r>
          </w:p>
        </w:tc>
        <w:tc>
          <w:tcPr>
            <w:tcW w:w="850" w:type="dxa"/>
          </w:tcPr>
          <w:p w:rsidR="004A6412" w:rsidRPr="00DA36A1" w:rsidRDefault="004A6412" w:rsidP="00DA36A1">
            <w:pPr>
              <w:jc w:val="center"/>
              <w:rPr>
                <w:sz w:val="24"/>
                <w:szCs w:val="24"/>
              </w:rPr>
            </w:pPr>
            <w:r w:rsidRPr="00DA36A1">
              <w:rPr>
                <w:sz w:val="24"/>
                <w:szCs w:val="24"/>
              </w:rPr>
              <w:t>65,4</w:t>
            </w:r>
          </w:p>
        </w:tc>
        <w:tc>
          <w:tcPr>
            <w:tcW w:w="851" w:type="dxa"/>
          </w:tcPr>
          <w:p w:rsidR="004A6412" w:rsidRPr="00DA36A1" w:rsidRDefault="004A6412" w:rsidP="00DA36A1">
            <w:pPr>
              <w:jc w:val="center"/>
              <w:rPr>
                <w:sz w:val="24"/>
                <w:szCs w:val="24"/>
              </w:rPr>
            </w:pPr>
            <w:r w:rsidRPr="00DA36A1">
              <w:rPr>
                <w:sz w:val="24"/>
                <w:szCs w:val="24"/>
              </w:rPr>
              <w:t>3,73</w:t>
            </w:r>
          </w:p>
        </w:tc>
        <w:tc>
          <w:tcPr>
            <w:tcW w:w="850" w:type="dxa"/>
          </w:tcPr>
          <w:p w:rsidR="004A6412" w:rsidRPr="00DA36A1" w:rsidRDefault="004A6412" w:rsidP="00DA36A1">
            <w:pPr>
              <w:jc w:val="center"/>
              <w:rPr>
                <w:sz w:val="24"/>
                <w:szCs w:val="24"/>
              </w:rPr>
            </w:pPr>
            <w:r w:rsidRPr="00DA36A1">
              <w:rPr>
                <w:sz w:val="24"/>
                <w:szCs w:val="24"/>
              </w:rPr>
              <w:t>57,7</w:t>
            </w:r>
          </w:p>
        </w:tc>
        <w:tc>
          <w:tcPr>
            <w:tcW w:w="851" w:type="dxa"/>
          </w:tcPr>
          <w:p w:rsidR="004A6412" w:rsidRPr="00DA36A1" w:rsidRDefault="004A6412" w:rsidP="00DA36A1">
            <w:pPr>
              <w:jc w:val="center"/>
              <w:rPr>
                <w:sz w:val="24"/>
                <w:szCs w:val="24"/>
              </w:rPr>
            </w:pPr>
            <w:r w:rsidRPr="00DA36A1">
              <w:rPr>
                <w:sz w:val="24"/>
                <w:szCs w:val="24"/>
              </w:rPr>
              <w:t>3,88</w:t>
            </w:r>
          </w:p>
        </w:tc>
        <w:tc>
          <w:tcPr>
            <w:tcW w:w="850" w:type="dxa"/>
          </w:tcPr>
          <w:p w:rsidR="004A6412" w:rsidRPr="00DA36A1" w:rsidRDefault="004A6412" w:rsidP="00DA36A1">
            <w:pPr>
              <w:jc w:val="center"/>
              <w:rPr>
                <w:sz w:val="24"/>
                <w:szCs w:val="24"/>
              </w:rPr>
            </w:pPr>
            <w:r w:rsidRPr="00DA36A1">
              <w:rPr>
                <w:sz w:val="24"/>
                <w:szCs w:val="24"/>
              </w:rPr>
              <w:t>70,8</w:t>
            </w:r>
          </w:p>
        </w:tc>
        <w:tc>
          <w:tcPr>
            <w:tcW w:w="2721" w:type="dxa"/>
          </w:tcPr>
          <w:p w:rsidR="004A6412" w:rsidRPr="00DA36A1" w:rsidRDefault="004A6412" w:rsidP="00DA36A1">
            <w:pPr>
              <w:jc w:val="center"/>
              <w:rPr>
                <w:sz w:val="24"/>
                <w:szCs w:val="24"/>
              </w:rPr>
            </w:pPr>
            <w:r w:rsidRPr="00DA36A1">
              <w:rPr>
                <w:sz w:val="24"/>
                <w:szCs w:val="24"/>
              </w:rPr>
              <w:t>Повышение</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lang w:val="en-US"/>
              </w:rPr>
              <w:t>3</w:t>
            </w:r>
            <w:r w:rsidRPr="00DA36A1">
              <w:rPr>
                <w:sz w:val="24"/>
                <w:szCs w:val="24"/>
              </w:rPr>
              <w:t>а</w:t>
            </w:r>
          </w:p>
        </w:tc>
        <w:tc>
          <w:tcPr>
            <w:tcW w:w="858" w:type="dxa"/>
          </w:tcPr>
          <w:p w:rsidR="004A6412" w:rsidRPr="00DA36A1" w:rsidRDefault="004A6412" w:rsidP="00DA36A1">
            <w:pPr>
              <w:jc w:val="center"/>
              <w:rPr>
                <w:sz w:val="24"/>
                <w:szCs w:val="24"/>
              </w:rPr>
            </w:pPr>
            <w:r w:rsidRPr="00DA36A1">
              <w:rPr>
                <w:sz w:val="24"/>
                <w:szCs w:val="24"/>
              </w:rPr>
              <w:t>3,74</w:t>
            </w:r>
          </w:p>
        </w:tc>
        <w:tc>
          <w:tcPr>
            <w:tcW w:w="825" w:type="dxa"/>
          </w:tcPr>
          <w:p w:rsidR="004A6412" w:rsidRPr="00DA36A1" w:rsidRDefault="004A6412" w:rsidP="00DA36A1">
            <w:pPr>
              <w:rPr>
                <w:sz w:val="24"/>
                <w:szCs w:val="24"/>
              </w:rPr>
            </w:pPr>
            <w:r w:rsidRPr="00DA36A1">
              <w:rPr>
                <w:sz w:val="24"/>
                <w:szCs w:val="24"/>
              </w:rPr>
              <w:t>69,6</w:t>
            </w:r>
          </w:p>
        </w:tc>
        <w:tc>
          <w:tcPr>
            <w:tcW w:w="871" w:type="dxa"/>
          </w:tcPr>
          <w:p w:rsidR="004A6412" w:rsidRPr="00DA36A1" w:rsidRDefault="004A6412" w:rsidP="00DA36A1">
            <w:pPr>
              <w:jc w:val="center"/>
              <w:rPr>
                <w:sz w:val="24"/>
                <w:szCs w:val="24"/>
              </w:rPr>
            </w:pPr>
            <w:r w:rsidRPr="00DA36A1">
              <w:rPr>
                <w:sz w:val="24"/>
                <w:szCs w:val="24"/>
              </w:rPr>
              <w:t>3,83</w:t>
            </w:r>
          </w:p>
        </w:tc>
        <w:tc>
          <w:tcPr>
            <w:tcW w:w="850" w:type="dxa"/>
          </w:tcPr>
          <w:p w:rsidR="004A6412" w:rsidRPr="00DA36A1" w:rsidRDefault="004A6412" w:rsidP="00DA36A1">
            <w:pPr>
              <w:jc w:val="center"/>
              <w:rPr>
                <w:sz w:val="24"/>
                <w:szCs w:val="24"/>
              </w:rPr>
            </w:pPr>
            <w:r w:rsidRPr="00DA36A1">
              <w:rPr>
                <w:sz w:val="24"/>
                <w:szCs w:val="24"/>
              </w:rPr>
              <w:t>78,3</w:t>
            </w:r>
          </w:p>
        </w:tc>
        <w:tc>
          <w:tcPr>
            <w:tcW w:w="851" w:type="dxa"/>
          </w:tcPr>
          <w:p w:rsidR="004A6412" w:rsidRPr="00DA36A1" w:rsidRDefault="004A6412" w:rsidP="00DA36A1">
            <w:pPr>
              <w:jc w:val="center"/>
              <w:rPr>
                <w:sz w:val="24"/>
                <w:szCs w:val="24"/>
              </w:rPr>
            </w:pPr>
            <w:r w:rsidRPr="00DA36A1">
              <w:rPr>
                <w:sz w:val="24"/>
                <w:szCs w:val="24"/>
              </w:rPr>
              <w:t>3,65</w:t>
            </w:r>
          </w:p>
        </w:tc>
        <w:tc>
          <w:tcPr>
            <w:tcW w:w="850" w:type="dxa"/>
          </w:tcPr>
          <w:p w:rsidR="004A6412" w:rsidRPr="00DA36A1" w:rsidRDefault="004A6412" w:rsidP="00DA36A1">
            <w:pPr>
              <w:jc w:val="center"/>
              <w:rPr>
                <w:sz w:val="24"/>
                <w:szCs w:val="24"/>
              </w:rPr>
            </w:pPr>
            <w:r w:rsidRPr="00DA36A1">
              <w:rPr>
                <w:sz w:val="24"/>
                <w:szCs w:val="24"/>
              </w:rPr>
              <w:t>65,2</w:t>
            </w:r>
          </w:p>
        </w:tc>
        <w:tc>
          <w:tcPr>
            <w:tcW w:w="851" w:type="dxa"/>
          </w:tcPr>
          <w:p w:rsidR="004A6412" w:rsidRPr="00DA36A1" w:rsidRDefault="004A6412" w:rsidP="00DA36A1">
            <w:pPr>
              <w:jc w:val="center"/>
              <w:rPr>
                <w:sz w:val="24"/>
                <w:szCs w:val="24"/>
              </w:rPr>
            </w:pPr>
            <w:r w:rsidRPr="00DA36A1">
              <w:rPr>
                <w:sz w:val="24"/>
                <w:szCs w:val="24"/>
              </w:rPr>
              <w:t>3,7</w:t>
            </w:r>
          </w:p>
        </w:tc>
        <w:tc>
          <w:tcPr>
            <w:tcW w:w="850" w:type="dxa"/>
          </w:tcPr>
          <w:p w:rsidR="004A6412" w:rsidRPr="00DA36A1" w:rsidRDefault="004A6412" w:rsidP="00DA36A1">
            <w:pPr>
              <w:jc w:val="center"/>
              <w:rPr>
                <w:sz w:val="24"/>
                <w:szCs w:val="24"/>
              </w:rPr>
            </w:pPr>
            <w:r w:rsidRPr="00DA36A1">
              <w:rPr>
                <w:sz w:val="24"/>
                <w:szCs w:val="24"/>
              </w:rPr>
              <w:t>69,6</w:t>
            </w:r>
          </w:p>
        </w:tc>
        <w:tc>
          <w:tcPr>
            <w:tcW w:w="2721" w:type="dxa"/>
          </w:tcPr>
          <w:p w:rsidR="004A6412" w:rsidRPr="00DA36A1" w:rsidRDefault="004A6412" w:rsidP="00DA36A1">
            <w:pPr>
              <w:jc w:val="center"/>
              <w:rPr>
                <w:sz w:val="24"/>
                <w:szCs w:val="24"/>
              </w:rPr>
            </w:pPr>
            <w:r w:rsidRPr="00DA36A1">
              <w:rPr>
                <w:sz w:val="24"/>
                <w:szCs w:val="24"/>
              </w:rPr>
              <w:t xml:space="preserve">Снижение </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3б</w:t>
            </w:r>
          </w:p>
        </w:tc>
        <w:tc>
          <w:tcPr>
            <w:tcW w:w="858" w:type="dxa"/>
          </w:tcPr>
          <w:p w:rsidR="004A6412" w:rsidRPr="00DA36A1" w:rsidRDefault="004A6412" w:rsidP="00DA36A1">
            <w:pPr>
              <w:jc w:val="center"/>
              <w:rPr>
                <w:sz w:val="24"/>
                <w:szCs w:val="24"/>
              </w:rPr>
            </w:pPr>
            <w:r w:rsidRPr="00DA36A1">
              <w:rPr>
                <w:sz w:val="24"/>
                <w:szCs w:val="24"/>
              </w:rPr>
              <w:t>3,61</w:t>
            </w:r>
          </w:p>
        </w:tc>
        <w:tc>
          <w:tcPr>
            <w:tcW w:w="825" w:type="dxa"/>
          </w:tcPr>
          <w:p w:rsidR="004A6412" w:rsidRPr="00DA36A1" w:rsidRDefault="004A6412" w:rsidP="00DA36A1">
            <w:pPr>
              <w:jc w:val="center"/>
              <w:rPr>
                <w:sz w:val="24"/>
                <w:szCs w:val="24"/>
              </w:rPr>
            </w:pPr>
            <w:r w:rsidRPr="00DA36A1">
              <w:rPr>
                <w:sz w:val="24"/>
                <w:szCs w:val="24"/>
              </w:rPr>
              <w:t>53,6</w:t>
            </w:r>
          </w:p>
        </w:tc>
        <w:tc>
          <w:tcPr>
            <w:tcW w:w="871" w:type="dxa"/>
          </w:tcPr>
          <w:p w:rsidR="004A6412" w:rsidRPr="00DA36A1" w:rsidRDefault="004A6412" w:rsidP="00DA36A1">
            <w:pPr>
              <w:jc w:val="center"/>
              <w:rPr>
                <w:sz w:val="24"/>
                <w:szCs w:val="24"/>
              </w:rPr>
            </w:pPr>
            <w:r w:rsidRPr="00DA36A1">
              <w:rPr>
                <w:sz w:val="24"/>
                <w:szCs w:val="24"/>
              </w:rPr>
              <w:t>3,56</w:t>
            </w:r>
          </w:p>
        </w:tc>
        <w:tc>
          <w:tcPr>
            <w:tcW w:w="850" w:type="dxa"/>
          </w:tcPr>
          <w:p w:rsidR="004A6412" w:rsidRPr="00DA36A1" w:rsidRDefault="004A6412" w:rsidP="00DA36A1">
            <w:pPr>
              <w:jc w:val="center"/>
              <w:rPr>
                <w:sz w:val="24"/>
                <w:szCs w:val="24"/>
              </w:rPr>
            </w:pPr>
            <w:r w:rsidRPr="00DA36A1">
              <w:rPr>
                <w:sz w:val="24"/>
                <w:szCs w:val="24"/>
              </w:rPr>
              <w:t>51,9</w:t>
            </w:r>
          </w:p>
        </w:tc>
        <w:tc>
          <w:tcPr>
            <w:tcW w:w="851" w:type="dxa"/>
          </w:tcPr>
          <w:p w:rsidR="004A6412" w:rsidRPr="00DA36A1" w:rsidRDefault="004A6412" w:rsidP="00DA36A1">
            <w:pPr>
              <w:jc w:val="center"/>
              <w:rPr>
                <w:sz w:val="24"/>
                <w:szCs w:val="24"/>
              </w:rPr>
            </w:pPr>
            <w:r w:rsidRPr="00DA36A1">
              <w:rPr>
                <w:sz w:val="24"/>
                <w:szCs w:val="24"/>
              </w:rPr>
              <w:t>3,56</w:t>
            </w:r>
          </w:p>
        </w:tc>
        <w:tc>
          <w:tcPr>
            <w:tcW w:w="850" w:type="dxa"/>
          </w:tcPr>
          <w:p w:rsidR="004A6412" w:rsidRPr="00DA36A1" w:rsidRDefault="004A6412" w:rsidP="00DA36A1">
            <w:pPr>
              <w:jc w:val="center"/>
              <w:rPr>
                <w:sz w:val="24"/>
                <w:szCs w:val="24"/>
              </w:rPr>
            </w:pPr>
            <w:r w:rsidRPr="00DA36A1">
              <w:rPr>
                <w:sz w:val="24"/>
                <w:szCs w:val="24"/>
              </w:rPr>
              <w:t>51,9</w:t>
            </w:r>
          </w:p>
        </w:tc>
        <w:tc>
          <w:tcPr>
            <w:tcW w:w="851" w:type="dxa"/>
          </w:tcPr>
          <w:p w:rsidR="004A6412" w:rsidRPr="00DA36A1" w:rsidRDefault="004A6412" w:rsidP="00DA36A1">
            <w:pPr>
              <w:jc w:val="center"/>
              <w:rPr>
                <w:sz w:val="24"/>
                <w:szCs w:val="24"/>
              </w:rPr>
            </w:pPr>
            <w:r w:rsidRPr="00DA36A1">
              <w:rPr>
                <w:sz w:val="24"/>
                <w:szCs w:val="24"/>
              </w:rPr>
              <w:t>3,56</w:t>
            </w:r>
          </w:p>
        </w:tc>
        <w:tc>
          <w:tcPr>
            <w:tcW w:w="850" w:type="dxa"/>
          </w:tcPr>
          <w:p w:rsidR="004A6412" w:rsidRPr="00DA36A1" w:rsidRDefault="004A6412" w:rsidP="00DA36A1">
            <w:pPr>
              <w:jc w:val="center"/>
              <w:rPr>
                <w:sz w:val="24"/>
                <w:szCs w:val="24"/>
              </w:rPr>
            </w:pPr>
            <w:r w:rsidRPr="00DA36A1">
              <w:rPr>
                <w:sz w:val="24"/>
                <w:szCs w:val="24"/>
              </w:rPr>
              <w:t>51,9</w:t>
            </w:r>
          </w:p>
        </w:tc>
        <w:tc>
          <w:tcPr>
            <w:tcW w:w="2721"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3в</w:t>
            </w:r>
          </w:p>
        </w:tc>
        <w:tc>
          <w:tcPr>
            <w:tcW w:w="858" w:type="dxa"/>
          </w:tcPr>
          <w:p w:rsidR="004A6412" w:rsidRPr="00DA36A1" w:rsidRDefault="004A6412" w:rsidP="00DA36A1">
            <w:pPr>
              <w:jc w:val="center"/>
              <w:rPr>
                <w:sz w:val="24"/>
                <w:szCs w:val="24"/>
              </w:rPr>
            </w:pPr>
            <w:r w:rsidRPr="00DA36A1">
              <w:rPr>
                <w:sz w:val="24"/>
                <w:szCs w:val="24"/>
              </w:rPr>
              <w:t>3,4</w:t>
            </w:r>
          </w:p>
        </w:tc>
        <w:tc>
          <w:tcPr>
            <w:tcW w:w="825" w:type="dxa"/>
          </w:tcPr>
          <w:p w:rsidR="004A6412" w:rsidRPr="00DA36A1" w:rsidRDefault="004A6412" w:rsidP="00DA36A1">
            <w:pPr>
              <w:jc w:val="center"/>
              <w:rPr>
                <w:sz w:val="24"/>
                <w:szCs w:val="24"/>
              </w:rPr>
            </w:pPr>
            <w:r w:rsidRPr="00DA36A1">
              <w:rPr>
                <w:sz w:val="24"/>
                <w:szCs w:val="24"/>
              </w:rPr>
              <w:t>36,0</w:t>
            </w:r>
          </w:p>
        </w:tc>
        <w:tc>
          <w:tcPr>
            <w:tcW w:w="871" w:type="dxa"/>
          </w:tcPr>
          <w:p w:rsidR="004A6412" w:rsidRPr="00DA36A1" w:rsidRDefault="004A6412" w:rsidP="00DA36A1">
            <w:pPr>
              <w:jc w:val="center"/>
              <w:rPr>
                <w:sz w:val="24"/>
                <w:szCs w:val="24"/>
              </w:rPr>
            </w:pPr>
            <w:r w:rsidRPr="00DA36A1">
              <w:rPr>
                <w:sz w:val="24"/>
                <w:szCs w:val="24"/>
              </w:rPr>
              <w:t>3,36</w:t>
            </w:r>
          </w:p>
        </w:tc>
        <w:tc>
          <w:tcPr>
            <w:tcW w:w="850" w:type="dxa"/>
          </w:tcPr>
          <w:p w:rsidR="004A6412" w:rsidRPr="00DA36A1" w:rsidRDefault="004A6412" w:rsidP="00DA36A1">
            <w:pPr>
              <w:jc w:val="center"/>
              <w:rPr>
                <w:sz w:val="24"/>
                <w:szCs w:val="24"/>
              </w:rPr>
            </w:pPr>
            <w:r w:rsidRPr="00DA36A1">
              <w:rPr>
                <w:sz w:val="24"/>
                <w:szCs w:val="24"/>
              </w:rPr>
              <w:t>28,0</w:t>
            </w:r>
          </w:p>
        </w:tc>
        <w:tc>
          <w:tcPr>
            <w:tcW w:w="851" w:type="dxa"/>
          </w:tcPr>
          <w:p w:rsidR="004A6412" w:rsidRPr="00DA36A1" w:rsidRDefault="004A6412" w:rsidP="00DA36A1">
            <w:pPr>
              <w:jc w:val="center"/>
              <w:rPr>
                <w:sz w:val="24"/>
                <w:szCs w:val="24"/>
              </w:rPr>
            </w:pPr>
            <w:r w:rsidRPr="00DA36A1">
              <w:rPr>
                <w:sz w:val="24"/>
                <w:szCs w:val="24"/>
              </w:rPr>
              <w:t>3,4</w:t>
            </w:r>
          </w:p>
        </w:tc>
        <w:tc>
          <w:tcPr>
            <w:tcW w:w="850" w:type="dxa"/>
          </w:tcPr>
          <w:p w:rsidR="004A6412" w:rsidRPr="00DA36A1" w:rsidRDefault="004A6412" w:rsidP="00DA36A1">
            <w:pPr>
              <w:jc w:val="center"/>
              <w:rPr>
                <w:sz w:val="24"/>
                <w:szCs w:val="24"/>
              </w:rPr>
            </w:pPr>
            <w:r w:rsidRPr="00DA36A1">
              <w:rPr>
                <w:sz w:val="24"/>
                <w:szCs w:val="24"/>
              </w:rPr>
              <w:t>32,0</w:t>
            </w:r>
          </w:p>
        </w:tc>
        <w:tc>
          <w:tcPr>
            <w:tcW w:w="851" w:type="dxa"/>
          </w:tcPr>
          <w:p w:rsidR="004A6412" w:rsidRPr="00DA36A1" w:rsidRDefault="004A6412" w:rsidP="00DA36A1">
            <w:pPr>
              <w:jc w:val="center"/>
              <w:rPr>
                <w:sz w:val="24"/>
                <w:szCs w:val="24"/>
              </w:rPr>
            </w:pPr>
            <w:r w:rsidRPr="00DA36A1">
              <w:rPr>
                <w:sz w:val="24"/>
                <w:szCs w:val="24"/>
              </w:rPr>
              <w:t>3,46</w:t>
            </w:r>
          </w:p>
        </w:tc>
        <w:tc>
          <w:tcPr>
            <w:tcW w:w="850" w:type="dxa"/>
          </w:tcPr>
          <w:p w:rsidR="004A6412" w:rsidRPr="00DA36A1" w:rsidRDefault="004A6412" w:rsidP="00DA36A1">
            <w:pPr>
              <w:jc w:val="center"/>
              <w:rPr>
                <w:sz w:val="24"/>
                <w:szCs w:val="24"/>
              </w:rPr>
            </w:pPr>
            <w:r w:rsidRPr="00DA36A1">
              <w:rPr>
                <w:sz w:val="24"/>
                <w:szCs w:val="24"/>
              </w:rPr>
              <w:t>33,3</w:t>
            </w:r>
          </w:p>
        </w:tc>
        <w:tc>
          <w:tcPr>
            <w:tcW w:w="2721"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lang w:val="en-US"/>
              </w:rPr>
              <w:t>4</w:t>
            </w:r>
            <w:r w:rsidRPr="00DA36A1">
              <w:rPr>
                <w:sz w:val="24"/>
                <w:szCs w:val="24"/>
              </w:rPr>
              <w:t>а</w:t>
            </w:r>
          </w:p>
        </w:tc>
        <w:tc>
          <w:tcPr>
            <w:tcW w:w="858" w:type="dxa"/>
          </w:tcPr>
          <w:p w:rsidR="004A6412" w:rsidRPr="00DA36A1" w:rsidRDefault="004A6412" w:rsidP="00DA36A1">
            <w:pPr>
              <w:jc w:val="center"/>
              <w:rPr>
                <w:sz w:val="24"/>
                <w:szCs w:val="24"/>
              </w:rPr>
            </w:pPr>
            <w:r w:rsidRPr="00DA36A1">
              <w:rPr>
                <w:sz w:val="24"/>
                <w:szCs w:val="24"/>
              </w:rPr>
              <w:t>3,44</w:t>
            </w:r>
          </w:p>
        </w:tc>
        <w:tc>
          <w:tcPr>
            <w:tcW w:w="825" w:type="dxa"/>
          </w:tcPr>
          <w:p w:rsidR="004A6412" w:rsidRPr="00DA36A1" w:rsidRDefault="004A6412" w:rsidP="00DA36A1">
            <w:pPr>
              <w:jc w:val="center"/>
              <w:rPr>
                <w:sz w:val="24"/>
                <w:szCs w:val="24"/>
              </w:rPr>
            </w:pPr>
            <w:r w:rsidRPr="00DA36A1">
              <w:rPr>
                <w:sz w:val="24"/>
                <w:szCs w:val="24"/>
              </w:rPr>
              <w:t>40,7</w:t>
            </w:r>
          </w:p>
        </w:tc>
        <w:tc>
          <w:tcPr>
            <w:tcW w:w="871" w:type="dxa"/>
          </w:tcPr>
          <w:p w:rsidR="004A6412" w:rsidRPr="00DA36A1" w:rsidRDefault="004A6412" w:rsidP="00DA36A1">
            <w:pPr>
              <w:jc w:val="center"/>
              <w:rPr>
                <w:sz w:val="24"/>
                <w:szCs w:val="24"/>
              </w:rPr>
            </w:pPr>
            <w:r w:rsidRPr="00DA36A1">
              <w:rPr>
                <w:sz w:val="24"/>
                <w:szCs w:val="24"/>
              </w:rPr>
              <w:t>3,41</w:t>
            </w:r>
          </w:p>
        </w:tc>
        <w:tc>
          <w:tcPr>
            <w:tcW w:w="850" w:type="dxa"/>
          </w:tcPr>
          <w:p w:rsidR="004A6412" w:rsidRPr="00DA36A1" w:rsidRDefault="004A6412" w:rsidP="00DA36A1">
            <w:pPr>
              <w:jc w:val="center"/>
              <w:rPr>
                <w:sz w:val="24"/>
                <w:szCs w:val="24"/>
              </w:rPr>
            </w:pPr>
            <w:r w:rsidRPr="00DA36A1">
              <w:rPr>
                <w:sz w:val="24"/>
                <w:szCs w:val="24"/>
              </w:rPr>
              <w:t>37,0</w:t>
            </w:r>
          </w:p>
        </w:tc>
        <w:tc>
          <w:tcPr>
            <w:tcW w:w="851" w:type="dxa"/>
          </w:tcPr>
          <w:p w:rsidR="004A6412" w:rsidRPr="00DA36A1" w:rsidRDefault="004A6412" w:rsidP="00DA36A1">
            <w:pPr>
              <w:jc w:val="center"/>
              <w:rPr>
                <w:sz w:val="24"/>
                <w:szCs w:val="24"/>
              </w:rPr>
            </w:pPr>
            <w:r w:rsidRPr="00DA36A1">
              <w:rPr>
                <w:sz w:val="24"/>
                <w:szCs w:val="24"/>
              </w:rPr>
              <w:t>3,48</w:t>
            </w:r>
          </w:p>
        </w:tc>
        <w:tc>
          <w:tcPr>
            <w:tcW w:w="850" w:type="dxa"/>
          </w:tcPr>
          <w:p w:rsidR="004A6412" w:rsidRPr="00DA36A1" w:rsidRDefault="004A6412" w:rsidP="00DA36A1">
            <w:pPr>
              <w:jc w:val="center"/>
              <w:rPr>
                <w:sz w:val="24"/>
                <w:szCs w:val="24"/>
              </w:rPr>
            </w:pPr>
            <w:r w:rsidRPr="00DA36A1">
              <w:rPr>
                <w:sz w:val="24"/>
                <w:szCs w:val="24"/>
              </w:rPr>
              <w:t>44,4</w:t>
            </w:r>
          </w:p>
        </w:tc>
        <w:tc>
          <w:tcPr>
            <w:tcW w:w="851" w:type="dxa"/>
          </w:tcPr>
          <w:p w:rsidR="004A6412" w:rsidRPr="00DA36A1" w:rsidRDefault="004A6412" w:rsidP="00DA36A1">
            <w:pPr>
              <w:jc w:val="center"/>
              <w:rPr>
                <w:sz w:val="24"/>
                <w:szCs w:val="24"/>
              </w:rPr>
            </w:pPr>
            <w:r w:rsidRPr="00DA36A1">
              <w:rPr>
                <w:sz w:val="24"/>
                <w:szCs w:val="24"/>
              </w:rPr>
              <w:t>3,52</w:t>
            </w:r>
          </w:p>
        </w:tc>
        <w:tc>
          <w:tcPr>
            <w:tcW w:w="850" w:type="dxa"/>
          </w:tcPr>
          <w:p w:rsidR="004A6412" w:rsidRPr="00DA36A1" w:rsidRDefault="004A6412" w:rsidP="00DA36A1">
            <w:pPr>
              <w:jc w:val="center"/>
              <w:rPr>
                <w:sz w:val="24"/>
                <w:szCs w:val="24"/>
              </w:rPr>
            </w:pPr>
            <w:r w:rsidRPr="00DA36A1">
              <w:rPr>
                <w:sz w:val="24"/>
                <w:szCs w:val="24"/>
              </w:rPr>
              <w:t>44,4</w:t>
            </w:r>
          </w:p>
        </w:tc>
        <w:tc>
          <w:tcPr>
            <w:tcW w:w="2721"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4б</w:t>
            </w:r>
          </w:p>
        </w:tc>
        <w:tc>
          <w:tcPr>
            <w:tcW w:w="858" w:type="dxa"/>
          </w:tcPr>
          <w:p w:rsidR="004A6412" w:rsidRPr="00DA36A1" w:rsidRDefault="004A6412" w:rsidP="00DA36A1">
            <w:pPr>
              <w:jc w:val="center"/>
              <w:rPr>
                <w:sz w:val="24"/>
                <w:szCs w:val="24"/>
              </w:rPr>
            </w:pPr>
            <w:r w:rsidRPr="00DA36A1">
              <w:rPr>
                <w:sz w:val="24"/>
                <w:szCs w:val="24"/>
              </w:rPr>
              <w:t>3,48</w:t>
            </w:r>
          </w:p>
        </w:tc>
        <w:tc>
          <w:tcPr>
            <w:tcW w:w="825" w:type="dxa"/>
          </w:tcPr>
          <w:p w:rsidR="004A6412" w:rsidRPr="00DA36A1" w:rsidRDefault="004A6412" w:rsidP="00DA36A1">
            <w:pPr>
              <w:jc w:val="center"/>
              <w:rPr>
                <w:sz w:val="24"/>
                <w:szCs w:val="24"/>
              </w:rPr>
            </w:pPr>
            <w:r w:rsidRPr="00DA36A1">
              <w:rPr>
                <w:sz w:val="24"/>
                <w:szCs w:val="24"/>
              </w:rPr>
              <w:t>44,8</w:t>
            </w:r>
          </w:p>
        </w:tc>
        <w:tc>
          <w:tcPr>
            <w:tcW w:w="871" w:type="dxa"/>
          </w:tcPr>
          <w:p w:rsidR="004A6412" w:rsidRPr="00DA36A1" w:rsidRDefault="004A6412" w:rsidP="00DA36A1">
            <w:pPr>
              <w:jc w:val="center"/>
              <w:rPr>
                <w:sz w:val="24"/>
                <w:szCs w:val="24"/>
              </w:rPr>
            </w:pPr>
            <w:r w:rsidRPr="00DA36A1">
              <w:rPr>
                <w:sz w:val="24"/>
                <w:szCs w:val="24"/>
              </w:rPr>
              <w:t>3,43</w:t>
            </w:r>
          </w:p>
        </w:tc>
        <w:tc>
          <w:tcPr>
            <w:tcW w:w="850" w:type="dxa"/>
          </w:tcPr>
          <w:p w:rsidR="004A6412" w:rsidRPr="00DA36A1" w:rsidRDefault="004A6412" w:rsidP="00DA36A1">
            <w:pPr>
              <w:jc w:val="center"/>
              <w:rPr>
                <w:sz w:val="24"/>
                <w:szCs w:val="24"/>
              </w:rPr>
            </w:pPr>
            <w:r w:rsidRPr="00DA36A1">
              <w:rPr>
                <w:sz w:val="24"/>
                <w:szCs w:val="24"/>
              </w:rPr>
              <w:t>39,3</w:t>
            </w:r>
          </w:p>
        </w:tc>
        <w:tc>
          <w:tcPr>
            <w:tcW w:w="851" w:type="dxa"/>
          </w:tcPr>
          <w:p w:rsidR="004A6412" w:rsidRPr="00DA36A1" w:rsidRDefault="004A6412" w:rsidP="00DA36A1">
            <w:pPr>
              <w:jc w:val="center"/>
              <w:rPr>
                <w:sz w:val="24"/>
                <w:szCs w:val="24"/>
              </w:rPr>
            </w:pPr>
            <w:r w:rsidRPr="00DA36A1">
              <w:rPr>
                <w:sz w:val="24"/>
                <w:szCs w:val="24"/>
              </w:rPr>
              <w:t>3,48</w:t>
            </w:r>
          </w:p>
        </w:tc>
        <w:tc>
          <w:tcPr>
            <w:tcW w:w="850" w:type="dxa"/>
          </w:tcPr>
          <w:p w:rsidR="004A6412" w:rsidRPr="00DA36A1" w:rsidRDefault="004A6412" w:rsidP="00DA36A1">
            <w:pPr>
              <w:jc w:val="center"/>
              <w:rPr>
                <w:sz w:val="24"/>
                <w:szCs w:val="24"/>
              </w:rPr>
            </w:pPr>
            <w:r w:rsidRPr="00DA36A1">
              <w:rPr>
                <w:sz w:val="24"/>
                <w:szCs w:val="24"/>
              </w:rPr>
              <w:t>44,8</w:t>
            </w:r>
          </w:p>
        </w:tc>
        <w:tc>
          <w:tcPr>
            <w:tcW w:w="851" w:type="dxa"/>
          </w:tcPr>
          <w:p w:rsidR="004A6412" w:rsidRPr="00DA36A1" w:rsidRDefault="004A6412" w:rsidP="00DA36A1">
            <w:pPr>
              <w:jc w:val="center"/>
              <w:rPr>
                <w:sz w:val="24"/>
                <w:szCs w:val="24"/>
              </w:rPr>
            </w:pPr>
            <w:r w:rsidRPr="00DA36A1">
              <w:rPr>
                <w:sz w:val="24"/>
                <w:szCs w:val="24"/>
              </w:rPr>
              <w:t>3,5</w:t>
            </w:r>
          </w:p>
        </w:tc>
        <w:tc>
          <w:tcPr>
            <w:tcW w:w="850" w:type="dxa"/>
          </w:tcPr>
          <w:p w:rsidR="004A6412" w:rsidRPr="00DA36A1" w:rsidRDefault="004A6412" w:rsidP="00DA36A1">
            <w:pPr>
              <w:jc w:val="center"/>
              <w:rPr>
                <w:sz w:val="24"/>
                <w:szCs w:val="24"/>
              </w:rPr>
            </w:pPr>
            <w:r w:rsidRPr="00DA36A1">
              <w:rPr>
                <w:sz w:val="24"/>
                <w:szCs w:val="24"/>
              </w:rPr>
              <w:t>42,9</w:t>
            </w:r>
          </w:p>
        </w:tc>
        <w:tc>
          <w:tcPr>
            <w:tcW w:w="2721" w:type="dxa"/>
          </w:tcPr>
          <w:p w:rsidR="004A6412" w:rsidRPr="00DA36A1" w:rsidRDefault="00CE28C6" w:rsidP="00DA36A1">
            <w:pPr>
              <w:jc w:val="center"/>
              <w:rPr>
                <w:sz w:val="24"/>
                <w:szCs w:val="24"/>
              </w:rPr>
            </w:pPr>
            <w:r w:rsidRPr="00DA36A1">
              <w:rPr>
                <w:sz w:val="24"/>
                <w:szCs w:val="24"/>
              </w:rPr>
              <w:t>???</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5а</w:t>
            </w:r>
          </w:p>
        </w:tc>
        <w:tc>
          <w:tcPr>
            <w:tcW w:w="858" w:type="dxa"/>
          </w:tcPr>
          <w:p w:rsidR="004A6412" w:rsidRPr="00DA36A1" w:rsidRDefault="004A6412" w:rsidP="00DA36A1">
            <w:pPr>
              <w:jc w:val="center"/>
              <w:rPr>
                <w:sz w:val="24"/>
                <w:szCs w:val="24"/>
              </w:rPr>
            </w:pPr>
            <w:r w:rsidRPr="00DA36A1">
              <w:rPr>
                <w:sz w:val="24"/>
                <w:szCs w:val="24"/>
              </w:rPr>
              <w:t>3,68</w:t>
            </w:r>
          </w:p>
        </w:tc>
        <w:tc>
          <w:tcPr>
            <w:tcW w:w="825" w:type="dxa"/>
          </w:tcPr>
          <w:p w:rsidR="004A6412" w:rsidRPr="00DA36A1" w:rsidRDefault="004A6412" w:rsidP="00DA36A1">
            <w:pPr>
              <w:jc w:val="center"/>
              <w:rPr>
                <w:sz w:val="24"/>
                <w:szCs w:val="24"/>
              </w:rPr>
            </w:pPr>
            <w:r w:rsidRPr="00DA36A1">
              <w:rPr>
                <w:sz w:val="24"/>
                <w:szCs w:val="24"/>
              </w:rPr>
              <w:t>67,9</w:t>
            </w:r>
          </w:p>
        </w:tc>
        <w:tc>
          <w:tcPr>
            <w:tcW w:w="871" w:type="dxa"/>
          </w:tcPr>
          <w:p w:rsidR="004A6412" w:rsidRPr="00DA36A1" w:rsidRDefault="004A6412" w:rsidP="00DA36A1">
            <w:pPr>
              <w:jc w:val="center"/>
              <w:rPr>
                <w:sz w:val="24"/>
                <w:szCs w:val="24"/>
              </w:rPr>
            </w:pPr>
            <w:r w:rsidRPr="00DA36A1">
              <w:rPr>
                <w:sz w:val="24"/>
                <w:szCs w:val="24"/>
              </w:rPr>
              <w:t>3,36</w:t>
            </w:r>
          </w:p>
        </w:tc>
        <w:tc>
          <w:tcPr>
            <w:tcW w:w="850" w:type="dxa"/>
          </w:tcPr>
          <w:p w:rsidR="004A6412" w:rsidRPr="00DA36A1" w:rsidRDefault="004A6412" w:rsidP="00DA36A1">
            <w:pPr>
              <w:jc w:val="center"/>
              <w:rPr>
                <w:sz w:val="24"/>
                <w:szCs w:val="24"/>
              </w:rPr>
            </w:pPr>
            <w:r w:rsidRPr="00DA36A1">
              <w:rPr>
                <w:sz w:val="24"/>
                <w:szCs w:val="24"/>
              </w:rPr>
              <w:t>62,1</w:t>
            </w:r>
          </w:p>
        </w:tc>
        <w:tc>
          <w:tcPr>
            <w:tcW w:w="851" w:type="dxa"/>
          </w:tcPr>
          <w:p w:rsidR="004A6412" w:rsidRPr="00DA36A1" w:rsidRDefault="004A6412" w:rsidP="00DA36A1">
            <w:pPr>
              <w:jc w:val="center"/>
              <w:rPr>
                <w:sz w:val="24"/>
                <w:szCs w:val="24"/>
              </w:rPr>
            </w:pPr>
            <w:r w:rsidRPr="00DA36A1">
              <w:rPr>
                <w:sz w:val="24"/>
                <w:szCs w:val="24"/>
              </w:rPr>
              <w:t>3,72</w:t>
            </w:r>
          </w:p>
        </w:tc>
        <w:tc>
          <w:tcPr>
            <w:tcW w:w="850" w:type="dxa"/>
          </w:tcPr>
          <w:p w:rsidR="004A6412" w:rsidRPr="00DA36A1" w:rsidRDefault="004A6412" w:rsidP="00DA36A1">
            <w:pPr>
              <w:jc w:val="center"/>
              <w:rPr>
                <w:sz w:val="24"/>
                <w:szCs w:val="24"/>
              </w:rPr>
            </w:pPr>
            <w:r w:rsidRPr="00DA36A1">
              <w:rPr>
                <w:sz w:val="24"/>
                <w:szCs w:val="24"/>
              </w:rPr>
              <w:t>65,5</w:t>
            </w:r>
          </w:p>
        </w:tc>
        <w:tc>
          <w:tcPr>
            <w:tcW w:w="851" w:type="dxa"/>
          </w:tcPr>
          <w:p w:rsidR="004A6412" w:rsidRPr="00DA36A1" w:rsidRDefault="004A6412" w:rsidP="00DA36A1">
            <w:pPr>
              <w:jc w:val="center"/>
              <w:rPr>
                <w:sz w:val="24"/>
                <w:szCs w:val="24"/>
              </w:rPr>
            </w:pPr>
            <w:r w:rsidRPr="00DA36A1">
              <w:rPr>
                <w:sz w:val="24"/>
                <w:szCs w:val="24"/>
              </w:rPr>
              <w:t>3,93</w:t>
            </w:r>
          </w:p>
        </w:tc>
        <w:tc>
          <w:tcPr>
            <w:tcW w:w="850" w:type="dxa"/>
          </w:tcPr>
          <w:p w:rsidR="004A6412" w:rsidRPr="00DA36A1" w:rsidRDefault="004A6412" w:rsidP="00DA36A1">
            <w:pPr>
              <w:jc w:val="center"/>
              <w:rPr>
                <w:sz w:val="24"/>
                <w:szCs w:val="24"/>
              </w:rPr>
            </w:pPr>
            <w:r w:rsidRPr="00DA36A1">
              <w:rPr>
                <w:sz w:val="24"/>
                <w:szCs w:val="24"/>
              </w:rPr>
              <w:t>75,9</w:t>
            </w:r>
          </w:p>
        </w:tc>
        <w:tc>
          <w:tcPr>
            <w:tcW w:w="2721" w:type="dxa"/>
          </w:tcPr>
          <w:p w:rsidR="004A6412" w:rsidRPr="00DA36A1" w:rsidRDefault="00CE28C6" w:rsidP="00DA36A1">
            <w:pPr>
              <w:jc w:val="center"/>
              <w:rPr>
                <w:sz w:val="24"/>
                <w:szCs w:val="24"/>
              </w:rPr>
            </w:pPr>
            <w:r w:rsidRPr="00DA36A1">
              <w:rPr>
                <w:sz w:val="24"/>
                <w:szCs w:val="24"/>
              </w:rPr>
              <w:t>???</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5б</w:t>
            </w:r>
          </w:p>
        </w:tc>
        <w:tc>
          <w:tcPr>
            <w:tcW w:w="858" w:type="dxa"/>
          </w:tcPr>
          <w:p w:rsidR="004A6412" w:rsidRPr="00DA36A1" w:rsidRDefault="004A6412" w:rsidP="00DA36A1">
            <w:pPr>
              <w:jc w:val="center"/>
              <w:rPr>
                <w:sz w:val="24"/>
                <w:szCs w:val="24"/>
              </w:rPr>
            </w:pPr>
            <w:r w:rsidRPr="00DA36A1">
              <w:rPr>
                <w:sz w:val="24"/>
                <w:szCs w:val="24"/>
              </w:rPr>
              <w:t>3,56</w:t>
            </w:r>
          </w:p>
        </w:tc>
        <w:tc>
          <w:tcPr>
            <w:tcW w:w="825" w:type="dxa"/>
          </w:tcPr>
          <w:p w:rsidR="004A6412" w:rsidRPr="00DA36A1" w:rsidRDefault="004A6412" w:rsidP="00DA36A1">
            <w:pPr>
              <w:jc w:val="center"/>
              <w:rPr>
                <w:sz w:val="24"/>
                <w:szCs w:val="24"/>
              </w:rPr>
            </w:pPr>
            <w:r w:rsidRPr="00DA36A1">
              <w:rPr>
                <w:sz w:val="24"/>
                <w:szCs w:val="24"/>
              </w:rPr>
              <w:t>51,9</w:t>
            </w:r>
          </w:p>
        </w:tc>
        <w:tc>
          <w:tcPr>
            <w:tcW w:w="871" w:type="dxa"/>
          </w:tcPr>
          <w:p w:rsidR="004A6412" w:rsidRPr="00DA36A1" w:rsidRDefault="004A6412" w:rsidP="00DA36A1">
            <w:pPr>
              <w:jc w:val="center"/>
              <w:rPr>
                <w:sz w:val="24"/>
                <w:szCs w:val="24"/>
              </w:rPr>
            </w:pPr>
            <w:r w:rsidRPr="00DA36A1">
              <w:rPr>
                <w:sz w:val="24"/>
                <w:szCs w:val="24"/>
              </w:rPr>
              <w:t>3,41</w:t>
            </w:r>
          </w:p>
        </w:tc>
        <w:tc>
          <w:tcPr>
            <w:tcW w:w="850" w:type="dxa"/>
          </w:tcPr>
          <w:p w:rsidR="004A6412" w:rsidRPr="00DA36A1" w:rsidRDefault="004A6412" w:rsidP="00DA36A1">
            <w:pPr>
              <w:jc w:val="center"/>
              <w:rPr>
                <w:sz w:val="24"/>
                <w:szCs w:val="24"/>
              </w:rPr>
            </w:pPr>
            <w:r w:rsidRPr="00DA36A1">
              <w:rPr>
                <w:sz w:val="24"/>
                <w:szCs w:val="24"/>
              </w:rPr>
              <w:t>46,4</w:t>
            </w:r>
          </w:p>
        </w:tc>
        <w:tc>
          <w:tcPr>
            <w:tcW w:w="851" w:type="dxa"/>
          </w:tcPr>
          <w:p w:rsidR="004A6412" w:rsidRPr="00DA36A1" w:rsidRDefault="004A6412" w:rsidP="00DA36A1">
            <w:pPr>
              <w:jc w:val="center"/>
              <w:rPr>
                <w:sz w:val="24"/>
                <w:szCs w:val="24"/>
              </w:rPr>
            </w:pPr>
            <w:r w:rsidRPr="00DA36A1">
              <w:rPr>
                <w:sz w:val="24"/>
                <w:szCs w:val="24"/>
              </w:rPr>
              <w:t>3,48</w:t>
            </w:r>
          </w:p>
        </w:tc>
        <w:tc>
          <w:tcPr>
            <w:tcW w:w="850" w:type="dxa"/>
            <w:shd w:val="clear" w:color="auto" w:fill="auto"/>
          </w:tcPr>
          <w:p w:rsidR="004A6412" w:rsidRPr="00DA36A1" w:rsidRDefault="004A6412" w:rsidP="00DA36A1">
            <w:pPr>
              <w:jc w:val="center"/>
              <w:rPr>
                <w:sz w:val="24"/>
                <w:szCs w:val="24"/>
              </w:rPr>
            </w:pPr>
            <w:r w:rsidRPr="00DA36A1">
              <w:rPr>
                <w:sz w:val="24"/>
                <w:szCs w:val="24"/>
              </w:rPr>
              <w:t>44,4</w:t>
            </w:r>
          </w:p>
        </w:tc>
        <w:tc>
          <w:tcPr>
            <w:tcW w:w="851" w:type="dxa"/>
          </w:tcPr>
          <w:p w:rsidR="004A6412" w:rsidRPr="00DA36A1" w:rsidRDefault="004A6412" w:rsidP="00DA36A1">
            <w:pPr>
              <w:jc w:val="center"/>
              <w:rPr>
                <w:sz w:val="24"/>
                <w:szCs w:val="24"/>
              </w:rPr>
            </w:pPr>
            <w:r w:rsidRPr="00DA36A1">
              <w:rPr>
                <w:sz w:val="24"/>
                <w:szCs w:val="24"/>
              </w:rPr>
              <w:t>3,46</w:t>
            </w:r>
          </w:p>
        </w:tc>
        <w:tc>
          <w:tcPr>
            <w:tcW w:w="850" w:type="dxa"/>
          </w:tcPr>
          <w:p w:rsidR="004A6412" w:rsidRPr="00DA36A1" w:rsidRDefault="004A6412" w:rsidP="00DA36A1">
            <w:pPr>
              <w:jc w:val="center"/>
              <w:rPr>
                <w:sz w:val="24"/>
                <w:szCs w:val="24"/>
              </w:rPr>
            </w:pPr>
            <w:r w:rsidRPr="00DA36A1">
              <w:rPr>
                <w:sz w:val="24"/>
                <w:szCs w:val="24"/>
              </w:rPr>
              <w:t>42,9</w:t>
            </w:r>
          </w:p>
        </w:tc>
        <w:tc>
          <w:tcPr>
            <w:tcW w:w="2721" w:type="dxa"/>
          </w:tcPr>
          <w:p w:rsidR="004A6412" w:rsidRPr="00DA36A1" w:rsidRDefault="004A6412" w:rsidP="00DA36A1">
            <w:pPr>
              <w:jc w:val="center"/>
              <w:rPr>
                <w:sz w:val="24"/>
                <w:szCs w:val="24"/>
              </w:rPr>
            </w:pPr>
            <w:r w:rsidRPr="00DA36A1">
              <w:rPr>
                <w:sz w:val="24"/>
                <w:szCs w:val="24"/>
              </w:rPr>
              <w:t xml:space="preserve">Снижение </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6а</w:t>
            </w:r>
          </w:p>
        </w:tc>
        <w:tc>
          <w:tcPr>
            <w:tcW w:w="858" w:type="dxa"/>
          </w:tcPr>
          <w:p w:rsidR="004A6412" w:rsidRPr="00DA36A1" w:rsidRDefault="004A6412" w:rsidP="00DA36A1">
            <w:pPr>
              <w:jc w:val="center"/>
              <w:rPr>
                <w:sz w:val="24"/>
                <w:szCs w:val="24"/>
              </w:rPr>
            </w:pPr>
            <w:r w:rsidRPr="00DA36A1">
              <w:rPr>
                <w:sz w:val="24"/>
                <w:szCs w:val="24"/>
              </w:rPr>
              <w:t>3,76</w:t>
            </w:r>
          </w:p>
        </w:tc>
        <w:tc>
          <w:tcPr>
            <w:tcW w:w="825" w:type="dxa"/>
          </w:tcPr>
          <w:p w:rsidR="004A6412" w:rsidRPr="00DA36A1" w:rsidRDefault="004A6412" w:rsidP="00DA36A1">
            <w:pPr>
              <w:jc w:val="center"/>
              <w:rPr>
                <w:sz w:val="24"/>
                <w:szCs w:val="24"/>
              </w:rPr>
            </w:pPr>
            <w:r w:rsidRPr="00DA36A1">
              <w:rPr>
                <w:sz w:val="24"/>
                <w:szCs w:val="24"/>
              </w:rPr>
              <w:t>68,0</w:t>
            </w:r>
          </w:p>
        </w:tc>
        <w:tc>
          <w:tcPr>
            <w:tcW w:w="871" w:type="dxa"/>
          </w:tcPr>
          <w:p w:rsidR="004A6412" w:rsidRPr="00DA36A1" w:rsidRDefault="004A6412" w:rsidP="00DA36A1">
            <w:pPr>
              <w:jc w:val="center"/>
              <w:rPr>
                <w:sz w:val="24"/>
                <w:szCs w:val="24"/>
              </w:rPr>
            </w:pPr>
            <w:r w:rsidRPr="00DA36A1">
              <w:rPr>
                <w:sz w:val="24"/>
                <w:szCs w:val="24"/>
              </w:rPr>
              <w:t>3,43</w:t>
            </w:r>
          </w:p>
        </w:tc>
        <w:tc>
          <w:tcPr>
            <w:tcW w:w="850" w:type="dxa"/>
          </w:tcPr>
          <w:p w:rsidR="004A6412" w:rsidRPr="00DA36A1" w:rsidRDefault="004A6412" w:rsidP="00DA36A1">
            <w:pPr>
              <w:jc w:val="center"/>
              <w:rPr>
                <w:sz w:val="24"/>
                <w:szCs w:val="24"/>
              </w:rPr>
            </w:pPr>
            <w:r w:rsidRPr="00DA36A1">
              <w:rPr>
                <w:sz w:val="24"/>
                <w:szCs w:val="24"/>
              </w:rPr>
              <w:t>56,0</w:t>
            </w:r>
          </w:p>
        </w:tc>
        <w:tc>
          <w:tcPr>
            <w:tcW w:w="851" w:type="dxa"/>
          </w:tcPr>
          <w:p w:rsidR="004A6412" w:rsidRPr="00DA36A1" w:rsidRDefault="004A6412" w:rsidP="00DA36A1">
            <w:pPr>
              <w:jc w:val="center"/>
              <w:rPr>
                <w:sz w:val="24"/>
                <w:szCs w:val="24"/>
              </w:rPr>
            </w:pPr>
            <w:r w:rsidRPr="00DA36A1">
              <w:rPr>
                <w:sz w:val="24"/>
                <w:szCs w:val="24"/>
              </w:rPr>
              <w:t>3,83</w:t>
            </w:r>
          </w:p>
        </w:tc>
        <w:tc>
          <w:tcPr>
            <w:tcW w:w="850" w:type="dxa"/>
          </w:tcPr>
          <w:p w:rsidR="004A6412" w:rsidRPr="00DA36A1" w:rsidRDefault="004A6412" w:rsidP="00DA36A1">
            <w:pPr>
              <w:jc w:val="center"/>
              <w:rPr>
                <w:sz w:val="24"/>
                <w:szCs w:val="24"/>
              </w:rPr>
            </w:pPr>
            <w:r w:rsidRPr="00DA36A1">
              <w:rPr>
                <w:sz w:val="24"/>
                <w:szCs w:val="24"/>
              </w:rPr>
              <w:t>70,8</w:t>
            </w:r>
          </w:p>
        </w:tc>
        <w:tc>
          <w:tcPr>
            <w:tcW w:w="851" w:type="dxa"/>
          </w:tcPr>
          <w:p w:rsidR="004A6412" w:rsidRPr="00DA36A1" w:rsidRDefault="004A6412" w:rsidP="00DA36A1">
            <w:pPr>
              <w:jc w:val="center"/>
              <w:rPr>
                <w:sz w:val="24"/>
                <w:szCs w:val="24"/>
              </w:rPr>
            </w:pPr>
            <w:r w:rsidRPr="00DA36A1">
              <w:rPr>
                <w:sz w:val="24"/>
                <w:szCs w:val="24"/>
              </w:rPr>
              <w:t>3,84</w:t>
            </w:r>
          </w:p>
        </w:tc>
        <w:tc>
          <w:tcPr>
            <w:tcW w:w="850" w:type="dxa"/>
          </w:tcPr>
          <w:p w:rsidR="004A6412" w:rsidRPr="00DA36A1" w:rsidRDefault="004A6412" w:rsidP="00DA36A1">
            <w:pPr>
              <w:jc w:val="center"/>
              <w:rPr>
                <w:sz w:val="24"/>
                <w:szCs w:val="24"/>
              </w:rPr>
            </w:pPr>
            <w:r w:rsidRPr="00DA36A1">
              <w:rPr>
                <w:sz w:val="24"/>
                <w:szCs w:val="24"/>
              </w:rPr>
              <w:t>68,0</w:t>
            </w:r>
          </w:p>
        </w:tc>
        <w:tc>
          <w:tcPr>
            <w:tcW w:w="2721" w:type="dxa"/>
          </w:tcPr>
          <w:p w:rsidR="004A6412" w:rsidRPr="00DA36A1" w:rsidRDefault="00CE28C6" w:rsidP="00DA36A1">
            <w:pPr>
              <w:jc w:val="center"/>
              <w:rPr>
                <w:sz w:val="24"/>
                <w:szCs w:val="24"/>
              </w:rPr>
            </w:pPr>
            <w:r w:rsidRPr="00DA36A1">
              <w:rPr>
                <w:sz w:val="24"/>
                <w:szCs w:val="24"/>
              </w:rPr>
              <w:t>???</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6б</w:t>
            </w:r>
          </w:p>
        </w:tc>
        <w:tc>
          <w:tcPr>
            <w:tcW w:w="858" w:type="dxa"/>
          </w:tcPr>
          <w:p w:rsidR="004A6412" w:rsidRPr="00DA36A1" w:rsidRDefault="004A6412" w:rsidP="00DA36A1">
            <w:pPr>
              <w:jc w:val="center"/>
              <w:rPr>
                <w:sz w:val="24"/>
                <w:szCs w:val="24"/>
              </w:rPr>
            </w:pPr>
            <w:r w:rsidRPr="00DA36A1">
              <w:rPr>
                <w:sz w:val="24"/>
                <w:szCs w:val="24"/>
              </w:rPr>
              <w:t>3,29</w:t>
            </w:r>
          </w:p>
        </w:tc>
        <w:tc>
          <w:tcPr>
            <w:tcW w:w="825" w:type="dxa"/>
          </w:tcPr>
          <w:p w:rsidR="004A6412" w:rsidRPr="00DA36A1" w:rsidRDefault="004A6412" w:rsidP="00DA36A1">
            <w:pPr>
              <w:jc w:val="center"/>
              <w:rPr>
                <w:sz w:val="24"/>
                <w:szCs w:val="24"/>
              </w:rPr>
            </w:pPr>
            <w:r w:rsidRPr="00DA36A1">
              <w:rPr>
                <w:sz w:val="24"/>
                <w:szCs w:val="24"/>
              </w:rPr>
              <w:t>29,2</w:t>
            </w:r>
          </w:p>
        </w:tc>
        <w:tc>
          <w:tcPr>
            <w:tcW w:w="871" w:type="dxa"/>
          </w:tcPr>
          <w:p w:rsidR="004A6412" w:rsidRPr="00DA36A1" w:rsidRDefault="004A6412" w:rsidP="00DA36A1">
            <w:pPr>
              <w:jc w:val="center"/>
              <w:rPr>
                <w:sz w:val="24"/>
                <w:szCs w:val="24"/>
              </w:rPr>
            </w:pPr>
            <w:r w:rsidRPr="00DA36A1">
              <w:rPr>
                <w:sz w:val="24"/>
                <w:szCs w:val="24"/>
              </w:rPr>
              <w:t>3,33</w:t>
            </w:r>
          </w:p>
        </w:tc>
        <w:tc>
          <w:tcPr>
            <w:tcW w:w="850" w:type="dxa"/>
          </w:tcPr>
          <w:p w:rsidR="004A6412" w:rsidRPr="00DA36A1" w:rsidRDefault="004A6412" w:rsidP="00DA36A1">
            <w:pPr>
              <w:jc w:val="center"/>
              <w:rPr>
                <w:sz w:val="24"/>
                <w:szCs w:val="24"/>
              </w:rPr>
            </w:pPr>
            <w:r w:rsidRPr="00DA36A1">
              <w:rPr>
                <w:sz w:val="24"/>
                <w:szCs w:val="24"/>
              </w:rPr>
              <w:t>33,3</w:t>
            </w:r>
          </w:p>
        </w:tc>
        <w:tc>
          <w:tcPr>
            <w:tcW w:w="851" w:type="dxa"/>
          </w:tcPr>
          <w:p w:rsidR="004A6412" w:rsidRPr="00DA36A1" w:rsidRDefault="004A6412" w:rsidP="00DA36A1">
            <w:pPr>
              <w:jc w:val="center"/>
              <w:rPr>
                <w:sz w:val="24"/>
                <w:szCs w:val="24"/>
              </w:rPr>
            </w:pPr>
            <w:r w:rsidRPr="00DA36A1">
              <w:rPr>
                <w:sz w:val="24"/>
                <w:szCs w:val="24"/>
              </w:rPr>
              <w:t>3,42</w:t>
            </w:r>
          </w:p>
        </w:tc>
        <w:tc>
          <w:tcPr>
            <w:tcW w:w="850" w:type="dxa"/>
          </w:tcPr>
          <w:p w:rsidR="004A6412" w:rsidRPr="00DA36A1" w:rsidRDefault="004A6412" w:rsidP="00DA36A1">
            <w:pPr>
              <w:jc w:val="center"/>
              <w:rPr>
                <w:sz w:val="24"/>
                <w:szCs w:val="24"/>
              </w:rPr>
            </w:pPr>
            <w:r w:rsidRPr="00DA36A1">
              <w:rPr>
                <w:sz w:val="24"/>
                <w:szCs w:val="24"/>
              </w:rPr>
              <w:t>41,7</w:t>
            </w:r>
          </w:p>
        </w:tc>
        <w:tc>
          <w:tcPr>
            <w:tcW w:w="851" w:type="dxa"/>
          </w:tcPr>
          <w:p w:rsidR="004A6412" w:rsidRPr="00DA36A1" w:rsidRDefault="004A6412" w:rsidP="00DA36A1">
            <w:pPr>
              <w:jc w:val="center"/>
              <w:rPr>
                <w:sz w:val="24"/>
                <w:szCs w:val="24"/>
              </w:rPr>
            </w:pPr>
            <w:r w:rsidRPr="00DA36A1">
              <w:rPr>
                <w:sz w:val="24"/>
                <w:szCs w:val="24"/>
              </w:rPr>
              <w:t>3,38</w:t>
            </w:r>
          </w:p>
        </w:tc>
        <w:tc>
          <w:tcPr>
            <w:tcW w:w="850" w:type="dxa"/>
          </w:tcPr>
          <w:p w:rsidR="004A6412" w:rsidRPr="00DA36A1" w:rsidRDefault="004A6412" w:rsidP="00DA36A1">
            <w:pPr>
              <w:jc w:val="center"/>
              <w:rPr>
                <w:sz w:val="24"/>
                <w:szCs w:val="24"/>
              </w:rPr>
            </w:pPr>
            <w:r w:rsidRPr="00DA36A1">
              <w:rPr>
                <w:sz w:val="24"/>
                <w:szCs w:val="24"/>
              </w:rPr>
              <w:t>33,3</w:t>
            </w:r>
          </w:p>
        </w:tc>
        <w:tc>
          <w:tcPr>
            <w:tcW w:w="2721" w:type="dxa"/>
          </w:tcPr>
          <w:p w:rsidR="004A6412" w:rsidRPr="00DA36A1" w:rsidRDefault="00CE28C6" w:rsidP="00DA36A1">
            <w:pPr>
              <w:jc w:val="center"/>
              <w:rPr>
                <w:sz w:val="24"/>
                <w:szCs w:val="24"/>
              </w:rPr>
            </w:pPr>
            <w:r w:rsidRPr="00DA36A1">
              <w:rPr>
                <w:sz w:val="24"/>
                <w:szCs w:val="24"/>
              </w:rPr>
              <w:t>???</w:t>
            </w:r>
          </w:p>
        </w:tc>
      </w:tr>
      <w:tr w:rsidR="004A6412" w:rsidRPr="00DA36A1" w:rsidTr="00D60D4D">
        <w:trPr>
          <w:trHeight w:val="240"/>
        </w:trPr>
        <w:tc>
          <w:tcPr>
            <w:tcW w:w="821" w:type="dxa"/>
          </w:tcPr>
          <w:p w:rsidR="004A6412" w:rsidRPr="00DA36A1" w:rsidRDefault="004A6412" w:rsidP="00DA36A1">
            <w:pPr>
              <w:jc w:val="center"/>
              <w:rPr>
                <w:sz w:val="24"/>
                <w:szCs w:val="24"/>
              </w:rPr>
            </w:pPr>
            <w:r w:rsidRPr="00DA36A1">
              <w:rPr>
                <w:sz w:val="24"/>
                <w:szCs w:val="24"/>
              </w:rPr>
              <w:t>6в</w:t>
            </w:r>
          </w:p>
        </w:tc>
        <w:tc>
          <w:tcPr>
            <w:tcW w:w="858" w:type="dxa"/>
          </w:tcPr>
          <w:p w:rsidR="004A6412" w:rsidRPr="00DA36A1" w:rsidRDefault="004A6412" w:rsidP="00DA36A1">
            <w:pPr>
              <w:jc w:val="center"/>
              <w:rPr>
                <w:sz w:val="24"/>
                <w:szCs w:val="24"/>
              </w:rPr>
            </w:pPr>
            <w:r w:rsidRPr="00DA36A1">
              <w:rPr>
                <w:sz w:val="24"/>
                <w:szCs w:val="24"/>
              </w:rPr>
              <w:t>3,38</w:t>
            </w:r>
          </w:p>
        </w:tc>
        <w:tc>
          <w:tcPr>
            <w:tcW w:w="825" w:type="dxa"/>
          </w:tcPr>
          <w:p w:rsidR="004A6412" w:rsidRPr="00DA36A1" w:rsidRDefault="004A6412" w:rsidP="00DA36A1">
            <w:pPr>
              <w:jc w:val="center"/>
              <w:rPr>
                <w:sz w:val="24"/>
                <w:szCs w:val="24"/>
              </w:rPr>
            </w:pPr>
            <w:r w:rsidRPr="00DA36A1">
              <w:rPr>
                <w:sz w:val="24"/>
                <w:szCs w:val="24"/>
              </w:rPr>
              <w:t>38,1</w:t>
            </w:r>
          </w:p>
        </w:tc>
        <w:tc>
          <w:tcPr>
            <w:tcW w:w="871" w:type="dxa"/>
          </w:tcPr>
          <w:p w:rsidR="004A6412" w:rsidRPr="00DA36A1" w:rsidRDefault="004A6412" w:rsidP="00DA36A1">
            <w:pPr>
              <w:jc w:val="center"/>
              <w:rPr>
                <w:sz w:val="24"/>
                <w:szCs w:val="24"/>
              </w:rPr>
            </w:pPr>
            <w:r w:rsidRPr="00DA36A1">
              <w:rPr>
                <w:sz w:val="24"/>
                <w:szCs w:val="24"/>
              </w:rPr>
              <w:t>3,43</w:t>
            </w:r>
          </w:p>
        </w:tc>
        <w:tc>
          <w:tcPr>
            <w:tcW w:w="850" w:type="dxa"/>
          </w:tcPr>
          <w:p w:rsidR="004A6412" w:rsidRPr="00DA36A1" w:rsidRDefault="004A6412" w:rsidP="00DA36A1">
            <w:pPr>
              <w:jc w:val="center"/>
              <w:rPr>
                <w:sz w:val="24"/>
                <w:szCs w:val="24"/>
              </w:rPr>
            </w:pPr>
            <w:r w:rsidRPr="00DA36A1">
              <w:rPr>
                <w:sz w:val="24"/>
                <w:szCs w:val="24"/>
              </w:rPr>
              <w:t>42,9</w:t>
            </w:r>
          </w:p>
        </w:tc>
        <w:tc>
          <w:tcPr>
            <w:tcW w:w="851" w:type="dxa"/>
          </w:tcPr>
          <w:p w:rsidR="004A6412" w:rsidRPr="00DA36A1" w:rsidRDefault="004A6412" w:rsidP="00DA36A1">
            <w:pPr>
              <w:jc w:val="center"/>
              <w:rPr>
                <w:sz w:val="24"/>
                <w:szCs w:val="24"/>
              </w:rPr>
            </w:pPr>
            <w:r w:rsidRPr="00DA36A1">
              <w:rPr>
                <w:sz w:val="24"/>
                <w:szCs w:val="24"/>
              </w:rPr>
              <w:t>3,4</w:t>
            </w:r>
          </w:p>
        </w:tc>
        <w:tc>
          <w:tcPr>
            <w:tcW w:w="850" w:type="dxa"/>
          </w:tcPr>
          <w:p w:rsidR="004A6412" w:rsidRPr="00DA36A1" w:rsidRDefault="004A6412" w:rsidP="00DA36A1">
            <w:pPr>
              <w:jc w:val="center"/>
              <w:rPr>
                <w:sz w:val="24"/>
                <w:szCs w:val="24"/>
              </w:rPr>
            </w:pPr>
            <w:r w:rsidRPr="00DA36A1">
              <w:rPr>
                <w:sz w:val="24"/>
                <w:szCs w:val="24"/>
              </w:rPr>
              <w:t>40,0</w:t>
            </w:r>
          </w:p>
        </w:tc>
        <w:tc>
          <w:tcPr>
            <w:tcW w:w="851" w:type="dxa"/>
          </w:tcPr>
          <w:p w:rsidR="004A6412" w:rsidRPr="00DA36A1" w:rsidRDefault="004A6412" w:rsidP="00DA36A1">
            <w:pPr>
              <w:jc w:val="center"/>
              <w:rPr>
                <w:sz w:val="24"/>
                <w:szCs w:val="24"/>
              </w:rPr>
            </w:pPr>
            <w:r w:rsidRPr="00DA36A1">
              <w:rPr>
                <w:sz w:val="24"/>
                <w:szCs w:val="24"/>
              </w:rPr>
              <w:t>3,48</w:t>
            </w:r>
          </w:p>
        </w:tc>
        <w:tc>
          <w:tcPr>
            <w:tcW w:w="850" w:type="dxa"/>
          </w:tcPr>
          <w:p w:rsidR="004A6412" w:rsidRPr="00DA36A1" w:rsidRDefault="004A6412" w:rsidP="00DA36A1">
            <w:pPr>
              <w:jc w:val="center"/>
              <w:rPr>
                <w:sz w:val="24"/>
                <w:szCs w:val="24"/>
              </w:rPr>
            </w:pPr>
            <w:r w:rsidRPr="00DA36A1">
              <w:rPr>
                <w:sz w:val="24"/>
                <w:szCs w:val="24"/>
              </w:rPr>
              <w:t>42,9</w:t>
            </w:r>
          </w:p>
        </w:tc>
        <w:tc>
          <w:tcPr>
            <w:tcW w:w="2721"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7а</w:t>
            </w:r>
          </w:p>
        </w:tc>
        <w:tc>
          <w:tcPr>
            <w:tcW w:w="858" w:type="dxa"/>
          </w:tcPr>
          <w:p w:rsidR="004A6412" w:rsidRPr="00DA36A1" w:rsidRDefault="004A6412" w:rsidP="00DA36A1">
            <w:pPr>
              <w:jc w:val="center"/>
              <w:rPr>
                <w:sz w:val="24"/>
                <w:szCs w:val="24"/>
              </w:rPr>
            </w:pPr>
            <w:r w:rsidRPr="00DA36A1">
              <w:rPr>
                <w:sz w:val="24"/>
                <w:szCs w:val="24"/>
              </w:rPr>
              <w:t>3,59</w:t>
            </w:r>
          </w:p>
        </w:tc>
        <w:tc>
          <w:tcPr>
            <w:tcW w:w="825" w:type="dxa"/>
          </w:tcPr>
          <w:p w:rsidR="004A6412" w:rsidRPr="00DA36A1" w:rsidRDefault="004A6412" w:rsidP="00DA36A1">
            <w:pPr>
              <w:jc w:val="center"/>
              <w:rPr>
                <w:sz w:val="24"/>
                <w:szCs w:val="24"/>
              </w:rPr>
            </w:pPr>
            <w:r w:rsidRPr="00DA36A1">
              <w:rPr>
                <w:sz w:val="24"/>
                <w:szCs w:val="24"/>
              </w:rPr>
              <w:t>51,9</w:t>
            </w:r>
          </w:p>
        </w:tc>
        <w:tc>
          <w:tcPr>
            <w:tcW w:w="871" w:type="dxa"/>
          </w:tcPr>
          <w:p w:rsidR="004A6412" w:rsidRPr="00DA36A1" w:rsidRDefault="004A6412" w:rsidP="00DA36A1">
            <w:pPr>
              <w:jc w:val="center"/>
              <w:rPr>
                <w:sz w:val="24"/>
                <w:szCs w:val="24"/>
              </w:rPr>
            </w:pPr>
            <w:r w:rsidRPr="00DA36A1">
              <w:rPr>
                <w:sz w:val="24"/>
                <w:szCs w:val="24"/>
              </w:rPr>
              <w:t>3,54</w:t>
            </w:r>
          </w:p>
        </w:tc>
        <w:tc>
          <w:tcPr>
            <w:tcW w:w="850" w:type="dxa"/>
          </w:tcPr>
          <w:p w:rsidR="004A6412" w:rsidRPr="00DA36A1" w:rsidRDefault="004A6412" w:rsidP="00DA36A1">
            <w:pPr>
              <w:jc w:val="center"/>
              <w:rPr>
                <w:sz w:val="24"/>
                <w:szCs w:val="24"/>
              </w:rPr>
            </w:pPr>
            <w:r w:rsidRPr="00DA36A1">
              <w:rPr>
                <w:sz w:val="24"/>
                <w:szCs w:val="24"/>
              </w:rPr>
              <w:t>42,9</w:t>
            </w:r>
          </w:p>
        </w:tc>
        <w:tc>
          <w:tcPr>
            <w:tcW w:w="851" w:type="dxa"/>
          </w:tcPr>
          <w:p w:rsidR="004A6412" w:rsidRPr="00DA36A1" w:rsidRDefault="004A6412" w:rsidP="00DA36A1">
            <w:pPr>
              <w:jc w:val="center"/>
              <w:rPr>
                <w:sz w:val="24"/>
                <w:szCs w:val="24"/>
              </w:rPr>
            </w:pPr>
            <w:r w:rsidRPr="00DA36A1">
              <w:rPr>
                <w:sz w:val="24"/>
                <w:szCs w:val="24"/>
              </w:rPr>
              <w:t>3,54</w:t>
            </w:r>
          </w:p>
        </w:tc>
        <w:tc>
          <w:tcPr>
            <w:tcW w:w="850" w:type="dxa"/>
          </w:tcPr>
          <w:p w:rsidR="004A6412" w:rsidRPr="00DA36A1" w:rsidRDefault="004A6412" w:rsidP="00DA36A1">
            <w:pPr>
              <w:jc w:val="center"/>
              <w:rPr>
                <w:sz w:val="24"/>
                <w:szCs w:val="24"/>
              </w:rPr>
            </w:pPr>
            <w:r w:rsidRPr="00DA36A1">
              <w:rPr>
                <w:sz w:val="24"/>
                <w:szCs w:val="24"/>
              </w:rPr>
              <w:t>50,0</w:t>
            </w:r>
          </w:p>
        </w:tc>
        <w:tc>
          <w:tcPr>
            <w:tcW w:w="851" w:type="dxa"/>
          </w:tcPr>
          <w:p w:rsidR="004A6412" w:rsidRPr="00DA36A1" w:rsidRDefault="004A6412" w:rsidP="00DA36A1">
            <w:pPr>
              <w:jc w:val="center"/>
              <w:rPr>
                <w:sz w:val="24"/>
                <w:szCs w:val="24"/>
              </w:rPr>
            </w:pPr>
            <w:r w:rsidRPr="00DA36A1">
              <w:rPr>
                <w:sz w:val="24"/>
                <w:szCs w:val="24"/>
              </w:rPr>
              <w:t>3,45</w:t>
            </w:r>
          </w:p>
        </w:tc>
        <w:tc>
          <w:tcPr>
            <w:tcW w:w="850" w:type="dxa"/>
          </w:tcPr>
          <w:p w:rsidR="004A6412" w:rsidRPr="00DA36A1" w:rsidRDefault="004A6412" w:rsidP="00DA36A1">
            <w:pPr>
              <w:jc w:val="center"/>
              <w:rPr>
                <w:sz w:val="24"/>
                <w:szCs w:val="24"/>
              </w:rPr>
            </w:pPr>
            <w:r w:rsidRPr="00DA36A1">
              <w:rPr>
                <w:sz w:val="24"/>
                <w:szCs w:val="24"/>
              </w:rPr>
              <w:t>37,9</w:t>
            </w:r>
          </w:p>
        </w:tc>
        <w:tc>
          <w:tcPr>
            <w:tcW w:w="2721" w:type="dxa"/>
          </w:tcPr>
          <w:p w:rsidR="004A6412" w:rsidRPr="00DA36A1" w:rsidRDefault="004A6412" w:rsidP="00DA36A1">
            <w:pPr>
              <w:jc w:val="center"/>
              <w:rPr>
                <w:sz w:val="24"/>
                <w:szCs w:val="24"/>
              </w:rPr>
            </w:pPr>
            <w:r w:rsidRPr="00DA36A1">
              <w:rPr>
                <w:sz w:val="24"/>
                <w:szCs w:val="24"/>
              </w:rPr>
              <w:t>Снижение</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7б</w:t>
            </w:r>
          </w:p>
        </w:tc>
        <w:tc>
          <w:tcPr>
            <w:tcW w:w="858" w:type="dxa"/>
          </w:tcPr>
          <w:p w:rsidR="004A6412" w:rsidRPr="00DA36A1" w:rsidRDefault="004A6412" w:rsidP="00DA36A1">
            <w:pPr>
              <w:jc w:val="center"/>
              <w:rPr>
                <w:sz w:val="24"/>
                <w:szCs w:val="24"/>
              </w:rPr>
            </w:pPr>
            <w:r w:rsidRPr="00DA36A1">
              <w:rPr>
                <w:sz w:val="24"/>
                <w:szCs w:val="24"/>
              </w:rPr>
              <w:t>3,26</w:t>
            </w:r>
          </w:p>
        </w:tc>
        <w:tc>
          <w:tcPr>
            <w:tcW w:w="825" w:type="dxa"/>
          </w:tcPr>
          <w:p w:rsidR="004A6412" w:rsidRPr="00DA36A1" w:rsidRDefault="004A6412" w:rsidP="00DA36A1">
            <w:pPr>
              <w:jc w:val="center"/>
              <w:rPr>
                <w:sz w:val="24"/>
                <w:szCs w:val="24"/>
              </w:rPr>
            </w:pPr>
            <w:r w:rsidRPr="00DA36A1">
              <w:rPr>
                <w:sz w:val="24"/>
                <w:szCs w:val="24"/>
              </w:rPr>
              <w:t>22,2</w:t>
            </w:r>
          </w:p>
        </w:tc>
        <w:tc>
          <w:tcPr>
            <w:tcW w:w="871" w:type="dxa"/>
          </w:tcPr>
          <w:p w:rsidR="004A6412" w:rsidRPr="00DA36A1" w:rsidRDefault="004A6412" w:rsidP="00DA36A1">
            <w:pPr>
              <w:jc w:val="center"/>
              <w:rPr>
                <w:sz w:val="24"/>
                <w:szCs w:val="24"/>
              </w:rPr>
            </w:pPr>
            <w:r w:rsidRPr="00DA36A1">
              <w:rPr>
                <w:sz w:val="24"/>
                <w:szCs w:val="24"/>
              </w:rPr>
              <w:t>3,26</w:t>
            </w:r>
          </w:p>
        </w:tc>
        <w:tc>
          <w:tcPr>
            <w:tcW w:w="850" w:type="dxa"/>
          </w:tcPr>
          <w:p w:rsidR="004A6412" w:rsidRPr="00DA36A1" w:rsidRDefault="004A6412" w:rsidP="00DA36A1">
            <w:pPr>
              <w:jc w:val="center"/>
              <w:rPr>
                <w:sz w:val="24"/>
                <w:szCs w:val="24"/>
              </w:rPr>
            </w:pPr>
            <w:r w:rsidRPr="00DA36A1">
              <w:rPr>
                <w:sz w:val="24"/>
                <w:szCs w:val="24"/>
              </w:rPr>
              <w:t>22,2</w:t>
            </w:r>
          </w:p>
        </w:tc>
        <w:tc>
          <w:tcPr>
            <w:tcW w:w="851" w:type="dxa"/>
            <w:shd w:val="clear" w:color="auto" w:fill="auto"/>
          </w:tcPr>
          <w:p w:rsidR="004A6412" w:rsidRPr="00DA36A1" w:rsidRDefault="004A6412" w:rsidP="00DA36A1">
            <w:pPr>
              <w:jc w:val="center"/>
              <w:rPr>
                <w:sz w:val="24"/>
                <w:szCs w:val="24"/>
              </w:rPr>
            </w:pPr>
            <w:r w:rsidRPr="00DA36A1">
              <w:rPr>
                <w:sz w:val="24"/>
                <w:szCs w:val="24"/>
              </w:rPr>
              <w:t>3,38</w:t>
            </w:r>
          </w:p>
        </w:tc>
        <w:tc>
          <w:tcPr>
            <w:tcW w:w="850" w:type="dxa"/>
            <w:shd w:val="clear" w:color="auto" w:fill="auto"/>
          </w:tcPr>
          <w:p w:rsidR="004A6412" w:rsidRPr="00DA36A1" w:rsidRDefault="004A6412" w:rsidP="00DA36A1">
            <w:pPr>
              <w:jc w:val="center"/>
              <w:rPr>
                <w:sz w:val="24"/>
                <w:szCs w:val="24"/>
              </w:rPr>
            </w:pPr>
            <w:r w:rsidRPr="00DA36A1">
              <w:rPr>
                <w:sz w:val="24"/>
                <w:szCs w:val="24"/>
              </w:rPr>
              <w:t>26,9</w:t>
            </w:r>
          </w:p>
        </w:tc>
        <w:tc>
          <w:tcPr>
            <w:tcW w:w="851" w:type="dxa"/>
            <w:shd w:val="clear" w:color="auto" w:fill="auto"/>
          </w:tcPr>
          <w:p w:rsidR="004A6412" w:rsidRPr="00DA36A1" w:rsidRDefault="004A6412" w:rsidP="00DA36A1">
            <w:pPr>
              <w:jc w:val="center"/>
              <w:rPr>
                <w:sz w:val="24"/>
                <w:szCs w:val="24"/>
              </w:rPr>
            </w:pPr>
            <w:r w:rsidRPr="00DA36A1">
              <w:rPr>
                <w:sz w:val="24"/>
                <w:szCs w:val="24"/>
              </w:rPr>
              <w:t>3,37</w:t>
            </w:r>
          </w:p>
        </w:tc>
        <w:tc>
          <w:tcPr>
            <w:tcW w:w="850" w:type="dxa"/>
            <w:shd w:val="clear" w:color="auto" w:fill="auto"/>
          </w:tcPr>
          <w:p w:rsidR="004A6412" w:rsidRPr="00DA36A1" w:rsidRDefault="004A6412" w:rsidP="00DA36A1">
            <w:pPr>
              <w:jc w:val="center"/>
              <w:rPr>
                <w:sz w:val="24"/>
                <w:szCs w:val="24"/>
              </w:rPr>
            </w:pPr>
            <w:r w:rsidRPr="00DA36A1">
              <w:rPr>
                <w:sz w:val="24"/>
                <w:szCs w:val="24"/>
              </w:rPr>
              <w:t>25,9</w:t>
            </w:r>
          </w:p>
        </w:tc>
        <w:tc>
          <w:tcPr>
            <w:tcW w:w="2721" w:type="dxa"/>
            <w:shd w:val="clear" w:color="auto" w:fill="auto"/>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8а</w:t>
            </w:r>
          </w:p>
        </w:tc>
        <w:tc>
          <w:tcPr>
            <w:tcW w:w="858" w:type="dxa"/>
          </w:tcPr>
          <w:p w:rsidR="004A6412" w:rsidRPr="00DA36A1" w:rsidRDefault="004A6412" w:rsidP="00DA36A1">
            <w:pPr>
              <w:jc w:val="center"/>
              <w:rPr>
                <w:sz w:val="24"/>
                <w:szCs w:val="24"/>
              </w:rPr>
            </w:pPr>
            <w:r w:rsidRPr="00DA36A1">
              <w:rPr>
                <w:sz w:val="24"/>
                <w:szCs w:val="24"/>
              </w:rPr>
              <w:t>3,48</w:t>
            </w:r>
          </w:p>
        </w:tc>
        <w:tc>
          <w:tcPr>
            <w:tcW w:w="825" w:type="dxa"/>
          </w:tcPr>
          <w:p w:rsidR="004A6412" w:rsidRPr="00DA36A1" w:rsidRDefault="004A6412" w:rsidP="00DA36A1">
            <w:pPr>
              <w:jc w:val="center"/>
              <w:rPr>
                <w:sz w:val="24"/>
                <w:szCs w:val="24"/>
              </w:rPr>
            </w:pPr>
            <w:r w:rsidRPr="00DA36A1">
              <w:rPr>
                <w:sz w:val="24"/>
                <w:szCs w:val="24"/>
              </w:rPr>
              <w:t>44,0</w:t>
            </w:r>
          </w:p>
        </w:tc>
        <w:tc>
          <w:tcPr>
            <w:tcW w:w="871" w:type="dxa"/>
          </w:tcPr>
          <w:p w:rsidR="004A6412" w:rsidRPr="00DA36A1" w:rsidRDefault="004A6412" w:rsidP="00DA36A1">
            <w:pPr>
              <w:jc w:val="center"/>
              <w:rPr>
                <w:sz w:val="24"/>
                <w:szCs w:val="24"/>
              </w:rPr>
            </w:pPr>
            <w:r w:rsidRPr="00DA36A1">
              <w:rPr>
                <w:sz w:val="24"/>
                <w:szCs w:val="24"/>
              </w:rPr>
              <w:t>3,54</w:t>
            </w:r>
          </w:p>
        </w:tc>
        <w:tc>
          <w:tcPr>
            <w:tcW w:w="850" w:type="dxa"/>
          </w:tcPr>
          <w:p w:rsidR="004A6412" w:rsidRPr="00DA36A1" w:rsidRDefault="004A6412" w:rsidP="00DA36A1">
            <w:pPr>
              <w:jc w:val="center"/>
              <w:rPr>
                <w:sz w:val="24"/>
                <w:szCs w:val="24"/>
              </w:rPr>
            </w:pPr>
            <w:r w:rsidRPr="00DA36A1">
              <w:rPr>
                <w:sz w:val="24"/>
                <w:szCs w:val="24"/>
              </w:rPr>
              <w:t>50,0</w:t>
            </w:r>
          </w:p>
        </w:tc>
        <w:tc>
          <w:tcPr>
            <w:tcW w:w="851" w:type="dxa"/>
          </w:tcPr>
          <w:p w:rsidR="004A6412" w:rsidRPr="00DA36A1" w:rsidRDefault="004A6412" w:rsidP="00DA36A1">
            <w:pPr>
              <w:jc w:val="center"/>
              <w:rPr>
                <w:sz w:val="24"/>
                <w:szCs w:val="24"/>
              </w:rPr>
            </w:pPr>
            <w:r w:rsidRPr="00DA36A1">
              <w:rPr>
                <w:sz w:val="24"/>
                <w:szCs w:val="24"/>
              </w:rPr>
              <w:t>3,52</w:t>
            </w:r>
          </w:p>
        </w:tc>
        <w:tc>
          <w:tcPr>
            <w:tcW w:w="850" w:type="dxa"/>
          </w:tcPr>
          <w:p w:rsidR="004A6412" w:rsidRPr="00DA36A1" w:rsidRDefault="004A6412" w:rsidP="00DA36A1">
            <w:pPr>
              <w:jc w:val="center"/>
              <w:rPr>
                <w:sz w:val="24"/>
                <w:szCs w:val="24"/>
              </w:rPr>
            </w:pPr>
            <w:r w:rsidRPr="00DA36A1">
              <w:rPr>
                <w:sz w:val="24"/>
                <w:szCs w:val="24"/>
              </w:rPr>
              <w:t>48,0</w:t>
            </w:r>
          </w:p>
        </w:tc>
        <w:tc>
          <w:tcPr>
            <w:tcW w:w="851" w:type="dxa"/>
          </w:tcPr>
          <w:p w:rsidR="004A6412" w:rsidRPr="00DA36A1" w:rsidRDefault="004A6412" w:rsidP="00DA36A1">
            <w:pPr>
              <w:jc w:val="center"/>
              <w:rPr>
                <w:sz w:val="24"/>
                <w:szCs w:val="24"/>
              </w:rPr>
            </w:pPr>
            <w:r w:rsidRPr="00DA36A1">
              <w:rPr>
                <w:sz w:val="24"/>
                <w:szCs w:val="24"/>
              </w:rPr>
              <w:t>3,6</w:t>
            </w:r>
          </w:p>
        </w:tc>
        <w:tc>
          <w:tcPr>
            <w:tcW w:w="850" w:type="dxa"/>
          </w:tcPr>
          <w:p w:rsidR="004A6412" w:rsidRPr="00DA36A1" w:rsidRDefault="004A6412" w:rsidP="00DA36A1">
            <w:pPr>
              <w:jc w:val="center"/>
              <w:rPr>
                <w:sz w:val="24"/>
                <w:szCs w:val="24"/>
              </w:rPr>
            </w:pPr>
            <w:r w:rsidRPr="00DA36A1">
              <w:rPr>
                <w:sz w:val="24"/>
                <w:szCs w:val="24"/>
              </w:rPr>
              <w:t>52,0</w:t>
            </w:r>
          </w:p>
        </w:tc>
        <w:tc>
          <w:tcPr>
            <w:tcW w:w="2721"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lastRenderedPageBreak/>
              <w:t>8б</w:t>
            </w:r>
          </w:p>
        </w:tc>
        <w:tc>
          <w:tcPr>
            <w:tcW w:w="858" w:type="dxa"/>
          </w:tcPr>
          <w:p w:rsidR="004A6412" w:rsidRPr="00DA36A1" w:rsidRDefault="004A6412" w:rsidP="00DA36A1">
            <w:pPr>
              <w:jc w:val="center"/>
              <w:rPr>
                <w:sz w:val="24"/>
                <w:szCs w:val="24"/>
              </w:rPr>
            </w:pPr>
            <w:r w:rsidRPr="00DA36A1">
              <w:rPr>
                <w:sz w:val="24"/>
                <w:szCs w:val="24"/>
              </w:rPr>
              <w:t>3,58</w:t>
            </w:r>
          </w:p>
        </w:tc>
        <w:tc>
          <w:tcPr>
            <w:tcW w:w="825" w:type="dxa"/>
          </w:tcPr>
          <w:p w:rsidR="004A6412" w:rsidRPr="00DA36A1" w:rsidRDefault="004A6412" w:rsidP="00DA36A1">
            <w:pPr>
              <w:jc w:val="center"/>
              <w:rPr>
                <w:sz w:val="24"/>
                <w:szCs w:val="24"/>
              </w:rPr>
            </w:pPr>
            <w:r w:rsidRPr="00DA36A1">
              <w:rPr>
                <w:sz w:val="24"/>
                <w:szCs w:val="24"/>
              </w:rPr>
              <w:t>50,0</w:t>
            </w:r>
          </w:p>
        </w:tc>
        <w:tc>
          <w:tcPr>
            <w:tcW w:w="871" w:type="dxa"/>
          </w:tcPr>
          <w:p w:rsidR="004A6412" w:rsidRPr="00DA36A1" w:rsidRDefault="004A6412" w:rsidP="00DA36A1">
            <w:pPr>
              <w:jc w:val="center"/>
              <w:rPr>
                <w:sz w:val="24"/>
                <w:szCs w:val="24"/>
              </w:rPr>
            </w:pPr>
            <w:r w:rsidRPr="00DA36A1">
              <w:rPr>
                <w:sz w:val="24"/>
                <w:szCs w:val="24"/>
              </w:rPr>
              <w:t>3,67</w:t>
            </w:r>
          </w:p>
        </w:tc>
        <w:tc>
          <w:tcPr>
            <w:tcW w:w="850" w:type="dxa"/>
          </w:tcPr>
          <w:p w:rsidR="004A6412" w:rsidRPr="00DA36A1" w:rsidRDefault="004A6412" w:rsidP="00DA36A1">
            <w:pPr>
              <w:jc w:val="center"/>
              <w:rPr>
                <w:sz w:val="24"/>
                <w:szCs w:val="24"/>
              </w:rPr>
            </w:pPr>
            <w:r w:rsidRPr="00DA36A1">
              <w:rPr>
                <w:sz w:val="24"/>
                <w:szCs w:val="24"/>
              </w:rPr>
              <w:t>54,2</w:t>
            </w:r>
          </w:p>
        </w:tc>
        <w:tc>
          <w:tcPr>
            <w:tcW w:w="851" w:type="dxa"/>
          </w:tcPr>
          <w:p w:rsidR="004A6412" w:rsidRPr="00DA36A1" w:rsidRDefault="004A6412" w:rsidP="00DA36A1">
            <w:pPr>
              <w:jc w:val="center"/>
              <w:rPr>
                <w:sz w:val="24"/>
                <w:szCs w:val="24"/>
              </w:rPr>
            </w:pPr>
            <w:r w:rsidRPr="00DA36A1">
              <w:rPr>
                <w:sz w:val="24"/>
                <w:szCs w:val="24"/>
              </w:rPr>
              <w:t>3,67</w:t>
            </w:r>
          </w:p>
        </w:tc>
        <w:tc>
          <w:tcPr>
            <w:tcW w:w="850" w:type="dxa"/>
          </w:tcPr>
          <w:p w:rsidR="004A6412" w:rsidRPr="00DA36A1" w:rsidRDefault="004A6412" w:rsidP="00DA36A1">
            <w:pPr>
              <w:jc w:val="center"/>
              <w:rPr>
                <w:sz w:val="24"/>
                <w:szCs w:val="24"/>
              </w:rPr>
            </w:pPr>
            <w:r w:rsidRPr="00DA36A1">
              <w:rPr>
                <w:sz w:val="24"/>
                <w:szCs w:val="24"/>
              </w:rPr>
              <w:t>58,3</w:t>
            </w:r>
          </w:p>
        </w:tc>
        <w:tc>
          <w:tcPr>
            <w:tcW w:w="851" w:type="dxa"/>
          </w:tcPr>
          <w:p w:rsidR="004A6412" w:rsidRPr="00DA36A1" w:rsidRDefault="004A6412" w:rsidP="00DA36A1">
            <w:pPr>
              <w:jc w:val="center"/>
              <w:rPr>
                <w:sz w:val="24"/>
                <w:szCs w:val="24"/>
              </w:rPr>
            </w:pPr>
            <w:r w:rsidRPr="00DA36A1">
              <w:rPr>
                <w:sz w:val="24"/>
                <w:szCs w:val="24"/>
              </w:rPr>
              <w:t>3,71</w:t>
            </w:r>
          </w:p>
        </w:tc>
        <w:tc>
          <w:tcPr>
            <w:tcW w:w="850" w:type="dxa"/>
          </w:tcPr>
          <w:p w:rsidR="004A6412" w:rsidRPr="00DA36A1" w:rsidRDefault="004A6412" w:rsidP="00DA36A1">
            <w:pPr>
              <w:jc w:val="center"/>
              <w:rPr>
                <w:sz w:val="24"/>
                <w:szCs w:val="24"/>
              </w:rPr>
            </w:pPr>
            <w:r w:rsidRPr="00DA36A1">
              <w:rPr>
                <w:sz w:val="24"/>
                <w:szCs w:val="24"/>
              </w:rPr>
              <w:t>58,3</w:t>
            </w:r>
          </w:p>
        </w:tc>
        <w:tc>
          <w:tcPr>
            <w:tcW w:w="2721" w:type="dxa"/>
          </w:tcPr>
          <w:p w:rsidR="004A6412" w:rsidRPr="00DA36A1" w:rsidRDefault="00CE28C6" w:rsidP="00DA36A1">
            <w:pPr>
              <w:jc w:val="center"/>
              <w:rPr>
                <w:sz w:val="24"/>
                <w:szCs w:val="24"/>
              </w:rPr>
            </w:pPr>
            <w:r w:rsidRPr="00DA36A1">
              <w:rPr>
                <w:sz w:val="24"/>
                <w:szCs w:val="24"/>
              </w:rPr>
              <w:t>Рост</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9а</w:t>
            </w:r>
          </w:p>
        </w:tc>
        <w:tc>
          <w:tcPr>
            <w:tcW w:w="858" w:type="dxa"/>
          </w:tcPr>
          <w:p w:rsidR="004A6412" w:rsidRPr="00DA36A1" w:rsidRDefault="004A6412" w:rsidP="00DA36A1">
            <w:pPr>
              <w:jc w:val="center"/>
              <w:rPr>
                <w:sz w:val="24"/>
                <w:szCs w:val="24"/>
              </w:rPr>
            </w:pPr>
            <w:r w:rsidRPr="00DA36A1">
              <w:rPr>
                <w:sz w:val="24"/>
                <w:szCs w:val="24"/>
              </w:rPr>
              <w:t>3,33</w:t>
            </w:r>
          </w:p>
        </w:tc>
        <w:tc>
          <w:tcPr>
            <w:tcW w:w="825" w:type="dxa"/>
          </w:tcPr>
          <w:p w:rsidR="004A6412" w:rsidRPr="00DA36A1" w:rsidRDefault="004A6412" w:rsidP="00DA36A1">
            <w:pPr>
              <w:jc w:val="center"/>
              <w:rPr>
                <w:sz w:val="24"/>
                <w:szCs w:val="24"/>
              </w:rPr>
            </w:pPr>
            <w:r w:rsidRPr="00DA36A1">
              <w:rPr>
                <w:sz w:val="24"/>
                <w:szCs w:val="24"/>
              </w:rPr>
              <w:t>31,8</w:t>
            </w:r>
          </w:p>
        </w:tc>
        <w:tc>
          <w:tcPr>
            <w:tcW w:w="871" w:type="dxa"/>
          </w:tcPr>
          <w:p w:rsidR="004A6412" w:rsidRPr="00DA36A1" w:rsidRDefault="004A6412" w:rsidP="00DA36A1">
            <w:pPr>
              <w:jc w:val="center"/>
              <w:rPr>
                <w:sz w:val="24"/>
                <w:szCs w:val="24"/>
              </w:rPr>
            </w:pPr>
            <w:r w:rsidRPr="00DA36A1">
              <w:rPr>
                <w:sz w:val="24"/>
                <w:szCs w:val="24"/>
              </w:rPr>
              <w:t>3,3</w:t>
            </w:r>
          </w:p>
        </w:tc>
        <w:tc>
          <w:tcPr>
            <w:tcW w:w="850" w:type="dxa"/>
          </w:tcPr>
          <w:p w:rsidR="004A6412" w:rsidRPr="00DA36A1" w:rsidRDefault="004A6412" w:rsidP="00DA36A1">
            <w:pPr>
              <w:jc w:val="center"/>
              <w:rPr>
                <w:sz w:val="24"/>
                <w:szCs w:val="24"/>
              </w:rPr>
            </w:pPr>
            <w:r w:rsidRPr="00DA36A1">
              <w:rPr>
                <w:sz w:val="24"/>
                <w:szCs w:val="24"/>
              </w:rPr>
              <w:t>29,2</w:t>
            </w:r>
          </w:p>
        </w:tc>
        <w:tc>
          <w:tcPr>
            <w:tcW w:w="851" w:type="dxa"/>
          </w:tcPr>
          <w:p w:rsidR="004A6412" w:rsidRPr="00DA36A1" w:rsidRDefault="004A6412" w:rsidP="00DA36A1">
            <w:pPr>
              <w:jc w:val="center"/>
              <w:rPr>
                <w:sz w:val="24"/>
                <w:szCs w:val="24"/>
              </w:rPr>
            </w:pPr>
            <w:r w:rsidRPr="00DA36A1">
              <w:rPr>
                <w:sz w:val="24"/>
                <w:szCs w:val="24"/>
              </w:rPr>
              <w:t>3,32</w:t>
            </w:r>
          </w:p>
        </w:tc>
        <w:tc>
          <w:tcPr>
            <w:tcW w:w="850" w:type="dxa"/>
          </w:tcPr>
          <w:p w:rsidR="004A6412" w:rsidRPr="00DA36A1" w:rsidRDefault="004A6412" w:rsidP="00DA36A1">
            <w:pPr>
              <w:jc w:val="center"/>
              <w:rPr>
                <w:sz w:val="24"/>
                <w:szCs w:val="24"/>
              </w:rPr>
            </w:pPr>
            <w:r w:rsidRPr="00DA36A1">
              <w:rPr>
                <w:sz w:val="24"/>
                <w:szCs w:val="24"/>
              </w:rPr>
              <w:t>30,0</w:t>
            </w:r>
          </w:p>
        </w:tc>
        <w:tc>
          <w:tcPr>
            <w:tcW w:w="851" w:type="dxa"/>
          </w:tcPr>
          <w:p w:rsidR="004A6412" w:rsidRPr="00DA36A1" w:rsidRDefault="004A6412" w:rsidP="00DA36A1">
            <w:pPr>
              <w:jc w:val="center"/>
              <w:rPr>
                <w:sz w:val="24"/>
                <w:szCs w:val="24"/>
              </w:rPr>
            </w:pPr>
            <w:r w:rsidRPr="00DA36A1">
              <w:rPr>
                <w:sz w:val="24"/>
                <w:szCs w:val="24"/>
              </w:rPr>
              <w:t>3,48</w:t>
            </w:r>
          </w:p>
        </w:tc>
        <w:tc>
          <w:tcPr>
            <w:tcW w:w="850" w:type="dxa"/>
          </w:tcPr>
          <w:p w:rsidR="004A6412" w:rsidRPr="00DA36A1" w:rsidRDefault="004A6412" w:rsidP="00DA36A1">
            <w:pPr>
              <w:jc w:val="center"/>
              <w:rPr>
                <w:sz w:val="24"/>
                <w:szCs w:val="24"/>
              </w:rPr>
            </w:pPr>
            <w:r w:rsidRPr="00DA36A1">
              <w:rPr>
                <w:sz w:val="24"/>
                <w:szCs w:val="24"/>
              </w:rPr>
              <w:t>41,7</w:t>
            </w:r>
          </w:p>
        </w:tc>
        <w:tc>
          <w:tcPr>
            <w:tcW w:w="2721" w:type="dxa"/>
          </w:tcPr>
          <w:p w:rsidR="004A6412" w:rsidRPr="00DA36A1" w:rsidRDefault="00CE28C6" w:rsidP="00DA36A1">
            <w:pPr>
              <w:jc w:val="center"/>
              <w:rPr>
                <w:sz w:val="24"/>
                <w:szCs w:val="24"/>
              </w:rPr>
            </w:pPr>
            <w:r w:rsidRPr="00DA36A1">
              <w:rPr>
                <w:sz w:val="24"/>
                <w:szCs w:val="24"/>
              </w:rPr>
              <w:t>???</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9б</w:t>
            </w:r>
          </w:p>
        </w:tc>
        <w:tc>
          <w:tcPr>
            <w:tcW w:w="858" w:type="dxa"/>
          </w:tcPr>
          <w:p w:rsidR="004A6412" w:rsidRPr="00DA36A1" w:rsidRDefault="004A6412" w:rsidP="00DA36A1">
            <w:pPr>
              <w:jc w:val="center"/>
              <w:rPr>
                <w:sz w:val="24"/>
                <w:szCs w:val="24"/>
              </w:rPr>
            </w:pPr>
            <w:r w:rsidRPr="00DA36A1">
              <w:rPr>
                <w:sz w:val="24"/>
                <w:szCs w:val="24"/>
              </w:rPr>
              <w:t>3,24</w:t>
            </w:r>
          </w:p>
        </w:tc>
        <w:tc>
          <w:tcPr>
            <w:tcW w:w="825" w:type="dxa"/>
          </w:tcPr>
          <w:p w:rsidR="004A6412" w:rsidRPr="00DA36A1" w:rsidRDefault="004A6412" w:rsidP="00DA36A1">
            <w:pPr>
              <w:jc w:val="center"/>
              <w:rPr>
                <w:sz w:val="24"/>
                <w:szCs w:val="24"/>
              </w:rPr>
            </w:pPr>
            <w:r w:rsidRPr="00DA36A1">
              <w:rPr>
                <w:sz w:val="24"/>
                <w:szCs w:val="24"/>
              </w:rPr>
              <w:t>23,5</w:t>
            </w:r>
          </w:p>
        </w:tc>
        <w:tc>
          <w:tcPr>
            <w:tcW w:w="871" w:type="dxa"/>
          </w:tcPr>
          <w:p w:rsidR="004A6412" w:rsidRPr="00DA36A1" w:rsidRDefault="004A6412" w:rsidP="00DA36A1">
            <w:pPr>
              <w:jc w:val="center"/>
              <w:rPr>
                <w:sz w:val="24"/>
                <w:szCs w:val="24"/>
              </w:rPr>
            </w:pPr>
            <w:r w:rsidRPr="00DA36A1">
              <w:rPr>
                <w:sz w:val="24"/>
                <w:szCs w:val="24"/>
              </w:rPr>
              <w:t>3,33</w:t>
            </w:r>
          </w:p>
        </w:tc>
        <w:tc>
          <w:tcPr>
            <w:tcW w:w="850" w:type="dxa"/>
          </w:tcPr>
          <w:p w:rsidR="004A6412" w:rsidRPr="00DA36A1" w:rsidRDefault="004A6412" w:rsidP="00DA36A1">
            <w:pPr>
              <w:jc w:val="center"/>
              <w:rPr>
                <w:sz w:val="24"/>
                <w:szCs w:val="24"/>
              </w:rPr>
            </w:pPr>
            <w:r w:rsidRPr="00DA36A1">
              <w:rPr>
                <w:sz w:val="24"/>
                <w:szCs w:val="24"/>
              </w:rPr>
              <w:t>33,3</w:t>
            </w:r>
          </w:p>
        </w:tc>
        <w:tc>
          <w:tcPr>
            <w:tcW w:w="851" w:type="dxa"/>
            <w:shd w:val="clear" w:color="auto" w:fill="auto"/>
          </w:tcPr>
          <w:p w:rsidR="004A6412" w:rsidRPr="00DA36A1" w:rsidRDefault="004A6412" w:rsidP="00DA36A1">
            <w:pPr>
              <w:jc w:val="center"/>
              <w:rPr>
                <w:sz w:val="24"/>
                <w:szCs w:val="24"/>
              </w:rPr>
            </w:pPr>
            <w:r w:rsidRPr="00DA36A1">
              <w:rPr>
                <w:sz w:val="24"/>
                <w:szCs w:val="24"/>
              </w:rPr>
              <w:t>3,24</w:t>
            </w:r>
          </w:p>
        </w:tc>
        <w:tc>
          <w:tcPr>
            <w:tcW w:w="850" w:type="dxa"/>
            <w:shd w:val="clear" w:color="auto" w:fill="auto"/>
          </w:tcPr>
          <w:p w:rsidR="004A6412" w:rsidRPr="00DA36A1" w:rsidRDefault="004A6412" w:rsidP="00DA36A1">
            <w:pPr>
              <w:jc w:val="center"/>
              <w:rPr>
                <w:sz w:val="24"/>
                <w:szCs w:val="24"/>
              </w:rPr>
            </w:pPr>
            <w:r w:rsidRPr="00DA36A1">
              <w:rPr>
                <w:sz w:val="24"/>
                <w:szCs w:val="24"/>
              </w:rPr>
              <w:t>23,5</w:t>
            </w:r>
          </w:p>
        </w:tc>
        <w:tc>
          <w:tcPr>
            <w:tcW w:w="851" w:type="dxa"/>
            <w:shd w:val="clear" w:color="auto" w:fill="auto"/>
          </w:tcPr>
          <w:p w:rsidR="004A6412" w:rsidRPr="00DA36A1" w:rsidRDefault="004A6412" w:rsidP="00DA36A1">
            <w:pPr>
              <w:jc w:val="center"/>
              <w:rPr>
                <w:sz w:val="24"/>
                <w:szCs w:val="24"/>
              </w:rPr>
            </w:pPr>
            <w:r w:rsidRPr="00DA36A1">
              <w:rPr>
                <w:sz w:val="24"/>
                <w:szCs w:val="24"/>
              </w:rPr>
              <w:t>3,39</w:t>
            </w:r>
          </w:p>
        </w:tc>
        <w:tc>
          <w:tcPr>
            <w:tcW w:w="850" w:type="dxa"/>
            <w:shd w:val="clear" w:color="auto" w:fill="auto"/>
          </w:tcPr>
          <w:p w:rsidR="004A6412" w:rsidRPr="00DA36A1" w:rsidRDefault="004A6412" w:rsidP="00DA36A1">
            <w:pPr>
              <w:jc w:val="center"/>
              <w:rPr>
                <w:sz w:val="24"/>
                <w:szCs w:val="24"/>
              </w:rPr>
            </w:pPr>
            <w:r w:rsidRPr="00DA36A1">
              <w:rPr>
                <w:sz w:val="24"/>
                <w:szCs w:val="24"/>
              </w:rPr>
              <w:t>38,9</w:t>
            </w:r>
          </w:p>
        </w:tc>
        <w:tc>
          <w:tcPr>
            <w:tcW w:w="2721" w:type="dxa"/>
            <w:shd w:val="clear" w:color="auto" w:fill="auto"/>
          </w:tcPr>
          <w:p w:rsidR="004A6412" w:rsidRPr="00DA36A1" w:rsidRDefault="00CE28C6" w:rsidP="00DA36A1">
            <w:pPr>
              <w:jc w:val="center"/>
              <w:rPr>
                <w:sz w:val="24"/>
                <w:szCs w:val="24"/>
              </w:rPr>
            </w:pPr>
            <w:r w:rsidRPr="00DA36A1">
              <w:rPr>
                <w:sz w:val="24"/>
                <w:szCs w:val="24"/>
              </w:rPr>
              <w:t>???</w:t>
            </w:r>
          </w:p>
        </w:tc>
      </w:tr>
      <w:tr w:rsidR="004A6412" w:rsidRPr="00DA36A1" w:rsidTr="00D60D4D">
        <w:tc>
          <w:tcPr>
            <w:tcW w:w="821" w:type="dxa"/>
          </w:tcPr>
          <w:p w:rsidR="004A6412" w:rsidRPr="00DA36A1" w:rsidRDefault="004A6412" w:rsidP="00DA36A1">
            <w:pPr>
              <w:jc w:val="center"/>
              <w:rPr>
                <w:sz w:val="24"/>
                <w:szCs w:val="24"/>
              </w:rPr>
            </w:pPr>
          </w:p>
        </w:tc>
        <w:tc>
          <w:tcPr>
            <w:tcW w:w="1683" w:type="dxa"/>
            <w:gridSpan w:val="2"/>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ср.б</w:t>
            </w:r>
            <w:proofErr w:type="gramEnd"/>
            <w:r w:rsidRPr="00DA36A1">
              <w:rPr>
                <w:sz w:val="24"/>
                <w:szCs w:val="24"/>
              </w:rPr>
              <w:t>.</w:t>
            </w:r>
          </w:p>
        </w:tc>
        <w:tc>
          <w:tcPr>
            <w:tcW w:w="1721" w:type="dxa"/>
            <w:gridSpan w:val="2"/>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КЗ</w:t>
            </w:r>
            <w:proofErr w:type="gramEnd"/>
          </w:p>
        </w:tc>
        <w:tc>
          <w:tcPr>
            <w:tcW w:w="1701" w:type="dxa"/>
            <w:gridSpan w:val="2"/>
            <w:shd w:val="clear" w:color="auto" w:fill="auto"/>
          </w:tcPr>
          <w:p w:rsidR="004A6412" w:rsidRPr="00DA36A1" w:rsidRDefault="004A6412" w:rsidP="00DA36A1">
            <w:pPr>
              <w:jc w:val="center"/>
              <w:rPr>
                <w:sz w:val="24"/>
                <w:szCs w:val="24"/>
              </w:rPr>
            </w:pPr>
            <w:r w:rsidRPr="00DA36A1">
              <w:rPr>
                <w:sz w:val="24"/>
                <w:szCs w:val="24"/>
              </w:rPr>
              <w:t xml:space="preserve">2п\г </w:t>
            </w:r>
            <w:proofErr w:type="gramStart"/>
            <w:r w:rsidRPr="00DA36A1">
              <w:rPr>
                <w:sz w:val="24"/>
                <w:szCs w:val="24"/>
              </w:rPr>
              <w:t>ср.б</w:t>
            </w:r>
            <w:proofErr w:type="gramEnd"/>
            <w:r w:rsidRPr="00DA36A1">
              <w:rPr>
                <w:sz w:val="24"/>
                <w:szCs w:val="24"/>
              </w:rPr>
              <w:t>.</w:t>
            </w:r>
          </w:p>
        </w:tc>
        <w:tc>
          <w:tcPr>
            <w:tcW w:w="1701" w:type="dxa"/>
            <w:gridSpan w:val="2"/>
            <w:shd w:val="clear" w:color="auto" w:fill="auto"/>
          </w:tcPr>
          <w:p w:rsidR="004A6412" w:rsidRPr="00DA36A1" w:rsidRDefault="004A6412" w:rsidP="00DA36A1">
            <w:pPr>
              <w:jc w:val="center"/>
              <w:rPr>
                <w:sz w:val="24"/>
                <w:szCs w:val="24"/>
              </w:rPr>
            </w:pPr>
            <w:r w:rsidRPr="00DA36A1">
              <w:rPr>
                <w:sz w:val="24"/>
                <w:szCs w:val="24"/>
              </w:rPr>
              <w:t xml:space="preserve">2 </w:t>
            </w:r>
            <w:proofErr w:type="gramStart"/>
            <w:r w:rsidRPr="00DA36A1">
              <w:rPr>
                <w:sz w:val="24"/>
                <w:szCs w:val="24"/>
              </w:rPr>
              <w:t>п</w:t>
            </w:r>
            <w:proofErr w:type="gramEnd"/>
            <w:r w:rsidRPr="00DA36A1">
              <w:rPr>
                <w:sz w:val="24"/>
                <w:szCs w:val="24"/>
              </w:rPr>
              <w:t>\г КЗ</w:t>
            </w:r>
          </w:p>
        </w:tc>
        <w:tc>
          <w:tcPr>
            <w:tcW w:w="2721" w:type="dxa"/>
            <w:shd w:val="clear" w:color="auto" w:fill="auto"/>
          </w:tcPr>
          <w:p w:rsidR="004A6412" w:rsidRPr="00DA36A1" w:rsidRDefault="004A6412" w:rsidP="00DA36A1">
            <w:pPr>
              <w:jc w:val="center"/>
              <w:rPr>
                <w:sz w:val="24"/>
                <w:szCs w:val="24"/>
              </w:rPr>
            </w:pP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10</w:t>
            </w:r>
          </w:p>
        </w:tc>
        <w:tc>
          <w:tcPr>
            <w:tcW w:w="1683" w:type="dxa"/>
            <w:gridSpan w:val="2"/>
          </w:tcPr>
          <w:p w:rsidR="004A6412" w:rsidRPr="00DA36A1" w:rsidRDefault="004A6412" w:rsidP="00DA36A1">
            <w:pPr>
              <w:jc w:val="center"/>
              <w:rPr>
                <w:sz w:val="24"/>
                <w:szCs w:val="24"/>
              </w:rPr>
            </w:pPr>
            <w:r w:rsidRPr="00DA36A1">
              <w:rPr>
                <w:sz w:val="24"/>
                <w:szCs w:val="24"/>
              </w:rPr>
              <w:t>3,32</w:t>
            </w:r>
          </w:p>
        </w:tc>
        <w:tc>
          <w:tcPr>
            <w:tcW w:w="1721" w:type="dxa"/>
            <w:gridSpan w:val="2"/>
          </w:tcPr>
          <w:p w:rsidR="004A6412" w:rsidRPr="00DA36A1" w:rsidRDefault="004A6412" w:rsidP="00DA36A1">
            <w:pPr>
              <w:jc w:val="center"/>
              <w:rPr>
                <w:sz w:val="24"/>
                <w:szCs w:val="24"/>
              </w:rPr>
            </w:pPr>
            <w:r w:rsidRPr="00DA36A1">
              <w:rPr>
                <w:sz w:val="24"/>
                <w:szCs w:val="24"/>
              </w:rPr>
              <w:t>31,8</w:t>
            </w:r>
          </w:p>
        </w:tc>
        <w:tc>
          <w:tcPr>
            <w:tcW w:w="1701" w:type="dxa"/>
            <w:gridSpan w:val="2"/>
            <w:shd w:val="clear" w:color="auto" w:fill="auto"/>
          </w:tcPr>
          <w:p w:rsidR="004A6412" w:rsidRPr="00DA36A1" w:rsidRDefault="004A6412" w:rsidP="00DA36A1">
            <w:pPr>
              <w:jc w:val="center"/>
              <w:rPr>
                <w:sz w:val="24"/>
                <w:szCs w:val="24"/>
              </w:rPr>
            </w:pPr>
            <w:r w:rsidRPr="00DA36A1">
              <w:rPr>
                <w:sz w:val="24"/>
                <w:szCs w:val="24"/>
              </w:rPr>
              <w:t>3,41</w:t>
            </w:r>
          </w:p>
        </w:tc>
        <w:tc>
          <w:tcPr>
            <w:tcW w:w="1701" w:type="dxa"/>
            <w:gridSpan w:val="2"/>
            <w:shd w:val="clear" w:color="auto" w:fill="auto"/>
          </w:tcPr>
          <w:p w:rsidR="004A6412" w:rsidRPr="00DA36A1" w:rsidRDefault="004A6412" w:rsidP="00DA36A1">
            <w:pPr>
              <w:jc w:val="center"/>
              <w:rPr>
                <w:sz w:val="24"/>
                <w:szCs w:val="24"/>
              </w:rPr>
            </w:pPr>
            <w:r w:rsidRPr="00DA36A1">
              <w:rPr>
                <w:sz w:val="24"/>
                <w:szCs w:val="24"/>
              </w:rPr>
              <w:t>40,9</w:t>
            </w:r>
          </w:p>
        </w:tc>
        <w:tc>
          <w:tcPr>
            <w:tcW w:w="2721" w:type="dxa"/>
            <w:shd w:val="clear" w:color="auto" w:fill="auto"/>
          </w:tcPr>
          <w:p w:rsidR="004A6412" w:rsidRPr="00DA36A1" w:rsidRDefault="00CE28C6" w:rsidP="00DA36A1">
            <w:pPr>
              <w:jc w:val="center"/>
              <w:rPr>
                <w:sz w:val="24"/>
                <w:szCs w:val="24"/>
              </w:rPr>
            </w:pPr>
            <w:r w:rsidRPr="00DA36A1">
              <w:rPr>
                <w:sz w:val="24"/>
                <w:szCs w:val="24"/>
              </w:rPr>
              <w:t>Рост</w:t>
            </w:r>
          </w:p>
        </w:tc>
      </w:tr>
      <w:tr w:rsidR="004A6412" w:rsidRPr="00DA36A1" w:rsidTr="00D60D4D">
        <w:tc>
          <w:tcPr>
            <w:tcW w:w="821" w:type="dxa"/>
          </w:tcPr>
          <w:p w:rsidR="004A6412" w:rsidRPr="00DA36A1" w:rsidRDefault="004A6412" w:rsidP="00DA36A1">
            <w:pPr>
              <w:jc w:val="center"/>
              <w:rPr>
                <w:sz w:val="24"/>
                <w:szCs w:val="24"/>
              </w:rPr>
            </w:pPr>
            <w:r w:rsidRPr="00DA36A1">
              <w:rPr>
                <w:sz w:val="24"/>
                <w:szCs w:val="24"/>
              </w:rPr>
              <w:t>11</w:t>
            </w:r>
          </w:p>
        </w:tc>
        <w:tc>
          <w:tcPr>
            <w:tcW w:w="1683" w:type="dxa"/>
            <w:gridSpan w:val="2"/>
          </w:tcPr>
          <w:p w:rsidR="004A6412" w:rsidRPr="00DA36A1" w:rsidRDefault="004A6412" w:rsidP="00DA36A1">
            <w:pPr>
              <w:jc w:val="center"/>
              <w:rPr>
                <w:sz w:val="24"/>
                <w:szCs w:val="24"/>
              </w:rPr>
            </w:pPr>
            <w:r w:rsidRPr="00DA36A1">
              <w:rPr>
                <w:sz w:val="24"/>
                <w:szCs w:val="24"/>
              </w:rPr>
              <w:t>3,68</w:t>
            </w:r>
          </w:p>
        </w:tc>
        <w:tc>
          <w:tcPr>
            <w:tcW w:w="1721" w:type="dxa"/>
            <w:gridSpan w:val="2"/>
          </w:tcPr>
          <w:p w:rsidR="004A6412" w:rsidRPr="00DA36A1" w:rsidRDefault="004A6412" w:rsidP="00DA36A1">
            <w:pPr>
              <w:jc w:val="center"/>
              <w:rPr>
                <w:sz w:val="24"/>
                <w:szCs w:val="24"/>
              </w:rPr>
            </w:pPr>
            <w:r w:rsidRPr="00DA36A1">
              <w:rPr>
                <w:sz w:val="24"/>
                <w:szCs w:val="24"/>
              </w:rPr>
              <w:t>63,6</w:t>
            </w:r>
          </w:p>
        </w:tc>
        <w:tc>
          <w:tcPr>
            <w:tcW w:w="1701" w:type="dxa"/>
            <w:gridSpan w:val="2"/>
            <w:shd w:val="clear" w:color="auto" w:fill="auto"/>
          </w:tcPr>
          <w:p w:rsidR="004A6412" w:rsidRPr="00DA36A1" w:rsidRDefault="004A6412" w:rsidP="00DA36A1">
            <w:pPr>
              <w:jc w:val="center"/>
              <w:rPr>
                <w:sz w:val="24"/>
                <w:szCs w:val="24"/>
              </w:rPr>
            </w:pPr>
            <w:r w:rsidRPr="00DA36A1">
              <w:rPr>
                <w:sz w:val="24"/>
                <w:szCs w:val="24"/>
              </w:rPr>
              <w:t>3,5</w:t>
            </w:r>
          </w:p>
        </w:tc>
        <w:tc>
          <w:tcPr>
            <w:tcW w:w="1701" w:type="dxa"/>
            <w:gridSpan w:val="2"/>
            <w:shd w:val="clear" w:color="auto" w:fill="auto"/>
          </w:tcPr>
          <w:p w:rsidR="004A6412" w:rsidRPr="00DA36A1" w:rsidRDefault="004A6412" w:rsidP="00DA36A1">
            <w:pPr>
              <w:jc w:val="center"/>
              <w:rPr>
                <w:sz w:val="24"/>
                <w:szCs w:val="24"/>
              </w:rPr>
            </w:pPr>
            <w:r w:rsidRPr="00DA36A1">
              <w:rPr>
                <w:sz w:val="24"/>
                <w:szCs w:val="24"/>
              </w:rPr>
              <w:t>45,5</w:t>
            </w:r>
          </w:p>
        </w:tc>
        <w:tc>
          <w:tcPr>
            <w:tcW w:w="2721" w:type="dxa"/>
            <w:shd w:val="clear" w:color="auto" w:fill="auto"/>
          </w:tcPr>
          <w:p w:rsidR="004A6412" w:rsidRPr="00DA36A1" w:rsidRDefault="004A6412" w:rsidP="00DA36A1">
            <w:pPr>
              <w:jc w:val="center"/>
              <w:rPr>
                <w:sz w:val="24"/>
                <w:szCs w:val="24"/>
              </w:rPr>
            </w:pPr>
            <w:r w:rsidRPr="00DA36A1">
              <w:rPr>
                <w:sz w:val="24"/>
                <w:szCs w:val="24"/>
              </w:rPr>
              <w:t>Снижение</w:t>
            </w:r>
          </w:p>
        </w:tc>
      </w:tr>
    </w:tbl>
    <w:p w:rsidR="004A6412" w:rsidRPr="00DA36A1" w:rsidRDefault="004A6412" w:rsidP="00DA36A1">
      <w:pPr>
        <w:rPr>
          <w:sz w:val="24"/>
          <w:szCs w:val="24"/>
        </w:rPr>
      </w:pPr>
    </w:p>
    <w:p w:rsidR="004A6412" w:rsidRPr="00DA36A1" w:rsidRDefault="004A6412"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математике</w:t>
      </w:r>
      <w:proofErr w:type="gramEnd"/>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11"/>
        <w:gridCol w:w="1098"/>
        <w:gridCol w:w="1111"/>
        <w:gridCol w:w="1098"/>
        <w:gridCol w:w="1111"/>
        <w:gridCol w:w="1098"/>
        <w:gridCol w:w="920"/>
        <w:gridCol w:w="851"/>
        <w:gridCol w:w="1559"/>
      </w:tblGrid>
      <w:tr w:rsidR="004A6412" w:rsidRPr="00DA36A1" w:rsidTr="00D60D4D">
        <w:tc>
          <w:tcPr>
            <w:tcW w:w="81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209"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1771" w:type="dxa"/>
            <w:gridSpan w:val="2"/>
          </w:tcPr>
          <w:p w:rsidR="004A6412" w:rsidRPr="00DA36A1" w:rsidRDefault="004A6412" w:rsidP="00DA36A1">
            <w:pPr>
              <w:jc w:val="center"/>
              <w:rPr>
                <w:sz w:val="24"/>
                <w:szCs w:val="24"/>
              </w:rPr>
            </w:pPr>
            <w:r w:rsidRPr="00DA36A1">
              <w:rPr>
                <w:sz w:val="24"/>
                <w:szCs w:val="24"/>
                <w:lang w:val="en-US"/>
              </w:rPr>
              <w:t>IV</w:t>
            </w:r>
            <w:r w:rsidRPr="00DA36A1">
              <w:rPr>
                <w:sz w:val="24"/>
                <w:szCs w:val="24"/>
              </w:rPr>
              <w:t>четверть</w:t>
            </w:r>
          </w:p>
        </w:tc>
        <w:tc>
          <w:tcPr>
            <w:tcW w:w="1559" w:type="dxa"/>
            <w:vMerge w:val="restart"/>
            <w:vAlign w:val="center"/>
          </w:tcPr>
          <w:p w:rsidR="004A6412" w:rsidRPr="00DA36A1" w:rsidRDefault="004A6412" w:rsidP="00DA36A1">
            <w:pPr>
              <w:jc w:val="center"/>
              <w:rPr>
                <w:sz w:val="24"/>
                <w:szCs w:val="24"/>
              </w:rPr>
            </w:pPr>
            <w:r w:rsidRPr="00DA36A1">
              <w:rPr>
                <w:sz w:val="24"/>
                <w:szCs w:val="24"/>
              </w:rPr>
              <w:t>Вывод</w:t>
            </w:r>
          </w:p>
        </w:tc>
      </w:tr>
      <w:tr w:rsidR="004A6412" w:rsidRPr="00DA36A1" w:rsidTr="00D60D4D">
        <w:tc>
          <w:tcPr>
            <w:tcW w:w="816" w:type="dxa"/>
            <w:vMerge/>
          </w:tcPr>
          <w:p w:rsidR="004A6412" w:rsidRPr="00DA36A1" w:rsidRDefault="004A6412" w:rsidP="00DA36A1">
            <w:pPr>
              <w:jc w:val="center"/>
              <w:rPr>
                <w:sz w:val="24"/>
                <w:szCs w:val="24"/>
              </w:rPr>
            </w:pPr>
          </w:p>
        </w:tc>
        <w:tc>
          <w:tcPr>
            <w:tcW w:w="1111"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098" w:type="dxa"/>
          </w:tcPr>
          <w:p w:rsidR="004A6412" w:rsidRPr="00DA36A1" w:rsidRDefault="004A6412" w:rsidP="00DA36A1">
            <w:pPr>
              <w:jc w:val="center"/>
              <w:rPr>
                <w:sz w:val="24"/>
                <w:szCs w:val="24"/>
              </w:rPr>
            </w:pPr>
            <w:r w:rsidRPr="00DA36A1">
              <w:rPr>
                <w:sz w:val="24"/>
                <w:szCs w:val="24"/>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920"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851"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559" w:type="dxa"/>
            <w:vMerge/>
          </w:tcPr>
          <w:p w:rsidR="004A6412" w:rsidRPr="00DA36A1" w:rsidRDefault="004A6412" w:rsidP="00DA36A1">
            <w:pPr>
              <w:jc w:val="center"/>
              <w:rPr>
                <w:sz w:val="24"/>
                <w:szCs w:val="24"/>
                <w:lang w:val="en-US"/>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2а</w:t>
            </w:r>
          </w:p>
        </w:tc>
        <w:tc>
          <w:tcPr>
            <w:tcW w:w="1111" w:type="dxa"/>
          </w:tcPr>
          <w:p w:rsidR="004A6412" w:rsidRPr="00DA36A1" w:rsidRDefault="004A6412" w:rsidP="00DA36A1">
            <w:pPr>
              <w:jc w:val="center"/>
              <w:rPr>
                <w:sz w:val="24"/>
                <w:szCs w:val="24"/>
              </w:rPr>
            </w:pPr>
            <w:r w:rsidRPr="00DA36A1">
              <w:rPr>
                <w:sz w:val="24"/>
                <w:szCs w:val="24"/>
              </w:rPr>
              <w:t>-</w:t>
            </w:r>
          </w:p>
        </w:tc>
        <w:tc>
          <w:tcPr>
            <w:tcW w:w="1098" w:type="dxa"/>
          </w:tcPr>
          <w:p w:rsidR="004A6412" w:rsidRPr="00DA36A1" w:rsidRDefault="004A6412" w:rsidP="00DA36A1">
            <w:pPr>
              <w:jc w:val="center"/>
              <w:rPr>
                <w:sz w:val="24"/>
                <w:szCs w:val="24"/>
              </w:rPr>
            </w:pPr>
            <w:r w:rsidRPr="00DA36A1">
              <w:rPr>
                <w:sz w:val="24"/>
                <w:szCs w:val="24"/>
              </w:rPr>
              <w:t>-</w:t>
            </w:r>
          </w:p>
        </w:tc>
        <w:tc>
          <w:tcPr>
            <w:tcW w:w="1111" w:type="dxa"/>
          </w:tcPr>
          <w:p w:rsidR="004A6412" w:rsidRPr="00DA36A1" w:rsidRDefault="004A6412" w:rsidP="00DA36A1">
            <w:pPr>
              <w:jc w:val="center"/>
              <w:rPr>
                <w:sz w:val="24"/>
                <w:szCs w:val="24"/>
              </w:rPr>
            </w:pPr>
            <w:r w:rsidRPr="00DA36A1">
              <w:rPr>
                <w:sz w:val="24"/>
                <w:szCs w:val="24"/>
              </w:rPr>
              <w:t>3,67</w:t>
            </w:r>
          </w:p>
        </w:tc>
        <w:tc>
          <w:tcPr>
            <w:tcW w:w="1098" w:type="dxa"/>
          </w:tcPr>
          <w:p w:rsidR="004A6412" w:rsidRPr="00DA36A1" w:rsidRDefault="004A6412" w:rsidP="00DA36A1">
            <w:pPr>
              <w:jc w:val="center"/>
              <w:rPr>
                <w:sz w:val="24"/>
                <w:szCs w:val="24"/>
              </w:rPr>
            </w:pPr>
            <w:r w:rsidRPr="00DA36A1">
              <w:rPr>
                <w:sz w:val="24"/>
                <w:szCs w:val="24"/>
              </w:rPr>
              <w:t>54,2</w:t>
            </w:r>
          </w:p>
        </w:tc>
        <w:tc>
          <w:tcPr>
            <w:tcW w:w="1111" w:type="dxa"/>
          </w:tcPr>
          <w:p w:rsidR="004A6412" w:rsidRPr="00DA36A1" w:rsidRDefault="004A6412" w:rsidP="00DA36A1">
            <w:pPr>
              <w:jc w:val="center"/>
              <w:rPr>
                <w:sz w:val="24"/>
                <w:szCs w:val="24"/>
              </w:rPr>
            </w:pPr>
            <w:r w:rsidRPr="00DA36A1">
              <w:rPr>
                <w:sz w:val="24"/>
                <w:szCs w:val="24"/>
              </w:rPr>
              <w:t>3,72</w:t>
            </w:r>
          </w:p>
        </w:tc>
        <w:tc>
          <w:tcPr>
            <w:tcW w:w="1098" w:type="dxa"/>
          </w:tcPr>
          <w:p w:rsidR="004A6412" w:rsidRPr="00DA36A1" w:rsidRDefault="004A6412" w:rsidP="00DA36A1">
            <w:pPr>
              <w:jc w:val="center"/>
              <w:rPr>
                <w:sz w:val="24"/>
                <w:szCs w:val="24"/>
              </w:rPr>
            </w:pPr>
            <w:r w:rsidRPr="00DA36A1">
              <w:rPr>
                <w:sz w:val="24"/>
                <w:szCs w:val="24"/>
              </w:rPr>
              <w:t>64,0</w:t>
            </w:r>
          </w:p>
        </w:tc>
        <w:tc>
          <w:tcPr>
            <w:tcW w:w="920" w:type="dxa"/>
          </w:tcPr>
          <w:p w:rsidR="004A6412" w:rsidRPr="00DA36A1" w:rsidRDefault="004A6412" w:rsidP="00DA36A1">
            <w:pPr>
              <w:jc w:val="center"/>
              <w:rPr>
                <w:sz w:val="24"/>
                <w:szCs w:val="24"/>
              </w:rPr>
            </w:pPr>
            <w:r w:rsidRPr="00DA36A1">
              <w:rPr>
                <w:sz w:val="24"/>
                <w:szCs w:val="24"/>
              </w:rPr>
              <w:t>3,68</w:t>
            </w:r>
          </w:p>
        </w:tc>
        <w:tc>
          <w:tcPr>
            <w:tcW w:w="851" w:type="dxa"/>
          </w:tcPr>
          <w:p w:rsidR="004A6412" w:rsidRPr="00DA36A1" w:rsidRDefault="004A6412" w:rsidP="00DA36A1">
            <w:pPr>
              <w:jc w:val="center"/>
              <w:rPr>
                <w:sz w:val="24"/>
                <w:szCs w:val="24"/>
              </w:rPr>
            </w:pPr>
            <w:r w:rsidRPr="00DA36A1">
              <w:rPr>
                <w:sz w:val="24"/>
                <w:szCs w:val="24"/>
              </w:rPr>
              <w:t>60,0</w:t>
            </w:r>
          </w:p>
        </w:tc>
        <w:tc>
          <w:tcPr>
            <w:tcW w:w="1559" w:type="dxa"/>
          </w:tcPr>
          <w:p w:rsidR="004A6412" w:rsidRPr="00DA36A1" w:rsidRDefault="004A6412" w:rsidP="00DA36A1">
            <w:pPr>
              <w:jc w:val="center"/>
              <w:rPr>
                <w:sz w:val="24"/>
                <w:szCs w:val="24"/>
                <w:lang w:val="en-US"/>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2б</w:t>
            </w:r>
          </w:p>
        </w:tc>
        <w:tc>
          <w:tcPr>
            <w:tcW w:w="1111" w:type="dxa"/>
          </w:tcPr>
          <w:p w:rsidR="004A6412" w:rsidRPr="00DA36A1" w:rsidRDefault="004A6412" w:rsidP="00DA36A1">
            <w:pPr>
              <w:jc w:val="center"/>
              <w:rPr>
                <w:sz w:val="24"/>
                <w:szCs w:val="24"/>
              </w:rPr>
            </w:pPr>
            <w:r w:rsidRPr="00DA36A1">
              <w:rPr>
                <w:sz w:val="24"/>
                <w:szCs w:val="24"/>
              </w:rPr>
              <w:t>-</w:t>
            </w:r>
          </w:p>
        </w:tc>
        <w:tc>
          <w:tcPr>
            <w:tcW w:w="1098" w:type="dxa"/>
          </w:tcPr>
          <w:p w:rsidR="004A6412" w:rsidRPr="00DA36A1" w:rsidRDefault="004A6412" w:rsidP="00DA36A1">
            <w:pPr>
              <w:jc w:val="center"/>
              <w:rPr>
                <w:sz w:val="24"/>
                <w:szCs w:val="24"/>
              </w:rPr>
            </w:pPr>
            <w:r w:rsidRPr="00DA36A1">
              <w:rPr>
                <w:sz w:val="24"/>
                <w:szCs w:val="24"/>
              </w:rPr>
              <w:t>-</w:t>
            </w:r>
          </w:p>
        </w:tc>
        <w:tc>
          <w:tcPr>
            <w:tcW w:w="1111" w:type="dxa"/>
          </w:tcPr>
          <w:p w:rsidR="004A6412" w:rsidRPr="00DA36A1" w:rsidRDefault="004A6412" w:rsidP="00DA36A1">
            <w:pPr>
              <w:jc w:val="center"/>
              <w:rPr>
                <w:sz w:val="24"/>
                <w:szCs w:val="24"/>
              </w:rPr>
            </w:pPr>
            <w:r w:rsidRPr="00DA36A1">
              <w:rPr>
                <w:sz w:val="24"/>
                <w:szCs w:val="24"/>
              </w:rPr>
              <w:t>3,65</w:t>
            </w:r>
          </w:p>
        </w:tc>
        <w:tc>
          <w:tcPr>
            <w:tcW w:w="1098" w:type="dxa"/>
          </w:tcPr>
          <w:p w:rsidR="004A6412" w:rsidRPr="00DA36A1" w:rsidRDefault="004A6412" w:rsidP="00DA36A1">
            <w:pPr>
              <w:jc w:val="center"/>
              <w:rPr>
                <w:sz w:val="24"/>
                <w:szCs w:val="24"/>
              </w:rPr>
            </w:pPr>
            <w:r w:rsidRPr="00DA36A1">
              <w:rPr>
                <w:sz w:val="24"/>
                <w:szCs w:val="24"/>
              </w:rPr>
              <w:t>56,5</w:t>
            </w:r>
          </w:p>
        </w:tc>
        <w:tc>
          <w:tcPr>
            <w:tcW w:w="1111" w:type="dxa"/>
          </w:tcPr>
          <w:p w:rsidR="004A6412" w:rsidRPr="00DA36A1" w:rsidRDefault="004A6412" w:rsidP="00DA36A1">
            <w:pPr>
              <w:jc w:val="center"/>
              <w:rPr>
                <w:sz w:val="24"/>
                <w:szCs w:val="24"/>
              </w:rPr>
            </w:pPr>
            <w:r w:rsidRPr="00DA36A1">
              <w:rPr>
                <w:sz w:val="24"/>
                <w:szCs w:val="24"/>
              </w:rPr>
              <w:t>3,62</w:t>
            </w:r>
          </w:p>
        </w:tc>
        <w:tc>
          <w:tcPr>
            <w:tcW w:w="1098" w:type="dxa"/>
          </w:tcPr>
          <w:p w:rsidR="004A6412" w:rsidRPr="00DA36A1" w:rsidRDefault="004A6412" w:rsidP="00DA36A1">
            <w:pPr>
              <w:jc w:val="center"/>
              <w:rPr>
                <w:sz w:val="24"/>
                <w:szCs w:val="24"/>
              </w:rPr>
            </w:pPr>
            <w:r w:rsidRPr="00DA36A1">
              <w:rPr>
                <w:sz w:val="24"/>
                <w:szCs w:val="24"/>
              </w:rPr>
              <w:t>50,0</w:t>
            </w:r>
          </w:p>
        </w:tc>
        <w:tc>
          <w:tcPr>
            <w:tcW w:w="920" w:type="dxa"/>
          </w:tcPr>
          <w:p w:rsidR="004A6412" w:rsidRPr="00DA36A1" w:rsidRDefault="004A6412" w:rsidP="00DA36A1">
            <w:pPr>
              <w:jc w:val="center"/>
              <w:rPr>
                <w:sz w:val="24"/>
                <w:szCs w:val="24"/>
              </w:rPr>
            </w:pPr>
            <w:r w:rsidRPr="00DA36A1">
              <w:rPr>
                <w:sz w:val="24"/>
                <w:szCs w:val="24"/>
              </w:rPr>
              <w:t>3,71</w:t>
            </w:r>
          </w:p>
        </w:tc>
        <w:tc>
          <w:tcPr>
            <w:tcW w:w="851" w:type="dxa"/>
          </w:tcPr>
          <w:p w:rsidR="004A6412" w:rsidRPr="00DA36A1" w:rsidRDefault="004A6412" w:rsidP="00DA36A1">
            <w:pPr>
              <w:jc w:val="center"/>
              <w:rPr>
                <w:sz w:val="24"/>
                <w:szCs w:val="24"/>
              </w:rPr>
            </w:pPr>
            <w:r w:rsidRPr="00DA36A1">
              <w:rPr>
                <w:sz w:val="24"/>
                <w:szCs w:val="24"/>
              </w:rPr>
              <w:t>54,2</w:t>
            </w:r>
          </w:p>
        </w:tc>
        <w:tc>
          <w:tcPr>
            <w:tcW w:w="1559" w:type="dxa"/>
          </w:tcPr>
          <w:p w:rsidR="004A6412" w:rsidRPr="00DA36A1" w:rsidRDefault="00CE28C6" w:rsidP="00DA36A1">
            <w:pPr>
              <w:jc w:val="center"/>
              <w:rPr>
                <w:sz w:val="24"/>
                <w:szCs w:val="24"/>
                <w:lang w:val="en-US"/>
              </w:rPr>
            </w:pPr>
            <w:r w:rsidRPr="00DA36A1">
              <w:rPr>
                <w:sz w:val="24"/>
                <w:szCs w:val="24"/>
              </w:rPr>
              <w:t>???</w:t>
            </w:r>
          </w:p>
        </w:tc>
      </w:tr>
      <w:tr w:rsidR="004A6412" w:rsidRPr="00DA36A1" w:rsidTr="00D60D4D">
        <w:trPr>
          <w:trHeight w:val="300"/>
        </w:trPr>
        <w:tc>
          <w:tcPr>
            <w:tcW w:w="816" w:type="dxa"/>
          </w:tcPr>
          <w:p w:rsidR="004A6412" w:rsidRPr="00DA36A1" w:rsidRDefault="004A6412" w:rsidP="00DA36A1">
            <w:pPr>
              <w:jc w:val="center"/>
              <w:rPr>
                <w:sz w:val="24"/>
                <w:szCs w:val="24"/>
              </w:rPr>
            </w:pPr>
            <w:r w:rsidRPr="00DA36A1">
              <w:rPr>
                <w:sz w:val="24"/>
                <w:szCs w:val="24"/>
              </w:rPr>
              <w:t>2в</w:t>
            </w:r>
          </w:p>
        </w:tc>
        <w:tc>
          <w:tcPr>
            <w:tcW w:w="1111" w:type="dxa"/>
          </w:tcPr>
          <w:p w:rsidR="004A6412" w:rsidRPr="00DA36A1" w:rsidRDefault="004A6412" w:rsidP="00DA36A1">
            <w:pPr>
              <w:jc w:val="center"/>
              <w:rPr>
                <w:sz w:val="24"/>
                <w:szCs w:val="24"/>
              </w:rPr>
            </w:pPr>
            <w:r w:rsidRPr="00DA36A1">
              <w:rPr>
                <w:sz w:val="24"/>
                <w:szCs w:val="24"/>
              </w:rPr>
              <w:t>-</w:t>
            </w:r>
          </w:p>
        </w:tc>
        <w:tc>
          <w:tcPr>
            <w:tcW w:w="1098" w:type="dxa"/>
          </w:tcPr>
          <w:p w:rsidR="004A6412" w:rsidRPr="00DA36A1" w:rsidRDefault="004A6412" w:rsidP="00DA36A1">
            <w:pPr>
              <w:jc w:val="center"/>
              <w:rPr>
                <w:sz w:val="24"/>
                <w:szCs w:val="24"/>
              </w:rPr>
            </w:pPr>
            <w:r w:rsidRPr="00DA36A1">
              <w:rPr>
                <w:sz w:val="24"/>
                <w:szCs w:val="24"/>
              </w:rPr>
              <w:t>-</w:t>
            </w:r>
          </w:p>
        </w:tc>
        <w:tc>
          <w:tcPr>
            <w:tcW w:w="1111" w:type="dxa"/>
          </w:tcPr>
          <w:p w:rsidR="004A6412" w:rsidRPr="00DA36A1" w:rsidRDefault="004A6412" w:rsidP="00DA36A1">
            <w:pPr>
              <w:jc w:val="center"/>
              <w:rPr>
                <w:sz w:val="24"/>
                <w:szCs w:val="24"/>
              </w:rPr>
            </w:pPr>
            <w:r w:rsidRPr="00DA36A1">
              <w:rPr>
                <w:sz w:val="24"/>
                <w:szCs w:val="24"/>
              </w:rPr>
              <w:t>3,73</w:t>
            </w:r>
          </w:p>
        </w:tc>
        <w:tc>
          <w:tcPr>
            <w:tcW w:w="1098" w:type="dxa"/>
          </w:tcPr>
          <w:p w:rsidR="004A6412" w:rsidRPr="00DA36A1" w:rsidRDefault="004A6412" w:rsidP="00DA36A1">
            <w:pPr>
              <w:jc w:val="center"/>
              <w:rPr>
                <w:sz w:val="24"/>
                <w:szCs w:val="24"/>
              </w:rPr>
            </w:pPr>
            <w:r w:rsidRPr="00DA36A1">
              <w:rPr>
                <w:sz w:val="24"/>
                <w:szCs w:val="24"/>
              </w:rPr>
              <w:t>57,7</w:t>
            </w:r>
          </w:p>
        </w:tc>
        <w:tc>
          <w:tcPr>
            <w:tcW w:w="1111" w:type="dxa"/>
          </w:tcPr>
          <w:p w:rsidR="004A6412" w:rsidRPr="00DA36A1" w:rsidRDefault="004A6412" w:rsidP="00DA36A1">
            <w:pPr>
              <w:jc w:val="center"/>
              <w:rPr>
                <w:sz w:val="24"/>
                <w:szCs w:val="24"/>
              </w:rPr>
            </w:pPr>
            <w:r w:rsidRPr="00DA36A1">
              <w:rPr>
                <w:sz w:val="24"/>
                <w:szCs w:val="24"/>
              </w:rPr>
              <w:t>3,77</w:t>
            </w:r>
          </w:p>
        </w:tc>
        <w:tc>
          <w:tcPr>
            <w:tcW w:w="1098" w:type="dxa"/>
          </w:tcPr>
          <w:p w:rsidR="004A6412" w:rsidRPr="00DA36A1" w:rsidRDefault="004A6412" w:rsidP="00DA36A1">
            <w:pPr>
              <w:jc w:val="center"/>
              <w:rPr>
                <w:sz w:val="24"/>
                <w:szCs w:val="24"/>
              </w:rPr>
            </w:pPr>
            <w:r w:rsidRPr="00DA36A1">
              <w:rPr>
                <w:sz w:val="24"/>
                <w:szCs w:val="24"/>
              </w:rPr>
              <w:t>57,7</w:t>
            </w:r>
          </w:p>
        </w:tc>
        <w:tc>
          <w:tcPr>
            <w:tcW w:w="920" w:type="dxa"/>
          </w:tcPr>
          <w:p w:rsidR="004A6412" w:rsidRPr="00DA36A1" w:rsidRDefault="004A6412" w:rsidP="00DA36A1">
            <w:pPr>
              <w:jc w:val="center"/>
              <w:rPr>
                <w:sz w:val="24"/>
                <w:szCs w:val="24"/>
              </w:rPr>
            </w:pPr>
            <w:r w:rsidRPr="00DA36A1">
              <w:rPr>
                <w:sz w:val="24"/>
                <w:szCs w:val="24"/>
              </w:rPr>
              <w:t>4</w:t>
            </w:r>
          </w:p>
        </w:tc>
        <w:tc>
          <w:tcPr>
            <w:tcW w:w="851" w:type="dxa"/>
          </w:tcPr>
          <w:p w:rsidR="004A6412" w:rsidRPr="00DA36A1" w:rsidRDefault="004A6412" w:rsidP="00DA36A1">
            <w:pPr>
              <w:jc w:val="center"/>
              <w:rPr>
                <w:sz w:val="24"/>
                <w:szCs w:val="24"/>
              </w:rPr>
            </w:pPr>
            <w:r w:rsidRPr="00DA36A1">
              <w:rPr>
                <w:sz w:val="24"/>
                <w:szCs w:val="24"/>
              </w:rPr>
              <w:t>79,2</w:t>
            </w:r>
          </w:p>
        </w:tc>
        <w:tc>
          <w:tcPr>
            <w:tcW w:w="1559" w:type="dxa"/>
          </w:tcPr>
          <w:p w:rsidR="004A6412" w:rsidRPr="00DA36A1" w:rsidRDefault="004A6412" w:rsidP="00DA36A1">
            <w:pPr>
              <w:rPr>
                <w:sz w:val="24"/>
                <w:szCs w:val="24"/>
              </w:rPr>
            </w:pPr>
            <w:r w:rsidRPr="00DA36A1">
              <w:rPr>
                <w:sz w:val="24"/>
                <w:szCs w:val="24"/>
              </w:rPr>
              <w:t>Повышение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lang w:val="en-US"/>
              </w:rPr>
              <w:t>3</w:t>
            </w:r>
            <w:r w:rsidRPr="00DA36A1">
              <w:rPr>
                <w:sz w:val="24"/>
                <w:szCs w:val="24"/>
              </w:rPr>
              <w:t>а</w:t>
            </w:r>
          </w:p>
        </w:tc>
        <w:tc>
          <w:tcPr>
            <w:tcW w:w="1111" w:type="dxa"/>
          </w:tcPr>
          <w:p w:rsidR="004A6412" w:rsidRPr="00DA36A1" w:rsidRDefault="004A6412" w:rsidP="00DA36A1">
            <w:pPr>
              <w:jc w:val="center"/>
              <w:rPr>
                <w:sz w:val="24"/>
                <w:szCs w:val="24"/>
              </w:rPr>
            </w:pPr>
            <w:r w:rsidRPr="00DA36A1">
              <w:rPr>
                <w:sz w:val="24"/>
                <w:szCs w:val="24"/>
              </w:rPr>
              <w:t>3,91</w:t>
            </w:r>
          </w:p>
        </w:tc>
        <w:tc>
          <w:tcPr>
            <w:tcW w:w="1098" w:type="dxa"/>
          </w:tcPr>
          <w:p w:rsidR="004A6412" w:rsidRPr="00DA36A1" w:rsidRDefault="004A6412" w:rsidP="00DA36A1">
            <w:pPr>
              <w:jc w:val="center"/>
              <w:rPr>
                <w:sz w:val="24"/>
                <w:szCs w:val="24"/>
              </w:rPr>
            </w:pPr>
            <w:r w:rsidRPr="00DA36A1">
              <w:rPr>
                <w:sz w:val="24"/>
                <w:szCs w:val="24"/>
              </w:rPr>
              <w:t>82,6</w:t>
            </w:r>
          </w:p>
        </w:tc>
        <w:tc>
          <w:tcPr>
            <w:tcW w:w="1111" w:type="dxa"/>
          </w:tcPr>
          <w:p w:rsidR="004A6412" w:rsidRPr="00DA36A1" w:rsidRDefault="004A6412" w:rsidP="00DA36A1">
            <w:pPr>
              <w:jc w:val="center"/>
              <w:rPr>
                <w:sz w:val="24"/>
                <w:szCs w:val="24"/>
              </w:rPr>
            </w:pPr>
            <w:r w:rsidRPr="00DA36A1">
              <w:rPr>
                <w:sz w:val="24"/>
                <w:szCs w:val="24"/>
              </w:rPr>
              <w:t>3,87</w:t>
            </w:r>
          </w:p>
        </w:tc>
        <w:tc>
          <w:tcPr>
            <w:tcW w:w="1098" w:type="dxa"/>
          </w:tcPr>
          <w:p w:rsidR="004A6412" w:rsidRPr="00DA36A1" w:rsidRDefault="004A6412" w:rsidP="00DA36A1">
            <w:pPr>
              <w:jc w:val="center"/>
              <w:rPr>
                <w:sz w:val="24"/>
                <w:szCs w:val="24"/>
              </w:rPr>
            </w:pPr>
            <w:r w:rsidRPr="00DA36A1">
              <w:rPr>
                <w:sz w:val="24"/>
                <w:szCs w:val="24"/>
              </w:rPr>
              <w:t>82,6</w:t>
            </w:r>
          </w:p>
        </w:tc>
        <w:tc>
          <w:tcPr>
            <w:tcW w:w="1111" w:type="dxa"/>
          </w:tcPr>
          <w:p w:rsidR="004A6412" w:rsidRPr="00DA36A1" w:rsidRDefault="004A6412" w:rsidP="00DA36A1">
            <w:pPr>
              <w:jc w:val="center"/>
              <w:rPr>
                <w:sz w:val="24"/>
                <w:szCs w:val="24"/>
              </w:rPr>
            </w:pPr>
            <w:r w:rsidRPr="00DA36A1">
              <w:rPr>
                <w:sz w:val="24"/>
                <w:szCs w:val="24"/>
              </w:rPr>
              <w:t>3,78</w:t>
            </w:r>
          </w:p>
        </w:tc>
        <w:tc>
          <w:tcPr>
            <w:tcW w:w="1098" w:type="dxa"/>
          </w:tcPr>
          <w:p w:rsidR="004A6412" w:rsidRPr="00DA36A1" w:rsidRDefault="004A6412" w:rsidP="00DA36A1">
            <w:pPr>
              <w:jc w:val="center"/>
              <w:rPr>
                <w:sz w:val="24"/>
                <w:szCs w:val="24"/>
              </w:rPr>
            </w:pPr>
            <w:r w:rsidRPr="00DA36A1">
              <w:rPr>
                <w:sz w:val="24"/>
                <w:szCs w:val="24"/>
              </w:rPr>
              <w:t>78,3</w:t>
            </w:r>
          </w:p>
        </w:tc>
        <w:tc>
          <w:tcPr>
            <w:tcW w:w="920" w:type="dxa"/>
          </w:tcPr>
          <w:p w:rsidR="004A6412" w:rsidRPr="00DA36A1" w:rsidRDefault="004A6412" w:rsidP="00DA36A1">
            <w:pPr>
              <w:jc w:val="center"/>
              <w:rPr>
                <w:sz w:val="24"/>
                <w:szCs w:val="24"/>
              </w:rPr>
            </w:pPr>
            <w:r w:rsidRPr="00DA36A1">
              <w:rPr>
                <w:sz w:val="24"/>
                <w:szCs w:val="24"/>
              </w:rPr>
              <w:t>3,83</w:t>
            </w:r>
          </w:p>
        </w:tc>
        <w:tc>
          <w:tcPr>
            <w:tcW w:w="851" w:type="dxa"/>
          </w:tcPr>
          <w:p w:rsidR="004A6412" w:rsidRPr="00DA36A1" w:rsidRDefault="004A6412" w:rsidP="00DA36A1">
            <w:pPr>
              <w:jc w:val="center"/>
              <w:rPr>
                <w:sz w:val="24"/>
                <w:szCs w:val="24"/>
              </w:rPr>
            </w:pPr>
            <w:r w:rsidRPr="00DA36A1">
              <w:rPr>
                <w:sz w:val="24"/>
                <w:szCs w:val="24"/>
              </w:rPr>
              <w:t>78,3</w:t>
            </w:r>
          </w:p>
        </w:tc>
        <w:tc>
          <w:tcPr>
            <w:tcW w:w="1559" w:type="dxa"/>
          </w:tcPr>
          <w:p w:rsidR="004A6412" w:rsidRPr="00DA36A1" w:rsidRDefault="00CE28C6"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3б</w:t>
            </w:r>
          </w:p>
        </w:tc>
        <w:tc>
          <w:tcPr>
            <w:tcW w:w="1111" w:type="dxa"/>
          </w:tcPr>
          <w:p w:rsidR="004A6412" w:rsidRPr="00DA36A1" w:rsidRDefault="004A6412" w:rsidP="00DA36A1">
            <w:pPr>
              <w:jc w:val="center"/>
              <w:rPr>
                <w:sz w:val="24"/>
                <w:szCs w:val="24"/>
              </w:rPr>
            </w:pPr>
            <w:r w:rsidRPr="00DA36A1">
              <w:rPr>
                <w:sz w:val="24"/>
                <w:szCs w:val="24"/>
              </w:rPr>
              <w:t>3,68</w:t>
            </w:r>
          </w:p>
        </w:tc>
        <w:tc>
          <w:tcPr>
            <w:tcW w:w="1098" w:type="dxa"/>
          </w:tcPr>
          <w:p w:rsidR="004A6412" w:rsidRPr="00DA36A1" w:rsidRDefault="004A6412" w:rsidP="00DA36A1">
            <w:pPr>
              <w:jc w:val="center"/>
              <w:rPr>
                <w:sz w:val="24"/>
                <w:szCs w:val="24"/>
              </w:rPr>
            </w:pPr>
            <w:r w:rsidRPr="00DA36A1">
              <w:rPr>
                <w:sz w:val="24"/>
                <w:szCs w:val="24"/>
              </w:rPr>
              <w:t>60,7</w:t>
            </w:r>
          </w:p>
        </w:tc>
        <w:tc>
          <w:tcPr>
            <w:tcW w:w="1111" w:type="dxa"/>
          </w:tcPr>
          <w:p w:rsidR="004A6412" w:rsidRPr="00DA36A1" w:rsidRDefault="004A6412" w:rsidP="00DA36A1">
            <w:pPr>
              <w:jc w:val="center"/>
              <w:rPr>
                <w:sz w:val="24"/>
                <w:szCs w:val="24"/>
              </w:rPr>
            </w:pPr>
            <w:r w:rsidRPr="00DA36A1">
              <w:rPr>
                <w:sz w:val="24"/>
                <w:szCs w:val="24"/>
              </w:rPr>
              <w:t>3,67</w:t>
            </w:r>
          </w:p>
        </w:tc>
        <w:tc>
          <w:tcPr>
            <w:tcW w:w="1098" w:type="dxa"/>
          </w:tcPr>
          <w:p w:rsidR="004A6412" w:rsidRPr="00DA36A1" w:rsidRDefault="004A6412" w:rsidP="00DA36A1">
            <w:pPr>
              <w:jc w:val="center"/>
              <w:rPr>
                <w:sz w:val="24"/>
                <w:szCs w:val="24"/>
              </w:rPr>
            </w:pPr>
            <w:r w:rsidRPr="00DA36A1">
              <w:rPr>
                <w:sz w:val="24"/>
                <w:szCs w:val="24"/>
              </w:rPr>
              <w:t>59,3</w:t>
            </w:r>
          </w:p>
        </w:tc>
        <w:tc>
          <w:tcPr>
            <w:tcW w:w="1111" w:type="dxa"/>
            <w:shd w:val="clear" w:color="auto" w:fill="auto"/>
          </w:tcPr>
          <w:p w:rsidR="004A6412" w:rsidRPr="00DA36A1" w:rsidRDefault="004A6412" w:rsidP="00DA36A1">
            <w:pPr>
              <w:jc w:val="center"/>
              <w:rPr>
                <w:sz w:val="24"/>
                <w:szCs w:val="24"/>
              </w:rPr>
            </w:pPr>
            <w:r w:rsidRPr="00DA36A1">
              <w:rPr>
                <w:sz w:val="24"/>
                <w:szCs w:val="24"/>
              </w:rPr>
              <w:t>3,59</w:t>
            </w:r>
          </w:p>
        </w:tc>
        <w:tc>
          <w:tcPr>
            <w:tcW w:w="1098" w:type="dxa"/>
            <w:shd w:val="clear" w:color="auto" w:fill="auto"/>
          </w:tcPr>
          <w:p w:rsidR="004A6412" w:rsidRPr="00DA36A1" w:rsidRDefault="004A6412" w:rsidP="00DA36A1">
            <w:pPr>
              <w:jc w:val="center"/>
              <w:rPr>
                <w:sz w:val="24"/>
                <w:szCs w:val="24"/>
              </w:rPr>
            </w:pPr>
            <w:r w:rsidRPr="00DA36A1">
              <w:rPr>
                <w:sz w:val="24"/>
                <w:szCs w:val="24"/>
              </w:rPr>
              <w:t>51,9</w:t>
            </w:r>
          </w:p>
        </w:tc>
        <w:tc>
          <w:tcPr>
            <w:tcW w:w="920" w:type="dxa"/>
            <w:shd w:val="clear" w:color="auto" w:fill="auto"/>
          </w:tcPr>
          <w:p w:rsidR="004A6412" w:rsidRPr="00DA36A1" w:rsidRDefault="004A6412" w:rsidP="00DA36A1">
            <w:pPr>
              <w:jc w:val="center"/>
              <w:rPr>
                <w:sz w:val="24"/>
                <w:szCs w:val="24"/>
              </w:rPr>
            </w:pPr>
            <w:r w:rsidRPr="00DA36A1">
              <w:rPr>
                <w:sz w:val="24"/>
                <w:szCs w:val="24"/>
              </w:rPr>
              <w:t>3,59</w:t>
            </w:r>
          </w:p>
        </w:tc>
        <w:tc>
          <w:tcPr>
            <w:tcW w:w="851" w:type="dxa"/>
            <w:shd w:val="clear" w:color="auto" w:fill="auto"/>
          </w:tcPr>
          <w:p w:rsidR="004A6412" w:rsidRPr="00DA36A1" w:rsidRDefault="004A6412" w:rsidP="00DA36A1">
            <w:pPr>
              <w:jc w:val="center"/>
              <w:rPr>
                <w:sz w:val="24"/>
                <w:szCs w:val="24"/>
              </w:rPr>
            </w:pPr>
            <w:r w:rsidRPr="00DA36A1">
              <w:rPr>
                <w:sz w:val="24"/>
                <w:szCs w:val="24"/>
              </w:rPr>
              <w:t>51,9</w:t>
            </w:r>
          </w:p>
        </w:tc>
        <w:tc>
          <w:tcPr>
            <w:tcW w:w="1559" w:type="dxa"/>
            <w:shd w:val="clear" w:color="auto" w:fill="auto"/>
          </w:tcPr>
          <w:p w:rsidR="004A6412" w:rsidRPr="00DA36A1" w:rsidRDefault="00CE28C6"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3в</w:t>
            </w:r>
          </w:p>
        </w:tc>
        <w:tc>
          <w:tcPr>
            <w:tcW w:w="1111" w:type="dxa"/>
          </w:tcPr>
          <w:p w:rsidR="004A6412" w:rsidRPr="00DA36A1" w:rsidRDefault="004A6412" w:rsidP="00DA36A1">
            <w:pPr>
              <w:jc w:val="center"/>
              <w:rPr>
                <w:sz w:val="24"/>
                <w:szCs w:val="24"/>
              </w:rPr>
            </w:pPr>
            <w:r w:rsidRPr="00DA36A1">
              <w:rPr>
                <w:sz w:val="24"/>
                <w:szCs w:val="24"/>
              </w:rPr>
              <w:t>3,44</w:t>
            </w:r>
          </w:p>
        </w:tc>
        <w:tc>
          <w:tcPr>
            <w:tcW w:w="1098" w:type="dxa"/>
          </w:tcPr>
          <w:p w:rsidR="004A6412" w:rsidRPr="00DA36A1" w:rsidRDefault="004A6412" w:rsidP="00DA36A1">
            <w:pPr>
              <w:jc w:val="center"/>
              <w:rPr>
                <w:sz w:val="24"/>
                <w:szCs w:val="24"/>
              </w:rPr>
            </w:pPr>
            <w:r w:rsidRPr="00DA36A1">
              <w:rPr>
                <w:sz w:val="24"/>
                <w:szCs w:val="24"/>
              </w:rPr>
              <w:t>36,0</w:t>
            </w:r>
          </w:p>
        </w:tc>
        <w:tc>
          <w:tcPr>
            <w:tcW w:w="1111" w:type="dxa"/>
          </w:tcPr>
          <w:p w:rsidR="004A6412" w:rsidRPr="00DA36A1" w:rsidRDefault="004A6412" w:rsidP="00DA36A1">
            <w:pPr>
              <w:jc w:val="center"/>
              <w:rPr>
                <w:sz w:val="24"/>
                <w:szCs w:val="24"/>
              </w:rPr>
            </w:pPr>
            <w:r w:rsidRPr="00DA36A1">
              <w:rPr>
                <w:sz w:val="24"/>
                <w:szCs w:val="24"/>
              </w:rPr>
              <w:t>3,44</w:t>
            </w:r>
          </w:p>
        </w:tc>
        <w:tc>
          <w:tcPr>
            <w:tcW w:w="1098" w:type="dxa"/>
          </w:tcPr>
          <w:p w:rsidR="004A6412" w:rsidRPr="00DA36A1" w:rsidRDefault="004A6412" w:rsidP="00DA36A1">
            <w:pPr>
              <w:jc w:val="center"/>
              <w:rPr>
                <w:sz w:val="24"/>
                <w:szCs w:val="24"/>
              </w:rPr>
            </w:pPr>
            <w:r w:rsidRPr="00DA36A1">
              <w:rPr>
                <w:sz w:val="24"/>
                <w:szCs w:val="24"/>
              </w:rPr>
              <w:t>36,0</w:t>
            </w:r>
          </w:p>
        </w:tc>
        <w:tc>
          <w:tcPr>
            <w:tcW w:w="1111" w:type="dxa"/>
            <w:shd w:val="clear" w:color="auto" w:fill="auto"/>
          </w:tcPr>
          <w:p w:rsidR="004A6412" w:rsidRPr="00DA36A1" w:rsidRDefault="004A6412" w:rsidP="00DA36A1">
            <w:pPr>
              <w:jc w:val="center"/>
              <w:rPr>
                <w:sz w:val="24"/>
                <w:szCs w:val="24"/>
              </w:rPr>
            </w:pPr>
            <w:r w:rsidRPr="00DA36A1">
              <w:rPr>
                <w:sz w:val="24"/>
                <w:szCs w:val="24"/>
              </w:rPr>
              <w:t>3,48</w:t>
            </w:r>
          </w:p>
        </w:tc>
        <w:tc>
          <w:tcPr>
            <w:tcW w:w="1098" w:type="dxa"/>
            <w:shd w:val="clear" w:color="auto" w:fill="auto"/>
          </w:tcPr>
          <w:p w:rsidR="004A6412" w:rsidRPr="00DA36A1" w:rsidRDefault="004A6412" w:rsidP="00DA36A1">
            <w:pPr>
              <w:jc w:val="center"/>
              <w:rPr>
                <w:sz w:val="24"/>
                <w:szCs w:val="24"/>
              </w:rPr>
            </w:pPr>
            <w:r w:rsidRPr="00DA36A1">
              <w:rPr>
                <w:sz w:val="24"/>
                <w:szCs w:val="24"/>
              </w:rPr>
              <w:t>40,0</w:t>
            </w:r>
          </w:p>
        </w:tc>
        <w:tc>
          <w:tcPr>
            <w:tcW w:w="920" w:type="dxa"/>
            <w:shd w:val="clear" w:color="auto" w:fill="auto"/>
          </w:tcPr>
          <w:p w:rsidR="004A6412" w:rsidRPr="00DA36A1" w:rsidRDefault="004A6412" w:rsidP="00DA36A1">
            <w:pPr>
              <w:jc w:val="center"/>
              <w:rPr>
                <w:sz w:val="24"/>
                <w:szCs w:val="24"/>
              </w:rPr>
            </w:pPr>
            <w:r w:rsidRPr="00DA36A1">
              <w:rPr>
                <w:sz w:val="24"/>
                <w:szCs w:val="24"/>
              </w:rPr>
              <w:t>3,5</w:t>
            </w:r>
          </w:p>
        </w:tc>
        <w:tc>
          <w:tcPr>
            <w:tcW w:w="851" w:type="dxa"/>
            <w:shd w:val="clear" w:color="auto" w:fill="auto"/>
          </w:tcPr>
          <w:p w:rsidR="004A6412" w:rsidRPr="00DA36A1" w:rsidRDefault="004A6412" w:rsidP="00DA36A1">
            <w:pPr>
              <w:jc w:val="center"/>
              <w:rPr>
                <w:sz w:val="24"/>
                <w:szCs w:val="24"/>
              </w:rPr>
            </w:pPr>
            <w:r w:rsidRPr="00DA36A1">
              <w:rPr>
                <w:sz w:val="24"/>
                <w:szCs w:val="24"/>
              </w:rPr>
              <w:t>51,7</w:t>
            </w:r>
          </w:p>
        </w:tc>
        <w:tc>
          <w:tcPr>
            <w:tcW w:w="1559" w:type="dxa"/>
            <w:shd w:val="clear" w:color="auto" w:fill="auto"/>
          </w:tcPr>
          <w:p w:rsidR="004A6412" w:rsidRPr="00DA36A1" w:rsidRDefault="000407E6" w:rsidP="00DA36A1">
            <w:pPr>
              <w:jc w:val="center"/>
              <w:rPr>
                <w:sz w:val="24"/>
                <w:szCs w:val="24"/>
              </w:rPr>
            </w:pPr>
            <w:r w:rsidRPr="00DA36A1">
              <w:rPr>
                <w:sz w:val="24"/>
                <w:szCs w:val="24"/>
              </w:rPr>
              <w:t>Рост</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lang w:val="en-US"/>
              </w:rPr>
              <w:t>4</w:t>
            </w:r>
            <w:r w:rsidRPr="00DA36A1">
              <w:rPr>
                <w:sz w:val="24"/>
                <w:szCs w:val="24"/>
              </w:rPr>
              <w:t>а</w:t>
            </w:r>
          </w:p>
        </w:tc>
        <w:tc>
          <w:tcPr>
            <w:tcW w:w="1111" w:type="dxa"/>
          </w:tcPr>
          <w:p w:rsidR="004A6412" w:rsidRPr="00DA36A1" w:rsidRDefault="004A6412" w:rsidP="00DA36A1">
            <w:pPr>
              <w:jc w:val="center"/>
              <w:rPr>
                <w:sz w:val="24"/>
                <w:szCs w:val="24"/>
              </w:rPr>
            </w:pPr>
            <w:r w:rsidRPr="00DA36A1">
              <w:rPr>
                <w:sz w:val="24"/>
                <w:szCs w:val="24"/>
              </w:rPr>
              <w:t>3,59</w:t>
            </w:r>
          </w:p>
        </w:tc>
        <w:tc>
          <w:tcPr>
            <w:tcW w:w="1098" w:type="dxa"/>
          </w:tcPr>
          <w:p w:rsidR="004A6412" w:rsidRPr="00DA36A1" w:rsidRDefault="004A6412" w:rsidP="00DA36A1">
            <w:pPr>
              <w:jc w:val="center"/>
              <w:rPr>
                <w:sz w:val="24"/>
                <w:szCs w:val="24"/>
              </w:rPr>
            </w:pPr>
            <w:r w:rsidRPr="00DA36A1">
              <w:rPr>
                <w:sz w:val="24"/>
                <w:szCs w:val="24"/>
              </w:rPr>
              <w:t>51,9</w:t>
            </w:r>
          </w:p>
        </w:tc>
        <w:tc>
          <w:tcPr>
            <w:tcW w:w="1111" w:type="dxa"/>
          </w:tcPr>
          <w:p w:rsidR="004A6412" w:rsidRPr="00DA36A1" w:rsidRDefault="004A6412" w:rsidP="00DA36A1">
            <w:pPr>
              <w:jc w:val="center"/>
              <w:rPr>
                <w:sz w:val="24"/>
                <w:szCs w:val="24"/>
              </w:rPr>
            </w:pPr>
            <w:r w:rsidRPr="00DA36A1">
              <w:rPr>
                <w:sz w:val="24"/>
                <w:szCs w:val="24"/>
              </w:rPr>
              <w:t>3,52</w:t>
            </w:r>
          </w:p>
        </w:tc>
        <w:tc>
          <w:tcPr>
            <w:tcW w:w="1098" w:type="dxa"/>
          </w:tcPr>
          <w:p w:rsidR="004A6412" w:rsidRPr="00DA36A1" w:rsidRDefault="004A6412" w:rsidP="00DA36A1">
            <w:pPr>
              <w:jc w:val="center"/>
              <w:rPr>
                <w:sz w:val="24"/>
                <w:szCs w:val="24"/>
              </w:rPr>
            </w:pPr>
            <w:r w:rsidRPr="00DA36A1">
              <w:rPr>
                <w:sz w:val="24"/>
                <w:szCs w:val="24"/>
              </w:rPr>
              <w:t>44,4</w:t>
            </w:r>
          </w:p>
        </w:tc>
        <w:tc>
          <w:tcPr>
            <w:tcW w:w="1111" w:type="dxa"/>
            <w:shd w:val="clear" w:color="auto" w:fill="auto"/>
          </w:tcPr>
          <w:p w:rsidR="004A6412" w:rsidRPr="00DA36A1" w:rsidRDefault="004A6412" w:rsidP="00DA36A1">
            <w:pPr>
              <w:jc w:val="center"/>
              <w:rPr>
                <w:sz w:val="24"/>
                <w:szCs w:val="24"/>
              </w:rPr>
            </w:pPr>
            <w:r w:rsidRPr="00DA36A1">
              <w:rPr>
                <w:sz w:val="24"/>
                <w:szCs w:val="24"/>
              </w:rPr>
              <w:t>3,59</w:t>
            </w:r>
          </w:p>
        </w:tc>
        <w:tc>
          <w:tcPr>
            <w:tcW w:w="1098" w:type="dxa"/>
            <w:shd w:val="clear" w:color="auto" w:fill="auto"/>
          </w:tcPr>
          <w:p w:rsidR="004A6412" w:rsidRPr="00DA36A1" w:rsidRDefault="004A6412" w:rsidP="00DA36A1">
            <w:pPr>
              <w:jc w:val="center"/>
              <w:rPr>
                <w:sz w:val="24"/>
                <w:szCs w:val="24"/>
              </w:rPr>
            </w:pPr>
            <w:r w:rsidRPr="00DA36A1">
              <w:rPr>
                <w:sz w:val="24"/>
                <w:szCs w:val="24"/>
              </w:rPr>
              <w:t>51,9</w:t>
            </w:r>
          </w:p>
        </w:tc>
        <w:tc>
          <w:tcPr>
            <w:tcW w:w="920" w:type="dxa"/>
            <w:shd w:val="clear" w:color="auto" w:fill="auto"/>
          </w:tcPr>
          <w:p w:rsidR="004A6412" w:rsidRPr="00DA36A1" w:rsidRDefault="004A6412" w:rsidP="00DA36A1">
            <w:pPr>
              <w:jc w:val="center"/>
              <w:rPr>
                <w:sz w:val="24"/>
                <w:szCs w:val="24"/>
              </w:rPr>
            </w:pPr>
            <w:r w:rsidRPr="00DA36A1">
              <w:rPr>
                <w:sz w:val="24"/>
                <w:szCs w:val="24"/>
              </w:rPr>
              <w:t>3,63</w:t>
            </w:r>
          </w:p>
        </w:tc>
        <w:tc>
          <w:tcPr>
            <w:tcW w:w="851" w:type="dxa"/>
            <w:shd w:val="clear" w:color="auto" w:fill="auto"/>
          </w:tcPr>
          <w:p w:rsidR="004A6412" w:rsidRPr="00DA36A1" w:rsidRDefault="004A6412" w:rsidP="00DA36A1">
            <w:pPr>
              <w:jc w:val="center"/>
              <w:rPr>
                <w:sz w:val="24"/>
                <w:szCs w:val="24"/>
              </w:rPr>
            </w:pPr>
            <w:r w:rsidRPr="00DA36A1">
              <w:rPr>
                <w:sz w:val="24"/>
                <w:szCs w:val="24"/>
              </w:rPr>
              <w:t>59,3</w:t>
            </w:r>
          </w:p>
        </w:tc>
        <w:tc>
          <w:tcPr>
            <w:tcW w:w="1559" w:type="dxa"/>
            <w:shd w:val="clear" w:color="auto" w:fill="auto"/>
          </w:tcPr>
          <w:p w:rsidR="004A6412" w:rsidRPr="00DA36A1" w:rsidRDefault="000407E6"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4б</w:t>
            </w:r>
          </w:p>
        </w:tc>
        <w:tc>
          <w:tcPr>
            <w:tcW w:w="1111" w:type="dxa"/>
          </w:tcPr>
          <w:p w:rsidR="004A6412" w:rsidRPr="00DA36A1" w:rsidRDefault="004A6412" w:rsidP="00DA36A1">
            <w:pPr>
              <w:jc w:val="center"/>
              <w:rPr>
                <w:sz w:val="24"/>
                <w:szCs w:val="24"/>
              </w:rPr>
            </w:pPr>
            <w:r w:rsidRPr="00DA36A1">
              <w:rPr>
                <w:sz w:val="24"/>
                <w:szCs w:val="24"/>
              </w:rPr>
              <w:t>3,48</w:t>
            </w:r>
          </w:p>
        </w:tc>
        <w:tc>
          <w:tcPr>
            <w:tcW w:w="1098" w:type="dxa"/>
          </w:tcPr>
          <w:p w:rsidR="004A6412" w:rsidRPr="00DA36A1" w:rsidRDefault="004A6412" w:rsidP="00DA36A1">
            <w:pPr>
              <w:jc w:val="center"/>
              <w:rPr>
                <w:sz w:val="24"/>
                <w:szCs w:val="24"/>
              </w:rPr>
            </w:pPr>
            <w:r w:rsidRPr="00DA36A1">
              <w:rPr>
                <w:sz w:val="24"/>
                <w:szCs w:val="24"/>
              </w:rPr>
              <w:t>44,8</w:t>
            </w:r>
          </w:p>
        </w:tc>
        <w:tc>
          <w:tcPr>
            <w:tcW w:w="1111" w:type="dxa"/>
          </w:tcPr>
          <w:p w:rsidR="004A6412" w:rsidRPr="00DA36A1" w:rsidRDefault="004A6412" w:rsidP="00DA36A1">
            <w:pPr>
              <w:jc w:val="center"/>
              <w:rPr>
                <w:sz w:val="24"/>
                <w:szCs w:val="24"/>
              </w:rPr>
            </w:pPr>
            <w:r w:rsidRPr="00DA36A1">
              <w:rPr>
                <w:sz w:val="24"/>
                <w:szCs w:val="24"/>
              </w:rPr>
              <w:t>3,46</w:t>
            </w:r>
          </w:p>
        </w:tc>
        <w:tc>
          <w:tcPr>
            <w:tcW w:w="1098" w:type="dxa"/>
          </w:tcPr>
          <w:p w:rsidR="004A6412" w:rsidRPr="00DA36A1" w:rsidRDefault="004A6412" w:rsidP="00DA36A1">
            <w:pPr>
              <w:jc w:val="center"/>
              <w:rPr>
                <w:sz w:val="24"/>
                <w:szCs w:val="24"/>
              </w:rPr>
            </w:pPr>
            <w:r w:rsidRPr="00DA36A1">
              <w:rPr>
                <w:sz w:val="24"/>
                <w:szCs w:val="24"/>
              </w:rPr>
              <w:t>42,9</w:t>
            </w:r>
          </w:p>
        </w:tc>
        <w:tc>
          <w:tcPr>
            <w:tcW w:w="1111" w:type="dxa"/>
            <w:shd w:val="clear" w:color="auto" w:fill="auto"/>
          </w:tcPr>
          <w:p w:rsidR="004A6412" w:rsidRPr="00DA36A1" w:rsidRDefault="004A6412" w:rsidP="00DA36A1">
            <w:pPr>
              <w:jc w:val="center"/>
              <w:rPr>
                <w:sz w:val="24"/>
                <w:szCs w:val="24"/>
              </w:rPr>
            </w:pPr>
            <w:r w:rsidRPr="00DA36A1">
              <w:rPr>
                <w:sz w:val="24"/>
                <w:szCs w:val="24"/>
              </w:rPr>
              <w:t>3,52</w:t>
            </w:r>
          </w:p>
        </w:tc>
        <w:tc>
          <w:tcPr>
            <w:tcW w:w="1098" w:type="dxa"/>
            <w:shd w:val="clear" w:color="auto" w:fill="auto"/>
          </w:tcPr>
          <w:p w:rsidR="004A6412" w:rsidRPr="00DA36A1" w:rsidRDefault="004A6412" w:rsidP="00DA36A1">
            <w:pPr>
              <w:jc w:val="center"/>
              <w:rPr>
                <w:sz w:val="24"/>
                <w:szCs w:val="24"/>
              </w:rPr>
            </w:pPr>
            <w:r w:rsidRPr="00DA36A1">
              <w:rPr>
                <w:sz w:val="24"/>
                <w:szCs w:val="24"/>
              </w:rPr>
              <w:t>40,0</w:t>
            </w:r>
          </w:p>
        </w:tc>
        <w:tc>
          <w:tcPr>
            <w:tcW w:w="920" w:type="dxa"/>
            <w:shd w:val="clear" w:color="auto" w:fill="auto"/>
          </w:tcPr>
          <w:p w:rsidR="004A6412" w:rsidRPr="00DA36A1" w:rsidRDefault="004A6412" w:rsidP="00DA36A1">
            <w:pPr>
              <w:jc w:val="center"/>
              <w:rPr>
                <w:sz w:val="24"/>
                <w:szCs w:val="24"/>
              </w:rPr>
            </w:pPr>
            <w:r w:rsidRPr="00DA36A1">
              <w:rPr>
                <w:sz w:val="24"/>
                <w:szCs w:val="24"/>
              </w:rPr>
              <w:t>3,54</w:t>
            </w:r>
          </w:p>
        </w:tc>
        <w:tc>
          <w:tcPr>
            <w:tcW w:w="851" w:type="dxa"/>
            <w:shd w:val="clear" w:color="auto" w:fill="auto"/>
          </w:tcPr>
          <w:p w:rsidR="004A6412" w:rsidRPr="00DA36A1" w:rsidRDefault="004A6412" w:rsidP="00DA36A1">
            <w:pPr>
              <w:jc w:val="center"/>
              <w:rPr>
                <w:sz w:val="24"/>
                <w:szCs w:val="24"/>
              </w:rPr>
            </w:pPr>
            <w:r w:rsidRPr="00DA36A1">
              <w:rPr>
                <w:sz w:val="24"/>
                <w:szCs w:val="24"/>
              </w:rPr>
              <w:t>50,0</w:t>
            </w:r>
          </w:p>
        </w:tc>
        <w:tc>
          <w:tcPr>
            <w:tcW w:w="1559" w:type="dxa"/>
            <w:shd w:val="clear" w:color="auto" w:fill="auto"/>
          </w:tcPr>
          <w:p w:rsidR="004A6412" w:rsidRPr="00DA36A1" w:rsidRDefault="000407E6"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5а</w:t>
            </w:r>
          </w:p>
        </w:tc>
        <w:tc>
          <w:tcPr>
            <w:tcW w:w="1111" w:type="dxa"/>
          </w:tcPr>
          <w:p w:rsidR="004A6412" w:rsidRPr="00DA36A1" w:rsidRDefault="004A6412" w:rsidP="00DA36A1">
            <w:pPr>
              <w:jc w:val="center"/>
              <w:rPr>
                <w:sz w:val="24"/>
                <w:szCs w:val="24"/>
              </w:rPr>
            </w:pPr>
            <w:r w:rsidRPr="00DA36A1">
              <w:rPr>
                <w:sz w:val="24"/>
                <w:szCs w:val="24"/>
              </w:rPr>
              <w:t>3,79</w:t>
            </w:r>
          </w:p>
        </w:tc>
        <w:tc>
          <w:tcPr>
            <w:tcW w:w="1098" w:type="dxa"/>
          </w:tcPr>
          <w:p w:rsidR="004A6412" w:rsidRPr="00DA36A1" w:rsidRDefault="004A6412" w:rsidP="00DA36A1">
            <w:pPr>
              <w:jc w:val="center"/>
              <w:rPr>
                <w:sz w:val="24"/>
                <w:szCs w:val="24"/>
              </w:rPr>
            </w:pPr>
            <w:r w:rsidRPr="00DA36A1">
              <w:rPr>
                <w:sz w:val="24"/>
                <w:szCs w:val="24"/>
              </w:rPr>
              <w:t>71,4</w:t>
            </w:r>
          </w:p>
        </w:tc>
        <w:tc>
          <w:tcPr>
            <w:tcW w:w="1111" w:type="dxa"/>
          </w:tcPr>
          <w:p w:rsidR="004A6412" w:rsidRPr="00DA36A1" w:rsidRDefault="004A6412" w:rsidP="00DA36A1">
            <w:pPr>
              <w:jc w:val="center"/>
              <w:rPr>
                <w:sz w:val="24"/>
                <w:szCs w:val="24"/>
              </w:rPr>
            </w:pPr>
            <w:r w:rsidRPr="00DA36A1">
              <w:rPr>
                <w:sz w:val="24"/>
                <w:szCs w:val="24"/>
              </w:rPr>
              <w:t>3,72</w:t>
            </w:r>
          </w:p>
        </w:tc>
        <w:tc>
          <w:tcPr>
            <w:tcW w:w="1098" w:type="dxa"/>
          </w:tcPr>
          <w:p w:rsidR="004A6412" w:rsidRPr="00DA36A1" w:rsidRDefault="004A6412" w:rsidP="00DA36A1">
            <w:pPr>
              <w:jc w:val="center"/>
              <w:rPr>
                <w:sz w:val="24"/>
                <w:szCs w:val="24"/>
              </w:rPr>
            </w:pPr>
            <w:r w:rsidRPr="00DA36A1">
              <w:rPr>
                <w:sz w:val="24"/>
                <w:szCs w:val="24"/>
              </w:rPr>
              <w:t>62,1</w:t>
            </w:r>
          </w:p>
        </w:tc>
        <w:tc>
          <w:tcPr>
            <w:tcW w:w="1111" w:type="dxa"/>
            <w:shd w:val="clear" w:color="auto" w:fill="auto"/>
          </w:tcPr>
          <w:p w:rsidR="004A6412" w:rsidRPr="00DA36A1" w:rsidRDefault="004A6412" w:rsidP="00DA36A1">
            <w:pPr>
              <w:jc w:val="center"/>
              <w:rPr>
                <w:sz w:val="24"/>
                <w:szCs w:val="24"/>
              </w:rPr>
            </w:pPr>
            <w:r w:rsidRPr="00DA36A1">
              <w:rPr>
                <w:sz w:val="24"/>
                <w:szCs w:val="24"/>
              </w:rPr>
              <w:t>3,97</w:t>
            </w:r>
          </w:p>
        </w:tc>
        <w:tc>
          <w:tcPr>
            <w:tcW w:w="1098" w:type="dxa"/>
            <w:shd w:val="clear" w:color="auto" w:fill="auto"/>
          </w:tcPr>
          <w:p w:rsidR="004A6412" w:rsidRPr="00DA36A1" w:rsidRDefault="004A6412" w:rsidP="00DA36A1">
            <w:pPr>
              <w:jc w:val="center"/>
              <w:rPr>
                <w:sz w:val="24"/>
                <w:szCs w:val="24"/>
              </w:rPr>
            </w:pPr>
            <w:r w:rsidRPr="00DA36A1">
              <w:rPr>
                <w:sz w:val="24"/>
                <w:szCs w:val="24"/>
              </w:rPr>
              <w:t>75,9</w:t>
            </w:r>
          </w:p>
        </w:tc>
        <w:tc>
          <w:tcPr>
            <w:tcW w:w="920" w:type="dxa"/>
            <w:shd w:val="clear" w:color="auto" w:fill="auto"/>
          </w:tcPr>
          <w:p w:rsidR="004A6412" w:rsidRPr="00DA36A1" w:rsidRDefault="004A6412" w:rsidP="00DA36A1">
            <w:pPr>
              <w:jc w:val="center"/>
              <w:rPr>
                <w:sz w:val="24"/>
                <w:szCs w:val="24"/>
              </w:rPr>
            </w:pPr>
            <w:r w:rsidRPr="00DA36A1">
              <w:rPr>
                <w:sz w:val="24"/>
                <w:szCs w:val="24"/>
              </w:rPr>
              <w:t>3,97</w:t>
            </w:r>
          </w:p>
        </w:tc>
        <w:tc>
          <w:tcPr>
            <w:tcW w:w="851" w:type="dxa"/>
            <w:shd w:val="clear" w:color="auto" w:fill="auto"/>
          </w:tcPr>
          <w:p w:rsidR="004A6412" w:rsidRPr="00DA36A1" w:rsidRDefault="004A6412" w:rsidP="00DA36A1">
            <w:pPr>
              <w:jc w:val="center"/>
              <w:rPr>
                <w:sz w:val="24"/>
                <w:szCs w:val="24"/>
              </w:rPr>
            </w:pPr>
            <w:r w:rsidRPr="00DA36A1">
              <w:rPr>
                <w:sz w:val="24"/>
                <w:szCs w:val="24"/>
              </w:rPr>
              <w:t>75,9</w:t>
            </w:r>
          </w:p>
        </w:tc>
        <w:tc>
          <w:tcPr>
            <w:tcW w:w="1559" w:type="dxa"/>
            <w:shd w:val="clear" w:color="auto" w:fill="auto"/>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5б</w:t>
            </w:r>
          </w:p>
        </w:tc>
        <w:tc>
          <w:tcPr>
            <w:tcW w:w="1111" w:type="dxa"/>
          </w:tcPr>
          <w:p w:rsidR="004A6412" w:rsidRPr="00DA36A1" w:rsidRDefault="004A6412" w:rsidP="00DA36A1">
            <w:pPr>
              <w:jc w:val="center"/>
              <w:rPr>
                <w:sz w:val="24"/>
                <w:szCs w:val="24"/>
              </w:rPr>
            </w:pPr>
            <w:r w:rsidRPr="00DA36A1">
              <w:rPr>
                <w:sz w:val="24"/>
                <w:szCs w:val="24"/>
              </w:rPr>
              <w:t>3,48</w:t>
            </w:r>
          </w:p>
        </w:tc>
        <w:tc>
          <w:tcPr>
            <w:tcW w:w="1098" w:type="dxa"/>
          </w:tcPr>
          <w:p w:rsidR="004A6412" w:rsidRPr="00DA36A1" w:rsidRDefault="004A6412" w:rsidP="00DA36A1">
            <w:pPr>
              <w:jc w:val="center"/>
              <w:rPr>
                <w:sz w:val="24"/>
                <w:szCs w:val="24"/>
              </w:rPr>
            </w:pPr>
            <w:r w:rsidRPr="00DA36A1">
              <w:rPr>
                <w:sz w:val="24"/>
                <w:szCs w:val="24"/>
              </w:rPr>
              <w:t>48,1</w:t>
            </w:r>
          </w:p>
        </w:tc>
        <w:tc>
          <w:tcPr>
            <w:tcW w:w="1111" w:type="dxa"/>
          </w:tcPr>
          <w:p w:rsidR="004A6412" w:rsidRPr="00DA36A1" w:rsidRDefault="004A6412" w:rsidP="00DA36A1">
            <w:pPr>
              <w:jc w:val="center"/>
              <w:rPr>
                <w:sz w:val="24"/>
                <w:szCs w:val="24"/>
              </w:rPr>
            </w:pPr>
            <w:r w:rsidRPr="00DA36A1">
              <w:rPr>
                <w:sz w:val="24"/>
                <w:szCs w:val="24"/>
              </w:rPr>
              <w:t>3,5</w:t>
            </w:r>
          </w:p>
        </w:tc>
        <w:tc>
          <w:tcPr>
            <w:tcW w:w="1098" w:type="dxa"/>
          </w:tcPr>
          <w:p w:rsidR="004A6412" w:rsidRPr="00DA36A1" w:rsidRDefault="004A6412" w:rsidP="00DA36A1">
            <w:pPr>
              <w:jc w:val="center"/>
              <w:rPr>
                <w:sz w:val="24"/>
                <w:szCs w:val="24"/>
              </w:rPr>
            </w:pPr>
            <w:r w:rsidRPr="00DA36A1">
              <w:rPr>
                <w:sz w:val="24"/>
                <w:szCs w:val="24"/>
              </w:rPr>
              <w:t>50,0</w:t>
            </w:r>
          </w:p>
        </w:tc>
        <w:tc>
          <w:tcPr>
            <w:tcW w:w="1111" w:type="dxa"/>
            <w:shd w:val="clear" w:color="auto" w:fill="auto"/>
          </w:tcPr>
          <w:p w:rsidR="004A6412" w:rsidRPr="00DA36A1" w:rsidRDefault="004A6412" w:rsidP="00DA36A1">
            <w:pPr>
              <w:jc w:val="center"/>
              <w:rPr>
                <w:sz w:val="24"/>
                <w:szCs w:val="24"/>
              </w:rPr>
            </w:pPr>
            <w:r w:rsidRPr="00DA36A1">
              <w:rPr>
                <w:sz w:val="24"/>
                <w:szCs w:val="24"/>
              </w:rPr>
              <w:t>3,37</w:t>
            </w:r>
          </w:p>
        </w:tc>
        <w:tc>
          <w:tcPr>
            <w:tcW w:w="1098" w:type="dxa"/>
            <w:shd w:val="clear" w:color="auto" w:fill="auto"/>
          </w:tcPr>
          <w:p w:rsidR="004A6412" w:rsidRPr="00DA36A1" w:rsidRDefault="004A6412" w:rsidP="00DA36A1">
            <w:pPr>
              <w:jc w:val="center"/>
              <w:rPr>
                <w:sz w:val="24"/>
                <w:szCs w:val="24"/>
              </w:rPr>
            </w:pPr>
            <w:r w:rsidRPr="00DA36A1">
              <w:rPr>
                <w:sz w:val="24"/>
                <w:szCs w:val="24"/>
              </w:rPr>
              <w:t>37,0</w:t>
            </w:r>
          </w:p>
        </w:tc>
        <w:tc>
          <w:tcPr>
            <w:tcW w:w="920" w:type="dxa"/>
            <w:shd w:val="clear" w:color="auto" w:fill="auto"/>
          </w:tcPr>
          <w:p w:rsidR="004A6412" w:rsidRPr="00DA36A1" w:rsidRDefault="004A6412" w:rsidP="00DA36A1">
            <w:pPr>
              <w:jc w:val="center"/>
              <w:rPr>
                <w:sz w:val="24"/>
                <w:szCs w:val="24"/>
              </w:rPr>
            </w:pPr>
            <w:r w:rsidRPr="00DA36A1">
              <w:rPr>
                <w:sz w:val="24"/>
                <w:szCs w:val="24"/>
              </w:rPr>
              <w:t>3,64</w:t>
            </w:r>
          </w:p>
        </w:tc>
        <w:tc>
          <w:tcPr>
            <w:tcW w:w="851" w:type="dxa"/>
            <w:shd w:val="clear" w:color="auto" w:fill="auto"/>
          </w:tcPr>
          <w:p w:rsidR="004A6412" w:rsidRPr="00DA36A1" w:rsidRDefault="004A6412" w:rsidP="00DA36A1">
            <w:pPr>
              <w:jc w:val="center"/>
              <w:rPr>
                <w:sz w:val="24"/>
                <w:szCs w:val="24"/>
              </w:rPr>
            </w:pPr>
            <w:r w:rsidRPr="00DA36A1">
              <w:rPr>
                <w:sz w:val="24"/>
                <w:szCs w:val="24"/>
              </w:rPr>
              <w:t>60,7</w:t>
            </w:r>
          </w:p>
        </w:tc>
        <w:tc>
          <w:tcPr>
            <w:tcW w:w="1559" w:type="dxa"/>
            <w:shd w:val="clear" w:color="auto" w:fill="auto"/>
          </w:tcPr>
          <w:p w:rsidR="004A6412" w:rsidRPr="00DA36A1" w:rsidRDefault="000407E6"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6а</w:t>
            </w:r>
          </w:p>
        </w:tc>
        <w:tc>
          <w:tcPr>
            <w:tcW w:w="1111" w:type="dxa"/>
          </w:tcPr>
          <w:p w:rsidR="004A6412" w:rsidRPr="00DA36A1" w:rsidRDefault="004A6412" w:rsidP="00DA36A1">
            <w:pPr>
              <w:jc w:val="center"/>
              <w:rPr>
                <w:sz w:val="24"/>
                <w:szCs w:val="24"/>
              </w:rPr>
            </w:pPr>
            <w:r w:rsidRPr="00DA36A1">
              <w:rPr>
                <w:sz w:val="24"/>
                <w:szCs w:val="24"/>
              </w:rPr>
              <w:t>3,64</w:t>
            </w:r>
          </w:p>
        </w:tc>
        <w:tc>
          <w:tcPr>
            <w:tcW w:w="1098" w:type="dxa"/>
          </w:tcPr>
          <w:p w:rsidR="004A6412" w:rsidRPr="00DA36A1" w:rsidRDefault="004A6412" w:rsidP="00DA36A1">
            <w:pPr>
              <w:jc w:val="center"/>
              <w:rPr>
                <w:sz w:val="24"/>
                <w:szCs w:val="24"/>
              </w:rPr>
            </w:pPr>
            <w:r w:rsidRPr="00DA36A1">
              <w:rPr>
                <w:sz w:val="24"/>
                <w:szCs w:val="24"/>
              </w:rPr>
              <w:t>48,0</w:t>
            </w:r>
          </w:p>
        </w:tc>
        <w:tc>
          <w:tcPr>
            <w:tcW w:w="1111" w:type="dxa"/>
          </w:tcPr>
          <w:p w:rsidR="004A6412" w:rsidRPr="00DA36A1" w:rsidRDefault="004A6412" w:rsidP="00DA36A1">
            <w:pPr>
              <w:jc w:val="center"/>
              <w:rPr>
                <w:sz w:val="24"/>
                <w:szCs w:val="24"/>
              </w:rPr>
            </w:pPr>
            <w:r w:rsidRPr="00DA36A1">
              <w:rPr>
                <w:sz w:val="24"/>
                <w:szCs w:val="24"/>
              </w:rPr>
              <w:t>3,71</w:t>
            </w:r>
          </w:p>
        </w:tc>
        <w:tc>
          <w:tcPr>
            <w:tcW w:w="1098" w:type="dxa"/>
          </w:tcPr>
          <w:p w:rsidR="004A6412" w:rsidRPr="00DA36A1" w:rsidRDefault="004A6412" w:rsidP="00DA36A1">
            <w:pPr>
              <w:jc w:val="center"/>
              <w:rPr>
                <w:sz w:val="24"/>
                <w:szCs w:val="24"/>
              </w:rPr>
            </w:pPr>
            <w:r w:rsidRPr="00DA36A1">
              <w:rPr>
                <w:sz w:val="24"/>
                <w:szCs w:val="24"/>
              </w:rPr>
              <w:t>54,2</w:t>
            </w:r>
          </w:p>
        </w:tc>
        <w:tc>
          <w:tcPr>
            <w:tcW w:w="1111" w:type="dxa"/>
            <w:shd w:val="clear" w:color="auto" w:fill="auto"/>
          </w:tcPr>
          <w:p w:rsidR="004A6412" w:rsidRPr="00DA36A1" w:rsidRDefault="004A6412" w:rsidP="00DA36A1">
            <w:pPr>
              <w:jc w:val="center"/>
              <w:rPr>
                <w:sz w:val="24"/>
                <w:szCs w:val="24"/>
              </w:rPr>
            </w:pPr>
            <w:r w:rsidRPr="00DA36A1">
              <w:rPr>
                <w:sz w:val="24"/>
                <w:szCs w:val="24"/>
              </w:rPr>
              <w:t>3,67</w:t>
            </w:r>
          </w:p>
        </w:tc>
        <w:tc>
          <w:tcPr>
            <w:tcW w:w="1098" w:type="dxa"/>
            <w:shd w:val="clear" w:color="auto" w:fill="auto"/>
          </w:tcPr>
          <w:p w:rsidR="004A6412" w:rsidRPr="00DA36A1" w:rsidRDefault="004A6412" w:rsidP="00DA36A1">
            <w:pPr>
              <w:jc w:val="center"/>
              <w:rPr>
                <w:sz w:val="24"/>
                <w:szCs w:val="24"/>
              </w:rPr>
            </w:pPr>
            <w:r w:rsidRPr="00DA36A1">
              <w:rPr>
                <w:sz w:val="24"/>
                <w:szCs w:val="24"/>
              </w:rPr>
              <w:t>50,0</w:t>
            </w:r>
          </w:p>
        </w:tc>
        <w:tc>
          <w:tcPr>
            <w:tcW w:w="920" w:type="dxa"/>
            <w:shd w:val="clear" w:color="auto" w:fill="auto"/>
          </w:tcPr>
          <w:p w:rsidR="004A6412" w:rsidRPr="00DA36A1" w:rsidRDefault="004A6412" w:rsidP="00DA36A1">
            <w:pPr>
              <w:jc w:val="center"/>
              <w:rPr>
                <w:sz w:val="24"/>
                <w:szCs w:val="24"/>
              </w:rPr>
            </w:pPr>
            <w:r w:rsidRPr="00DA36A1">
              <w:rPr>
                <w:sz w:val="24"/>
                <w:szCs w:val="24"/>
              </w:rPr>
              <w:t>3,76</w:t>
            </w:r>
          </w:p>
        </w:tc>
        <w:tc>
          <w:tcPr>
            <w:tcW w:w="851" w:type="dxa"/>
            <w:shd w:val="clear" w:color="auto" w:fill="auto"/>
          </w:tcPr>
          <w:p w:rsidR="004A6412" w:rsidRPr="00DA36A1" w:rsidRDefault="004A6412" w:rsidP="00DA36A1">
            <w:pPr>
              <w:jc w:val="center"/>
              <w:rPr>
                <w:sz w:val="24"/>
                <w:szCs w:val="24"/>
              </w:rPr>
            </w:pPr>
            <w:r w:rsidRPr="00DA36A1">
              <w:rPr>
                <w:sz w:val="24"/>
                <w:szCs w:val="24"/>
              </w:rPr>
              <w:t>60,0</w:t>
            </w:r>
          </w:p>
        </w:tc>
        <w:tc>
          <w:tcPr>
            <w:tcW w:w="1559" w:type="dxa"/>
            <w:shd w:val="clear" w:color="auto" w:fill="auto"/>
          </w:tcPr>
          <w:p w:rsidR="004A6412" w:rsidRPr="00DA36A1" w:rsidRDefault="000407E6"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6б</w:t>
            </w:r>
          </w:p>
        </w:tc>
        <w:tc>
          <w:tcPr>
            <w:tcW w:w="1111" w:type="dxa"/>
          </w:tcPr>
          <w:p w:rsidR="004A6412" w:rsidRPr="00DA36A1" w:rsidRDefault="004A6412" w:rsidP="00DA36A1">
            <w:pPr>
              <w:jc w:val="center"/>
              <w:rPr>
                <w:sz w:val="24"/>
                <w:szCs w:val="24"/>
              </w:rPr>
            </w:pPr>
            <w:r w:rsidRPr="00DA36A1">
              <w:rPr>
                <w:sz w:val="24"/>
                <w:szCs w:val="24"/>
              </w:rPr>
              <w:t>3,2</w:t>
            </w:r>
          </w:p>
        </w:tc>
        <w:tc>
          <w:tcPr>
            <w:tcW w:w="1098" w:type="dxa"/>
          </w:tcPr>
          <w:p w:rsidR="004A6412" w:rsidRPr="00DA36A1" w:rsidRDefault="004A6412" w:rsidP="00DA36A1">
            <w:pPr>
              <w:jc w:val="center"/>
              <w:rPr>
                <w:sz w:val="24"/>
                <w:szCs w:val="24"/>
              </w:rPr>
            </w:pPr>
            <w:r w:rsidRPr="00DA36A1">
              <w:rPr>
                <w:sz w:val="24"/>
                <w:szCs w:val="24"/>
              </w:rPr>
              <w:t>15,0</w:t>
            </w:r>
          </w:p>
        </w:tc>
        <w:tc>
          <w:tcPr>
            <w:tcW w:w="1111" w:type="dxa"/>
          </w:tcPr>
          <w:p w:rsidR="004A6412" w:rsidRPr="00DA36A1" w:rsidRDefault="004A6412" w:rsidP="00DA36A1">
            <w:pPr>
              <w:jc w:val="center"/>
              <w:rPr>
                <w:sz w:val="24"/>
                <w:szCs w:val="24"/>
              </w:rPr>
            </w:pPr>
            <w:r w:rsidRPr="00DA36A1">
              <w:rPr>
                <w:sz w:val="24"/>
                <w:szCs w:val="24"/>
              </w:rPr>
              <w:t>3,33</w:t>
            </w:r>
          </w:p>
        </w:tc>
        <w:tc>
          <w:tcPr>
            <w:tcW w:w="1098" w:type="dxa"/>
          </w:tcPr>
          <w:p w:rsidR="004A6412" w:rsidRPr="00DA36A1" w:rsidRDefault="004A6412" w:rsidP="00DA36A1">
            <w:pPr>
              <w:jc w:val="center"/>
              <w:rPr>
                <w:sz w:val="24"/>
                <w:szCs w:val="24"/>
              </w:rPr>
            </w:pPr>
            <w:r w:rsidRPr="00DA36A1">
              <w:rPr>
                <w:sz w:val="24"/>
                <w:szCs w:val="24"/>
              </w:rPr>
              <w:t>28,6</w:t>
            </w:r>
          </w:p>
        </w:tc>
        <w:tc>
          <w:tcPr>
            <w:tcW w:w="1111" w:type="dxa"/>
            <w:shd w:val="clear" w:color="auto" w:fill="auto"/>
          </w:tcPr>
          <w:p w:rsidR="004A6412" w:rsidRPr="00DA36A1" w:rsidRDefault="004A6412" w:rsidP="00DA36A1">
            <w:pPr>
              <w:jc w:val="center"/>
              <w:rPr>
                <w:sz w:val="24"/>
                <w:szCs w:val="24"/>
              </w:rPr>
            </w:pPr>
            <w:r w:rsidRPr="00DA36A1">
              <w:rPr>
                <w:sz w:val="24"/>
                <w:szCs w:val="24"/>
              </w:rPr>
              <w:t>3,17</w:t>
            </w:r>
          </w:p>
        </w:tc>
        <w:tc>
          <w:tcPr>
            <w:tcW w:w="1098" w:type="dxa"/>
            <w:shd w:val="clear" w:color="auto" w:fill="auto"/>
          </w:tcPr>
          <w:p w:rsidR="004A6412" w:rsidRPr="00DA36A1" w:rsidRDefault="004A6412" w:rsidP="00DA36A1">
            <w:pPr>
              <w:jc w:val="center"/>
              <w:rPr>
                <w:sz w:val="24"/>
                <w:szCs w:val="24"/>
              </w:rPr>
            </w:pPr>
            <w:r w:rsidRPr="00DA36A1">
              <w:rPr>
                <w:sz w:val="24"/>
                <w:szCs w:val="24"/>
              </w:rPr>
              <w:t>17,4</w:t>
            </w:r>
          </w:p>
        </w:tc>
        <w:tc>
          <w:tcPr>
            <w:tcW w:w="920" w:type="dxa"/>
            <w:shd w:val="clear" w:color="auto" w:fill="auto"/>
          </w:tcPr>
          <w:p w:rsidR="004A6412" w:rsidRPr="00DA36A1" w:rsidRDefault="004A6412" w:rsidP="00DA36A1">
            <w:pPr>
              <w:jc w:val="center"/>
              <w:rPr>
                <w:sz w:val="24"/>
                <w:szCs w:val="24"/>
              </w:rPr>
            </w:pPr>
            <w:r w:rsidRPr="00DA36A1">
              <w:rPr>
                <w:sz w:val="24"/>
                <w:szCs w:val="24"/>
              </w:rPr>
              <w:t>3,3</w:t>
            </w:r>
          </w:p>
        </w:tc>
        <w:tc>
          <w:tcPr>
            <w:tcW w:w="851" w:type="dxa"/>
            <w:shd w:val="clear" w:color="auto" w:fill="auto"/>
          </w:tcPr>
          <w:p w:rsidR="004A6412" w:rsidRPr="00DA36A1" w:rsidRDefault="004A6412" w:rsidP="00DA36A1">
            <w:pPr>
              <w:jc w:val="center"/>
              <w:rPr>
                <w:sz w:val="24"/>
                <w:szCs w:val="24"/>
              </w:rPr>
            </w:pPr>
            <w:r w:rsidRPr="00DA36A1">
              <w:rPr>
                <w:sz w:val="24"/>
                <w:szCs w:val="24"/>
              </w:rPr>
              <w:t>26,1</w:t>
            </w:r>
          </w:p>
        </w:tc>
        <w:tc>
          <w:tcPr>
            <w:tcW w:w="1559" w:type="dxa"/>
            <w:shd w:val="clear" w:color="auto" w:fill="auto"/>
          </w:tcPr>
          <w:p w:rsidR="004A6412" w:rsidRPr="00DA36A1" w:rsidRDefault="000407E6" w:rsidP="00DA36A1">
            <w:pPr>
              <w:jc w:val="center"/>
              <w:rPr>
                <w:sz w:val="24"/>
                <w:szCs w:val="24"/>
              </w:rPr>
            </w:pPr>
            <w:r w:rsidRPr="00DA36A1">
              <w:rPr>
                <w:sz w:val="24"/>
                <w:szCs w:val="24"/>
              </w:rPr>
              <w:t>???</w:t>
            </w:r>
          </w:p>
        </w:tc>
      </w:tr>
      <w:tr w:rsidR="004A6412" w:rsidRPr="00DA36A1" w:rsidTr="00D60D4D">
        <w:trPr>
          <w:trHeight w:val="441"/>
        </w:trPr>
        <w:tc>
          <w:tcPr>
            <w:tcW w:w="816" w:type="dxa"/>
          </w:tcPr>
          <w:p w:rsidR="004A6412" w:rsidRPr="00DA36A1" w:rsidRDefault="004A6412" w:rsidP="00DA36A1">
            <w:pPr>
              <w:jc w:val="center"/>
              <w:rPr>
                <w:sz w:val="24"/>
                <w:szCs w:val="24"/>
              </w:rPr>
            </w:pPr>
            <w:r w:rsidRPr="00DA36A1">
              <w:rPr>
                <w:sz w:val="24"/>
                <w:szCs w:val="24"/>
              </w:rPr>
              <w:t>6в</w:t>
            </w:r>
          </w:p>
        </w:tc>
        <w:tc>
          <w:tcPr>
            <w:tcW w:w="1111" w:type="dxa"/>
          </w:tcPr>
          <w:p w:rsidR="004A6412" w:rsidRPr="00DA36A1" w:rsidRDefault="004A6412" w:rsidP="00DA36A1">
            <w:pPr>
              <w:jc w:val="center"/>
              <w:rPr>
                <w:sz w:val="24"/>
                <w:szCs w:val="24"/>
              </w:rPr>
            </w:pPr>
            <w:r w:rsidRPr="00DA36A1">
              <w:rPr>
                <w:sz w:val="24"/>
                <w:szCs w:val="24"/>
              </w:rPr>
              <w:t>3,57</w:t>
            </w:r>
          </w:p>
        </w:tc>
        <w:tc>
          <w:tcPr>
            <w:tcW w:w="1098" w:type="dxa"/>
          </w:tcPr>
          <w:p w:rsidR="004A6412" w:rsidRPr="00DA36A1" w:rsidRDefault="004A6412" w:rsidP="00DA36A1">
            <w:pPr>
              <w:jc w:val="center"/>
              <w:rPr>
                <w:sz w:val="24"/>
                <w:szCs w:val="24"/>
              </w:rPr>
            </w:pPr>
            <w:r w:rsidRPr="00DA36A1">
              <w:rPr>
                <w:sz w:val="24"/>
                <w:szCs w:val="24"/>
              </w:rPr>
              <w:t>57,1</w:t>
            </w:r>
          </w:p>
        </w:tc>
        <w:tc>
          <w:tcPr>
            <w:tcW w:w="1111" w:type="dxa"/>
          </w:tcPr>
          <w:p w:rsidR="004A6412" w:rsidRPr="00DA36A1" w:rsidRDefault="004A6412" w:rsidP="00DA36A1">
            <w:pPr>
              <w:jc w:val="center"/>
              <w:rPr>
                <w:sz w:val="24"/>
                <w:szCs w:val="24"/>
              </w:rPr>
            </w:pPr>
            <w:r w:rsidRPr="00DA36A1">
              <w:rPr>
                <w:sz w:val="24"/>
                <w:szCs w:val="24"/>
              </w:rPr>
              <w:t>3,43</w:t>
            </w:r>
          </w:p>
        </w:tc>
        <w:tc>
          <w:tcPr>
            <w:tcW w:w="1098" w:type="dxa"/>
          </w:tcPr>
          <w:p w:rsidR="004A6412" w:rsidRPr="00DA36A1" w:rsidRDefault="004A6412" w:rsidP="00DA36A1">
            <w:pPr>
              <w:jc w:val="center"/>
              <w:rPr>
                <w:sz w:val="24"/>
                <w:szCs w:val="24"/>
              </w:rPr>
            </w:pPr>
            <w:r w:rsidRPr="00DA36A1">
              <w:rPr>
                <w:sz w:val="24"/>
                <w:szCs w:val="24"/>
              </w:rPr>
              <w:t>42,9</w:t>
            </w:r>
          </w:p>
        </w:tc>
        <w:tc>
          <w:tcPr>
            <w:tcW w:w="1111" w:type="dxa"/>
          </w:tcPr>
          <w:p w:rsidR="004A6412" w:rsidRPr="00DA36A1" w:rsidRDefault="004A6412" w:rsidP="00DA36A1">
            <w:pPr>
              <w:jc w:val="center"/>
              <w:rPr>
                <w:sz w:val="24"/>
                <w:szCs w:val="24"/>
              </w:rPr>
            </w:pPr>
            <w:r w:rsidRPr="00DA36A1">
              <w:rPr>
                <w:sz w:val="24"/>
                <w:szCs w:val="24"/>
              </w:rPr>
              <w:t>3,45</w:t>
            </w:r>
          </w:p>
        </w:tc>
        <w:tc>
          <w:tcPr>
            <w:tcW w:w="1098" w:type="dxa"/>
          </w:tcPr>
          <w:p w:rsidR="004A6412" w:rsidRPr="00DA36A1" w:rsidRDefault="004A6412" w:rsidP="00DA36A1">
            <w:pPr>
              <w:jc w:val="center"/>
              <w:rPr>
                <w:sz w:val="24"/>
                <w:szCs w:val="24"/>
              </w:rPr>
            </w:pPr>
            <w:r w:rsidRPr="00DA36A1">
              <w:rPr>
                <w:sz w:val="24"/>
                <w:szCs w:val="24"/>
              </w:rPr>
              <w:t>45,0</w:t>
            </w:r>
          </w:p>
        </w:tc>
        <w:tc>
          <w:tcPr>
            <w:tcW w:w="920" w:type="dxa"/>
          </w:tcPr>
          <w:p w:rsidR="004A6412" w:rsidRPr="00DA36A1" w:rsidRDefault="004A6412" w:rsidP="00DA36A1">
            <w:pPr>
              <w:jc w:val="center"/>
              <w:rPr>
                <w:sz w:val="24"/>
                <w:szCs w:val="24"/>
              </w:rPr>
            </w:pPr>
            <w:r w:rsidRPr="00DA36A1">
              <w:rPr>
                <w:sz w:val="24"/>
                <w:szCs w:val="24"/>
              </w:rPr>
              <w:t>3,4</w:t>
            </w:r>
          </w:p>
        </w:tc>
        <w:tc>
          <w:tcPr>
            <w:tcW w:w="851" w:type="dxa"/>
          </w:tcPr>
          <w:p w:rsidR="004A6412" w:rsidRPr="00DA36A1" w:rsidRDefault="004A6412" w:rsidP="00DA36A1">
            <w:pPr>
              <w:jc w:val="center"/>
              <w:rPr>
                <w:sz w:val="24"/>
                <w:szCs w:val="24"/>
              </w:rPr>
            </w:pPr>
            <w:r w:rsidRPr="00DA36A1">
              <w:rPr>
                <w:sz w:val="24"/>
                <w:szCs w:val="24"/>
              </w:rPr>
              <w:t>40,0</w:t>
            </w:r>
          </w:p>
        </w:tc>
        <w:tc>
          <w:tcPr>
            <w:tcW w:w="1559" w:type="dxa"/>
          </w:tcPr>
          <w:p w:rsidR="004A6412" w:rsidRPr="00DA36A1" w:rsidRDefault="004A6412" w:rsidP="00DA36A1">
            <w:pPr>
              <w:jc w:val="center"/>
              <w:rPr>
                <w:sz w:val="24"/>
                <w:szCs w:val="24"/>
              </w:rPr>
            </w:pPr>
            <w:r w:rsidRPr="00DA36A1">
              <w:rPr>
                <w:sz w:val="24"/>
                <w:szCs w:val="24"/>
              </w:rPr>
              <w:t>Снижение</w:t>
            </w:r>
          </w:p>
        </w:tc>
      </w:tr>
      <w:tr w:rsidR="004A6412" w:rsidRPr="00DA36A1" w:rsidTr="00D60D4D">
        <w:trPr>
          <w:trHeight w:val="441"/>
        </w:trPr>
        <w:tc>
          <w:tcPr>
            <w:tcW w:w="816" w:type="dxa"/>
          </w:tcPr>
          <w:p w:rsidR="004A6412" w:rsidRPr="00DA36A1" w:rsidRDefault="004A6412" w:rsidP="00DA36A1">
            <w:pPr>
              <w:jc w:val="center"/>
              <w:rPr>
                <w:sz w:val="24"/>
                <w:szCs w:val="24"/>
              </w:rPr>
            </w:pPr>
          </w:p>
        </w:tc>
        <w:tc>
          <w:tcPr>
            <w:tcW w:w="2209" w:type="dxa"/>
            <w:gridSpan w:val="2"/>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ср.б</w:t>
            </w:r>
            <w:proofErr w:type="gramEnd"/>
            <w:r w:rsidRPr="00DA36A1">
              <w:rPr>
                <w:sz w:val="24"/>
                <w:szCs w:val="24"/>
              </w:rPr>
              <w:t>.</w:t>
            </w:r>
          </w:p>
        </w:tc>
        <w:tc>
          <w:tcPr>
            <w:tcW w:w="2209" w:type="dxa"/>
            <w:gridSpan w:val="2"/>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КЗ</w:t>
            </w:r>
            <w:proofErr w:type="gramEnd"/>
          </w:p>
        </w:tc>
        <w:tc>
          <w:tcPr>
            <w:tcW w:w="2209" w:type="dxa"/>
            <w:gridSpan w:val="2"/>
          </w:tcPr>
          <w:p w:rsidR="004A6412" w:rsidRPr="00DA36A1" w:rsidRDefault="004A6412" w:rsidP="00DA36A1">
            <w:pPr>
              <w:jc w:val="center"/>
              <w:rPr>
                <w:sz w:val="24"/>
                <w:szCs w:val="24"/>
              </w:rPr>
            </w:pPr>
            <w:r w:rsidRPr="00DA36A1">
              <w:rPr>
                <w:sz w:val="24"/>
                <w:szCs w:val="24"/>
              </w:rPr>
              <w:t xml:space="preserve">2п\г </w:t>
            </w:r>
            <w:proofErr w:type="gramStart"/>
            <w:r w:rsidRPr="00DA36A1">
              <w:rPr>
                <w:sz w:val="24"/>
                <w:szCs w:val="24"/>
              </w:rPr>
              <w:t>ср.б</w:t>
            </w:r>
            <w:proofErr w:type="gramEnd"/>
            <w:r w:rsidRPr="00DA36A1">
              <w:rPr>
                <w:sz w:val="24"/>
                <w:szCs w:val="24"/>
              </w:rPr>
              <w:t>.</w:t>
            </w:r>
          </w:p>
        </w:tc>
        <w:tc>
          <w:tcPr>
            <w:tcW w:w="1771" w:type="dxa"/>
            <w:gridSpan w:val="2"/>
          </w:tcPr>
          <w:p w:rsidR="004A6412" w:rsidRPr="00DA36A1" w:rsidRDefault="004A6412" w:rsidP="00DA36A1">
            <w:pPr>
              <w:jc w:val="center"/>
              <w:rPr>
                <w:sz w:val="24"/>
                <w:szCs w:val="24"/>
              </w:rPr>
            </w:pPr>
            <w:r w:rsidRPr="00DA36A1">
              <w:rPr>
                <w:sz w:val="24"/>
                <w:szCs w:val="24"/>
              </w:rPr>
              <w:t xml:space="preserve">2 </w:t>
            </w:r>
            <w:proofErr w:type="gramStart"/>
            <w:r w:rsidRPr="00DA36A1">
              <w:rPr>
                <w:sz w:val="24"/>
                <w:szCs w:val="24"/>
              </w:rPr>
              <w:t>п</w:t>
            </w:r>
            <w:proofErr w:type="gramEnd"/>
            <w:r w:rsidRPr="00DA36A1">
              <w:rPr>
                <w:sz w:val="24"/>
                <w:szCs w:val="24"/>
              </w:rPr>
              <w:t>\г КЗ</w:t>
            </w:r>
          </w:p>
        </w:tc>
        <w:tc>
          <w:tcPr>
            <w:tcW w:w="1559" w:type="dxa"/>
          </w:tcPr>
          <w:p w:rsidR="004A6412" w:rsidRPr="00DA36A1" w:rsidRDefault="004A6412" w:rsidP="00DA36A1">
            <w:pPr>
              <w:jc w:val="center"/>
              <w:rPr>
                <w:sz w:val="24"/>
                <w:szCs w:val="24"/>
              </w:rPr>
            </w:pPr>
          </w:p>
        </w:tc>
      </w:tr>
      <w:tr w:rsidR="004A6412" w:rsidRPr="00DA36A1" w:rsidTr="00D60D4D">
        <w:trPr>
          <w:trHeight w:val="441"/>
        </w:trPr>
        <w:tc>
          <w:tcPr>
            <w:tcW w:w="816" w:type="dxa"/>
          </w:tcPr>
          <w:p w:rsidR="004A6412" w:rsidRPr="00DA36A1" w:rsidRDefault="004A6412" w:rsidP="00DA36A1">
            <w:pPr>
              <w:jc w:val="center"/>
              <w:rPr>
                <w:sz w:val="24"/>
                <w:szCs w:val="24"/>
              </w:rPr>
            </w:pPr>
            <w:r w:rsidRPr="00DA36A1">
              <w:rPr>
                <w:sz w:val="24"/>
                <w:szCs w:val="24"/>
              </w:rPr>
              <w:t>10</w:t>
            </w:r>
          </w:p>
        </w:tc>
        <w:tc>
          <w:tcPr>
            <w:tcW w:w="2209" w:type="dxa"/>
            <w:gridSpan w:val="2"/>
          </w:tcPr>
          <w:p w:rsidR="004A6412" w:rsidRPr="00DA36A1" w:rsidRDefault="004A6412" w:rsidP="00DA36A1">
            <w:pPr>
              <w:jc w:val="center"/>
              <w:rPr>
                <w:sz w:val="24"/>
                <w:szCs w:val="24"/>
              </w:rPr>
            </w:pPr>
            <w:r w:rsidRPr="00DA36A1">
              <w:rPr>
                <w:sz w:val="24"/>
                <w:szCs w:val="24"/>
              </w:rPr>
              <w:t>3,23</w:t>
            </w:r>
          </w:p>
        </w:tc>
        <w:tc>
          <w:tcPr>
            <w:tcW w:w="2209" w:type="dxa"/>
            <w:gridSpan w:val="2"/>
          </w:tcPr>
          <w:p w:rsidR="004A6412" w:rsidRPr="00DA36A1" w:rsidRDefault="004A6412" w:rsidP="00DA36A1">
            <w:pPr>
              <w:jc w:val="center"/>
              <w:rPr>
                <w:sz w:val="24"/>
                <w:szCs w:val="24"/>
              </w:rPr>
            </w:pPr>
            <w:r w:rsidRPr="00DA36A1">
              <w:rPr>
                <w:sz w:val="24"/>
                <w:szCs w:val="24"/>
              </w:rPr>
              <w:t>22,7</w:t>
            </w:r>
          </w:p>
        </w:tc>
        <w:tc>
          <w:tcPr>
            <w:tcW w:w="2209" w:type="dxa"/>
            <w:gridSpan w:val="2"/>
          </w:tcPr>
          <w:p w:rsidR="004A6412" w:rsidRPr="00DA36A1" w:rsidRDefault="004A6412" w:rsidP="00DA36A1">
            <w:pPr>
              <w:jc w:val="center"/>
              <w:rPr>
                <w:sz w:val="24"/>
                <w:szCs w:val="24"/>
              </w:rPr>
            </w:pPr>
            <w:r w:rsidRPr="00DA36A1">
              <w:rPr>
                <w:sz w:val="24"/>
                <w:szCs w:val="24"/>
              </w:rPr>
              <w:t>3,09</w:t>
            </w:r>
          </w:p>
        </w:tc>
        <w:tc>
          <w:tcPr>
            <w:tcW w:w="1771" w:type="dxa"/>
            <w:gridSpan w:val="2"/>
          </w:tcPr>
          <w:p w:rsidR="004A6412" w:rsidRPr="00DA36A1" w:rsidRDefault="004A6412" w:rsidP="00DA36A1">
            <w:pPr>
              <w:jc w:val="center"/>
              <w:rPr>
                <w:sz w:val="24"/>
                <w:szCs w:val="24"/>
              </w:rPr>
            </w:pPr>
            <w:r w:rsidRPr="00DA36A1">
              <w:rPr>
                <w:sz w:val="24"/>
                <w:szCs w:val="24"/>
              </w:rPr>
              <w:t>9,1</w:t>
            </w:r>
          </w:p>
        </w:tc>
        <w:tc>
          <w:tcPr>
            <w:tcW w:w="1559" w:type="dxa"/>
          </w:tcPr>
          <w:p w:rsidR="004A6412" w:rsidRPr="00DA36A1" w:rsidRDefault="004A6412" w:rsidP="00DA36A1">
            <w:pPr>
              <w:jc w:val="center"/>
              <w:rPr>
                <w:sz w:val="24"/>
                <w:szCs w:val="24"/>
              </w:rPr>
            </w:pPr>
            <w:r w:rsidRPr="00DA36A1">
              <w:rPr>
                <w:sz w:val="24"/>
                <w:szCs w:val="24"/>
              </w:rPr>
              <w:t>Снижение</w:t>
            </w:r>
          </w:p>
        </w:tc>
      </w:tr>
      <w:tr w:rsidR="004A6412" w:rsidRPr="00DA36A1" w:rsidTr="00D60D4D">
        <w:trPr>
          <w:trHeight w:val="441"/>
        </w:trPr>
        <w:tc>
          <w:tcPr>
            <w:tcW w:w="816" w:type="dxa"/>
          </w:tcPr>
          <w:p w:rsidR="004A6412" w:rsidRPr="00DA36A1" w:rsidRDefault="004A6412" w:rsidP="00DA36A1">
            <w:pPr>
              <w:jc w:val="center"/>
              <w:rPr>
                <w:sz w:val="24"/>
                <w:szCs w:val="24"/>
              </w:rPr>
            </w:pPr>
            <w:r w:rsidRPr="00DA36A1">
              <w:rPr>
                <w:sz w:val="24"/>
                <w:szCs w:val="24"/>
              </w:rPr>
              <w:t>11</w:t>
            </w:r>
          </w:p>
        </w:tc>
        <w:tc>
          <w:tcPr>
            <w:tcW w:w="2209" w:type="dxa"/>
            <w:gridSpan w:val="2"/>
          </w:tcPr>
          <w:p w:rsidR="004A6412" w:rsidRPr="00DA36A1" w:rsidRDefault="004A6412" w:rsidP="00DA36A1">
            <w:pPr>
              <w:jc w:val="center"/>
              <w:rPr>
                <w:sz w:val="24"/>
                <w:szCs w:val="24"/>
              </w:rPr>
            </w:pPr>
            <w:r w:rsidRPr="00DA36A1">
              <w:rPr>
                <w:sz w:val="24"/>
                <w:szCs w:val="24"/>
              </w:rPr>
              <w:t>3,55</w:t>
            </w:r>
          </w:p>
        </w:tc>
        <w:tc>
          <w:tcPr>
            <w:tcW w:w="2209" w:type="dxa"/>
            <w:gridSpan w:val="2"/>
          </w:tcPr>
          <w:p w:rsidR="004A6412" w:rsidRPr="00DA36A1" w:rsidRDefault="004A6412" w:rsidP="00DA36A1">
            <w:pPr>
              <w:jc w:val="center"/>
              <w:rPr>
                <w:sz w:val="24"/>
                <w:szCs w:val="24"/>
              </w:rPr>
            </w:pPr>
            <w:r w:rsidRPr="00DA36A1">
              <w:rPr>
                <w:sz w:val="24"/>
                <w:szCs w:val="24"/>
              </w:rPr>
              <w:t>54,5</w:t>
            </w:r>
          </w:p>
        </w:tc>
        <w:tc>
          <w:tcPr>
            <w:tcW w:w="2209" w:type="dxa"/>
            <w:gridSpan w:val="2"/>
          </w:tcPr>
          <w:p w:rsidR="004A6412" w:rsidRPr="00DA36A1" w:rsidRDefault="004A6412" w:rsidP="00DA36A1">
            <w:pPr>
              <w:jc w:val="center"/>
              <w:rPr>
                <w:sz w:val="24"/>
                <w:szCs w:val="24"/>
              </w:rPr>
            </w:pPr>
            <w:r w:rsidRPr="00DA36A1">
              <w:rPr>
                <w:sz w:val="24"/>
                <w:szCs w:val="24"/>
              </w:rPr>
              <w:t>3,55</w:t>
            </w:r>
          </w:p>
        </w:tc>
        <w:tc>
          <w:tcPr>
            <w:tcW w:w="1771" w:type="dxa"/>
            <w:gridSpan w:val="2"/>
          </w:tcPr>
          <w:p w:rsidR="004A6412" w:rsidRPr="00DA36A1" w:rsidRDefault="004A6412" w:rsidP="00DA36A1">
            <w:pPr>
              <w:jc w:val="center"/>
              <w:rPr>
                <w:sz w:val="24"/>
                <w:szCs w:val="24"/>
              </w:rPr>
            </w:pPr>
            <w:r w:rsidRPr="00DA36A1">
              <w:rPr>
                <w:sz w:val="24"/>
                <w:szCs w:val="24"/>
              </w:rPr>
              <w:t>54,5</w:t>
            </w:r>
          </w:p>
        </w:tc>
        <w:tc>
          <w:tcPr>
            <w:tcW w:w="1559" w:type="dxa"/>
          </w:tcPr>
          <w:p w:rsidR="004A6412" w:rsidRPr="00DA36A1" w:rsidRDefault="004A6412" w:rsidP="00DA36A1">
            <w:pPr>
              <w:jc w:val="center"/>
              <w:rPr>
                <w:sz w:val="24"/>
                <w:szCs w:val="24"/>
              </w:rPr>
            </w:pPr>
            <w:r w:rsidRPr="00DA36A1">
              <w:rPr>
                <w:sz w:val="24"/>
                <w:szCs w:val="24"/>
              </w:rPr>
              <w:t>Стабильно</w:t>
            </w:r>
          </w:p>
        </w:tc>
      </w:tr>
    </w:tbl>
    <w:p w:rsidR="004A6412" w:rsidRPr="00DA36A1" w:rsidRDefault="004A6412" w:rsidP="00DA36A1">
      <w:pPr>
        <w:jc w:val="center"/>
        <w:rPr>
          <w:sz w:val="24"/>
          <w:szCs w:val="24"/>
        </w:rPr>
      </w:pPr>
    </w:p>
    <w:p w:rsidR="004A6412" w:rsidRPr="00DA36A1" w:rsidRDefault="004A6412" w:rsidP="00DA36A1">
      <w:pPr>
        <w:rPr>
          <w:sz w:val="24"/>
          <w:szCs w:val="24"/>
        </w:rPr>
      </w:pPr>
    </w:p>
    <w:p w:rsidR="004A6412" w:rsidRPr="00DA36A1" w:rsidRDefault="004A6412"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алгебре</w:t>
      </w:r>
      <w:proofErr w:type="gramEnd"/>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11"/>
        <w:gridCol w:w="1098"/>
        <w:gridCol w:w="1111"/>
        <w:gridCol w:w="932"/>
        <w:gridCol w:w="1111"/>
        <w:gridCol w:w="1098"/>
        <w:gridCol w:w="947"/>
        <w:gridCol w:w="848"/>
        <w:gridCol w:w="1559"/>
      </w:tblGrid>
      <w:tr w:rsidR="004A6412" w:rsidRPr="00DA36A1" w:rsidTr="00D60D4D">
        <w:tc>
          <w:tcPr>
            <w:tcW w:w="81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209"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043"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1795" w:type="dxa"/>
            <w:gridSpan w:val="2"/>
          </w:tcPr>
          <w:p w:rsidR="004A6412" w:rsidRPr="00DA36A1" w:rsidRDefault="004A6412" w:rsidP="00DA36A1">
            <w:pPr>
              <w:jc w:val="center"/>
              <w:rPr>
                <w:sz w:val="24"/>
                <w:szCs w:val="24"/>
              </w:rPr>
            </w:pPr>
            <w:r w:rsidRPr="00DA36A1">
              <w:rPr>
                <w:sz w:val="24"/>
                <w:szCs w:val="24"/>
                <w:lang w:val="en-US"/>
              </w:rPr>
              <w:t>IV</w:t>
            </w:r>
            <w:r w:rsidRPr="00DA36A1">
              <w:rPr>
                <w:sz w:val="24"/>
                <w:szCs w:val="24"/>
              </w:rPr>
              <w:t>четверть</w:t>
            </w:r>
          </w:p>
        </w:tc>
        <w:tc>
          <w:tcPr>
            <w:tcW w:w="1559" w:type="dxa"/>
            <w:vMerge w:val="restart"/>
            <w:vAlign w:val="center"/>
          </w:tcPr>
          <w:p w:rsidR="004A6412" w:rsidRPr="00DA36A1" w:rsidRDefault="004A6412" w:rsidP="00DA36A1">
            <w:pPr>
              <w:jc w:val="center"/>
              <w:rPr>
                <w:sz w:val="24"/>
                <w:szCs w:val="24"/>
              </w:rPr>
            </w:pPr>
            <w:r w:rsidRPr="00DA36A1">
              <w:rPr>
                <w:sz w:val="24"/>
                <w:szCs w:val="24"/>
              </w:rPr>
              <w:t>Вывод</w:t>
            </w:r>
          </w:p>
        </w:tc>
      </w:tr>
      <w:tr w:rsidR="004A6412" w:rsidRPr="00DA36A1" w:rsidTr="00D60D4D">
        <w:tc>
          <w:tcPr>
            <w:tcW w:w="816" w:type="dxa"/>
            <w:vMerge/>
          </w:tcPr>
          <w:p w:rsidR="004A6412" w:rsidRPr="00DA36A1" w:rsidRDefault="004A6412" w:rsidP="00DA36A1">
            <w:pPr>
              <w:jc w:val="center"/>
              <w:rPr>
                <w:sz w:val="24"/>
                <w:szCs w:val="24"/>
              </w:rPr>
            </w:pPr>
          </w:p>
        </w:tc>
        <w:tc>
          <w:tcPr>
            <w:tcW w:w="1111"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098" w:type="dxa"/>
          </w:tcPr>
          <w:p w:rsidR="004A6412" w:rsidRPr="00DA36A1" w:rsidRDefault="004A6412" w:rsidP="00DA36A1">
            <w:pPr>
              <w:jc w:val="center"/>
              <w:rPr>
                <w:sz w:val="24"/>
                <w:szCs w:val="24"/>
              </w:rPr>
            </w:pPr>
            <w:r w:rsidRPr="00DA36A1">
              <w:rPr>
                <w:sz w:val="24"/>
                <w:szCs w:val="24"/>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932"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947"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84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559" w:type="dxa"/>
            <w:vMerge/>
          </w:tcPr>
          <w:p w:rsidR="004A6412" w:rsidRPr="00DA36A1" w:rsidRDefault="004A6412" w:rsidP="00DA36A1">
            <w:pPr>
              <w:jc w:val="center"/>
              <w:rPr>
                <w:sz w:val="24"/>
                <w:szCs w:val="24"/>
                <w:lang w:val="en-US"/>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7а</w:t>
            </w:r>
          </w:p>
        </w:tc>
        <w:tc>
          <w:tcPr>
            <w:tcW w:w="1111" w:type="dxa"/>
          </w:tcPr>
          <w:p w:rsidR="004A6412" w:rsidRPr="00DA36A1" w:rsidRDefault="004A6412" w:rsidP="00DA36A1">
            <w:pPr>
              <w:jc w:val="center"/>
              <w:rPr>
                <w:sz w:val="24"/>
                <w:szCs w:val="24"/>
              </w:rPr>
            </w:pPr>
            <w:r w:rsidRPr="00DA36A1">
              <w:rPr>
                <w:sz w:val="24"/>
                <w:szCs w:val="24"/>
              </w:rPr>
              <w:t>3,39</w:t>
            </w:r>
          </w:p>
        </w:tc>
        <w:tc>
          <w:tcPr>
            <w:tcW w:w="1098" w:type="dxa"/>
          </w:tcPr>
          <w:p w:rsidR="004A6412" w:rsidRPr="00DA36A1" w:rsidRDefault="004A6412" w:rsidP="00DA36A1">
            <w:pPr>
              <w:jc w:val="center"/>
              <w:rPr>
                <w:sz w:val="24"/>
                <w:szCs w:val="24"/>
              </w:rPr>
            </w:pPr>
            <w:r w:rsidRPr="00DA36A1">
              <w:rPr>
                <w:sz w:val="24"/>
                <w:szCs w:val="24"/>
              </w:rPr>
              <w:t>35,7</w:t>
            </w:r>
          </w:p>
        </w:tc>
        <w:tc>
          <w:tcPr>
            <w:tcW w:w="1111" w:type="dxa"/>
          </w:tcPr>
          <w:p w:rsidR="004A6412" w:rsidRPr="00DA36A1" w:rsidRDefault="004A6412" w:rsidP="00DA36A1">
            <w:pPr>
              <w:jc w:val="center"/>
              <w:rPr>
                <w:sz w:val="24"/>
                <w:szCs w:val="24"/>
              </w:rPr>
            </w:pPr>
            <w:r w:rsidRPr="00DA36A1">
              <w:rPr>
                <w:sz w:val="24"/>
                <w:szCs w:val="24"/>
              </w:rPr>
              <w:t>3,5</w:t>
            </w:r>
          </w:p>
        </w:tc>
        <w:tc>
          <w:tcPr>
            <w:tcW w:w="932" w:type="dxa"/>
          </w:tcPr>
          <w:p w:rsidR="004A6412" w:rsidRPr="00DA36A1" w:rsidRDefault="004A6412" w:rsidP="00DA36A1">
            <w:pPr>
              <w:jc w:val="center"/>
              <w:rPr>
                <w:sz w:val="24"/>
                <w:szCs w:val="24"/>
              </w:rPr>
            </w:pPr>
            <w:r w:rsidRPr="00DA36A1">
              <w:rPr>
                <w:sz w:val="24"/>
                <w:szCs w:val="24"/>
              </w:rPr>
              <w:t>42,9</w:t>
            </w:r>
          </w:p>
        </w:tc>
        <w:tc>
          <w:tcPr>
            <w:tcW w:w="1111" w:type="dxa"/>
          </w:tcPr>
          <w:p w:rsidR="004A6412" w:rsidRPr="00DA36A1" w:rsidRDefault="004A6412" w:rsidP="00DA36A1">
            <w:pPr>
              <w:jc w:val="center"/>
              <w:rPr>
                <w:sz w:val="24"/>
                <w:szCs w:val="24"/>
              </w:rPr>
            </w:pPr>
            <w:r w:rsidRPr="00DA36A1">
              <w:rPr>
                <w:sz w:val="24"/>
                <w:szCs w:val="24"/>
              </w:rPr>
              <w:t>3,39</w:t>
            </w:r>
          </w:p>
        </w:tc>
        <w:tc>
          <w:tcPr>
            <w:tcW w:w="1098" w:type="dxa"/>
          </w:tcPr>
          <w:p w:rsidR="004A6412" w:rsidRPr="00DA36A1" w:rsidRDefault="004A6412" w:rsidP="00DA36A1">
            <w:pPr>
              <w:jc w:val="center"/>
              <w:rPr>
                <w:sz w:val="24"/>
                <w:szCs w:val="24"/>
              </w:rPr>
            </w:pPr>
            <w:r w:rsidRPr="00DA36A1">
              <w:rPr>
                <w:sz w:val="24"/>
                <w:szCs w:val="24"/>
              </w:rPr>
              <w:t>35,7</w:t>
            </w:r>
          </w:p>
        </w:tc>
        <w:tc>
          <w:tcPr>
            <w:tcW w:w="947" w:type="dxa"/>
          </w:tcPr>
          <w:p w:rsidR="004A6412" w:rsidRPr="00DA36A1" w:rsidRDefault="004A6412" w:rsidP="00DA36A1">
            <w:pPr>
              <w:jc w:val="center"/>
              <w:rPr>
                <w:sz w:val="24"/>
                <w:szCs w:val="24"/>
              </w:rPr>
            </w:pPr>
            <w:r w:rsidRPr="00DA36A1">
              <w:rPr>
                <w:sz w:val="24"/>
                <w:szCs w:val="24"/>
              </w:rPr>
              <w:t>3,31</w:t>
            </w:r>
          </w:p>
        </w:tc>
        <w:tc>
          <w:tcPr>
            <w:tcW w:w="848" w:type="dxa"/>
          </w:tcPr>
          <w:p w:rsidR="004A6412" w:rsidRPr="00DA36A1" w:rsidRDefault="004A6412" w:rsidP="00DA36A1">
            <w:pPr>
              <w:jc w:val="center"/>
              <w:rPr>
                <w:sz w:val="24"/>
                <w:szCs w:val="24"/>
              </w:rPr>
            </w:pPr>
            <w:r w:rsidRPr="00DA36A1">
              <w:rPr>
                <w:sz w:val="24"/>
                <w:szCs w:val="24"/>
              </w:rPr>
              <w:t>27,6</w:t>
            </w:r>
          </w:p>
        </w:tc>
        <w:tc>
          <w:tcPr>
            <w:tcW w:w="1559" w:type="dxa"/>
          </w:tcPr>
          <w:p w:rsidR="004A6412" w:rsidRPr="00DA36A1" w:rsidRDefault="000407E6" w:rsidP="00DA36A1">
            <w:pPr>
              <w:jc w:val="center"/>
              <w:rPr>
                <w:sz w:val="24"/>
                <w:szCs w:val="24"/>
                <w:lang w:val="en-US"/>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7б</w:t>
            </w:r>
          </w:p>
        </w:tc>
        <w:tc>
          <w:tcPr>
            <w:tcW w:w="1111" w:type="dxa"/>
          </w:tcPr>
          <w:p w:rsidR="004A6412" w:rsidRPr="00DA36A1" w:rsidRDefault="004A6412" w:rsidP="00DA36A1">
            <w:pPr>
              <w:jc w:val="center"/>
              <w:rPr>
                <w:sz w:val="24"/>
                <w:szCs w:val="24"/>
              </w:rPr>
            </w:pPr>
            <w:r w:rsidRPr="00DA36A1">
              <w:rPr>
                <w:sz w:val="24"/>
                <w:szCs w:val="24"/>
              </w:rPr>
              <w:t>3,4</w:t>
            </w:r>
          </w:p>
        </w:tc>
        <w:tc>
          <w:tcPr>
            <w:tcW w:w="1098" w:type="dxa"/>
          </w:tcPr>
          <w:p w:rsidR="004A6412" w:rsidRPr="00DA36A1" w:rsidRDefault="004A6412" w:rsidP="00DA36A1">
            <w:pPr>
              <w:jc w:val="center"/>
              <w:rPr>
                <w:sz w:val="24"/>
                <w:szCs w:val="24"/>
              </w:rPr>
            </w:pPr>
            <w:r w:rsidRPr="00DA36A1">
              <w:rPr>
                <w:sz w:val="24"/>
                <w:szCs w:val="24"/>
              </w:rPr>
              <w:t>32,0</w:t>
            </w:r>
          </w:p>
        </w:tc>
        <w:tc>
          <w:tcPr>
            <w:tcW w:w="1111" w:type="dxa"/>
          </w:tcPr>
          <w:p w:rsidR="004A6412" w:rsidRPr="00DA36A1" w:rsidRDefault="004A6412" w:rsidP="00DA36A1">
            <w:pPr>
              <w:jc w:val="center"/>
              <w:rPr>
                <w:sz w:val="24"/>
                <w:szCs w:val="24"/>
              </w:rPr>
            </w:pPr>
            <w:r w:rsidRPr="00DA36A1">
              <w:rPr>
                <w:sz w:val="24"/>
                <w:szCs w:val="24"/>
              </w:rPr>
              <w:t>3,52</w:t>
            </w:r>
          </w:p>
        </w:tc>
        <w:tc>
          <w:tcPr>
            <w:tcW w:w="932" w:type="dxa"/>
          </w:tcPr>
          <w:p w:rsidR="004A6412" w:rsidRPr="00DA36A1" w:rsidRDefault="004A6412" w:rsidP="00DA36A1">
            <w:pPr>
              <w:jc w:val="center"/>
              <w:rPr>
                <w:sz w:val="24"/>
                <w:szCs w:val="24"/>
              </w:rPr>
            </w:pPr>
            <w:r w:rsidRPr="00DA36A1">
              <w:rPr>
                <w:sz w:val="24"/>
                <w:szCs w:val="24"/>
              </w:rPr>
              <w:t>48,0</w:t>
            </w:r>
          </w:p>
        </w:tc>
        <w:tc>
          <w:tcPr>
            <w:tcW w:w="1111" w:type="dxa"/>
          </w:tcPr>
          <w:p w:rsidR="004A6412" w:rsidRPr="00DA36A1" w:rsidRDefault="004A6412" w:rsidP="00DA36A1">
            <w:pPr>
              <w:jc w:val="center"/>
              <w:rPr>
                <w:sz w:val="24"/>
                <w:szCs w:val="24"/>
              </w:rPr>
            </w:pPr>
            <w:r w:rsidRPr="00DA36A1">
              <w:rPr>
                <w:sz w:val="24"/>
                <w:szCs w:val="24"/>
              </w:rPr>
              <w:t>3,33</w:t>
            </w:r>
          </w:p>
        </w:tc>
        <w:tc>
          <w:tcPr>
            <w:tcW w:w="1098" w:type="dxa"/>
          </w:tcPr>
          <w:p w:rsidR="004A6412" w:rsidRPr="00DA36A1" w:rsidRDefault="004A6412" w:rsidP="00DA36A1">
            <w:pPr>
              <w:jc w:val="center"/>
              <w:rPr>
                <w:sz w:val="24"/>
                <w:szCs w:val="24"/>
              </w:rPr>
            </w:pPr>
            <w:r w:rsidRPr="00DA36A1">
              <w:rPr>
                <w:sz w:val="24"/>
                <w:szCs w:val="24"/>
              </w:rPr>
              <w:t>29,2</w:t>
            </w:r>
          </w:p>
        </w:tc>
        <w:tc>
          <w:tcPr>
            <w:tcW w:w="947" w:type="dxa"/>
          </w:tcPr>
          <w:p w:rsidR="004A6412" w:rsidRPr="00DA36A1" w:rsidRDefault="004A6412" w:rsidP="00DA36A1">
            <w:pPr>
              <w:jc w:val="center"/>
              <w:rPr>
                <w:sz w:val="24"/>
                <w:szCs w:val="24"/>
              </w:rPr>
            </w:pPr>
            <w:r w:rsidRPr="00DA36A1">
              <w:rPr>
                <w:sz w:val="24"/>
                <w:szCs w:val="24"/>
              </w:rPr>
              <w:t>3,31</w:t>
            </w:r>
          </w:p>
        </w:tc>
        <w:tc>
          <w:tcPr>
            <w:tcW w:w="848" w:type="dxa"/>
          </w:tcPr>
          <w:p w:rsidR="004A6412" w:rsidRPr="00DA36A1" w:rsidRDefault="004A6412" w:rsidP="00DA36A1">
            <w:pPr>
              <w:jc w:val="center"/>
              <w:rPr>
                <w:sz w:val="24"/>
                <w:szCs w:val="24"/>
              </w:rPr>
            </w:pPr>
            <w:r w:rsidRPr="00DA36A1">
              <w:rPr>
                <w:sz w:val="24"/>
                <w:szCs w:val="24"/>
              </w:rPr>
              <w:t>26,9</w:t>
            </w:r>
          </w:p>
        </w:tc>
        <w:tc>
          <w:tcPr>
            <w:tcW w:w="1559" w:type="dxa"/>
          </w:tcPr>
          <w:p w:rsidR="004A6412" w:rsidRPr="00DA36A1" w:rsidRDefault="000407E6" w:rsidP="00DA36A1">
            <w:pPr>
              <w:jc w:val="center"/>
              <w:rPr>
                <w:sz w:val="24"/>
                <w:szCs w:val="24"/>
                <w:lang w:val="en-US"/>
              </w:rPr>
            </w:pPr>
            <w:r w:rsidRPr="00DA36A1">
              <w:rPr>
                <w:sz w:val="24"/>
                <w:szCs w:val="24"/>
              </w:rPr>
              <w:t xml:space="preserve">Снижение </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8а</w:t>
            </w:r>
          </w:p>
        </w:tc>
        <w:tc>
          <w:tcPr>
            <w:tcW w:w="1111" w:type="dxa"/>
          </w:tcPr>
          <w:p w:rsidR="004A6412" w:rsidRPr="00DA36A1" w:rsidRDefault="004A6412" w:rsidP="00DA36A1">
            <w:pPr>
              <w:jc w:val="center"/>
              <w:rPr>
                <w:sz w:val="24"/>
                <w:szCs w:val="24"/>
              </w:rPr>
            </w:pPr>
            <w:r w:rsidRPr="00DA36A1">
              <w:rPr>
                <w:sz w:val="24"/>
                <w:szCs w:val="24"/>
              </w:rPr>
              <w:t>3,4</w:t>
            </w:r>
          </w:p>
        </w:tc>
        <w:tc>
          <w:tcPr>
            <w:tcW w:w="1098" w:type="dxa"/>
          </w:tcPr>
          <w:p w:rsidR="004A6412" w:rsidRPr="00DA36A1" w:rsidRDefault="004A6412" w:rsidP="00DA36A1">
            <w:pPr>
              <w:jc w:val="center"/>
              <w:rPr>
                <w:sz w:val="24"/>
                <w:szCs w:val="24"/>
              </w:rPr>
            </w:pPr>
            <w:r w:rsidRPr="00DA36A1">
              <w:rPr>
                <w:sz w:val="24"/>
                <w:szCs w:val="24"/>
              </w:rPr>
              <w:t>28,0</w:t>
            </w:r>
          </w:p>
        </w:tc>
        <w:tc>
          <w:tcPr>
            <w:tcW w:w="1111" w:type="dxa"/>
          </w:tcPr>
          <w:p w:rsidR="004A6412" w:rsidRPr="00DA36A1" w:rsidRDefault="004A6412" w:rsidP="00DA36A1">
            <w:pPr>
              <w:jc w:val="center"/>
              <w:rPr>
                <w:sz w:val="24"/>
                <w:szCs w:val="24"/>
              </w:rPr>
            </w:pPr>
            <w:r w:rsidRPr="00DA36A1">
              <w:rPr>
                <w:sz w:val="24"/>
                <w:szCs w:val="24"/>
              </w:rPr>
              <w:t>3,46</w:t>
            </w:r>
          </w:p>
        </w:tc>
        <w:tc>
          <w:tcPr>
            <w:tcW w:w="932" w:type="dxa"/>
          </w:tcPr>
          <w:p w:rsidR="004A6412" w:rsidRPr="00DA36A1" w:rsidRDefault="004A6412" w:rsidP="00DA36A1">
            <w:pPr>
              <w:jc w:val="center"/>
              <w:rPr>
                <w:sz w:val="24"/>
                <w:szCs w:val="24"/>
              </w:rPr>
            </w:pPr>
            <w:r w:rsidRPr="00DA36A1">
              <w:rPr>
                <w:sz w:val="24"/>
                <w:szCs w:val="24"/>
              </w:rPr>
              <w:t>34,6</w:t>
            </w:r>
          </w:p>
        </w:tc>
        <w:tc>
          <w:tcPr>
            <w:tcW w:w="1111" w:type="dxa"/>
          </w:tcPr>
          <w:p w:rsidR="004A6412" w:rsidRPr="00DA36A1" w:rsidRDefault="004A6412" w:rsidP="00DA36A1">
            <w:pPr>
              <w:jc w:val="center"/>
              <w:rPr>
                <w:sz w:val="24"/>
                <w:szCs w:val="24"/>
              </w:rPr>
            </w:pPr>
            <w:r w:rsidRPr="00DA36A1">
              <w:rPr>
                <w:sz w:val="24"/>
                <w:szCs w:val="24"/>
              </w:rPr>
              <w:t>3,38</w:t>
            </w:r>
          </w:p>
        </w:tc>
        <w:tc>
          <w:tcPr>
            <w:tcW w:w="1098" w:type="dxa"/>
          </w:tcPr>
          <w:p w:rsidR="004A6412" w:rsidRPr="00DA36A1" w:rsidRDefault="004A6412" w:rsidP="00DA36A1">
            <w:pPr>
              <w:jc w:val="center"/>
              <w:rPr>
                <w:sz w:val="24"/>
                <w:szCs w:val="24"/>
              </w:rPr>
            </w:pPr>
            <w:r w:rsidRPr="00DA36A1">
              <w:rPr>
                <w:sz w:val="24"/>
                <w:szCs w:val="24"/>
              </w:rPr>
              <w:t>33,3</w:t>
            </w:r>
          </w:p>
        </w:tc>
        <w:tc>
          <w:tcPr>
            <w:tcW w:w="947" w:type="dxa"/>
          </w:tcPr>
          <w:p w:rsidR="004A6412" w:rsidRPr="00DA36A1" w:rsidRDefault="004A6412" w:rsidP="00DA36A1">
            <w:pPr>
              <w:jc w:val="center"/>
              <w:rPr>
                <w:sz w:val="24"/>
                <w:szCs w:val="24"/>
              </w:rPr>
            </w:pPr>
            <w:r w:rsidRPr="00DA36A1">
              <w:rPr>
                <w:sz w:val="24"/>
                <w:szCs w:val="24"/>
              </w:rPr>
              <w:t>3,48</w:t>
            </w:r>
          </w:p>
        </w:tc>
        <w:tc>
          <w:tcPr>
            <w:tcW w:w="848" w:type="dxa"/>
          </w:tcPr>
          <w:p w:rsidR="004A6412" w:rsidRPr="00DA36A1" w:rsidRDefault="004A6412" w:rsidP="00DA36A1">
            <w:pPr>
              <w:jc w:val="center"/>
              <w:rPr>
                <w:sz w:val="24"/>
                <w:szCs w:val="24"/>
              </w:rPr>
            </w:pPr>
            <w:r w:rsidRPr="00DA36A1">
              <w:rPr>
                <w:sz w:val="24"/>
                <w:szCs w:val="24"/>
              </w:rPr>
              <w:t>40,0</w:t>
            </w:r>
          </w:p>
        </w:tc>
        <w:tc>
          <w:tcPr>
            <w:tcW w:w="1559" w:type="dxa"/>
          </w:tcPr>
          <w:p w:rsidR="004A6412" w:rsidRPr="00DA36A1" w:rsidRDefault="004A6412" w:rsidP="00DA36A1">
            <w:pPr>
              <w:jc w:val="center"/>
              <w:rPr>
                <w:sz w:val="24"/>
                <w:szCs w:val="24"/>
              </w:rPr>
            </w:pPr>
            <w:r w:rsidRPr="00DA36A1">
              <w:rPr>
                <w:sz w:val="24"/>
                <w:szCs w:val="24"/>
              </w:rPr>
              <w:t>Повышение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8б</w:t>
            </w:r>
          </w:p>
        </w:tc>
        <w:tc>
          <w:tcPr>
            <w:tcW w:w="1111" w:type="dxa"/>
          </w:tcPr>
          <w:p w:rsidR="004A6412" w:rsidRPr="00DA36A1" w:rsidRDefault="004A6412" w:rsidP="00DA36A1">
            <w:pPr>
              <w:jc w:val="center"/>
              <w:rPr>
                <w:sz w:val="24"/>
                <w:szCs w:val="24"/>
              </w:rPr>
            </w:pPr>
            <w:r w:rsidRPr="00DA36A1">
              <w:rPr>
                <w:sz w:val="24"/>
                <w:szCs w:val="24"/>
              </w:rPr>
              <w:t>3,54</w:t>
            </w:r>
          </w:p>
        </w:tc>
        <w:tc>
          <w:tcPr>
            <w:tcW w:w="1098" w:type="dxa"/>
          </w:tcPr>
          <w:p w:rsidR="004A6412" w:rsidRPr="00DA36A1" w:rsidRDefault="004A6412" w:rsidP="00DA36A1">
            <w:pPr>
              <w:jc w:val="center"/>
              <w:rPr>
                <w:sz w:val="24"/>
                <w:szCs w:val="24"/>
              </w:rPr>
            </w:pPr>
            <w:r w:rsidRPr="00DA36A1">
              <w:rPr>
                <w:sz w:val="24"/>
                <w:szCs w:val="24"/>
              </w:rPr>
              <w:t>41,7</w:t>
            </w:r>
          </w:p>
        </w:tc>
        <w:tc>
          <w:tcPr>
            <w:tcW w:w="1111" w:type="dxa"/>
          </w:tcPr>
          <w:p w:rsidR="004A6412" w:rsidRPr="00DA36A1" w:rsidRDefault="004A6412" w:rsidP="00DA36A1">
            <w:pPr>
              <w:jc w:val="center"/>
              <w:rPr>
                <w:sz w:val="24"/>
                <w:szCs w:val="24"/>
              </w:rPr>
            </w:pPr>
            <w:r w:rsidRPr="00DA36A1">
              <w:rPr>
                <w:sz w:val="24"/>
                <w:szCs w:val="24"/>
              </w:rPr>
              <w:t>3,62</w:t>
            </w:r>
          </w:p>
        </w:tc>
        <w:tc>
          <w:tcPr>
            <w:tcW w:w="932" w:type="dxa"/>
          </w:tcPr>
          <w:p w:rsidR="004A6412" w:rsidRPr="00DA36A1" w:rsidRDefault="004A6412" w:rsidP="00DA36A1">
            <w:pPr>
              <w:jc w:val="center"/>
              <w:rPr>
                <w:sz w:val="24"/>
                <w:szCs w:val="24"/>
              </w:rPr>
            </w:pPr>
            <w:r w:rsidRPr="00DA36A1">
              <w:rPr>
                <w:sz w:val="24"/>
                <w:szCs w:val="24"/>
              </w:rPr>
              <w:t>50,0</w:t>
            </w:r>
          </w:p>
        </w:tc>
        <w:tc>
          <w:tcPr>
            <w:tcW w:w="1111" w:type="dxa"/>
            <w:shd w:val="clear" w:color="auto" w:fill="auto"/>
          </w:tcPr>
          <w:p w:rsidR="004A6412" w:rsidRPr="00DA36A1" w:rsidRDefault="004A6412" w:rsidP="00DA36A1">
            <w:pPr>
              <w:jc w:val="center"/>
              <w:rPr>
                <w:sz w:val="24"/>
                <w:szCs w:val="24"/>
              </w:rPr>
            </w:pPr>
            <w:r w:rsidRPr="00DA36A1">
              <w:rPr>
                <w:sz w:val="24"/>
                <w:szCs w:val="24"/>
              </w:rPr>
              <w:t>3,42</w:t>
            </w:r>
          </w:p>
        </w:tc>
        <w:tc>
          <w:tcPr>
            <w:tcW w:w="1098" w:type="dxa"/>
            <w:shd w:val="clear" w:color="auto" w:fill="auto"/>
          </w:tcPr>
          <w:p w:rsidR="004A6412" w:rsidRPr="00DA36A1" w:rsidRDefault="004A6412" w:rsidP="00DA36A1">
            <w:pPr>
              <w:jc w:val="center"/>
              <w:rPr>
                <w:sz w:val="24"/>
                <w:szCs w:val="24"/>
              </w:rPr>
            </w:pPr>
            <w:r w:rsidRPr="00DA36A1">
              <w:rPr>
                <w:sz w:val="24"/>
                <w:szCs w:val="24"/>
              </w:rPr>
              <w:t>33,3</w:t>
            </w:r>
          </w:p>
        </w:tc>
        <w:tc>
          <w:tcPr>
            <w:tcW w:w="947" w:type="dxa"/>
            <w:shd w:val="clear" w:color="auto" w:fill="auto"/>
          </w:tcPr>
          <w:p w:rsidR="004A6412" w:rsidRPr="00DA36A1" w:rsidRDefault="004A6412" w:rsidP="00DA36A1">
            <w:pPr>
              <w:jc w:val="center"/>
              <w:rPr>
                <w:sz w:val="24"/>
                <w:szCs w:val="24"/>
              </w:rPr>
            </w:pPr>
            <w:r w:rsidRPr="00DA36A1">
              <w:rPr>
                <w:sz w:val="24"/>
                <w:szCs w:val="24"/>
              </w:rPr>
              <w:t>3,58</w:t>
            </w:r>
          </w:p>
        </w:tc>
        <w:tc>
          <w:tcPr>
            <w:tcW w:w="848" w:type="dxa"/>
            <w:shd w:val="clear" w:color="auto" w:fill="auto"/>
          </w:tcPr>
          <w:p w:rsidR="004A6412" w:rsidRPr="00DA36A1" w:rsidRDefault="004A6412" w:rsidP="00DA36A1">
            <w:pPr>
              <w:jc w:val="center"/>
              <w:rPr>
                <w:sz w:val="24"/>
                <w:szCs w:val="24"/>
              </w:rPr>
            </w:pPr>
            <w:r w:rsidRPr="00DA36A1">
              <w:rPr>
                <w:sz w:val="24"/>
                <w:szCs w:val="24"/>
              </w:rPr>
              <w:t>50,0</w:t>
            </w:r>
          </w:p>
        </w:tc>
        <w:tc>
          <w:tcPr>
            <w:tcW w:w="1559" w:type="dxa"/>
            <w:shd w:val="clear" w:color="auto" w:fill="auto"/>
          </w:tcPr>
          <w:p w:rsidR="004A6412" w:rsidRPr="00DA36A1" w:rsidRDefault="000407E6"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9а</w:t>
            </w:r>
          </w:p>
        </w:tc>
        <w:tc>
          <w:tcPr>
            <w:tcW w:w="1111" w:type="dxa"/>
          </w:tcPr>
          <w:p w:rsidR="004A6412" w:rsidRPr="00DA36A1" w:rsidRDefault="004A6412" w:rsidP="00DA36A1">
            <w:pPr>
              <w:jc w:val="center"/>
              <w:rPr>
                <w:sz w:val="24"/>
                <w:szCs w:val="24"/>
              </w:rPr>
            </w:pPr>
            <w:r w:rsidRPr="00DA36A1">
              <w:rPr>
                <w:sz w:val="24"/>
                <w:szCs w:val="24"/>
              </w:rPr>
              <w:t>3,18</w:t>
            </w:r>
          </w:p>
        </w:tc>
        <w:tc>
          <w:tcPr>
            <w:tcW w:w="1098" w:type="dxa"/>
          </w:tcPr>
          <w:p w:rsidR="004A6412" w:rsidRPr="00DA36A1" w:rsidRDefault="004A6412" w:rsidP="00DA36A1">
            <w:pPr>
              <w:jc w:val="center"/>
              <w:rPr>
                <w:sz w:val="24"/>
                <w:szCs w:val="24"/>
              </w:rPr>
            </w:pPr>
            <w:r w:rsidRPr="00DA36A1">
              <w:rPr>
                <w:sz w:val="24"/>
                <w:szCs w:val="24"/>
              </w:rPr>
              <w:t>17,4</w:t>
            </w:r>
          </w:p>
        </w:tc>
        <w:tc>
          <w:tcPr>
            <w:tcW w:w="1111" w:type="dxa"/>
          </w:tcPr>
          <w:p w:rsidR="004A6412" w:rsidRPr="00DA36A1" w:rsidRDefault="004A6412" w:rsidP="00DA36A1">
            <w:pPr>
              <w:jc w:val="center"/>
              <w:rPr>
                <w:sz w:val="24"/>
                <w:szCs w:val="24"/>
              </w:rPr>
            </w:pPr>
            <w:r w:rsidRPr="00DA36A1">
              <w:rPr>
                <w:sz w:val="24"/>
                <w:szCs w:val="24"/>
              </w:rPr>
              <w:t>3,26</w:t>
            </w:r>
          </w:p>
        </w:tc>
        <w:tc>
          <w:tcPr>
            <w:tcW w:w="932" w:type="dxa"/>
          </w:tcPr>
          <w:p w:rsidR="004A6412" w:rsidRPr="00DA36A1" w:rsidRDefault="004A6412" w:rsidP="00DA36A1">
            <w:pPr>
              <w:jc w:val="center"/>
              <w:rPr>
                <w:sz w:val="24"/>
                <w:szCs w:val="24"/>
              </w:rPr>
            </w:pPr>
            <w:r w:rsidRPr="00DA36A1">
              <w:rPr>
                <w:sz w:val="24"/>
                <w:szCs w:val="24"/>
              </w:rPr>
              <w:t>25,0</w:t>
            </w:r>
          </w:p>
        </w:tc>
        <w:tc>
          <w:tcPr>
            <w:tcW w:w="1111" w:type="dxa"/>
            <w:shd w:val="clear" w:color="auto" w:fill="auto"/>
          </w:tcPr>
          <w:p w:rsidR="004A6412" w:rsidRPr="00DA36A1" w:rsidRDefault="004A6412" w:rsidP="00DA36A1">
            <w:pPr>
              <w:jc w:val="center"/>
              <w:rPr>
                <w:sz w:val="24"/>
                <w:szCs w:val="24"/>
              </w:rPr>
            </w:pPr>
            <w:r w:rsidRPr="00DA36A1">
              <w:rPr>
                <w:sz w:val="24"/>
                <w:szCs w:val="24"/>
              </w:rPr>
              <w:t>3,23</w:t>
            </w:r>
          </w:p>
        </w:tc>
        <w:tc>
          <w:tcPr>
            <w:tcW w:w="1098" w:type="dxa"/>
            <w:shd w:val="clear" w:color="auto" w:fill="auto"/>
          </w:tcPr>
          <w:p w:rsidR="004A6412" w:rsidRPr="00DA36A1" w:rsidRDefault="004A6412" w:rsidP="00DA36A1">
            <w:pPr>
              <w:jc w:val="center"/>
              <w:rPr>
                <w:sz w:val="24"/>
                <w:szCs w:val="24"/>
              </w:rPr>
            </w:pPr>
            <w:r w:rsidRPr="00DA36A1">
              <w:rPr>
                <w:sz w:val="24"/>
                <w:szCs w:val="24"/>
              </w:rPr>
              <w:t>21,7</w:t>
            </w:r>
          </w:p>
        </w:tc>
        <w:tc>
          <w:tcPr>
            <w:tcW w:w="947" w:type="dxa"/>
            <w:shd w:val="clear" w:color="auto" w:fill="auto"/>
          </w:tcPr>
          <w:p w:rsidR="004A6412" w:rsidRPr="00DA36A1" w:rsidRDefault="004A6412" w:rsidP="00DA36A1">
            <w:pPr>
              <w:jc w:val="center"/>
              <w:rPr>
                <w:sz w:val="24"/>
                <w:szCs w:val="24"/>
              </w:rPr>
            </w:pPr>
            <w:r w:rsidRPr="00DA36A1">
              <w:rPr>
                <w:sz w:val="24"/>
                <w:szCs w:val="24"/>
              </w:rPr>
              <w:t>3,14</w:t>
            </w:r>
          </w:p>
        </w:tc>
        <w:tc>
          <w:tcPr>
            <w:tcW w:w="848" w:type="dxa"/>
            <w:shd w:val="clear" w:color="auto" w:fill="auto"/>
          </w:tcPr>
          <w:p w:rsidR="004A6412" w:rsidRPr="00DA36A1" w:rsidRDefault="004A6412" w:rsidP="00DA36A1">
            <w:pPr>
              <w:jc w:val="center"/>
              <w:rPr>
                <w:sz w:val="24"/>
                <w:szCs w:val="24"/>
              </w:rPr>
            </w:pPr>
            <w:r w:rsidRPr="00DA36A1">
              <w:rPr>
                <w:sz w:val="24"/>
                <w:szCs w:val="24"/>
              </w:rPr>
              <w:t>13,0</w:t>
            </w:r>
          </w:p>
        </w:tc>
        <w:tc>
          <w:tcPr>
            <w:tcW w:w="1559" w:type="dxa"/>
            <w:shd w:val="clear" w:color="auto" w:fill="auto"/>
          </w:tcPr>
          <w:p w:rsidR="004A6412" w:rsidRPr="00DA36A1" w:rsidRDefault="000407E6"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9б</w:t>
            </w:r>
          </w:p>
        </w:tc>
        <w:tc>
          <w:tcPr>
            <w:tcW w:w="1111" w:type="dxa"/>
          </w:tcPr>
          <w:p w:rsidR="004A6412" w:rsidRPr="00DA36A1" w:rsidRDefault="004A6412" w:rsidP="00DA36A1">
            <w:pPr>
              <w:jc w:val="center"/>
              <w:rPr>
                <w:sz w:val="24"/>
                <w:szCs w:val="24"/>
              </w:rPr>
            </w:pPr>
            <w:r w:rsidRPr="00DA36A1">
              <w:rPr>
                <w:sz w:val="24"/>
                <w:szCs w:val="24"/>
              </w:rPr>
              <w:t>3,06</w:t>
            </w:r>
          </w:p>
        </w:tc>
        <w:tc>
          <w:tcPr>
            <w:tcW w:w="1098" w:type="dxa"/>
          </w:tcPr>
          <w:p w:rsidR="004A6412" w:rsidRPr="00DA36A1" w:rsidRDefault="004A6412" w:rsidP="00DA36A1">
            <w:pPr>
              <w:jc w:val="center"/>
              <w:rPr>
                <w:sz w:val="24"/>
                <w:szCs w:val="24"/>
              </w:rPr>
            </w:pPr>
            <w:r w:rsidRPr="00DA36A1">
              <w:rPr>
                <w:sz w:val="24"/>
                <w:szCs w:val="24"/>
              </w:rPr>
              <w:t>6,3</w:t>
            </w:r>
          </w:p>
        </w:tc>
        <w:tc>
          <w:tcPr>
            <w:tcW w:w="1111" w:type="dxa"/>
          </w:tcPr>
          <w:p w:rsidR="004A6412" w:rsidRPr="00DA36A1" w:rsidRDefault="004A6412" w:rsidP="00DA36A1">
            <w:pPr>
              <w:jc w:val="center"/>
              <w:rPr>
                <w:sz w:val="24"/>
                <w:szCs w:val="24"/>
              </w:rPr>
            </w:pPr>
            <w:r w:rsidRPr="00DA36A1">
              <w:rPr>
                <w:sz w:val="24"/>
                <w:szCs w:val="24"/>
              </w:rPr>
              <w:t>3,11</w:t>
            </w:r>
          </w:p>
        </w:tc>
        <w:tc>
          <w:tcPr>
            <w:tcW w:w="932" w:type="dxa"/>
          </w:tcPr>
          <w:p w:rsidR="004A6412" w:rsidRPr="00DA36A1" w:rsidRDefault="004A6412" w:rsidP="00DA36A1">
            <w:pPr>
              <w:jc w:val="center"/>
              <w:rPr>
                <w:sz w:val="24"/>
                <w:szCs w:val="24"/>
              </w:rPr>
            </w:pPr>
            <w:r w:rsidRPr="00DA36A1">
              <w:rPr>
                <w:sz w:val="24"/>
                <w:szCs w:val="24"/>
              </w:rPr>
              <w:t>11,1</w:t>
            </w:r>
          </w:p>
        </w:tc>
        <w:tc>
          <w:tcPr>
            <w:tcW w:w="1111" w:type="dxa"/>
            <w:shd w:val="clear" w:color="auto" w:fill="auto"/>
          </w:tcPr>
          <w:p w:rsidR="004A6412" w:rsidRPr="00DA36A1" w:rsidRDefault="004A6412" w:rsidP="00DA36A1">
            <w:pPr>
              <w:jc w:val="center"/>
              <w:rPr>
                <w:sz w:val="24"/>
                <w:szCs w:val="24"/>
              </w:rPr>
            </w:pPr>
            <w:r w:rsidRPr="00DA36A1">
              <w:rPr>
                <w:sz w:val="24"/>
                <w:szCs w:val="24"/>
              </w:rPr>
              <w:t>3,18</w:t>
            </w:r>
          </w:p>
        </w:tc>
        <w:tc>
          <w:tcPr>
            <w:tcW w:w="1098" w:type="dxa"/>
            <w:shd w:val="clear" w:color="auto" w:fill="auto"/>
          </w:tcPr>
          <w:p w:rsidR="004A6412" w:rsidRPr="00DA36A1" w:rsidRDefault="004A6412" w:rsidP="00DA36A1">
            <w:pPr>
              <w:jc w:val="center"/>
              <w:rPr>
                <w:sz w:val="24"/>
                <w:szCs w:val="24"/>
              </w:rPr>
            </w:pPr>
            <w:r w:rsidRPr="00DA36A1">
              <w:rPr>
                <w:sz w:val="24"/>
                <w:szCs w:val="24"/>
              </w:rPr>
              <w:t>17,6</w:t>
            </w:r>
          </w:p>
        </w:tc>
        <w:tc>
          <w:tcPr>
            <w:tcW w:w="947" w:type="dxa"/>
            <w:shd w:val="clear" w:color="auto" w:fill="auto"/>
          </w:tcPr>
          <w:p w:rsidR="004A6412" w:rsidRPr="00DA36A1" w:rsidRDefault="004A6412" w:rsidP="00DA36A1">
            <w:pPr>
              <w:jc w:val="center"/>
              <w:rPr>
                <w:sz w:val="24"/>
                <w:szCs w:val="24"/>
              </w:rPr>
            </w:pPr>
            <w:r w:rsidRPr="00DA36A1">
              <w:rPr>
                <w:sz w:val="24"/>
                <w:szCs w:val="24"/>
              </w:rPr>
              <w:t>3,18</w:t>
            </w:r>
          </w:p>
        </w:tc>
        <w:tc>
          <w:tcPr>
            <w:tcW w:w="848" w:type="dxa"/>
            <w:shd w:val="clear" w:color="auto" w:fill="auto"/>
          </w:tcPr>
          <w:p w:rsidR="004A6412" w:rsidRPr="00DA36A1" w:rsidRDefault="004A6412" w:rsidP="00DA36A1">
            <w:pPr>
              <w:jc w:val="center"/>
              <w:rPr>
                <w:sz w:val="24"/>
                <w:szCs w:val="24"/>
              </w:rPr>
            </w:pPr>
            <w:r w:rsidRPr="00DA36A1">
              <w:rPr>
                <w:sz w:val="24"/>
                <w:szCs w:val="24"/>
              </w:rPr>
              <w:t>17,6</w:t>
            </w:r>
          </w:p>
        </w:tc>
        <w:tc>
          <w:tcPr>
            <w:tcW w:w="1559" w:type="dxa"/>
            <w:shd w:val="clear" w:color="auto" w:fill="auto"/>
          </w:tcPr>
          <w:p w:rsidR="004A6412" w:rsidRPr="00DA36A1" w:rsidRDefault="000407E6" w:rsidP="00DA36A1">
            <w:pPr>
              <w:jc w:val="center"/>
              <w:rPr>
                <w:sz w:val="24"/>
                <w:szCs w:val="24"/>
              </w:rPr>
            </w:pPr>
            <w:r w:rsidRPr="00DA36A1">
              <w:rPr>
                <w:sz w:val="24"/>
                <w:szCs w:val="24"/>
              </w:rPr>
              <w:t>Рост</w:t>
            </w:r>
          </w:p>
        </w:tc>
      </w:tr>
    </w:tbl>
    <w:p w:rsidR="004A6412" w:rsidRPr="00DA36A1" w:rsidRDefault="004A6412" w:rsidP="00DA36A1">
      <w:pPr>
        <w:rPr>
          <w:sz w:val="24"/>
          <w:szCs w:val="24"/>
        </w:rPr>
      </w:pPr>
    </w:p>
    <w:p w:rsidR="004A6412" w:rsidRPr="00DA36A1" w:rsidRDefault="004A6412" w:rsidP="00DA36A1">
      <w:pPr>
        <w:jc w:val="center"/>
        <w:rPr>
          <w:b/>
          <w:i/>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геометрии</w:t>
      </w:r>
      <w:proofErr w:type="gramEnd"/>
    </w:p>
    <w:p w:rsidR="004A6412" w:rsidRPr="00DA36A1" w:rsidRDefault="004A6412" w:rsidP="00DA36A1">
      <w:pPr>
        <w:jc w:val="center"/>
        <w:rPr>
          <w:b/>
          <w:sz w:val="24"/>
          <w:szCs w:val="24"/>
        </w:rPr>
      </w:pPr>
    </w:p>
    <w:tbl>
      <w:tblPr>
        <w:tblW w:w="10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11"/>
        <w:gridCol w:w="1098"/>
        <w:gridCol w:w="1111"/>
        <w:gridCol w:w="1098"/>
        <w:gridCol w:w="1098"/>
        <w:gridCol w:w="1098"/>
        <w:gridCol w:w="1111"/>
        <w:gridCol w:w="1098"/>
        <w:gridCol w:w="1316"/>
      </w:tblGrid>
      <w:tr w:rsidR="004A6412" w:rsidRPr="00DA36A1" w:rsidTr="00D60D4D">
        <w:tc>
          <w:tcPr>
            <w:tcW w:w="81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209"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196"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IV</w:t>
            </w:r>
            <w:r w:rsidRPr="00DA36A1">
              <w:rPr>
                <w:sz w:val="24"/>
                <w:szCs w:val="24"/>
              </w:rPr>
              <w:t>четверть</w:t>
            </w:r>
          </w:p>
        </w:tc>
        <w:tc>
          <w:tcPr>
            <w:tcW w:w="1316" w:type="dxa"/>
            <w:vMerge w:val="restart"/>
          </w:tcPr>
          <w:p w:rsidR="004A6412" w:rsidRPr="00DA36A1" w:rsidRDefault="004A6412" w:rsidP="00DA36A1">
            <w:pPr>
              <w:jc w:val="center"/>
              <w:rPr>
                <w:sz w:val="24"/>
                <w:szCs w:val="24"/>
              </w:rPr>
            </w:pPr>
            <w:r w:rsidRPr="00DA36A1">
              <w:rPr>
                <w:sz w:val="24"/>
                <w:szCs w:val="24"/>
              </w:rPr>
              <w:t>Вывод</w:t>
            </w:r>
          </w:p>
        </w:tc>
      </w:tr>
      <w:tr w:rsidR="004A6412" w:rsidRPr="00DA36A1" w:rsidTr="00D60D4D">
        <w:tc>
          <w:tcPr>
            <w:tcW w:w="816" w:type="dxa"/>
            <w:vMerge/>
          </w:tcPr>
          <w:p w:rsidR="004A6412" w:rsidRPr="00DA36A1" w:rsidRDefault="004A6412" w:rsidP="00DA36A1">
            <w:pPr>
              <w:jc w:val="center"/>
              <w:rPr>
                <w:sz w:val="24"/>
                <w:szCs w:val="24"/>
              </w:rPr>
            </w:pPr>
          </w:p>
        </w:tc>
        <w:tc>
          <w:tcPr>
            <w:tcW w:w="1111"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098" w:type="dxa"/>
          </w:tcPr>
          <w:p w:rsidR="004A6412" w:rsidRPr="00DA36A1" w:rsidRDefault="004A6412" w:rsidP="00DA36A1">
            <w:pPr>
              <w:jc w:val="center"/>
              <w:rPr>
                <w:sz w:val="24"/>
                <w:szCs w:val="24"/>
              </w:rPr>
            </w:pPr>
            <w:r w:rsidRPr="00DA36A1">
              <w:rPr>
                <w:sz w:val="24"/>
                <w:szCs w:val="24"/>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316" w:type="dxa"/>
            <w:vMerge/>
          </w:tcPr>
          <w:p w:rsidR="004A6412" w:rsidRPr="00DA36A1" w:rsidRDefault="004A6412" w:rsidP="00DA36A1">
            <w:pPr>
              <w:jc w:val="center"/>
              <w:rPr>
                <w:sz w:val="24"/>
                <w:szCs w:val="24"/>
                <w:lang w:val="en-US"/>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7а</w:t>
            </w:r>
          </w:p>
        </w:tc>
        <w:tc>
          <w:tcPr>
            <w:tcW w:w="1111" w:type="dxa"/>
          </w:tcPr>
          <w:p w:rsidR="004A6412" w:rsidRPr="00DA36A1" w:rsidRDefault="004A6412" w:rsidP="00DA36A1">
            <w:pPr>
              <w:jc w:val="center"/>
              <w:rPr>
                <w:sz w:val="24"/>
                <w:szCs w:val="24"/>
              </w:rPr>
            </w:pPr>
            <w:r w:rsidRPr="00DA36A1">
              <w:rPr>
                <w:sz w:val="24"/>
                <w:szCs w:val="24"/>
              </w:rPr>
              <w:t>3,57</w:t>
            </w:r>
          </w:p>
        </w:tc>
        <w:tc>
          <w:tcPr>
            <w:tcW w:w="1098" w:type="dxa"/>
          </w:tcPr>
          <w:p w:rsidR="004A6412" w:rsidRPr="00DA36A1" w:rsidRDefault="004A6412" w:rsidP="00DA36A1">
            <w:pPr>
              <w:jc w:val="center"/>
              <w:rPr>
                <w:sz w:val="24"/>
                <w:szCs w:val="24"/>
              </w:rPr>
            </w:pPr>
            <w:r w:rsidRPr="00DA36A1">
              <w:rPr>
                <w:sz w:val="24"/>
                <w:szCs w:val="24"/>
              </w:rPr>
              <w:t>46,4</w:t>
            </w:r>
          </w:p>
        </w:tc>
        <w:tc>
          <w:tcPr>
            <w:tcW w:w="1111" w:type="dxa"/>
          </w:tcPr>
          <w:p w:rsidR="004A6412" w:rsidRPr="00DA36A1" w:rsidRDefault="004A6412" w:rsidP="00DA36A1">
            <w:pPr>
              <w:jc w:val="center"/>
              <w:rPr>
                <w:sz w:val="24"/>
                <w:szCs w:val="24"/>
              </w:rPr>
            </w:pPr>
            <w:r w:rsidRPr="00DA36A1">
              <w:rPr>
                <w:sz w:val="24"/>
                <w:szCs w:val="24"/>
              </w:rPr>
              <w:t>3,54</w:t>
            </w:r>
          </w:p>
        </w:tc>
        <w:tc>
          <w:tcPr>
            <w:tcW w:w="1098" w:type="dxa"/>
          </w:tcPr>
          <w:p w:rsidR="004A6412" w:rsidRPr="00DA36A1" w:rsidRDefault="004A6412" w:rsidP="00DA36A1">
            <w:pPr>
              <w:jc w:val="center"/>
              <w:rPr>
                <w:sz w:val="24"/>
                <w:szCs w:val="24"/>
              </w:rPr>
            </w:pPr>
            <w:r w:rsidRPr="00DA36A1">
              <w:rPr>
                <w:sz w:val="24"/>
                <w:szCs w:val="24"/>
              </w:rPr>
              <w:t>42,9</w:t>
            </w:r>
          </w:p>
        </w:tc>
        <w:tc>
          <w:tcPr>
            <w:tcW w:w="1098" w:type="dxa"/>
          </w:tcPr>
          <w:p w:rsidR="004A6412" w:rsidRPr="00DA36A1" w:rsidRDefault="004A6412" w:rsidP="00DA36A1">
            <w:pPr>
              <w:jc w:val="center"/>
              <w:rPr>
                <w:sz w:val="24"/>
                <w:szCs w:val="24"/>
              </w:rPr>
            </w:pPr>
            <w:r w:rsidRPr="00DA36A1">
              <w:rPr>
                <w:sz w:val="24"/>
                <w:szCs w:val="24"/>
              </w:rPr>
              <w:t>3,46</w:t>
            </w:r>
          </w:p>
        </w:tc>
        <w:tc>
          <w:tcPr>
            <w:tcW w:w="1098" w:type="dxa"/>
          </w:tcPr>
          <w:p w:rsidR="004A6412" w:rsidRPr="00DA36A1" w:rsidRDefault="004A6412" w:rsidP="00DA36A1">
            <w:pPr>
              <w:jc w:val="center"/>
              <w:rPr>
                <w:sz w:val="24"/>
                <w:szCs w:val="24"/>
              </w:rPr>
            </w:pPr>
            <w:r w:rsidRPr="00DA36A1">
              <w:rPr>
                <w:sz w:val="24"/>
                <w:szCs w:val="24"/>
              </w:rPr>
              <w:t>42,9</w:t>
            </w:r>
          </w:p>
        </w:tc>
        <w:tc>
          <w:tcPr>
            <w:tcW w:w="1111" w:type="dxa"/>
          </w:tcPr>
          <w:p w:rsidR="004A6412" w:rsidRPr="00DA36A1" w:rsidRDefault="004A6412" w:rsidP="00DA36A1">
            <w:pPr>
              <w:jc w:val="center"/>
              <w:rPr>
                <w:sz w:val="24"/>
                <w:szCs w:val="24"/>
              </w:rPr>
            </w:pPr>
            <w:r w:rsidRPr="00DA36A1">
              <w:rPr>
                <w:sz w:val="24"/>
                <w:szCs w:val="24"/>
              </w:rPr>
              <w:t>3,31</w:t>
            </w:r>
          </w:p>
        </w:tc>
        <w:tc>
          <w:tcPr>
            <w:tcW w:w="1098" w:type="dxa"/>
          </w:tcPr>
          <w:p w:rsidR="004A6412" w:rsidRPr="00DA36A1" w:rsidRDefault="004A6412" w:rsidP="00DA36A1">
            <w:pPr>
              <w:jc w:val="center"/>
              <w:rPr>
                <w:sz w:val="24"/>
                <w:szCs w:val="24"/>
              </w:rPr>
            </w:pPr>
            <w:r w:rsidRPr="00DA36A1">
              <w:rPr>
                <w:sz w:val="24"/>
                <w:szCs w:val="24"/>
              </w:rPr>
              <w:t>27,6</w:t>
            </w:r>
          </w:p>
        </w:tc>
        <w:tc>
          <w:tcPr>
            <w:tcW w:w="1316" w:type="dxa"/>
          </w:tcPr>
          <w:p w:rsidR="004A6412" w:rsidRPr="00DA36A1" w:rsidRDefault="004A6412" w:rsidP="00DA36A1">
            <w:pPr>
              <w:jc w:val="center"/>
              <w:rPr>
                <w:sz w:val="24"/>
                <w:szCs w:val="24"/>
              </w:rPr>
            </w:pPr>
            <w:r w:rsidRPr="00DA36A1">
              <w:rPr>
                <w:sz w:val="24"/>
                <w:szCs w:val="24"/>
              </w:rPr>
              <w:t xml:space="preserve">Снижение </w:t>
            </w:r>
          </w:p>
        </w:tc>
      </w:tr>
      <w:tr w:rsidR="00CE28C6" w:rsidRPr="00DA36A1" w:rsidTr="00D60D4D">
        <w:tc>
          <w:tcPr>
            <w:tcW w:w="816" w:type="dxa"/>
          </w:tcPr>
          <w:p w:rsidR="00CE28C6" w:rsidRPr="00DA36A1" w:rsidRDefault="00CE28C6" w:rsidP="00DA36A1">
            <w:pPr>
              <w:jc w:val="center"/>
              <w:rPr>
                <w:sz w:val="24"/>
                <w:szCs w:val="24"/>
              </w:rPr>
            </w:pPr>
            <w:r w:rsidRPr="00DA36A1">
              <w:rPr>
                <w:sz w:val="24"/>
                <w:szCs w:val="24"/>
              </w:rPr>
              <w:t>7б</w:t>
            </w:r>
          </w:p>
        </w:tc>
        <w:tc>
          <w:tcPr>
            <w:tcW w:w="1111" w:type="dxa"/>
          </w:tcPr>
          <w:p w:rsidR="00CE28C6" w:rsidRPr="00DA36A1" w:rsidRDefault="00CE28C6" w:rsidP="00DA36A1">
            <w:pPr>
              <w:jc w:val="center"/>
              <w:rPr>
                <w:sz w:val="24"/>
                <w:szCs w:val="24"/>
              </w:rPr>
            </w:pPr>
            <w:r w:rsidRPr="00DA36A1">
              <w:rPr>
                <w:sz w:val="24"/>
                <w:szCs w:val="24"/>
              </w:rPr>
              <w:t>3,42</w:t>
            </w:r>
          </w:p>
        </w:tc>
        <w:tc>
          <w:tcPr>
            <w:tcW w:w="1098" w:type="dxa"/>
          </w:tcPr>
          <w:p w:rsidR="00CE28C6" w:rsidRPr="00DA36A1" w:rsidRDefault="00CE28C6" w:rsidP="00DA36A1">
            <w:pPr>
              <w:jc w:val="center"/>
              <w:rPr>
                <w:sz w:val="24"/>
                <w:szCs w:val="24"/>
              </w:rPr>
            </w:pPr>
            <w:r w:rsidRPr="00DA36A1">
              <w:rPr>
                <w:sz w:val="24"/>
                <w:szCs w:val="24"/>
              </w:rPr>
              <w:t>34,6</w:t>
            </w:r>
          </w:p>
        </w:tc>
        <w:tc>
          <w:tcPr>
            <w:tcW w:w="1111" w:type="dxa"/>
          </w:tcPr>
          <w:p w:rsidR="00CE28C6" w:rsidRPr="00DA36A1" w:rsidRDefault="00CE28C6" w:rsidP="00DA36A1">
            <w:pPr>
              <w:jc w:val="center"/>
              <w:rPr>
                <w:sz w:val="24"/>
                <w:szCs w:val="24"/>
              </w:rPr>
            </w:pPr>
            <w:r w:rsidRPr="00DA36A1">
              <w:rPr>
                <w:sz w:val="24"/>
                <w:szCs w:val="24"/>
              </w:rPr>
              <w:t>3,54</w:t>
            </w:r>
          </w:p>
        </w:tc>
        <w:tc>
          <w:tcPr>
            <w:tcW w:w="1098" w:type="dxa"/>
          </w:tcPr>
          <w:p w:rsidR="00CE28C6" w:rsidRPr="00DA36A1" w:rsidRDefault="00CE28C6" w:rsidP="00DA36A1">
            <w:pPr>
              <w:jc w:val="center"/>
              <w:rPr>
                <w:sz w:val="24"/>
                <w:szCs w:val="24"/>
              </w:rPr>
            </w:pPr>
            <w:r w:rsidRPr="00DA36A1">
              <w:rPr>
                <w:sz w:val="24"/>
                <w:szCs w:val="24"/>
              </w:rPr>
              <w:t>45,8</w:t>
            </w:r>
          </w:p>
        </w:tc>
        <w:tc>
          <w:tcPr>
            <w:tcW w:w="1098" w:type="dxa"/>
          </w:tcPr>
          <w:p w:rsidR="00CE28C6" w:rsidRPr="00DA36A1" w:rsidRDefault="00CE28C6" w:rsidP="00DA36A1">
            <w:pPr>
              <w:jc w:val="center"/>
              <w:rPr>
                <w:sz w:val="24"/>
                <w:szCs w:val="24"/>
              </w:rPr>
            </w:pPr>
            <w:r w:rsidRPr="00DA36A1">
              <w:rPr>
                <w:sz w:val="24"/>
                <w:szCs w:val="24"/>
              </w:rPr>
              <w:t>3,39</w:t>
            </w:r>
          </w:p>
        </w:tc>
        <w:tc>
          <w:tcPr>
            <w:tcW w:w="1098" w:type="dxa"/>
          </w:tcPr>
          <w:p w:rsidR="00CE28C6" w:rsidRPr="00DA36A1" w:rsidRDefault="00CE28C6" w:rsidP="00DA36A1">
            <w:pPr>
              <w:jc w:val="center"/>
              <w:rPr>
                <w:sz w:val="24"/>
                <w:szCs w:val="24"/>
              </w:rPr>
            </w:pPr>
            <w:r w:rsidRPr="00DA36A1">
              <w:rPr>
                <w:sz w:val="24"/>
                <w:szCs w:val="24"/>
              </w:rPr>
              <w:t>34,8</w:t>
            </w:r>
          </w:p>
        </w:tc>
        <w:tc>
          <w:tcPr>
            <w:tcW w:w="1111" w:type="dxa"/>
          </w:tcPr>
          <w:p w:rsidR="00CE28C6" w:rsidRPr="00DA36A1" w:rsidRDefault="00CE28C6" w:rsidP="00DA36A1">
            <w:pPr>
              <w:jc w:val="center"/>
              <w:rPr>
                <w:sz w:val="24"/>
                <w:szCs w:val="24"/>
              </w:rPr>
            </w:pPr>
            <w:r w:rsidRPr="00DA36A1">
              <w:rPr>
                <w:sz w:val="24"/>
                <w:szCs w:val="24"/>
              </w:rPr>
              <w:t>3,27</w:t>
            </w:r>
          </w:p>
        </w:tc>
        <w:tc>
          <w:tcPr>
            <w:tcW w:w="1098" w:type="dxa"/>
          </w:tcPr>
          <w:p w:rsidR="00CE28C6" w:rsidRPr="00DA36A1" w:rsidRDefault="00CE28C6" w:rsidP="00DA36A1">
            <w:pPr>
              <w:jc w:val="center"/>
              <w:rPr>
                <w:sz w:val="24"/>
                <w:szCs w:val="24"/>
              </w:rPr>
            </w:pPr>
            <w:r w:rsidRPr="00DA36A1">
              <w:rPr>
                <w:sz w:val="24"/>
                <w:szCs w:val="24"/>
              </w:rPr>
              <w:t>23,1</w:t>
            </w:r>
          </w:p>
        </w:tc>
        <w:tc>
          <w:tcPr>
            <w:tcW w:w="1316" w:type="dxa"/>
          </w:tcPr>
          <w:p w:rsidR="00CE28C6" w:rsidRPr="00DA36A1" w:rsidRDefault="000407E6"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8а</w:t>
            </w:r>
          </w:p>
        </w:tc>
        <w:tc>
          <w:tcPr>
            <w:tcW w:w="1111" w:type="dxa"/>
          </w:tcPr>
          <w:p w:rsidR="004A6412" w:rsidRPr="00DA36A1" w:rsidRDefault="004A6412" w:rsidP="00DA36A1">
            <w:pPr>
              <w:jc w:val="center"/>
              <w:rPr>
                <w:sz w:val="24"/>
                <w:szCs w:val="24"/>
              </w:rPr>
            </w:pPr>
            <w:r w:rsidRPr="00DA36A1">
              <w:rPr>
                <w:sz w:val="24"/>
                <w:szCs w:val="24"/>
              </w:rPr>
              <w:t>3,36</w:t>
            </w:r>
          </w:p>
        </w:tc>
        <w:tc>
          <w:tcPr>
            <w:tcW w:w="1098" w:type="dxa"/>
          </w:tcPr>
          <w:p w:rsidR="004A6412" w:rsidRPr="00DA36A1" w:rsidRDefault="004A6412" w:rsidP="00DA36A1">
            <w:pPr>
              <w:jc w:val="center"/>
              <w:rPr>
                <w:sz w:val="24"/>
                <w:szCs w:val="24"/>
              </w:rPr>
            </w:pPr>
            <w:r w:rsidRPr="00DA36A1">
              <w:rPr>
                <w:sz w:val="24"/>
                <w:szCs w:val="24"/>
              </w:rPr>
              <w:t>28,0</w:t>
            </w:r>
          </w:p>
        </w:tc>
        <w:tc>
          <w:tcPr>
            <w:tcW w:w="1111" w:type="dxa"/>
          </w:tcPr>
          <w:p w:rsidR="004A6412" w:rsidRPr="00DA36A1" w:rsidRDefault="004A6412" w:rsidP="00DA36A1">
            <w:pPr>
              <w:jc w:val="center"/>
              <w:rPr>
                <w:sz w:val="24"/>
                <w:szCs w:val="24"/>
              </w:rPr>
            </w:pPr>
            <w:r w:rsidRPr="00DA36A1">
              <w:rPr>
                <w:sz w:val="24"/>
                <w:szCs w:val="24"/>
              </w:rPr>
              <w:t>3,46</w:t>
            </w:r>
          </w:p>
        </w:tc>
        <w:tc>
          <w:tcPr>
            <w:tcW w:w="1098" w:type="dxa"/>
          </w:tcPr>
          <w:p w:rsidR="004A6412" w:rsidRPr="00DA36A1" w:rsidRDefault="004A6412" w:rsidP="00DA36A1">
            <w:pPr>
              <w:jc w:val="center"/>
              <w:rPr>
                <w:sz w:val="24"/>
                <w:szCs w:val="24"/>
              </w:rPr>
            </w:pPr>
            <w:r w:rsidRPr="00DA36A1">
              <w:rPr>
                <w:sz w:val="24"/>
                <w:szCs w:val="24"/>
              </w:rPr>
              <w:t>38,5</w:t>
            </w:r>
          </w:p>
        </w:tc>
        <w:tc>
          <w:tcPr>
            <w:tcW w:w="1098" w:type="dxa"/>
          </w:tcPr>
          <w:p w:rsidR="004A6412" w:rsidRPr="00DA36A1" w:rsidRDefault="004A6412" w:rsidP="00DA36A1">
            <w:pPr>
              <w:jc w:val="center"/>
              <w:rPr>
                <w:sz w:val="24"/>
                <w:szCs w:val="24"/>
              </w:rPr>
            </w:pPr>
            <w:r w:rsidRPr="00DA36A1">
              <w:rPr>
                <w:sz w:val="24"/>
                <w:szCs w:val="24"/>
              </w:rPr>
              <w:t>3,44</w:t>
            </w:r>
          </w:p>
        </w:tc>
        <w:tc>
          <w:tcPr>
            <w:tcW w:w="1098" w:type="dxa"/>
          </w:tcPr>
          <w:p w:rsidR="004A6412" w:rsidRPr="00DA36A1" w:rsidRDefault="004A6412" w:rsidP="00DA36A1">
            <w:pPr>
              <w:jc w:val="center"/>
              <w:rPr>
                <w:sz w:val="24"/>
                <w:szCs w:val="24"/>
              </w:rPr>
            </w:pPr>
            <w:r w:rsidRPr="00DA36A1">
              <w:rPr>
                <w:sz w:val="24"/>
                <w:szCs w:val="24"/>
              </w:rPr>
              <w:t>32,0</w:t>
            </w:r>
          </w:p>
        </w:tc>
        <w:tc>
          <w:tcPr>
            <w:tcW w:w="1111" w:type="dxa"/>
          </w:tcPr>
          <w:p w:rsidR="004A6412" w:rsidRPr="00DA36A1" w:rsidRDefault="004A6412" w:rsidP="00DA36A1">
            <w:pPr>
              <w:jc w:val="center"/>
              <w:rPr>
                <w:sz w:val="24"/>
                <w:szCs w:val="24"/>
              </w:rPr>
            </w:pPr>
            <w:r w:rsidRPr="00DA36A1">
              <w:rPr>
                <w:sz w:val="24"/>
                <w:szCs w:val="24"/>
              </w:rPr>
              <w:t>3,48</w:t>
            </w:r>
          </w:p>
        </w:tc>
        <w:tc>
          <w:tcPr>
            <w:tcW w:w="1098" w:type="dxa"/>
          </w:tcPr>
          <w:p w:rsidR="004A6412" w:rsidRPr="00DA36A1" w:rsidRDefault="004A6412" w:rsidP="00DA36A1">
            <w:pPr>
              <w:jc w:val="center"/>
              <w:rPr>
                <w:sz w:val="24"/>
                <w:szCs w:val="24"/>
              </w:rPr>
            </w:pPr>
            <w:r w:rsidRPr="00DA36A1">
              <w:rPr>
                <w:sz w:val="24"/>
                <w:szCs w:val="24"/>
              </w:rPr>
              <w:t>40,0</w:t>
            </w:r>
          </w:p>
        </w:tc>
        <w:tc>
          <w:tcPr>
            <w:tcW w:w="1316" w:type="dxa"/>
          </w:tcPr>
          <w:p w:rsidR="004A6412" w:rsidRPr="00DA36A1" w:rsidRDefault="00CE28C6" w:rsidP="00DA36A1">
            <w:pPr>
              <w:jc w:val="center"/>
              <w:rPr>
                <w:sz w:val="24"/>
                <w:szCs w:val="24"/>
              </w:rPr>
            </w:pPr>
            <w:r w:rsidRPr="00DA36A1">
              <w:rPr>
                <w:sz w:val="24"/>
                <w:szCs w:val="24"/>
              </w:rPr>
              <w:t>Рост</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lastRenderedPageBreak/>
              <w:t>8б</w:t>
            </w:r>
          </w:p>
        </w:tc>
        <w:tc>
          <w:tcPr>
            <w:tcW w:w="1111" w:type="dxa"/>
            <w:shd w:val="clear" w:color="auto" w:fill="auto"/>
          </w:tcPr>
          <w:p w:rsidR="004A6412" w:rsidRPr="00DA36A1" w:rsidRDefault="004A6412" w:rsidP="00DA36A1">
            <w:pPr>
              <w:jc w:val="center"/>
              <w:rPr>
                <w:sz w:val="24"/>
                <w:szCs w:val="24"/>
              </w:rPr>
            </w:pPr>
            <w:r w:rsidRPr="00DA36A1">
              <w:rPr>
                <w:sz w:val="24"/>
                <w:szCs w:val="24"/>
              </w:rPr>
              <w:t>3,42</w:t>
            </w:r>
          </w:p>
        </w:tc>
        <w:tc>
          <w:tcPr>
            <w:tcW w:w="1098" w:type="dxa"/>
            <w:shd w:val="clear" w:color="auto" w:fill="auto"/>
          </w:tcPr>
          <w:p w:rsidR="004A6412" w:rsidRPr="00DA36A1" w:rsidRDefault="004A6412" w:rsidP="00DA36A1">
            <w:pPr>
              <w:jc w:val="center"/>
              <w:rPr>
                <w:sz w:val="24"/>
                <w:szCs w:val="24"/>
              </w:rPr>
            </w:pPr>
            <w:r w:rsidRPr="00DA36A1">
              <w:rPr>
                <w:sz w:val="24"/>
                <w:szCs w:val="24"/>
              </w:rPr>
              <w:t>37,5</w:t>
            </w:r>
          </w:p>
        </w:tc>
        <w:tc>
          <w:tcPr>
            <w:tcW w:w="1111" w:type="dxa"/>
            <w:shd w:val="clear" w:color="auto" w:fill="auto"/>
          </w:tcPr>
          <w:p w:rsidR="004A6412" w:rsidRPr="00DA36A1" w:rsidRDefault="004A6412" w:rsidP="00DA36A1">
            <w:pPr>
              <w:jc w:val="center"/>
              <w:rPr>
                <w:sz w:val="24"/>
                <w:szCs w:val="24"/>
              </w:rPr>
            </w:pPr>
            <w:r w:rsidRPr="00DA36A1">
              <w:rPr>
                <w:sz w:val="24"/>
                <w:szCs w:val="24"/>
              </w:rPr>
              <w:t>3,67</w:t>
            </w:r>
          </w:p>
        </w:tc>
        <w:tc>
          <w:tcPr>
            <w:tcW w:w="1098" w:type="dxa"/>
            <w:shd w:val="clear" w:color="auto" w:fill="auto"/>
          </w:tcPr>
          <w:p w:rsidR="004A6412" w:rsidRPr="00DA36A1" w:rsidRDefault="004A6412" w:rsidP="00DA36A1">
            <w:pPr>
              <w:jc w:val="center"/>
              <w:rPr>
                <w:sz w:val="24"/>
                <w:szCs w:val="24"/>
              </w:rPr>
            </w:pPr>
            <w:r w:rsidRPr="00DA36A1">
              <w:rPr>
                <w:sz w:val="24"/>
                <w:szCs w:val="24"/>
              </w:rPr>
              <w:t>50,0</w:t>
            </w:r>
          </w:p>
        </w:tc>
        <w:tc>
          <w:tcPr>
            <w:tcW w:w="1098" w:type="dxa"/>
            <w:shd w:val="clear" w:color="auto" w:fill="auto"/>
          </w:tcPr>
          <w:p w:rsidR="004A6412" w:rsidRPr="00DA36A1" w:rsidRDefault="004A6412" w:rsidP="00DA36A1">
            <w:pPr>
              <w:jc w:val="center"/>
              <w:rPr>
                <w:sz w:val="24"/>
                <w:szCs w:val="24"/>
              </w:rPr>
            </w:pPr>
            <w:r w:rsidRPr="00DA36A1">
              <w:rPr>
                <w:sz w:val="24"/>
                <w:szCs w:val="24"/>
              </w:rPr>
              <w:t>3,42</w:t>
            </w:r>
          </w:p>
        </w:tc>
        <w:tc>
          <w:tcPr>
            <w:tcW w:w="1098" w:type="dxa"/>
            <w:shd w:val="clear" w:color="auto" w:fill="auto"/>
          </w:tcPr>
          <w:p w:rsidR="004A6412" w:rsidRPr="00DA36A1" w:rsidRDefault="004A6412" w:rsidP="00DA36A1">
            <w:pPr>
              <w:jc w:val="center"/>
              <w:rPr>
                <w:sz w:val="24"/>
                <w:szCs w:val="24"/>
              </w:rPr>
            </w:pPr>
            <w:r w:rsidRPr="00DA36A1">
              <w:rPr>
                <w:sz w:val="24"/>
                <w:szCs w:val="24"/>
              </w:rPr>
              <w:t>33,3</w:t>
            </w:r>
          </w:p>
        </w:tc>
        <w:tc>
          <w:tcPr>
            <w:tcW w:w="1111" w:type="dxa"/>
            <w:shd w:val="clear" w:color="auto" w:fill="auto"/>
          </w:tcPr>
          <w:p w:rsidR="004A6412" w:rsidRPr="00DA36A1" w:rsidRDefault="004A6412" w:rsidP="00DA36A1">
            <w:pPr>
              <w:jc w:val="center"/>
              <w:rPr>
                <w:sz w:val="24"/>
                <w:szCs w:val="24"/>
              </w:rPr>
            </w:pPr>
            <w:r w:rsidRPr="00DA36A1">
              <w:rPr>
                <w:sz w:val="24"/>
                <w:szCs w:val="24"/>
              </w:rPr>
              <w:t>3,75</w:t>
            </w:r>
          </w:p>
        </w:tc>
        <w:tc>
          <w:tcPr>
            <w:tcW w:w="1098" w:type="dxa"/>
            <w:shd w:val="clear" w:color="auto" w:fill="auto"/>
          </w:tcPr>
          <w:p w:rsidR="004A6412" w:rsidRPr="00DA36A1" w:rsidRDefault="004A6412" w:rsidP="00DA36A1">
            <w:pPr>
              <w:jc w:val="center"/>
              <w:rPr>
                <w:sz w:val="24"/>
                <w:szCs w:val="24"/>
              </w:rPr>
            </w:pPr>
            <w:r w:rsidRPr="00DA36A1">
              <w:rPr>
                <w:sz w:val="24"/>
                <w:szCs w:val="24"/>
              </w:rPr>
              <w:t>54,2</w:t>
            </w:r>
          </w:p>
        </w:tc>
        <w:tc>
          <w:tcPr>
            <w:tcW w:w="1316" w:type="dxa"/>
            <w:shd w:val="clear" w:color="auto" w:fill="auto"/>
          </w:tcPr>
          <w:p w:rsidR="004A6412" w:rsidRPr="00DA36A1" w:rsidRDefault="000407E6"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9а</w:t>
            </w:r>
          </w:p>
        </w:tc>
        <w:tc>
          <w:tcPr>
            <w:tcW w:w="1111" w:type="dxa"/>
            <w:shd w:val="clear" w:color="auto" w:fill="auto"/>
          </w:tcPr>
          <w:p w:rsidR="004A6412" w:rsidRPr="00DA36A1" w:rsidRDefault="004A6412" w:rsidP="00DA36A1">
            <w:pPr>
              <w:jc w:val="center"/>
              <w:rPr>
                <w:sz w:val="24"/>
                <w:szCs w:val="24"/>
              </w:rPr>
            </w:pPr>
            <w:r w:rsidRPr="00DA36A1">
              <w:rPr>
                <w:sz w:val="24"/>
                <w:szCs w:val="24"/>
              </w:rPr>
              <w:t>3,26</w:t>
            </w:r>
          </w:p>
        </w:tc>
        <w:tc>
          <w:tcPr>
            <w:tcW w:w="1098" w:type="dxa"/>
            <w:shd w:val="clear" w:color="auto" w:fill="auto"/>
          </w:tcPr>
          <w:p w:rsidR="004A6412" w:rsidRPr="00DA36A1" w:rsidRDefault="004A6412" w:rsidP="00DA36A1">
            <w:pPr>
              <w:jc w:val="center"/>
              <w:rPr>
                <w:sz w:val="24"/>
                <w:szCs w:val="24"/>
              </w:rPr>
            </w:pPr>
            <w:r w:rsidRPr="00DA36A1">
              <w:rPr>
                <w:sz w:val="24"/>
                <w:szCs w:val="24"/>
              </w:rPr>
              <w:t>26,1</w:t>
            </w:r>
          </w:p>
        </w:tc>
        <w:tc>
          <w:tcPr>
            <w:tcW w:w="1111" w:type="dxa"/>
            <w:shd w:val="clear" w:color="auto" w:fill="auto"/>
          </w:tcPr>
          <w:p w:rsidR="004A6412" w:rsidRPr="00DA36A1" w:rsidRDefault="004A6412" w:rsidP="00DA36A1">
            <w:pPr>
              <w:jc w:val="center"/>
              <w:rPr>
                <w:sz w:val="24"/>
                <w:szCs w:val="24"/>
              </w:rPr>
            </w:pPr>
            <w:r w:rsidRPr="00DA36A1">
              <w:rPr>
                <w:sz w:val="24"/>
                <w:szCs w:val="24"/>
              </w:rPr>
              <w:t>3,32</w:t>
            </w:r>
          </w:p>
        </w:tc>
        <w:tc>
          <w:tcPr>
            <w:tcW w:w="1098" w:type="dxa"/>
            <w:shd w:val="clear" w:color="auto" w:fill="auto"/>
          </w:tcPr>
          <w:p w:rsidR="004A6412" w:rsidRPr="00DA36A1" w:rsidRDefault="004A6412" w:rsidP="00DA36A1">
            <w:pPr>
              <w:jc w:val="center"/>
              <w:rPr>
                <w:sz w:val="24"/>
                <w:szCs w:val="24"/>
              </w:rPr>
            </w:pPr>
            <w:r w:rsidRPr="00DA36A1">
              <w:rPr>
                <w:sz w:val="24"/>
                <w:szCs w:val="24"/>
              </w:rPr>
              <w:t>30,4</w:t>
            </w:r>
          </w:p>
        </w:tc>
        <w:tc>
          <w:tcPr>
            <w:tcW w:w="1098" w:type="dxa"/>
            <w:shd w:val="clear" w:color="auto" w:fill="auto"/>
          </w:tcPr>
          <w:p w:rsidR="004A6412" w:rsidRPr="00DA36A1" w:rsidRDefault="004A6412" w:rsidP="00DA36A1">
            <w:pPr>
              <w:jc w:val="center"/>
              <w:rPr>
                <w:sz w:val="24"/>
                <w:szCs w:val="24"/>
              </w:rPr>
            </w:pPr>
            <w:r w:rsidRPr="00DA36A1">
              <w:rPr>
                <w:sz w:val="24"/>
                <w:szCs w:val="24"/>
              </w:rPr>
              <w:t>3,14</w:t>
            </w:r>
          </w:p>
        </w:tc>
        <w:tc>
          <w:tcPr>
            <w:tcW w:w="1098" w:type="dxa"/>
            <w:shd w:val="clear" w:color="auto" w:fill="auto"/>
          </w:tcPr>
          <w:p w:rsidR="004A6412" w:rsidRPr="00DA36A1" w:rsidRDefault="004A6412" w:rsidP="00DA36A1">
            <w:pPr>
              <w:jc w:val="center"/>
              <w:rPr>
                <w:sz w:val="24"/>
                <w:szCs w:val="24"/>
              </w:rPr>
            </w:pPr>
            <w:r w:rsidRPr="00DA36A1">
              <w:rPr>
                <w:sz w:val="24"/>
                <w:szCs w:val="24"/>
              </w:rPr>
              <w:t>13,0</w:t>
            </w:r>
          </w:p>
        </w:tc>
        <w:tc>
          <w:tcPr>
            <w:tcW w:w="1111" w:type="dxa"/>
            <w:shd w:val="clear" w:color="auto" w:fill="auto"/>
          </w:tcPr>
          <w:p w:rsidR="004A6412" w:rsidRPr="00DA36A1" w:rsidRDefault="004A6412" w:rsidP="00DA36A1">
            <w:pPr>
              <w:jc w:val="center"/>
              <w:rPr>
                <w:sz w:val="24"/>
                <w:szCs w:val="24"/>
              </w:rPr>
            </w:pPr>
            <w:r w:rsidRPr="00DA36A1">
              <w:rPr>
                <w:sz w:val="24"/>
                <w:szCs w:val="24"/>
              </w:rPr>
              <w:t>3,18</w:t>
            </w:r>
          </w:p>
        </w:tc>
        <w:tc>
          <w:tcPr>
            <w:tcW w:w="1098" w:type="dxa"/>
            <w:shd w:val="clear" w:color="auto" w:fill="auto"/>
          </w:tcPr>
          <w:p w:rsidR="004A6412" w:rsidRPr="00DA36A1" w:rsidRDefault="004A6412" w:rsidP="00DA36A1">
            <w:pPr>
              <w:jc w:val="center"/>
              <w:rPr>
                <w:sz w:val="24"/>
                <w:szCs w:val="24"/>
              </w:rPr>
            </w:pPr>
            <w:r w:rsidRPr="00DA36A1">
              <w:rPr>
                <w:sz w:val="24"/>
                <w:szCs w:val="24"/>
              </w:rPr>
              <w:t>17,4</w:t>
            </w:r>
          </w:p>
        </w:tc>
        <w:tc>
          <w:tcPr>
            <w:tcW w:w="1316" w:type="dxa"/>
            <w:shd w:val="clear" w:color="auto" w:fill="auto"/>
          </w:tcPr>
          <w:p w:rsidR="004A6412" w:rsidRPr="00DA36A1" w:rsidRDefault="004A6412"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9б</w:t>
            </w:r>
          </w:p>
        </w:tc>
        <w:tc>
          <w:tcPr>
            <w:tcW w:w="1111" w:type="dxa"/>
            <w:shd w:val="clear" w:color="auto" w:fill="auto"/>
          </w:tcPr>
          <w:p w:rsidR="004A6412" w:rsidRPr="00DA36A1" w:rsidRDefault="004A6412" w:rsidP="00DA36A1">
            <w:pPr>
              <w:jc w:val="center"/>
              <w:rPr>
                <w:sz w:val="24"/>
                <w:szCs w:val="24"/>
              </w:rPr>
            </w:pPr>
            <w:r w:rsidRPr="00DA36A1">
              <w:rPr>
                <w:sz w:val="24"/>
                <w:szCs w:val="24"/>
              </w:rPr>
              <w:t>3,12</w:t>
            </w:r>
          </w:p>
        </w:tc>
        <w:tc>
          <w:tcPr>
            <w:tcW w:w="1098" w:type="dxa"/>
            <w:shd w:val="clear" w:color="auto" w:fill="auto"/>
          </w:tcPr>
          <w:p w:rsidR="004A6412" w:rsidRPr="00DA36A1" w:rsidRDefault="004A6412" w:rsidP="00DA36A1">
            <w:pPr>
              <w:jc w:val="center"/>
              <w:rPr>
                <w:sz w:val="24"/>
                <w:szCs w:val="24"/>
              </w:rPr>
            </w:pPr>
            <w:r w:rsidRPr="00DA36A1">
              <w:rPr>
                <w:sz w:val="24"/>
                <w:szCs w:val="24"/>
              </w:rPr>
              <w:t>12,5</w:t>
            </w:r>
          </w:p>
        </w:tc>
        <w:tc>
          <w:tcPr>
            <w:tcW w:w="1111" w:type="dxa"/>
            <w:shd w:val="clear" w:color="auto" w:fill="auto"/>
          </w:tcPr>
          <w:p w:rsidR="004A6412" w:rsidRPr="00DA36A1" w:rsidRDefault="004A6412" w:rsidP="00DA36A1">
            <w:pPr>
              <w:jc w:val="center"/>
              <w:rPr>
                <w:sz w:val="24"/>
                <w:szCs w:val="24"/>
              </w:rPr>
            </w:pPr>
            <w:r w:rsidRPr="00DA36A1">
              <w:rPr>
                <w:sz w:val="24"/>
                <w:szCs w:val="24"/>
              </w:rPr>
              <w:t>3,22</w:t>
            </w:r>
          </w:p>
        </w:tc>
        <w:tc>
          <w:tcPr>
            <w:tcW w:w="1098" w:type="dxa"/>
            <w:shd w:val="clear" w:color="auto" w:fill="auto"/>
          </w:tcPr>
          <w:p w:rsidR="004A6412" w:rsidRPr="00DA36A1" w:rsidRDefault="004A6412" w:rsidP="00DA36A1">
            <w:pPr>
              <w:jc w:val="center"/>
              <w:rPr>
                <w:sz w:val="24"/>
                <w:szCs w:val="24"/>
              </w:rPr>
            </w:pPr>
            <w:r w:rsidRPr="00DA36A1">
              <w:rPr>
                <w:sz w:val="24"/>
                <w:szCs w:val="24"/>
              </w:rPr>
              <w:t>22,2</w:t>
            </w:r>
          </w:p>
        </w:tc>
        <w:tc>
          <w:tcPr>
            <w:tcW w:w="1098" w:type="dxa"/>
            <w:shd w:val="clear" w:color="auto" w:fill="auto"/>
          </w:tcPr>
          <w:p w:rsidR="004A6412" w:rsidRPr="00DA36A1" w:rsidRDefault="004A6412" w:rsidP="00DA36A1">
            <w:pPr>
              <w:jc w:val="center"/>
              <w:rPr>
                <w:sz w:val="24"/>
                <w:szCs w:val="24"/>
              </w:rPr>
            </w:pPr>
            <w:r w:rsidRPr="00DA36A1">
              <w:rPr>
                <w:sz w:val="24"/>
                <w:szCs w:val="24"/>
              </w:rPr>
              <w:t>3</w:t>
            </w:r>
          </w:p>
        </w:tc>
        <w:tc>
          <w:tcPr>
            <w:tcW w:w="1098" w:type="dxa"/>
            <w:shd w:val="clear" w:color="auto" w:fill="auto"/>
          </w:tcPr>
          <w:p w:rsidR="004A6412" w:rsidRPr="00DA36A1" w:rsidRDefault="004A6412" w:rsidP="00DA36A1">
            <w:pPr>
              <w:jc w:val="center"/>
              <w:rPr>
                <w:sz w:val="24"/>
                <w:szCs w:val="24"/>
              </w:rPr>
            </w:pPr>
            <w:r w:rsidRPr="00DA36A1">
              <w:rPr>
                <w:sz w:val="24"/>
                <w:szCs w:val="24"/>
              </w:rPr>
              <w:t>0</w:t>
            </w:r>
          </w:p>
        </w:tc>
        <w:tc>
          <w:tcPr>
            <w:tcW w:w="1111" w:type="dxa"/>
            <w:shd w:val="clear" w:color="auto" w:fill="auto"/>
          </w:tcPr>
          <w:p w:rsidR="004A6412" w:rsidRPr="00DA36A1" w:rsidRDefault="004A6412" w:rsidP="00DA36A1">
            <w:pPr>
              <w:jc w:val="center"/>
              <w:rPr>
                <w:sz w:val="24"/>
                <w:szCs w:val="24"/>
              </w:rPr>
            </w:pPr>
            <w:r w:rsidRPr="00DA36A1">
              <w:rPr>
                <w:sz w:val="24"/>
                <w:szCs w:val="24"/>
              </w:rPr>
              <w:t>3,06</w:t>
            </w:r>
          </w:p>
        </w:tc>
        <w:tc>
          <w:tcPr>
            <w:tcW w:w="1098" w:type="dxa"/>
            <w:shd w:val="clear" w:color="auto" w:fill="auto"/>
          </w:tcPr>
          <w:p w:rsidR="004A6412" w:rsidRPr="00DA36A1" w:rsidRDefault="004A6412" w:rsidP="00DA36A1">
            <w:pPr>
              <w:jc w:val="center"/>
              <w:rPr>
                <w:sz w:val="24"/>
                <w:szCs w:val="24"/>
              </w:rPr>
            </w:pPr>
            <w:r w:rsidRPr="00DA36A1">
              <w:rPr>
                <w:sz w:val="24"/>
                <w:szCs w:val="24"/>
              </w:rPr>
              <w:t>5,9</w:t>
            </w:r>
          </w:p>
        </w:tc>
        <w:tc>
          <w:tcPr>
            <w:tcW w:w="1316" w:type="dxa"/>
            <w:shd w:val="clear" w:color="auto" w:fill="auto"/>
          </w:tcPr>
          <w:p w:rsidR="004A6412" w:rsidRPr="00DA36A1" w:rsidRDefault="004A6412" w:rsidP="00DA36A1">
            <w:pPr>
              <w:jc w:val="center"/>
              <w:rPr>
                <w:sz w:val="24"/>
                <w:szCs w:val="24"/>
              </w:rPr>
            </w:pPr>
            <w:r w:rsidRPr="00DA36A1">
              <w:rPr>
                <w:sz w:val="24"/>
                <w:szCs w:val="24"/>
              </w:rPr>
              <w:t>???</w:t>
            </w:r>
          </w:p>
        </w:tc>
      </w:tr>
    </w:tbl>
    <w:p w:rsidR="004A6412" w:rsidRPr="00DA36A1" w:rsidRDefault="004A6412" w:rsidP="00DA36A1">
      <w:pPr>
        <w:jc w:val="center"/>
        <w:rPr>
          <w:sz w:val="24"/>
          <w:szCs w:val="24"/>
        </w:rPr>
      </w:pPr>
    </w:p>
    <w:p w:rsidR="004A6412" w:rsidRPr="00DA36A1" w:rsidRDefault="004A6412" w:rsidP="00DA36A1">
      <w:pPr>
        <w:rPr>
          <w:sz w:val="24"/>
          <w:szCs w:val="24"/>
        </w:rPr>
      </w:pPr>
    </w:p>
    <w:p w:rsidR="004A6412" w:rsidRPr="00DA36A1" w:rsidRDefault="004A6412" w:rsidP="00DA36A1">
      <w:pPr>
        <w:jc w:val="center"/>
        <w:rPr>
          <w:b/>
          <w:sz w:val="24"/>
          <w:szCs w:val="24"/>
        </w:rPr>
      </w:pPr>
    </w:p>
    <w:p w:rsidR="004A6412" w:rsidRPr="00DA36A1" w:rsidRDefault="004A6412" w:rsidP="00DA36A1">
      <w:pPr>
        <w:jc w:val="center"/>
        <w:rPr>
          <w:b/>
          <w:i/>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литературе</w:t>
      </w:r>
      <w:proofErr w:type="gramEnd"/>
      <w:r w:rsidRPr="00DA36A1">
        <w:rPr>
          <w:b/>
          <w:i/>
          <w:sz w:val="24"/>
          <w:szCs w:val="24"/>
        </w:rPr>
        <w:t xml:space="preserve"> (литературному чтению)</w:t>
      </w:r>
    </w:p>
    <w:p w:rsidR="004A6412" w:rsidRPr="00DA36A1" w:rsidRDefault="004A6412" w:rsidP="00DA36A1">
      <w:pPr>
        <w:jc w:val="center"/>
        <w:rPr>
          <w:b/>
          <w:sz w:val="24"/>
          <w:szCs w:val="24"/>
        </w:rPr>
      </w:pPr>
    </w:p>
    <w:tbl>
      <w:tblPr>
        <w:tblW w:w="108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027"/>
        <w:gridCol w:w="1098"/>
        <w:gridCol w:w="1028"/>
        <w:gridCol w:w="1098"/>
        <w:gridCol w:w="1111"/>
        <w:gridCol w:w="1098"/>
        <w:gridCol w:w="1111"/>
        <w:gridCol w:w="1098"/>
        <w:gridCol w:w="1337"/>
      </w:tblGrid>
      <w:tr w:rsidR="004A6412" w:rsidRPr="00DA36A1" w:rsidTr="00D60D4D">
        <w:tc>
          <w:tcPr>
            <w:tcW w:w="81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125"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126"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lang w:val="en-US"/>
              </w:rPr>
            </w:pPr>
            <w:r w:rsidRPr="00DA36A1">
              <w:rPr>
                <w:sz w:val="24"/>
                <w:szCs w:val="24"/>
                <w:lang w:val="en-US"/>
              </w:rPr>
              <w:t>IV</w:t>
            </w:r>
            <w:r w:rsidRPr="00DA36A1">
              <w:rPr>
                <w:sz w:val="24"/>
                <w:szCs w:val="24"/>
              </w:rPr>
              <w:t>четверть</w:t>
            </w:r>
          </w:p>
        </w:tc>
        <w:tc>
          <w:tcPr>
            <w:tcW w:w="1337" w:type="dxa"/>
            <w:vMerge w:val="restart"/>
          </w:tcPr>
          <w:p w:rsidR="004A6412" w:rsidRPr="00DA36A1" w:rsidRDefault="004A6412" w:rsidP="00DA36A1">
            <w:pPr>
              <w:jc w:val="center"/>
              <w:rPr>
                <w:sz w:val="24"/>
                <w:szCs w:val="24"/>
              </w:rPr>
            </w:pPr>
            <w:r w:rsidRPr="00DA36A1">
              <w:rPr>
                <w:sz w:val="24"/>
                <w:szCs w:val="24"/>
              </w:rPr>
              <w:t>Вывод</w:t>
            </w:r>
          </w:p>
        </w:tc>
      </w:tr>
      <w:tr w:rsidR="004A6412" w:rsidRPr="00DA36A1" w:rsidTr="00D60D4D">
        <w:tc>
          <w:tcPr>
            <w:tcW w:w="816" w:type="dxa"/>
            <w:vMerge/>
          </w:tcPr>
          <w:p w:rsidR="004A6412" w:rsidRPr="00DA36A1" w:rsidRDefault="004A6412" w:rsidP="00DA36A1">
            <w:pPr>
              <w:jc w:val="center"/>
              <w:rPr>
                <w:sz w:val="24"/>
                <w:szCs w:val="24"/>
              </w:rPr>
            </w:pPr>
          </w:p>
        </w:tc>
        <w:tc>
          <w:tcPr>
            <w:tcW w:w="1027"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098" w:type="dxa"/>
          </w:tcPr>
          <w:p w:rsidR="004A6412" w:rsidRPr="00DA36A1" w:rsidRDefault="004A6412" w:rsidP="00DA36A1">
            <w:pPr>
              <w:jc w:val="center"/>
              <w:rPr>
                <w:sz w:val="24"/>
                <w:szCs w:val="24"/>
              </w:rPr>
            </w:pPr>
            <w:r w:rsidRPr="00DA36A1">
              <w:rPr>
                <w:sz w:val="24"/>
                <w:szCs w:val="24"/>
              </w:rPr>
              <w:t>% качества</w:t>
            </w:r>
          </w:p>
        </w:tc>
        <w:tc>
          <w:tcPr>
            <w:tcW w:w="1028"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337" w:type="dxa"/>
            <w:vMerge/>
          </w:tcPr>
          <w:p w:rsidR="004A6412" w:rsidRPr="00DA36A1" w:rsidRDefault="004A6412" w:rsidP="00DA36A1">
            <w:pPr>
              <w:jc w:val="center"/>
              <w:rPr>
                <w:sz w:val="24"/>
                <w:szCs w:val="24"/>
                <w:lang w:val="en-US"/>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2а</w:t>
            </w:r>
          </w:p>
        </w:tc>
        <w:tc>
          <w:tcPr>
            <w:tcW w:w="1027" w:type="dxa"/>
          </w:tcPr>
          <w:p w:rsidR="004A6412" w:rsidRPr="00DA36A1" w:rsidRDefault="004A6412" w:rsidP="00DA36A1">
            <w:pPr>
              <w:jc w:val="center"/>
              <w:rPr>
                <w:sz w:val="24"/>
                <w:szCs w:val="24"/>
              </w:rPr>
            </w:pPr>
            <w:r w:rsidRPr="00DA36A1">
              <w:rPr>
                <w:sz w:val="24"/>
                <w:szCs w:val="24"/>
              </w:rPr>
              <w:t>-</w:t>
            </w:r>
          </w:p>
        </w:tc>
        <w:tc>
          <w:tcPr>
            <w:tcW w:w="1098" w:type="dxa"/>
          </w:tcPr>
          <w:p w:rsidR="004A6412" w:rsidRPr="00DA36A1" w:rsidRDefault="004A6412" w:rsidP="00DA36A1">
            <w:pPr>
              <w:jc w:val="center"/>
              <w:rPr>
                <w:sz w:val="24"/>
                <w:szCs w:val="24"/>
              </w:rPr>
            </w:pPr>
            <w:r w:rsidRPr="00DA36A1">
              <w:rPr>
                <w:sz w:val="24"/>
                <w:szCs w:val="24"/>
              </w:rPr>
              <w:t>-</w:t>
            </w:r>
          </w:p>
        </w:tc>
        <w:tc>
          <w:tcPr>
            <w:tcW w:w="1028" w:type="dxa"/>
          </w:tcPr>
          <w:p w:rsidR="004A6412" w:rsidRPr="00DA36A1" w:rsidRDefault="004A6412" w:rsidP="00DA36A1">
            <w:pPr>
              <w:jc w:val="center"/>
              <w:rPr>
                <w:sz w:val="24"/>
                <w:szCs w:val="24"/>
              </w:rPr>
            </w:pPr>
            <w:r w:rsidRPr="00DA36A1">
              <w:rPr>
                <w:sz w:val="24"/>
                <w:szCs w:val="24"/>
              </w:rPr>
              <w:t>3,96</w:t>
            </w:r>
          </w:p>
        </w:tc>
        <w:tc>
          <w:tcPr>
            <w:tcW w:w="1098" w:type="dxa"/>
          </w:tcPr>
          <w:p w:rsidR="004A6412" w:rsidRPr="00DA36A1" w:rsidRDefault="004A6412" w:rsidP="00DA36A1">
            <w:pPr>
              <w:jc w:val="center"/>
              <w:rPr>
                <w:sz w:val="24"/>
                <w:szCs w:val="24"/>
              </w:rPr>
            </w:pPr>
            <w:r w:rsidRPr="00DA36A1">
              <w:rPr>
                <w:sz w:val="24"/>
                <w:szCs w:val="24"/>
              </w:rPr>
              <w:t>75,0</w:t>
            </w:r>
          </w:p>
        </w:tc>
        <w:tc>
          <w:tcPr>
            <w:tcW w:w="1111" w:type="dxa"/>
          </w:tcPr>
          <w:p w:rsidR="004A6412" w:rsidRPr="00DA36A1" w:rsidRDefault="004A6412" w:rsidP="00DA36A1">
            <w:pPr>
              <w:jc w:val="center"/>
              <w:rPr>
                <w:sz w:val="24"/>
                <w:szCs w:val="24"/>
              </w:rPr>
            </w:pPr>
            <w:r w:rsidRPr="00DA36A1">
              <w:rPr>
                <w:sz w:val="24"/>
                <w:szCs w:val="24"/>
              </w:rPr>
              <w:t>3,72</w:t>
            </w:r>
          </w:p>
        </w:tc>
        <w:tc>
          <w:tcPr>
            <w:tcW w:w="1098" w:type="dxa"/>
          </w:tcPr>
          <w:p w:rsidR="004A6412" w:rsidRPr="00DA36A1" w:rsidRDefault="004A6412" w:rsidP="00DA36A1">
            <w:pPr>
              <w:jc w:val="center"/>
              <w:rPr>
                <w:sz w:val="24"/>
                <w:szCs w:val="24"/>
              </w:rPr>
            </w:pPr>
            <w:r w:rsidRPr="00DA36A1">
              <w:rPr>
                <w:sz w:val="24"/>
                <w:szCs w:val="24"/>
              </w:rPr>
              <w:t>60,2</w:t>
            </w:r>
          </w:p>
        </w:tc>
        <w:tc>
          <w:tcPr>
            <w:tcW w:w="1111" w:type="dxa"/>
          </w:tcPr>
          <w:p w:rsidR="004A6412" w:rsidRPr="00DA36A1" w:rsidRDefault="004A6412" w:rsidP="00DA36A1">
            <w:pPr>
              <w:jc w:val="center"/>
              <w:rPr>
                <w:sz w:val="24"/>
                <w:szCs w:val="24"/>
              </w:rPr>
            </w:pPr>
            <w:r w:rsidRPr="00DA36A1">
              <w:rPr>
                <w:sz w:val="24"/>
                <w:szCs w:val="24"/>
              </w:rPr>
              <w:t>3,76</w:t>
            </w:r>
          </w:p>
        </w:tc>
        <w:tc>
          <w:tcPr>
            <w:tcW w:w="1098" w:type="dxa"/>
          </w:tcPr>
          <w:p w:rsidR="004A6412" w:rsidRPr="00DA36A1" w:rsidRDefault="004A6412" w:rsidP="00DA36A1">
            <w:pPr>
              <w:jc w:val="center"/>
              <w:rPr>
                <w:sz w:val="24"/>
                <w:szCs w:val="24"/>
              </w:rPr>
            </w:pPr>
            <w:r w:rsidRPr="00DA36A1">
              <w:rPr>
                <w:sz w:val="24"/>
                <w:szCs w:val="24"/>
              </w:rPr>
              <w:t>64,0</w:t>
            </w:r>
          </w:p>
        </w:tc>
        <w:tc>
          <w:tcPr>
            <w:tcW w:w="1337" w:type="dxa"/>
          </w:tcPr>
          <w:p w:rsidR="004A6412" w:rsidRPr="00DA36A1" w:rsidRDefault="000407E6" w:rsidP="00DA36A1">
            <w:pPr>
              <w:jc w:val="center"/>
              <w:rPr>
                <w:sz w:val="24"/>
                <w:szCs w:val="24"/>
                <w:lang w:val="en-US"/>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2б</w:t>
            </w:r>
          </w:p>
        </w:tc>
        <w:tc>
          <w:tcPr>
            <w:tcW w:w="1027" w:type="dxa"/>
          </w:tcPr>
          <w:p w:rsidR="004A6412" w:rsidRPr="00DA36A1" w:rsidRDefault="004A6412" w:rsidP="00DA36A1">
            <w:pPr>
              <w:jc w:val="center"/>
              <w:rPr>
                <w:sz w:val="24"/>
                <w:szCs w:val="24"/>
              </w:rPr>
            </w:pPr>
            <w:r w:rsidRPr="00DA36A1">
              <w:rPr>
                <w:sz w:val="24"/>
                <w:szCs w:val="24"/>
              </w:rPr>
              <w:t>-</w:t>
            </w:r>
          </w:p>
        </w:tc>
        <w:tc>
          <w:tcPr>
            <w:tcW w:w="1098" w:type="dxa"/>
          </w:tcPr>
          <w:p w:rsidR="004A6412" w:rsidRPr="00DA36A1" w:rsidRDefault="004A6412" w:rsidP="00DA36A1">
            <w:pPr>
              <w:jc w:val="center"/>
              <w:rPr>
                <w:sz w:val="24"/>
                <w:szCs w:val="24"/>
              </w:rPr>
            </w:pPr>
            <w:r w:rsidRPr="00DA36A1">
              <w:rPr>
                <w:sz w:val="24"/>
                <w:szCs w:val="24"/>
              </w:rPr>
              <w:t>-</w:t>
            </w:r>
          </w:p>
        </w:tc>
        <w:tc>
          <w:tcPr>
            <w:tcW w:w="1028" w:type="dxa"/>
          </w:tcPr>
          <w:p w:rsidR="004A6412" w:rsidRPr="00DA36A1" w:rsidRDefault="004A6412" w:rsidP="00DA36A1">
            <w:pPr>
              <w:jc w:val="center"/>
              <w:rPr>
                <w:sz w:val="24"/>
                <w:szCs w:val="24"/>
              </w:rPr>
            </w:pPr>
            <w:r w:rsidRPr="00DA36A1">
              <w:rPr>
                <w:sz w:val="24"/>
                <w:szCs w:val="24"/>
              </w:rPr>
              <w:t>4,08</w:t>
            </w:r>
          </w:p>
        </w:tc>
        <w:tc>
          <w:tcPr>
            <w:tcW w:w="1098" w:type="dxa"/>
          </w:tcPr>
          <w:p w:rsidR="004A6412" w:rsidRPr="00DA36A1" w:rsidRDefault="004A6412" w:rsidP="00DA36A1">
            <w:pPr>
              <w:jc w:val="center"/>
              <w:rPr>
                <w:sz w:val="24"/>
                <w:szCs w:val="24"/>
              </w:rPr>
            </w:pPr>
            <w:r w:rsidRPr="00DA36A1">
              <w:rPr>
                <w:sz w:val="24"/>
                <w:szCs w:val="24"/>
              </w:rPr>
              <w:t>70,8</w:t>
            </w:r>
          </w:p>
        </w:tc>
        <w:tc>
          <w:tcPr>
            <w:tcW w:w="1111" w:type="dxa"/>
          </w:tcPr>
          <w:p w:rsidR="004A6412" w:rsidRPr="00DA36A1" w:rsidRDefault="004A6412" w:rsidP="00DA36A1">
            <w:pPr>
              <w:jc w:val="center"/>
              <w:rPr>
                <w:sz w:val="24"/>
                <w:szCs w:val="24"/>
              </w:rPr>
            </w:pPr>
            <w:r w:rsidRPr="00DA36A1">
              <w:rPr>
                <w:sz w:val="24"/>
                <w:szCs w:val="24"/>
              </w:rPr>
              <w:t>4,04</w:t>
            </w:r>
          </w:p>
        </w:tc>
        <w:tc>
          <w:tcPr>
            <w:tcW w:w="1098" w:type="dxa"/>
          </w:tcPr>
          <w:p w:rsidR="004A6412" w:rsidRPr="00DA36A1" w:rsidRDefault="004A6412" w:rsidP="00DA36A1">
            <w:pPr>
              <w:jc w:val="center"/>
              <w:rPr>
                <w:sz w:val="24"/>
                <w:szCs w:val="24"/>
              </w:rPr>
            </w:pPr>
            <w:r w:rsidRPr="00DA36A1">
              <w:rPr>
                <w:sz w:val="24"/>
                <w:szCs w:val="24"/>
              </w:rPr>
              <w:t>66,7</w:t>
            </w:r>
          </w:p>
        </w:tc>
        <w:tc>
          <w:tcPr>
            <w:tcW w:w="1111" w:type="dxa"/>
          </w:tcPr>
          <w:p w:rsidR="004A6412" w:rsidRPr="00DA36A1" w:rsidRDefault="004A6412" w:rsidP="00DA36A1">
            <w:pPr>
              <w:jc w:val="center"/>
              <w:rPr>
                <w:sz w:val="24"/>
                <w:szCs w:val="24"/>
              </w:rPr>
            </w:pPr>
            <w:r w:rsidRPr="00DA36A1">
              <w:rPr>
                <w:sz w:val="24"/>
                <w:szCs w:val="24"/>
              </w:rPr>
              <w:t>4,04</w:t>
            </w:r>
          </w:p>
        </w:tc>
        <w:tc>
          <w:tcPr>
            <w:tcW w:w="1098" w:type="dxa"/>
          </w:tcPr>
          <w:p w:rsidR="004A6412" w:rsidRPr="00DA36A1" w:rsidRDefault="004A6412" w:rsidP="00DA36A1">
            <w:pPr>
              <w:jc w:val="center"/>
              <w:rPr>
                <w:sz w:val="24"/>
                <w:szCs w:val="24"/>
              </w:rPr>
            </w:pPr>
            <w:r w:rsidRPr="00DA36A1">
              <w:rPr>
                <w:sz w:val="24"/>
                <w:szCs w:val="24"/>
              </w:rPr>
              <w:t>66,7</w:t>
            </w:r>
          </w:p>
        </w:tc>
        <w:tc>
          <w:tcPr>
            <w:tcW w:w="1337" w:type="dxa"/>
          </w:tcPr>
          <w:p w:rsidR="004A6412" w:rsidRPr="00DA36A1" w:rsidRDefault="004A6412" w:rsidP="00DA36A1">
            <w:pPr>
              <w:jc w:val="center"/>
              <w:rPr>
                <w:sz w:val="24"/>
                <w:szCs w:val="24"/>
                <w:lang w:val="en-US"/>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2в</w:t>
            </w:r>
          </w:p>
        </w:tc>
        <w:tc>
          <w:tcPr>
            <w:tcW w:w="1027" w:type="dxa"/>
          </w:tcPr>
          <w:p w:rsidR="004A6412" w:rsidRPr="00DA36A1" w:rsidRDefault="004A6412" w:rsidP="00DA36A1">
            <w:pPr>
              <w:jc w:val="center"/>
              <w:rPr>
                <w:sz w:val="24"/>
                <w:szCs w:val="24"/>
              </w:rPr>
            </w:pPr>
            <w:r w:rsidRPr="00DA36A1">
              <w:rPr>
                <w:sz w:val="24"/>
                <w:szCs w:val="24"/>
              </w:rPr>
              <w:t>-</w:t>
            </w:r>
          </w:p>
        </w:tc>
        <w:tc>
          <w:tcPr>
            <w:tcW w:w="1098" w:type="dxa"/>
          </w:tcPr>
          <w:p w:rsidR="004A6412" w:rsidRPr="00DA36A1" w:rsidRDefault="004A6412" w:rsidP="00DA36A1">
            <w:pPr>
              <w:jc w:val="center"/>
              <w:rPr>
                <w:sz w:val="24"/>
                <w:szCs w:val="24"/>
              </w:rPr>
            </w:pPr>
            <w:r w:rsidRPr="00DA36A1">
              <w:rPr>
                <w:sz w:val="24"/>
                <w:szCs w:val="24"/>
              </w:rPr>
              <w:t>-</w:t>
            </w:r>
          </w:p>
        </w:tc>
        <w:tc>
          <w:tcPr>
            <w:tcW w:w="1028" w:type="dxa"/>
          </w:tcPr>
          <w:p w:rsidR="004A6412" w:rsidRPr="00DA36A1" w:rsidRDefault="004A6412" w:rsidP="00DA36A1">
            <w:pPr>
              <w:jc w:val="center"/>
              <w:rPr>
                <w:sz w:val="24"/>
                <w:szCs w:val="24"/>
              </w:rPr>
            </w:pPr>
            <w:r w:rsidRPr="00DA36A1">
              <w:rPr>
                <w:sz w:val="24"/>
                <w:szCs w:val="24"/>
              </w:rPr>
              <w:t>4,08</w:t>
            </w:r>
          </w:p>
        </w:tc>
        <w:tc>
          <w:tcPr>
            <w:tcW w:w="1098" w:type="dxa"/>
          </w:tcPr>
          <w:p w:rsidR="004A6412" w:rsidRPr="00DA36A1" w:rsidRDefault="004A6412" w:rsidP="00DA36A1">
            <w:pPr>
              <w:jc w:val="center"/>
              <w:rPr>
                <w:sz w:val="24"/>
                <w:szCs w:val="24"/>
              </w:rPr>
            </w:pPr>
            <w:r w:rsidRPr="00DA36A1">
              <w:rPr>
                <w:sz w:val="24"/>
                <w:szCs w:val="24"/>
              </w:rPr>
              <w:t>73,1</w:t>
            </w:r>
          </w:p>
        </w:tc>
        <w:tc>
          <w:tcPr>
            <w:tcW w:w="1111" w:type="dxa"/>
          </w:tcPr>
          <w:p w:rsidR="004A6412" w:rsidRPr="00DA36A1" w:rsidRDefault="004A6412" w:rsidP="00DA36A1">
            <w:pPr>
              <w:jc w:val="center"/>
              <w:rPr>
                <w:sz w:val="24"/>
                <w:szCs w:val="24"/>
              </w:rPr>
            </w:pPr>
            <w:r w:rsidRPr="00DA36A1">
              <w:rPr>
                <w:sz w:val="24"/>
                <w:szCs w:val="24"/>
              </w:rPr>
              <w:t>4,08</w:t>
            </w:r>
          </w:p>
        </w:tc>
        <w:tc>
          <w:tcPr>
            <w:tcW w:w="1098" w:type="dxa"/>
          </w:tcPr>
          <w:p w:rsidR="004A6412" w:rsidRPr="00DA36A1" w:rsidRDefault="004A6412" w:rsidP="00DA36A1">
            <w:pPr>
              <w:jc w:val="center"/>
              <w:rPr>
                <w:sz w:val="24"/>
                <w:szCs w:val="24"/>
              </w:rPr>
            </w:pPr>
            <w:r w:rsidRPr="00DA36A1">
              <w:rPr>
                <w:sz w:val="24"/>
                <w:szCs w:val="24"/>
              </w:rPr>
              <w:t>76,9</w:t>
            </w:r>
          </w:p>
        </w:tc>
        <w:tc>
          <w:tcPr>
            <w:tcW w:w="1111" w:type="dxa"/>
          </w:tcPr>
          <w:p w:rsidR="004A6412" w:rsidRPr="00DA36A1" w:rsidRDefault="004A6412" w:rsidP="00DA36A1">
            <w:pPr>
              <w:jc w:val="center"/>
              <w:rPr>
                <w:sz w:val="24"/>
                <w:szCs w:val="24"/>
              </w:rPr>
            </w:pPr>
            <w:r w:rsidRPr="00DA36A1">
              <w:rPr>
                <w:sz w:val="24"/>
                <w:szCs w:val="24"/>
              </w:rPr>
              <w:t>4,17</w:t>
            </w:r>
          </w:p>
        </w:tc>
        <w:tc>
          <w:tcPr>
            <w:tcW w:w="1098" w:type="dxa"/>
          </w:tcPr>
          <w:p w:rsidR="004A6412" w:rsidRPr="00DA36A1" w:rsidRDefault="004A6412" w:rsidP="00DA36A1">
            <w:pPr>
              <w:jc w:val="center"/>
              <w:rPr>
                <w:sz w:val="24"/>
                <w:szCs w:val="24"/>
              </w:rPr>
            </w:pPr>
            <w:r w:rsidRPr="00DA36A1">
              <w:rPr>
                <w:sz w:val="24"/>
                <w:szCs w:val="24"/>
              </w:rPr>
              <w:t>83,3</w:t>
            </w:r>
          </w:p>
        </w:tc>
        <w:tc>
          <w:tcPr>
            <w:tcW w:w="1337" w:type="dxa"/>
          </w:tcPr>
          <w:p w:rsidR="004A6412" w:rsidRPr="00DA36A1" w:rsidRDefault="000407E6" w:rsidP="00DA36A1">
            <w:pPr>
              <w:jc w:val="center"/>
              <w:rPr>
                <w:sz w:val="24"/>
                <w:szCs w:val="24"/>
                <w:lang w:val="en-US"/>
              </w:rPr>
            </w:pPr>
            <w:r w:rsidRPr="00DA36A1">
              <w:rPr>
                <w:sz w:val="24"/>
                <w:szCs w:val="24"/>
              </w:rPr>
              <w:t>Рост</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lang w:val="en-US"/>
              </w:rPr>
              <w:t>3</w:t>
            </w:r>
            <w:r w:rsidRPr="00DA36A1">
              <w:rPr>
                <w:sz w:val="24"/>
                <w:szCs w:val="24"/>
              </w:rPr>
              <w:t>а</w:t>
            </w:r>
          </w:p>
        </w:tc>
        <w:tc>
          <w:tcPr>
            <w:tcW w:w="1027" w:type="dxa"/>
          </w:tcPr>
          <w:p w:rsidR="004A6412" w:rsidRPr="00DA36A1" w:rsidRDefault="004A6412" w:rsidP="00DA36A1">
            <w:pPr>
              <w:jc w:val="center"/>
              <w:rPr>
                <w:sz w:val="24"/>
                <w:szCs w:val="24"/>
              </w:rPr>
            </w:pPr>
            <w:r w:rsidRPr="00DA36A1">
              <w:rPr>
                <w:sz w:val="24"/>
                <w:szCs w:val="24"/>
              </w:rPr>
              <w:t>4,17</w:t>
            </w:r>
          </w:p>
        </w:tc>
        <w:tc>
          <w:tcPr>
            <w:tcW w:w="1098" w:type="dxa"/>
          </w:tcPr>
          <w:p w:rsidR="004A6412" w:rsidRPr="00DA36A1" w:rsidRDefault="004A6412" w:rsidP="00DA36A1">
            <w:pPr>
              <w:jc w:val="center"/>
              <w:rPr>
                <w:sz w:val="24"/>
                <w:szCs w:val="24"/>
              </w:rPr>
            </w:pPr>
            <w:r w:rsidRPr="00DA36A1">
              <w:rPr>
                <w:sz w:val="24"/>
                <w:szCs w:val="24"/>
              </w:rPr>
              <w:t>100</w:t>
            </w:r>
          </w:p>
        </w:tc>
        <w:tc>
          <w:tcPr>
            <w:tcW w:w="1028" w:type="dxa"/>
          </w:tcPr>
          <w:p w:rsidR="004A6412" w:rsidRPr="00DA36A1" w:rsidRDefault="004A6412" w:rsidP="00DA36A1">
            <w:pPr>
              <w:jc w:val="center"/>
              <w:rPr>
                <w:sz w:val="24"/>
                <w:szCs w:val="24"/>
              </w:rPr>
            </w:pPr>
            <w:r w:rsidRPr="00DA36A1">
              <w:rPr>
                <w:sz w:val="24"/>
                <w:szCs w:val="24"/>
              </w:rPr>
              <w:t>4,22</w:t>
            </w:r>
          </w:p>
        </w:tc>
        <w:tc>
          <w:tcPr>
            <w:tcW w:w="1098" w:type="dxa"/>
          </w:tcPr>
          <w:p w:rsidR="004A6412" w:rsidRPr="00DA36A1" w:rsidRDefault="004A6412" w:rsidP="00DA36A1">
            <w:pPr>
              <w:jc w:val="center"/>
              <w:rPr>
                <w:sz w:val="24"/>
                <w:szCs w:val="24"/>
              </w:rPr>
            </w:pPr>
            <w:r w:rsidRPr="00DA36A1">
              <w:rPr>
                <w:sz w:val="24"/>
                <w:szCs w:val="24"/>
              </w:rPr>
              <w:t>100</w:t>
            </w:r>
          </w:p>
        </w:tc>
        <w:tc>
          <w:tcPr>
            <w:tcW w:w="1111" w:type="dxa"/>
          </w:tcPr>
          <w:p w:rsidR="004A6412" w:rsidRPr="00DA36A1" w:rsidRDefault="004A6412" w:rsidP="00DA36A1">
            <w:pPr>
              <w:jc w:val="center"/>
              <w:rPr>
                <w:sz w:val="24"/>
                <w:szCs w:val="24"/>
              </w:rPr>
            </w:pPr>
            <w:r w:rsidRPr="00DA36A1">
              <w:rPr>
                <w:sz w:val="24"/>
                <w:szCs w:val="24"/>
              </w:rPr>
              <w:t>4,22</w:t>
            </w:r>
          </w:p>
        </w:tc>
        <w:tc>
          <w:tcPr>
            <w:tcW w:w="1098" w:type="dxa"/>
          </w:tcPr>
          <w:p w:rsidR="004A6412" w:rsidRPr="00DA36A1" w:rsidRDefault="004A6412" w:rsidP="00DA36A1">
            <w:pPr>
              <w:jc w:val="center"/>
              <w:rPr>
                <w:sz w:val="24"/>
                <w:szCs w:val="24"/>
              </w:rPr>
            </w:pPr>
            <w:r w:rsidRPr="00DA36A1">
              <w:rPr>
                <w:sz w:val="24"/>
                <w:szCs w:val="24"/>
              </w:rPr>
              <w:t>95,7</w:t>
            </w:r>
          </w:p>
        </w:tc>
        <w:tc>
          <w:tcPr>
            <w:tcW w:w="1111" w:type="dxa"/>
          </w:tcPr>
          <w:p w:rsidR="004A6412" w:rsidRPr="00DA36A1" w:rsidRDefault="004A6412" w:rsidP="00DA36A1">
            <w:pPr>
              <w:jc w:val="center"/>
              <w:rPr>
                <w:sz w:val="24"/>
                <w:szCs w:val="24"/>
              </w:rPr>
            </w:pPr>
            <w:r w:rsidRPr="00DA36A1">
              <w:rPr>
                <w:sz w:val="24"/>
                <w:szCs w:val="24"/>
              </w:rPr>
              <w:t>4,09</w:t>
            </w:r>
          </w:p>
        </w:tc>
        <w:tc>
          <w:tcPr>
            <w:tcW w:w="1098" w:type="dxa"/>
          </w:tcPr>
          <w:p w:rsidR="004A6412" w:rsidRPr="00DA36A1" w:rsidRDefault="004A6412" w:rsidP="00DA36A1">
            <w:pPr>
              <w:jc w:val="center"/>
              <w:rPr>
                <w:sz w:val="24"/>
                <w:szCs w:val="24"/>
              </w:rPr>
            </w:pPr>
            <w:r w:rsidRPr="00DA36A1">
              <w:rPr>
                <w:sz w:val="24"/>
                <w:szCs w:val="24"/>
              </w:rPr>
              <w:t>87,0</w:t>
            </w:r>
          </w:p>
        </w:tc>
        <w:tc>
          <w:tcPr>
            <w:tcW w:w="1337" w:type="dxa"/>
          </w:tcPr>
          <w:p w:rsidR="004A6412" w:rsidRPr="00DA36A1" w:rsidRDefault="004A6412"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3б</w:t>
            </w:r>
          </w:p>
        </w:tc>
        <w:tc>
          <w:tcPr>
            <w:tcW w:w="1027" w:type="dxa"/>
          </w:tcPr>
          <w:p w:rsidR="004A6412" w:rsidRPr="00DA36A1" w:rsidRDefault="004A6412" w:rsidP="00DA36A1">
            <w:pPr>
              <w:jc w:val="center"/>
              <w:rPr>
                <w:sz w:val="24"/>
                <w:szCs w:val="24"/>
              </w:rPr>
            </w:pPr>
            <w:r w:rsidRPr="00DA36A1">
              <w:rPr>
                <w:sz w:val="24"/>
                <w:szCs w:val="24"/>
              </w:rPr>
              <w:t>4,39</w:t>
            </w:r>
          </w:p>
        </w:tc>
        <w:tc>
          <w:tcPr>
            <w:tcW w:w="1098" w:type="dxa"/>
          </w:tcPr>
          <w:p w:rsidR="004A6412" w:rsidRPr="00DA36A1" w:rsidRDefault="004A6412" w:rsidP="00DA36A1">
            <w:pPr>
              <w:jc w:val="center"/>
              <w:rPr>
                <w:sz w:val="24"/>
                <w:szCs w:val="24"/>
              </w:rPr>
            </w:pPr>
            <w:r w:rsidRPr="00DA36A1">
              <w:rPr>
                <w:sz w:val="24"/>
                <w:szCs w:val="24"/>
              </w:rPr>
              <w:t>92,9</w:t>
            </w:r>
          </w:p>
        </w:tc>
        <w:tc>
          <w:tcPr>
            <w:tcW w:w="1028" w:type="dxa"/>
          </w:tcPr>
          <w:p w:rsidR="004A6412" w:rsidRPr="00DA36A1" w:rsidRDefault="004A6412" w:rsidP="00DA36A1">
            <w:pPr>
              <w:jc w:val="center"/>
              <w:rPr>
                <w:sz w:val="24"/>
                <w:szCs w:val="24"/>
              </w:rPr>
            </w:pPr>
            <w:r w:rsidRPr="00DA36A1">
              <w:rPr>
                <w:sz w:val="24"/>
                <w:szCs w:val="24"/>
              </w:rPr>
              <w:t>4,04</w:t>
            </w:r>
          </w:p>
        </w:tc>
        <w:tc>
          <w:tcPr>
            <w:tcW w:w="1098" w:type="dxa"/>
          </w:tcPr>
          <w:p w:rsidR="004A6412" w:rsidRPr="00DA36A1" w:rsidRDefault="004A6412" w:rsidP="00DA36A1">
            <w:pPr>
              <w:jc w:val="center"/>
              <w:rPr>
                <w:sz w:val="24"/>
                <w:szCs w:val="24"/>
              </w:rPr>
            </w:pPr>
            <w:r w:rsidRPr="00DA36A1">
              <w:rPr>
                <w:sz w:val="24"/>
                <w:szCs w:val="24"/>
              </w:rPr>
              <w:t>85,2</w:t>
            </w:r>
          </w:p>
        </w:tc>
        <w:tc>
          <w:tcPr>
            <w:tcW w:w="1111" w:type="dxa"/>
          </w:tcPr>
          <w:p w:rsidR="004A6412" w:rsidRPr="00DA36A1" w:rsidRDefault="004A6412" w:rsidP="00DA36A1">
            <w:pPr>
              <w:jc w:val="center"/>
              <w:rPr>
                <w:sz w:val="24"/>
                <w:szCs w:val="24"/>
              </w:rPr>
            </w:pPr>
            <w:r w:rsidRPr="00DA36A1">
              <w:rPr>
                <w:sz w:val="24"/>
                <w:szCs w:val="24"/>
              </w:rPr>
              <w:t>4,15</w:t>
            </w:r>
          </w:p>
        </w:tc>
        <w:tc>
          <w:tcPr>
            <w:tcW w:w="1098" w:type="dxa"/>
          </w:tcPr>
          <w:p w:rsidR="004A6412" w:rsidRPr="00DA36A1" w:rsidRDefault="004A6412" w:rsidP="00DA36A1">
            <w:pPr>
              <w:jc w:val="center"/>
              <w:rPr>
                <w:sz w:val="24"/>
                <w:szCs w:val="24"/>
              </w:rPr>
            </w:pPr>
            <w:r w:rsidRPr="00DA36A1">
              <w:rPr>
                <w:sz w:val="24"/>
                <w:szCs w:val="24"/>
              </w:rPr>
              <w:t>81,5</w:t>
            </w:r>
          </w:p>
        </w:tc>
        <w:tc>
          <w:tcPr>
            <w:tcW w:w="1111" w:type="dxa"/>
          </w:tcPr>
          <w:p w:rsidR="004A6412" w:rsidRPr="00DA36A1" w:rsidRDefault="004A6412" w:rsidP="00DA36A1">
            <w:pPr>
              <w:jc w:val="center"/>
              <w:rPr>
                <w:sz w:val="24"/>
                <w:szCs w:val="24"/>
              </w:rPr>
            </w:pPr>
            <w:r w:rsidRPr="00DA36A1">
              <w:rPr>
                <w:sz w:val="24"/>
                <w:szCs w:val="24"/>
              </w:rPr>
              <w:t>4,15</w:t>
            </w:r>
          </w:p>
        </w:tc>
        <w:tc>
          <w:tcPr>
            <w:tcW w:w="1098" w:type="dxa"/>
          </w:tcPr>
          <w:p w:rsidR="004A6412" w:rsidRPr="00DA36A1" w:rsidRDefault="004A6412" w:rsidP="00DA36A1">
            <w:pPr>
              <w:jc w:val="center"/>
              <w:rPr>
                <w:sz w:val="24"/>
                <w:szCs w:val="24"/>
              </w:rPr>
            </w:pPr>
            <w:r w:rsidRPr="00DA36A1">
              <w:rPr>
                <w:sz w:val="24"/>
                <w:szCs w:val="24"/>
              </w:rPr>
              <w:t>85,2</w:t>
            </w:r>
          </w:p>
        </w:tc>
        <w:tc>
          <w:tcPr>
            <w:tcW w:w="1337"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3в</w:t>
            </w:r>
          </w:p>
        </w:tc>
        <w:tc>
          <w:tcPr>
            <w:tcW w:w="1027" w:type="dxa"/>
          </w:tcPr>
          <w:p w:rsidR="004A6412" w:rsidRPr="00DA36A1" w:rsidRDefault="004A6412" w:rsidP="00DA36A1">
            <w:pPr>
              <w:jc w:val="center"/>
              <w:rPr>
                <w:sz w:val="24"/>
                <w:szCs w:val="24"/>
              </w:rPr>
            </w:pPr>
            <w:r w:rsidRPr="00DA36A1">
              <w:rPr>
                <w:sz w:val="24"/>
                <w:szCs w:val="24"/>
              </w:rPr>
              <w:t>3,84</w:t>
            </w:r>
          </w:p>
        </w:tc>
        <w:tc>
          <w:tcPr>
            <w:tcW w:w="1098" w:type="dxa"/>
          </w:tcPr>
          <w:p w:rsidR="004A6412" w:rsidRPr="00DA36A1" w:rsidRDefault="004A6412" w:rsidP="00DA36A1">
            <w:pPr>
              <w:jc w:val="center"/>
              <w:rPr>
                <w:sz w:val="24"/>
                <w:szCs w:val="24"/>
              </w:rPr>
            </w:pPr>
            <w:r w:rsidRPr="00DA36A1">
              <w:rPr>
                <w:sz w:val="24"/>
                <w:szCs w:val="24"/>
              </w:rPr>
              <w:t>72,0</w:t>
            </w:r>
          </w:p>
        </w:tc>
        <w:tc>
          <w:tcPr>
            <w:tcW w:w="1028" w:type="dxa"/>
          </w:tcPr>
          <w:p w:rsidR="004A6412" w:rsidRPr="00DA36A1" w:rsidRDefault="004A6412" w:rsidP="00DA36A1">
            <w:pPr>
              <w:jc w:val="center"/>
              <w:rPr>
                <w:sz w:val="24"/>
                <w:szCs w:val="24"/>
              </w:rPr>
            </w:pPr>
            <w:r w:rsidRPr="00DA36A1">
              <w:rPr>
                <w:sz w:val="24"/>
                <w:szCs w:val="24"/>
              </w:rPr>
              <w:t>3,8</w:t>
            </w:r>
          </w:p>
        </w:tc>
        <w:tc>
          <w:tcPr>
            <w:tcW w:w="1098" w:type="dxa"/>
          </w:tcPr>
          <w:p w:rsidR="004A6412" w:rsidRPr="00DA36A1" w:rsidRDefault="004A6412" w:rsidP="00DA36A1">
            <w:pPr>
              <w:jc w:val="center"/>
              <w:rPr>
                <w:sz w:val="24"/>
                <w:szCs w:val="24"/>
              </w:rPr>
            </w:pPr>
            <w:r w:rsidRPr="00DA36A1">
              <w:rPr>
                <w:sz w:val="24"/>
                <w:szCs w:val="24"/>
              </w:rPr>
              <w:t>68,0</w:t>
            </w:r>
          </w:p>
        </w:tc>
        <w:tc>
          <w:tcPr>
            <w:tcW w:w="1111" w:type="dxa"/>
          </w:tcPr>
          <w:p w:rsidR="004A6412" w:rsidRPr="00DA36A1" w:rsidRDefault="004A6412" w:rsidP="00DA36A1">
            <w:pPr>
              <w:jc w:val="center"/>
              <w:rPr>
                <w:sz w:val="24"/>
                <w:szCs w:val="24"/>
              </w:rPr>
            </w:pPr>
            <w:r w:rsidRPr="00DA36A1">
              <w:rPr>
                <w:sz w:val="24"/>
                <w:szCs w:val="24"/>
              </w:rPr>
              <w:t>3,8</w:t>
            </w:r>
          </w:p>
        </w:tc>
        <w:tc>
          <w:tcPr>
            <w:tcW w:w="1098" w:type="dxa"/>
          </w:tcPr>
          <w:p w:rsidR="004A6412" w:rsidRPr="00DA36A1" w:rsidRDefault="004A6412" w:rsidP="00DA36A1">
            <w:pPr>
              <w:jc w:val="center"/>
              <w:rPr>
                <w:sz w:val="24"/>
                <w:szCs w:val="24"/>
              </w:rPr>
            </w:pPr>
            <w:r w:rsidRPr="00DA36A1">
              <w:rPr>
                <w:sz w:val="24"/>
                <w:szCs w:val="24"/>
              </w:rPr>
              <w:t>72,0</w:t>
            </w:r>
          </w:p>
        </w:tc>
        <w:tc>
          <w:tcPr>
            <w:tcW w:w="1111" w:type="dxa"/>
          </w:tcPr>
          <w:p w:rsidR="004A6412" w:rsidRPr="00DA36A1" w:rsidRDefault="004A6412" w:rsidP="00DA36A1">
            <w:pPr>
              <w:jc w:val="center"/>
              <w:rPr>
                <w:sz w:val="24"/>
                <w:szCs w:val="24"/>
              </w:rPr>
            </w:pPr>
            <w:r w:rsidRPr="00DA36A1">
              <w:rPr>
                <w:sz w:val="24"/>
                <w:szCs w:val="24"/>
              </w:rPr>
              <w:t>3,88</w:t>
            </w:r>
          </w:p>
        </w:tc>
        <w:tc>
          <w:tcPr>
            <w:tcW w:w="1098" w:type="dxa"/>
          </w:tcPr>
          <w:p w:rsidR="004A6412" w:rsidRPr="00DA36A1" w:rsidRDefault="004A6412" w:rsidP="00DA36A1">
            <w:pPr>
              <w:jc w:val="center"/>
              <w:rPr>
                <w:sz w:val="24"/>
                <w:szCs w:val="24"/>
              </w:rPr>
            </w:pPr>
            <w:r w:rsidRPr="00DA36A1">
              <w:rPr>
                <w:sz w:val="24"/>
                <w:szCs w:val="24"/>
              </w:rPr>
              <w:t>75,0</w:t>
            </w:r>
          </w:p>
        </w:tc>
        <w:tc>
          <w:tcPr>
            <w:tcW w:w="1337"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lang w:val="en-US"/>
              </w:rPr>
              <w:t>4</w:t>
            </w:r>
            <w:r w:rsidRPr="00DA36A1">
              <w:rPr>
                <w:sz w:val="24"/>
                <w:szCs w:val="24"/>
              </w:rPr>
              <w:t>а</w:t>
            </w:r>
          </w:p>
        </w:tc>
        <w:tc>
          <w:tcPr>
            <w:tcW w:w="1027" w:type="dxa"/>
          </w:tcPr>
          <w:p w:rsidR="004A6412" w:rsidRPr="00DA36A1" w:rsidRDefault="004A6412" w:rsidP="00DA36A1">
            <w:pPr>
              <w:jc w:val="center"/>
              <w:rPr>
                <w:sz w:val="24"/>
                <w:szCs w:val="24"/>
              </w:rPr>
            </w:pPr>
            <w:r w:rsidRPr="00DA36A1">
              <w:rPr>
                <w:sz w:val="24"/>
                <w:szCs w:val="24"/>
              </w:rPr>
              <w:t>3,78</w:t>
            </w:r>
          </w:p>
        </w:tc>
        <w:tc>
          <w:tcPr>
            <w:tcW w:w="1098" w:type="dxa"/>
          </w:tcPr>
          <w:p w:rsidR="004A6412" w:rsidRPr="00DA36A1" w:rsidRDefault="004A6412" w:rsidP="00DA36A1">
            <w:pPr>
              <w:jc w:val="center"/>
              <w:rPr>
                <w:sz w:val="24"/>
                <w:szCs w:val="24"/>
              </w:rPr>
            </w:pPr>
            <w:r w:rsidRPr="00DA36A1">
              <w:rPr>
                <w:sz w:val="24"/>
                <w:szCs w:val="24"/>
              </w:rPr>
              <w:t>66,7</w:t>
            </w:r>
          </w:p>
        </w:tc>
        <w:tc>
          <w:tcPr>
            <w:tcW w:w="1028" w:type="dxa"/>
          </w:tcPr>
          <w:p w:rsidR="004A6412" w:rsidRPr="00DA36A1" w:rsidRDefault="004A6412" w:rsidP="00DA36A1">
            <w:pPr>
              <w:jc w:val="center"/>
              <w:rPr>
                <w:sz w:val="24"/>
                <w:szCs w:val="24"/>
              </w:rPr>
            </w:pPr>
            <w:r w:rsidRPr="00DA36A1">
              <w:rPr>
                <w:sz w:val="24"/>
                <w:szCs w:val="24"/>
              </w:rPr>
              <w:t>3,7</w:t>
            </w:r>
          </w:p>
        </w:tc>
        <w:tc>
          <w:tcPr>
            <w:tcW w:w="1098" w:type="dxa"/>
          </w:tcPr>
          <w:p w:rsidR="004A6412" w:rsidRPr="00DA36A1" w:rsidRDefault="004A6412" w:rsidP="00DA36A1">
            <w:pPr>
              <w:jc w:val="center"/>
              <w:rPr>
                <w:sz w:val="24"/>
                <w:szCs w:val="24"/>
              </w:rPr>
            </w:pPr>
            <w:r w:rsidRPr="00DA36A1">
              <w:rPr>
                <w:sz w:val="24"/>
                <w:szCs w:val="24"/>
              </w:rPr>
              <w:t>59,3</w:t>
            </w:r>
          </w:p>
        </w:tc>
        <w:tc>
          <w:tcPr>
            <w:tcW w:w="1111" w:type="dxa"/>
          </w:tcPr>
          <w:p w:rsidR="004A6412" w:rsidRPr="00DA36A1" w:rsidRDefault="004A6412" w:rsidP="00DA36A1">
            <w:pPr>
              <w:jc w:val="center"/>
              <w:rPr>
                <w:sz w:val="24"/>
                <w:szCs w:val="24"/>
              </w:rPr>
            </w:pPr>
            <w:r w:rsidRPr="00DA36A1">
              <w:rPr>
                <w:sz w:val="24"/>
                <w:szCs w:val="24"/>
              </w:rPr>
              <w:t>3,81</w:t>
            </w:r>
          </w:p>
        </w:tc>
        <w:tc>
          <w:tcPr>
            <w:tcW w:w="1098" w:type="dxa"/>
          </w:tcPr>
          <w:p w:rsidR="004A6412" w:rsidRPr="00DA36A1" w:rsidRDefault="004A6412" w:rsidP="00DA36A1">
            <w:pPr>
              <w:jc w:val="center"/>
              <w:rPr>
                <w:sz w:val="24"/>
                <w:szCs w:val="24"/>
              </w:rPr>
            </w:pPr>
            <w:r w:rsidRPr="00DA36A1">
              <w:rPr>
                <w:sz w:val="24"/>
                <w:szCs w:val="24"/>
              </w:rPr>
              <w:t>74,1</w:t>
            </w:r>
          </w:p>
        </w:tc>
        <w:tc>
          <w:tcPr>
            <w:tcW w:w="1111" w:type="dxa"/>
          </w:tcPr>
          <w:p w:rsidR="004A6412" w:rsidRPr="00DA36A1" w:rsidRDefault="004A6412" w:rsidP="00DA36A1">
            <w:pPr>
              <w:jc w:val="center"/>
              <w:rPr>
                <w:sz w:val="24"/>
                <w:szCs w:val="24"/>
              </w:rPr>
            </w:pPr>
            <w:r w:rsidRPr="00DA36A1">
              <w:rPr>
                <w:sz w:val="24"/>
                <w:szCs w:val="24"/>
              </w:rPr>
              <w:t>3,74</w:t>
            </w:r>
          </w:p>
        </w:tc>
        <w:tc>
          <w:tcPr>
            <w:tcW w:w="1098" w:type="dxa"/>
          </w:tcPr>
          <w:p w:rsidR="004A6412" w:rsidRPr="00DA36A1" w:rsidRDefault="004A6412" w:rsidP="00DA36A1">
            <w:pPr>
              <w:jc w:val="center"/>
              <w:rPr>
                <w:sz w:val="24"/>
                <w:szCs w:val="24"/>
              </w:rPr>
            </w:pPr>
            <w:r w:rsidRPr="00DA36A1">
              <w:rPr>
                <w:sz w:val="24"/>
                <w:szCs w:val="24"/>
              </w:rPr>
              <w:t>63,0</w:t>
            </w:r>
          </w:p>
        </w:tc>
        <w:tc>
          <w:tcPr>
            <w:tcW w:w="133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4б</w:t>
            </w:r>
          </w:p>
        </w:tc>
        <w:tc>
          <w:tcPr>
            <w:tcW w:w="1027" w:type="dxa"/>
          </w:tcPr>
          <w:p w:rsidR="004A6412" w:rsidRPr="00DA36A1" w:rsidRDefault="004A6412" w:rsidP="00DA36A1">
            <w:pPr>
              <w:jc w:val="center"/>
              <w:rPr>
                <w:sz w:val="24"/>
                <w:szCs w:val="24"/>
              </w:rPr>
            </w:pPr>
            <w:r w:rsidRPr="00DA36A1">
              <w:rPr>
                <w:sz w:val="24"/>
                <w:szCs w:val="24"/>
              </w:rPr>
              <w:t>3,79</w:t>
            </w:r>
          </w:p>
        </w:tc>
        <w:tc>
          <w:tcPr>
            <w:tcW w:w="1098" w:type="dxa"/>
          </w:tcPr>
          <w:p w:rsidR="004A6412" w:rsidRPr="00DA36A1" w:rsidRDefault="004A6412" w:rsidP="00DA36A1">
            <w:pPr>
              <w:jc w:val="center"/>
              <w:rPr>
                <w:sz w:val="24"/>
                <w:szCs w:val="24"/>
              </w:rPr>
            </w:pPr>
            <w:r w:rsidRPr="00DA36A1">
              <w:rPr>
                <w:sz w:val="24"/>
                <w:szCs w:val="24"/>
              </w:rPr>
              <w:t>65,5</w:t>
            </w:r>
          </w:p>
        </w:tc>
        <w:tc>
          <w:tcPr>
            <w:tcW w:w="1028" w:type="dxa"/>
          </w:tcPr>
          <w:p w:rsidR="004A6412" w:rsidRPr="00DA36A1" w:rsidRDefault="004A6412" w:rsidP="00DA36A1">
            <w:pPr>
              <w:jc w:val="center"/>
              <w:rPr>
                <w:sz w:val="24"/>
                <w:szCs w:val="24"/>
              </w:rPr>
            </w:pPr>
            <w:r w:rsidRPr="00DA36A1">
              <w:rPr>
                <w:sz w:val="24"/>
                <w:szCs w:val="24"/>
              </w:rPr>
              <w:t>3,89</w:t>
            </w:r>
          </w:p>
        </w:tc>
        <w:tc>
          <w:tcPr>
            <w:tcW w:w="1098" w:type="dxa"/>
          </w:tcPr>
          <w:p w:rsidR="004A6412" w:rsidRPr="00DA36A1" w:rsidRDefault="004A6412" w:rsidP="00DA36A1">
            <w:pPr>
              <w:jc w:val="center"/>
              <w:rPr>
                <w:sz w:val="24"/>
                <w:szCs w:val="24"/>
              </w:rPr>
            </w:pPr>
            <w:r w:rsidRPr="00DA36A1">
              <w:rPr>
                <w:sz w:val="24"/>
                <w:szCs w:val="24"/>
              </w:rPr>
              <w:t>60,7</w:t>
            </w:r>
          </w:p>
        </w:tc>
        <w:tc>
          <w:tcPr>
            <w:tcW w:w="1111" w:type="dxa"/>
          </w:tcPr>
          <w:p w:rsidR="004A6412" w:rsidRPr="00DA36A1" w:rsidRDefault="004A6412" w:rsidP="00DA36A1">
            <w:pPr>
              <w:jc w:val="center"/>
              <w:rPr>
                <w:sz w:val="24"/>
                <w:szCs w:val="24"/>
              </w:rPr>
            </w:pPr>
            <w:r w:rsidRPr="00DA36A1">
              <w:rPr>
                <w:sz w:val="24"/>
                <w:szCs w:val="24"/>
              </w:rPr>
              <w:t>3,69</w:t>
            </w:r>
          </w:p>
        </w:tc>
        <w:tc>
          <w:tcPr>
            <w:tcW w:w="1098" w:type="dxa"/>
          </w:tcPr>
          <w:p w:rsidR="004A6412" w:rsidRPr="00DA36A1" w:rsidRDefault="004A6412" w:rsidP="00DA36A1">
            <w:pPr>
              <w:jc w:val="center"/>
              <w:rPr>
                <w:sz w:val="24"/>
                <w:szCs w:val="24"/>
              </w:rPr>
            </w:pPr>
            <w:r w:rsidRPr="00DA36A1">
              <w:rPr>
                <w:sz w:val="24"/>
                <w:szCs w:val="24"/>
              </w:rPr>
              <w:t>55,2</w:t>
            </w:r>
          </w:p>
        </w:tc>
        <w:tc>
          <w:tcPr>
            <w:tcW w:w="1111" w:type="dxa"/>
          </w:tcPr>
          <w:p w:rsidR="004A6412" w:rsidRPr="00DA36A1" w:rsidRDefault="004A6412" w:rsidP="00DA36A1">
            <w:pPr>
              <w:jc w:val="center"/>
              <w:rPr>
                <w:sz w:val="24"/>
                <w:szCs w:val="24"/>
              </w:rPr>
            </w:pPr>
            <w:r w:rsidRPr="00DA36A1">
              <w:rPr>
                <w:sz w:val="24"/>
                <w:szCs w:val="24"/>
              </w:rPr>
              <w:t>3,93</w:t>
            </w:r>
          </w:p>
        </w:tc>
        <w:tc>
          <w:tcPr>
            <w:tcW w:w="1098" w:type="dxa"/>
          </w:tcPr>
          <w:p w:rsidR="004A6412" w:rsidRPr="00DA36A1" w:rsidRDefault="004A6412" w:rsidP="00DA36A1">
            <w:pPr>
              <w:jc w:val="center"/>
              <w:rPr>
                <w:sz w:val="24"/>
                <w:szCs w:val="24"/>
              </w:rPr>
            </w:pPr>
            <w:r w:rsidRPr="00DA36A1">
              <w:rPr>
                <w:sz w:val="24"/>
                <w:szCs w:val="24"/>
              </w:rPr>
              <w:t>67,9</w:t>
            </w:r>
          </w:p>
        </w:tc>
        <w:tc>
          <w:tcPr>
            <w:tcW w:w="133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5а</w:t>
            </w:r>
          </w:p>
        </w:tc>
        <w:tc>
          <w:tcPr>
            <w:tcW w:w="1027" w:type="dxa"/>
          </w:tcPr>
          <w:p w:rsidR="004A6412" w:rsidRPr="00DA36A1" w:rsidRDefault="004A6412" w:rsidP="00DA36A1">
            <w:pPr>
              <w:jc w:val="center"/>
              <w:rPr>
                <w:sz w:val="24"/>
                <w:szCs w:val="24"/>
              </w:rPr>
            </w:pPr>
            <w:r w:rsidRPr="00DA36A1">
              <w:rPr>
                <w:sz w:val="24"/>
                <w:szCs w:val="24"/>
              </w:rPr>
              <w:t>3,93</w:t>
            </w:r>
          </w:p>
        </w:tc>
        <w:tc>
          <w:tcPr>
            <w:tcW w:w="1098" w:type="dxa"/>
          </w:tcPr>
          <w:p w:rsidR="004A6412" w:rsidRPr="00DA36A1" w:rsidRDefault="004A6412" w:rsidP="00DA36A1">
            <w:pPr>
              <w:jc w:val="center"/>
              <w:rPr>
                <w:sz w:val="24"/>
                <w:szCs w:val="24"/>
              </w:rPr>
            </w:pPr>
            <w:r w:rsidRPr="00DA36A1">
              <w:rPr>
                <w:sz w:val="24"/>
                <w:szCs w:val="24"/>
              </w:rPr>
              <w:t>71,4</w:t>
            </w:r>
          </w:p>
        </w:tc>
        <w:tc>
          <w:tcPr>
            <w:tcW w:w="1028" w:type="dxa"/>
          </w:tcPr>
          <w:p w:rsidR="004A6412" w:rsidRPr="00DA36A1" w:rsidRDefault="004A6412" w:rsidP="00DA36A1">
            <w:pPr>
              <w:jc w:val="center"/>
              <w:rPr>
                <w:sz w:val="24"/>
                <w:szCs w:val="24"/>
              </w:rPr>
            </w:pPr>
            <w:r w:rsidRPr="00DA36A1">
              <w:rPr>
                <w:sz w:val="24"/>
                <w:szCs w:val="24"/>
              </w:rPr>
              <w:t>3,93</w:t>
            </w:r>
          </w:p>
        </w:tc>
        <w:tc>
          <w:tcPr>
            <w:tcW w:w="1098" w:type="dxa"/>
          </w:tcPr>
          <w:p w:rsidR="004A6412" w:rsidRPr="00DA36A1" w:rsidRDefault="004A6412" w:rsidP="00DA36A1">
            <w:pPr>
              <w:jc w:val="center"/>
              <w:rPr>
                <w:sz w:val="24"/>
                <w:szCs w:val="24"/>
              </w:rPr>
            </w:pPr>
            <w:r w:rsidRPr="00DA36A1">
              <w:rPr>
                <w:sz w:val="24"/>
                <w:szCs w:val="24"/>
              </w:rPr>
              <w:t>72,4</w:t>
            </w:r>
          </w:p>
        </w:tc>
        <w:tc>
          <w:tcPr>
            <w:tcW w:w="1111" w:type="dxa"/>
          </w:tcPr>
          <w:p w:rsidR="004A6412" w:rsidRPr="00DA36A1" w:rsidRDefault="004A6412" w:rsidP="00DA36A1">
            <w:pPr>
              <w:jc w:val="center"/>
              <w:rPr>
                <w:sz w:val="24"/>
                <w:szCs w:val="24"/>
              </w:rPr>
            </w:pPr>
            <w:r w:rsidRPr="00DA36A1">
              <w:rPr>
                <w:sz w:val="24"/>
                <w:szCs w:val="24"/>
              </w:rPr>
              <w:t>3,97</w:t>
            </w:r>
          </w:p>
        </w:tc>
        <w:tc>
          <w:tcPr>
            <w:tcW w:w="1098" w:type="dxa"/>
          </w:tcPr>
          <w:p w:rsidR="004A6412" w:rsidRPr="00DA36A1" w:rsidRDefault="004A6412" w:rsidP="00DA36A1">
            <w:pPr>
              <w:jc w:val="center"/>
              <w:rPr>
                <w:sz w:val="24"/>
                <w:szCs w:val="24"/>
              </w:rPr>
            </w:pPr>
            <w:r w:rsidRPr="00DA36A1">
              <w:rPr>
                <w:sz w:val="24"/>
                <w:szCs w:val="24"/>
              </w:rPr>
              <w:t>75,9</w:t>
            </w:r>
          </w:p>
        </w:tc>
        <w:tc>
          <w:tcPr>
            <w:tcW w:w="1111" w:type="dxa"/>
          </w:tcPr>
          <w:p w:rsidR="004A6412" w:rsidRPr="00DA36A1" w:rsidRDefault="004A6412" w:rsidP="00DA36A1">
            <w:pPr>
              <w:jc w:val="center"/>
              <w:rPr>
                <w:sz w:val="24"/>
                <w:szCs w:val="24"/>
              </w:rPr>
            </w:pPr>
            <w:r w:rsidRPr="00DA36A1">
              <w:rPr>
                <w:sz w:val="24"/>
                <w:szCs w:val="24"/>
              </w:rPr>
              <w:t>4,1</w:t>
            </w:r>
          </w:p>
        </w:tc>
        <w:tc>
          <w:tcPr>
            <w:tcW w:w="1098" w:type="dxa"/>
          </w:tcPr>
          <w:p w:rsidR="004A6412" w:rsidRPr="00DA36A1" w:rsidRDefault="004A6412" w:rsidP="00DA36A1">
            <w:pPr>
              <w:jc w:val="center"/>
              <w:rPr>
                <w:sz w:val="24"/>
                <w:szCs w:val="24"/>
              </w:rPr>
            </w:pPr>
            <w:r w:rsidRPr="00DA36A1">
              <w:rPr>
                <w:sz w:val="24"/>
                <w:szCs w:val="24"/>
              </w:rPr>
              <w:t>79,3</w:t>
            </w:r>
          </w:p>
        </w:tc>
        <w:tc>
          <w:tcPr>
            <w:tcW w:w="1337" w:type="dxa"/>
          </w:tcPr>
          <w:p w:rsidR="004A6412" w:rsidRPr="00DA36A1" w:rsidRDefault="0057030C" w:rsidP="00DA36A1">
            <w:pPr>
              <w:jc w:val="center"/>
              <w:rPr>
                <w:sz w:val="24"/>
                <w:szCs w:val="24"/>
              </w:rPr>
            </w:pPr>
            <w:r w:rsidRPr="00DA36A1">
              <w:rPr>
                <w:sz w:val="24"/>
                <w:szCs w:val="24"/>
              </w:rPr>
              <w:t>Рост</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5б</w:t>
            </w:r>
          </w:p>
        </w:tc>
        <w:tc>
          <w:tcPr>
            <w:tcW w:w="1027" w:type="dxa"/>
          </w:tcPr>
          <w:p w:rsidR="004A6412" w:rsidRPr="00DA36A1" w:rsidRDefault="004A6412" w:rsidP="00DA36A1">
            <w:pPr>
              <w:jc w:val="center"/>
              <w:rPr>
                <w:sz w:val="24"/>
                <w:szCs w:val="24"/>
              </w:rPr>
            </w:pPr>
            <w:r w:rsidRPr="00DA36A1">
              <w:rPr>
                <w:sz w:val="24"/>
                <w:szCs w:val="24"/>
              </w:rPr>
              <w:t>3,81</w:t>
            </w:r>
          </w:p>
        </w:tc>
        <w:tc>
          <w:tcPr>
            <w:tcW w:w="1098" w:type="dxa"/>
          </w:tcPr>
          <w:p w:rsidR="004A6412" w:rsidRPr="00DA36A1" w:rsidRDefault="004A6412" w:rsidP="00DA36A1">
            <w:pPr>
              <w:jc w:val="center"/>
              <w:rPr>
                <w:sz w:val="24"/>
                <w:szCs w:val="24"/>
              </w:rPr>
            </w:pPr>
            <w:r w:rsidRPr="00DA36A1">
              <w:rPr>
                <w:sz w:val="24"/>
                <w:szCs w:val="24"/>
              </w:rPr>
              <w:t>70,4</w:t>
            </w:r>
          </w:p>
        </w:tc>
        <w:tc>
          <w:tcPr>
            <w:tcW w:w="1028" w:type="dxa"/>
          </w:tcPr>
          <w:p w:rsidR="004A6412" w:rsidRPr="00DA36A1" w:rsidRDefault="004A6412" w:rsidP="00DA36A1">
            <w:pPr>
              <w:jc w:val="center"/>
              <w:rPr>
                <w:sz w:val="24"/>
                <w:szCs w:val="24"/>
              </w:rPr>
            </w:pPr>
            <w:r w:rsidRPr="00DA36A1">
              <w:rPr>
                <w:sz w:val="24"/>
                <w:szCs w:val="24"/>
              </w:rPr>
              <w:t>3,61</w:t>
            </w:r>
          </w:p>
        </w:tc>
        <w:tc>
          <w:tcPr>
            <w:tcW w:w="1098" w:type="dxa"/>
          </w:tcPr>
          <w:p w:rsidR="004A6412" w:rsidRPr="00DA36A1" w:rsidRDefault="004A6412" w:rsidP="00DA36A1">
            <w:pPr>
              <w:jc w:val="center"/>
              <w:rPr>
                <w:sz w:val="24"/>
                <w:szCs w:val="24"/>
              </w:rPr>
            </w:pPr>
            <w:r w:rsidRPr="00DA36A1">
              <w:rPr>
                <w:sz w:val="24"/>
                <w:szCs w:val="24"/>
              </w:rPr>
              <w:t>57,1</w:t>
            </w:r>
          </w:p>
        </w:tc>
        <w:tc>
          <w:tcPr>
            <w:tcW w:w="1111" w:type="dxa"/>
          </w:tcPr>
          <w:p w:rsidR="004A6412" w:rsidRPr="00DA36A1" w:rsidRDefault="004A6412" w:rsidP="00DA36A1">
            <w:pPr>
              <w:jc w:val="center"/>
              <w:rPr>
                <w:sz w:val="24"/>
                <w:szCs w:val="24"/>
              </w:rPr>
            </w:pPr>
            <w:r w:rsidRPr="00DA36A1">
              <w:rPr>
                <w:sz w:val="24"/>
                <w:szCs w:val="24"/>
              </w:rPr>
              <w:t>3,78</w:t>
            </w:r>
          </w:p>
        </w:tc>
        <w:tc>
          <w:tcPr>
            <w:tcW w:w="1098" w:type="dxa"/>
            <w:shd w:val="clear" w:color="auto" w:fill="auto"/>
          </w:tcPr>
          <w:p w:rsidR="004A6412" w:rsidRPr="00DA36A1" w:rsidRDefault="004A6412" w:rsidP="00DA36A1">
            <w:pPr>
              <w:jc w:val="center"/>
              <w:rPr>
                <w:sz w:val="24"/>
                <w:szCs w:val="24"/>
              </w:rPr>
            </w:pPr>
            <w:r w:rsidRPr="00DA36A1">
              <w:rPr>
                <w:sz w:val="24"/>
                <w:szCs w:val="24"/>
              </w:rPr>
              <w:t>66,7</w:t>
            </w:r>
          </w:p>
        </w:tc>
        <w:tc>
          <w:tcPr>
            <w:tcW w:w="1111" w:type="dxa"/>
          </w:tcPr>
          <w:p w:rsidR="004A6412" w:rsidRPr="00DA36A1" w:rsidRDefault="004A6412" w:rsidP="00DA36A1">
            <w:pPr>
              <w:jc w:val="center"/>
              <w:rPr>
                <w:sz w:val="24"/>
                <w:szCs w:val="24"/>
              </w:rPr>
            </w:pPr>
            <w:r w:rsidRPr="00DA36A1">
              <w:rPr>
                <w:sz w:val="24"/>
                <w:szCs w:val="24"/>
              </w:rPr>
              <w:t>3,64</w:t>
            </w:r>
          </w:p>
        </w:tc>
        <w:tc>
          <w:tcPr>
            <w:tcW w:w="1098" w:type="dxa"/>
          </w:tcPr>
          <w:p w:rsidR="004A6412" w:rsidRPr="00DA36A1" w:rsidRDefault="004A6412" w:rsidP="00DA36A1">
            <w:pPr>
              <w:jc w:val="center"/>
              <w:rPr>
                <w:sz w:val="24"/>
                <w:szCs w:val="24"/>
              </w:rPr>
            </w:pPr>
            <w:r w:rsidRPr="00DA36A1">
              <w:rPr>
                <w:sz w:val="24"/>
                <w:szCs w:val="24"/>
              </w:rPr>
              <w:t>53,6</w:t>
            </w:r>
          </w:p>
        </w:tc>
        <w:tc>
          <w:tcPr>
            <w:tcW w:w="1337" w:type="dxa"/>
          </w:tcPr>
          <w:p w:rsidR="004A6412" w:rsidRPr="00DA36A1" w:rsidRDefault="004A6412"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6а</w:t>
            </w:r>
          </w:p>
        </w:tc>
        <w:tc>
          <w:tcPr>
            <w:tcW w:w="1027" w:type="dxa"/>
          </w:tcPr>
          <w:p w:rsidR="004A6412" w:rsidRPr="00DA36A1" w:rsidRDefault="004A6412" w:rsidP="00DA36A1">
            <w:pPr>
              <w:jc w:val="center"/>
              <w:rPr>
                <w:sz w:val="24"/>
                <w:szCs w:val="24"/>
              </w:rPr>
            </w:pPr>
            <w:r w:rsidRPr="00DA36A1">
              <w:rPr>
                <w:sz w:val="24"/>
                <w:szCs w:val="24"/>
              </w:rPr>
              <w:t>4,08</w:t>
            </w:r>
          </w:p>
        </w:tc>
        <w:tc>
          <w:tcPr>
            <w:tcW w:w="1098" w:type="dxa"/>
          </w:tcPr>
          <w:p w:rsidR="004A6412" w:rsidRPr="00DA36A1" w:rsidRDefault="004A6412" w:rsidP="00DA36A1">
            <w:pPr>
              <w:jc w:val="center"/>
              <w:rPr>
                <w:sz w:val="24"/>
                <w:szCs w:val="24"/>
              </w:rPr>
            </w:pPr>
            <w:r w:rsidRPr="00DA36A1">
              <w:rPr>
                <w:sz w:val="24"/>
                <w:szCs w:val="24"/>
              </w:rPr>
              <w:t>84,0</w:t>
            </w:r>
          </w:p>
        </w:tc>
        <w:tc>
          <w:tcPr>
            <w:tcW w:w="1028" w:type="dxa"/>
          </w:tcPr>
          <w:p w:rsidR="004A6412" w:rsidRPr="00DA36A1" w:rsidRDefault="004A6412" w:rsidP="00DA36A1">
            <w:pPr>
              <w:jc w:val="center"/>
              <w:rPr>
                <w:sz w:val="24"/>
                <w:szCs w:val="24"/>
              </w:rPr>
            </w:pPr>
            <w:r w:rsidRPr="00DA36A1">
              <w:rPr>
                <w:sz w:val="24"/>
                <w:szCs w:val="24"/>
              </w:rPr>
              <w:t>4,44</w:t>
            </w:r>
          </w:p>
        </w:tc>
        <w:tc>
          <w:tcPr>
            <w:tcW w:w="1098" w:type="dxa"/>
          </w:tcPr>
          <w:p w:rsidR="004A6412" w:rsidRPr="00DA36A1" w:rsidRDefault="004A6412" w:rsidP="00DA36A1">
            <w:pPr>
              <w:jc w:val="center"/>
              <w:rPr>
                <w:sz w:val="24"/>
                <w:szCs w:val="24"/>
              </w:rPr>
            </w:pPr>
            <w:r w:rsidRPr="00DA36A1">
              <w:rPr>
                <w:sz w:val="24"/>
                <w:szCs w:val="24"/>
              </w:rPr>
              <w:t>92,0</w:t>
            </w:r>
          </w:p>
        </w:tc>
        <w:tc>
          <w:tcPr>
            <w:tcW w:w="1111" w:type="dxa"/>
          </w:tcPr>
          <w:p w:rsidR="004A6412" w:rsidRPr="00DA36A1" w:rsidRDefault="004A6412" w:rsidP="00DA36A1">
            <w:pPr>
              <w:jc w:val="center"/>
              <w:rPr>
                <w:sz w:val="24"/>
                <w:szCs w:val="24"/>
              </w:rPr>
            </w:pPr>
            <w:r w:rsidRPr="00DA36A1">
              <w:rPr>
                <w:sz w:val="24"/>
                <w:szCs w:val="24"/>
              </w:rPr>
              <w:t>4,54</w:t>
            </w:r>
          </w:p>
        </w:tc>
        <w:tc>
          <w:tcPr>
            <w:tcW w:w="1098" w:type="dxa"/>
          </w:tcPr>
          <w:p w:rsidR="004A6412" w:rsidRPr="00DA36A1" w:rsidRDefault="004A6412" w:rsidP="00DA36A1">
            <w:pPr>
              <w:jc w:val="center"/>
              <w:rPr>
                <w:sz w:val="24"/>
                <w:szCs w:val="24"/>
              </w:rPr>
            </w:pPr>
            <w:r w:rsidRPr="00DA36A1">
              <w:rPr>
                <w:sz w:val="24"/>
                <w:szCs w:val="24"/>
              </w:rPr>
              <w:t>95,8</w:t>
            </w:r>
          </w:p>
        </w:tc>
        <w:tc>
          <w:tcPr>
            <w:tcW w:w="1111" w:type="dxa"/>
          </w:tcPr>
          <w:p w:rsidR="004A6412" w:rsidRPr="00DA36A1" w:rsidRDefault="004A6412" w:rsidP="00DA36A1">
            <w:pPr>
              <w:jc w:val="center"/>
              <w:rPr>
                <w:sz w:val="24"/>
                <w:szCs w:val="24"/>
              </w:rPr>
            </w:pPr>
            <w:r w:rsidRPr="00DA36A1">
              <w:rPr>
                <w:sz w:val="24"/>
                <w:szCs w:val="24"/>
              </w:rPr>
              <w:t>4,16</w:t>
            </w:r>
          </w:p>
        </w:tc>
        <w:tc>
          <w:tcPr>
            <w:tcW w:w="1098" w:type="dxa"/>
          </w:tcPr>
          <w:p w:rsidR="004A6412" w:rsidRPr="00DA36A1" w:rsidRDefault="004A6412" w:rsidP="00DA36A1">
            <w:pPr>
              <w:jc w:val="center"/>
              <w:rPr>
                <w:sz w:val="24"/>
                <w:szCs w:val="24"/>
              </w:rPr>
            </w:pPr>
            <w:r w:rsidRPr="00DA36A1">
              <w:rPr>
                <w:sz w:val="24"/>
                <w:szCs w:val="24"/>
              </w:rPr>
              <w:t>88,0</w:t>
            </w:r>
          </w:p>
        </w:tc>
        <w:tc>
          <w:tcPr>
            <w:tcW w:w="133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6б</w:t>
            </w:r>
          </w:p>
        </w:tc>
        <w:tc>
          <w:tcPr>
            <w:tcW w:w="1027" w:type="dxa"/>
          </w:tcPr>
          <w:p w:rsidR="004A6412" w:rsidRPr="00DA36A1" w:rsidRDefault="004A6412" w:rsidP="00DA36A1">
            <w:pPr>
              <w:jc w:val="center"/>
              <w:rPr>
                <w:sz w:val="24"/>
                <w:szCs w:val="24"/>
              </w:rPr>
            </w:pPr>
            <w:r w:rsidRPr="00DA36A1">
              <w:rPr>
                <w:sz w:val="24"/>
                <w:szCs w:val="24"/>
              </w:rPr>
              <w:t>3,83</w:t>
            </w:r>
          </w:p>
        </w:tc>
        <w:tc>
          <w:tcPr>
            <w:tcW w:w="1098" w:type="dxa"/>
          </w:tcPr>
          <w:p w:rsidR="004A6412" w:rsidRPr="00DA36A1" w:rsidRDefault="004A6412" w:rsidP="00DA36A1">
            <w:pPr>
              <w:jc w:val="center"/>
              <w:rPr>
                <w:sz w:val="24"/>
                <w:szCs w:val="24"/>
              </w:rPr>
            </w:pPr>
            <w:r w:rsidRPr="00DA36A1">
              <w:rPr>
                <w:sz w:val="24"/>
                <w:szCs w:val="24"/>
              </w:rPr>
              <w:t>62,5</w:t>
            </w:r>
          </w:p>
        </w:tc>
        <w:tc>
          <w:tcPr>
            <w:tcW w:w="1028" w:type="dxa"/>
          </w:tcPr>
          <w:p w:rsidR="004A6412" w:rsidRPr="00DA36A1" w:rsidRDefault="004A6412" w:rsidP="00DA36A1">
            <w:pPr>
              <w:jc w:val="center"/>
              <w:rPr>
                <w:sz w:val="24"/>
                <w:szCs w:val="24"/>
              </w:rPr>
            </w:pPr>
            <w:r w:rsidRPr="00DA36A1">
              <w:rPr>
                <w:sz w:val="24"/>
                <w:szCs w:val="24"/>
              </w:rPr>
              <w:t>3,83</w:t>
            </w:r>
          </w:p>
        </w:tc>
        <w:tc>
          <w:tcPr>
            <w:tcW w:w="1098" w:type="dxa"/>
          </w:tcPr>
          <w:p w:rsidR="004A6412" w:rsidRPr="00DA36A1" w:rsidRDefault="004A6412" w:rsidP="00DA36A1">
            <w:pPr>
              <w:jc w:val="center"/>
              <w:rPr>
                <w:sz w:val="24"/>
                <w:szCs w:val="24"/>
              </w:rPr>
            </w:pPr>
            <w:r w:rsidRPr="00DA36A1">
              <w:rPr>
                <w:sz w:val="24"/>
                <w:szCs w:val="24"/>
              </w:rPr>
              <w:t>54,2</w:t>
            </w:r>
          </w:p>
        </w:tc>
        <w:tc>
          <w:tcPr>
            <w:tcW w:w="1111" w:type="dxa"/>
          </w:tcPr>
          <w:p w:rsidR="004A6412" w:rsidRPr="00DA36A1" w:rsidRDefault="004A6412" w:rsidP="00DA36A1">
            <w:pPr>
              <w:jc w:val="center"/>
              <w:rPr>
                <w:sz w:val="24"/>
                <w:szCs w:val="24"/>
              </w:rPr>
            </w:pPr>
            <w:r w:rsidRPr="00DA36A1">
              <w:rPr>
                <w:sz w:val="24"/>
                <w:szCs w:val="24"/>
              </w:rPr>
              <w:t>3,83</w:t>
            </w:r>
          </w:p>
        </w:tc>
        <w:tc>
          <w:tcPr>
            <w:tcW w:w="1098" w:type="dxa"/>
          </w:tcPr>
          <w:p w:rsidR="004A6412" w:rsidRPr="00DA36A1" w:rsidRDefault="004A6412" w:rsidP="00DA36A1">
            <w:pPr>
              <w:jc w:val="center"/>
              <w:rPr>
                <w:sz w:val="24"/>
                <w:szCs w:val="24"/>
              </w:rPr>
            </w:pPr>
            <w:r w:rsidRPr="00DA36A1">
              <w:rPr>
                <w:sz w:val="24"/>
                <w:szCs w:val="24"/>
              </w:rPr>
              <w:t>66,7</w:t>
            </w:r>
          </w:p>
        </w:tc>
        <w:tc>
          <w:tcPr>
            <w:tcW w:w="1111" w:type="dxa"/>
          </w:tcPr>
          <w:p w:rsidR="004A6412" w:rsidRPr="00DA36A1" w:rsidRDefault="004A6412" w:rsidP="00DA36A1">
            <w:pPr>
              <w:jc w:val="center"/>
              <w:rPr>
                <w:sz w:val="24"/>
                <w:szCs w:val="24"/>
              </w:rPr>
            </w:pPr>
            <w:r w:rsidRPr="00DA36A1">
              <w:rPr>
                <w:sz w:val="24"/>
                <w:szCs w:val="24"/>
              </w:rPr>
              <w:t>3,79</w:t>
            </w:r>
          </w:p>
        </w:tc>
        <w:tc>
          <w:tcPr>
            <w:tcW w:w="1098" w:type="dxa"/>
          </w:tcPr>
          <w:p w:rsidR="004A6412" w:rsidRPr="00DA36A1" w:rsidRDefault="004A6412" w:rsidP="00DA36A1">
            <w:pPr>
              <w:jc w:val="center"/>
              <w:rPr>
                <w:sz w:val="24"/>
                <w:szCs w:val="24"/>
              </w:rPr>
            </w:pPr>
            <w:r w:rsidRPr="00DA36A1">
              <w:rPr>
                <w:sz w:val="24"/>
                <w:szCs w:val="24"/>
              </w:rPr>
              <w:t>62,5</w:t>
            </w:r>
          </w:p>
        </w:tc>
        <w:tc>
          <w:tcPr>
            <w:tcW w:w="1337" w:type="dxa"/>
          </w:tcPr>
          <w:p w:rsidR="004A6412" w:rsidRPr="00DA36A1" w:rsidRDefault="0057030C" w:rsidP="00DA36A1">
            <w:pPr>
              <w:jc w:val="center"/>
              <w:rPr>
                <w:sz w:val="24"/>
                <w:szCs w:val="24"/>
              </w:rPr>
            </w:pPr>
            <w:r w:rsidRPr="00DA36A1">
              <w:rPr>
                <w:sz w:val="24"/>
                <w:szCs w:val="24"/>
              </w:rPr>
              <w:t>???</w:t>
            </w:r>
          </w:p>
        </w:tc>
      </w:tr>
      <w:tr w:rsidR="004A6412" w:rsidRPr="00DA36A1" w:rsidTr="00D60D4D">
        <w:trPr>
          <w:trHeight w:val="259"/>
        </w:trPr>
        <w:tc>
          <w:tcPr>
            <w:tcW w:w="816" w:type="dxa"/>
          </w:tcPr>
          <w:p w:rsidR="004A6412" w:rsidRPr="00DA36A1" w:rsidRDefault="004A6412" w:rsidP="00DA36A1">
            <w:pPr>
              <w:jc w:val="center"/>
              <w:rPr>
                <w:sz w:val="24"/>
                <w:szCs w:val="24"/>
              </w:rPr>
            </w:pPr>
            <w:r w:rsidRPr="00DA36A1">
              <w:rPr>
                <w:sz w:val="24"/>
                <w:szCs w:val="24"/>
              </w:rPr>
              <w:t>6в</w:t>
            </w:r>
          </w:p>
        </w:tc>
        <w:tc>
          <w:tcPr>
            <w:tcW w:w="1027" w:type="dxa"/>
          </w:tcPr>
          <w:p w:rsidR="004A6412" w:rsidRPr="00DA36A1" w:rsidRDefault="004A6412" w:rsidP="00DA36A1">
            <w:pPr>
              <w:jc w:val="center"/>
              <w:rPr>
                <w:sz w:val="24"/>
                <w:szCs w:val="24"/>
              </w:rPr>
            </w:pPr>
            <w:r w:rsidRPr="00DA36A1">
              <w:rPr>
                <w:sz w:val="24"/>
                <w:szCs w:val="24"/>
              </w:rPr>
              <w:t>3,57</w:t>
            </w:r>
          </w:p>
        </w:tc>
        <w:tc>
          <w:tcPr>
            <w:tcW w:w="1098" w:type="dxa"/>
          </w:tcPr>
          <w:p w:rsidR="004A6412" w:rsidRPr="00DA36A1" w:rsidRDefault="004A6412" w:rsidP="00DA36A1">
            <w:pPr>
              <w:jc w:val="center"/>
              <w:rPr>
                <w:sz w:val="24"/>
                <w:szCs w:val="24"/>
              </w:rPr>
            </w:pPr>
            <w:r w:rsidRPr="00DA36A1">
              <w:rPr>
                <w:sz w:val="24"/>
                <w:szCs w:val="24"/>
              </w:rPr>
              <w:t>57,1</w:t>
            </w:r>
          </w:p>
        </w:tc>
        <w:tc>
          <w:tcPr>
            <w:tcW w:w="1028" w:type="dxa"/>
          </w:tcPr>
          <w:p w:rsidR="004A6412" w:rsidRPr="00DA36A1" w:rsidRDefault="004A6412" w:rsidP="00DA36A1">
            <w:pPr>
              <w:jc w:val="center"/>
              <w:rPr>
                <w:sz w:val="24"/>
                <w:szCs w:val="24"/>
              </w:rPr>
            </w:pPr>
            <w:r w:rsidRPr="00DA36A1">
              <w:rPr>
                <w:sz w:val="24"/>
                <w:szCs w:val="24"/>
              </w:rPr>
              <w:t>3,38</w:t>
            </w:r>
          </w:p>
        </w:tc>
        <w:tc>
          <w:tcPr>
            <w:tcW w:w="1098" w:type="dxa"/>
          </w:tcPr>
          <w:p w:rsidR="004A6412" w:rsidRPr="00DA36A1" w:rsidRDefault="004A6412" w:rsidP="00DA36A1">
            <w:pPr>
              <w:jc w:val="center"/>
              <w:rPr>
                <w:sz w:val="24"/>
                <w:szCs w:val="24"/>
              </w:rPr>
            </w:pPr>
            <w:r w:rsidRPr="00DA36A1">
              <w:rPr>
                <w:sz w:val="24"/>
                <w:szCs w:val="24"/>
              </w:rPr>
              <w:t>38,1</w:t>
            </w:r>
          </w:p>
        </w:tc>
        <w:tc>
          <w:tcPr>
            <w:tcW w:w="1111" w:type="dxa"/>
          </w:tcPr>
          <w:p w:rsidR="004A6412" w:rsidRPr="00DA36A1" w:rsidRDefault="004A6412" w:rsidP="00DA36A1">
            <w:pPr>
              <w:jc w:val="center"/>
              <w:rPr>
                <w:sz w:val="24"/>
                <w:szCs w:val="24"/>
              </w:rPr>
            </w:pPr>
            <w:r w:rsidRPr="00DA36A1">
              <w:rPr>
                <w:sz w:val="24"/>
                <w:szCs w:val="24"/>
              </w:rPr>
              <w:t>3,52</w:t>
            </w:r>
          </w:p>
        </w:tc>
        <w:tc>
          <w:tcPr>
            <w:tcW w:w="1098" w:type="dxa"/>
          </w:tcPr>
          <w:p w:rsidR="004A6412" w:rsidRPr="00DA36A1" w:rsidRDefault="004A6412" w:rsidP="00DA36A1">
            <w:pPr>
              <w:jc w:val="center"/>
              <w:rPr>
                <w:sz w:val="24"/>
                <w:szCs w:val="24"/>
              </w:rPr>
            </w:pPr>
            <w:r w:rsidRPr="00DA36A1">
              <w:rPr>
                <w:sz w:val="24"/>
                <w:szCs w:val="24"/>
              </w:rPr>
              <w:t>52,4</w:t>
            </w:r>
          </w:p>
        </w:tc>
        <w:tc>
          <w:tcPr>
            <w:tcW w:w="1111" w:type="dxa"/>
          </w:tcPr>
          <w:p w:rsidR="004A6412" w:rsidRPr="00DA36A1" w:rsidRDefault="004A6412" w:rsidP="00DA36A1">
            <w:pPr>
              <w:jc w:val="center"/>
              <w:rPr>
                <w:sz w:val="24"/>
                <w:szCs w:val="24"/>
              </w:rPr>
            </w:pPr>
            <w:r w:rsidRPr="00DA36A1">
              <w:rPr>
                <w:sz w:val="24"/>
                <w:szCs w:val="24"/>
              </w:rPr>
              <w:t>3,57</w:t>
            </w:r>
          </w:p>
        </w:tc>
        <w:tc>
          <w:tcPr>
            <w:tcW w:w="1098" w:type="dxa"/>
          </w:tcPr>
          <w:p w:rsidR="004A6412" w:rsidRPr="00DA36A1" w:rsidRDefault="004A6412" w:rsidP="00DA36A1">
            <w:pPr>
              <w:jc w:val="center"/>
              <w:rPr>
                <w:sz w:val="24"/>
                <w:szCs w:val="24"/>
              </w:rPr>
            </w:pPr>
            <w:r w:rsidRPr="00DA36A1">
              <w:rPr>
                <w:sz w:val="24"/>
                <w:szCs w:val="24"/>
              </w:rPr>
              <w:t>57,1</w:t>
            </w:r>
          </w:p>
        </w:tc>
        <w:tc>
          <w:tcPr>
            <w:tcW w:w="133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7а</w:t>
            </w:r>
          </w:p>
        </w:tc>
        <w:tc>
          <w:tcPr>
            <w:tcW w:w="1027" w:type="dxa"/>
          </w:tcPr>
          <w:p w:rsidR="004A6412" w:rsidRPr="00DA36A1" w:rsidRDefault="004A6412" w:rsidP="00DA36A1">
            <w:pPr>
              <w:jc w:val="center"/>
              <w:rPr>
                <w:sz w:val="24"/>
                <w:szCs w:val="24"/>
              </w:rPr>
            </w:pPr>
            <w:r w:rsidRPr="00DA36A1">
              <w:rPr>
                <w:sz w:val="24"/>
                <w:szCs w:val="24"/>
              </w:rPr>
              <w:t>3,68</w:t>
            </w:r>
          </w:p>
        </w:tc>
        <w:tc>
          <w:tcPr>
            <w:tcW w:w="1098" w:type="dxa"/>
          </w:tcPr>
          <w:p w:rsidR="004A6412" w:rsidRPr="00DA36A1" w:rsidRDefault="004A6412" w:rsidP="00DA36A1">
            <w:pPr>
              <w:jc w:val="center"/>
              <w:rPr>
                <w:sz w:val="24"/>
                <w:szCs w:val="24"/>
              </w:rPr>
            </w:pPr>
            <w:r w:rsidRPr="00DA36A1">
              <w:rPr>
                <w:sz w:val="24"/>
                <w:szCs w:val="24"/>
              </w:rPr>
              <w:t>60,7</w:t>
            </w:r>
          </w:p>
        </w:tc>
        <w:tc>
          <w:tcPr>
            <w:tcW w:w="1028" w:type="dxa"/>
          </w:tcPr>
          <w:p w:rsidR="004A6412" w:rsidRPr="00DA36A1" w:rsidRDefault="004A6412" w:rsidP="00DA36A1">
            <w:pPr>
              <w:jc w:val="center"/>
              <w:rPr>
                <w:sz w:val="24"/>
                <w:szCs w:val="24"/>
              </w:rPr>
            </w:pPr>
            <w:r w:rsidRPr="00DA36A1">
              <w:rPr>
                <w:sz w:val="24"/>
                <w:szCs w:val="24"/>
              </w:rPr>
              <w:t>3,86</w:t>
            </w:r>
          </w:p>
        </w:tc>
        <w:tc>
          <w:tcPr>
            <w:tcW w:w="1098" w:type="dxa"/>
          </w:tcPr>
          <w:p w:rsidR="004A6412" w:rsidRPr="00DA36A1" w:rsidRDefault="004A6412" w:rsidP="00DA36A1">
            <w:pPr>
              <w:jc w:val="center"/>
              <w:rPr>
                <w:sz w:val="24"/>
                <w:szCs w:val="24"/>
              </w:rPr>
            </w:pPr>
            <w:r w:rsidRPr="00DA36A1">
              <w:rPr>
                <w:sz w:val="24"/>
                <w:szCs w:val="24"/>
              </w:rPr>
              <w:t>75,0</w:t>
            </w:r>
          </w:p>
        </w:tc>
        <w:tc>
          <w:tcPr>
            <w:tcW w:w="1111" w:type="dxa"/>
          </w:tcPr>
          <w:p w:rsidR="004A6412" w:rsidRPr="00DA36A1" w:rsidRDefault="004A6412" w:rsidP="00DA36A1">
            <w:pPr>
              <w:jc w:val="center"/>
              <w:rPr>
                <w:sz w:val="24"/>
                <w:szCs w:val="24"/>
              </w:rPr>
            </w:pPr>
            <w:r w:rsidRPr="00DA36A1">
              <w:rPr>
                <w:sz w:val="24"/>
                <w:szCs w:val="24"/>
              </w:rPr>
              <w:t>3,82</w:t>
            </w:r>
          </w:p>
        </w:tc>
        <w:tc>
          <w:tcPr>
            <w:tcW w:w="1098" w:type="dxa"/>
          </w:tcPr>
          <w:p w:rsidR="004A6412" w:rsidRPr="00DA36A1" w:rsidRDefault="004A6412" w:rsidP="00DA36A1">
            <w:pPr>
              <w:jc w:val="center"/>
              <w:rPr>
                <w:sz w:val="24"/>
                <w:szCs w:val="24"/>
              </w:rPr>
            </w:pPr>
            <w:r w:rsidRPr="00DA36A1">
              <w:rPr>
                <w:sz w:val="24"/>
                <w:szCs w:val="24"/>
              </w:rPr>
              <w:t>78,6</w:t>
            </w:r>
          </w:p>
        </w:tc>
        <w:tc>
          <w:tcPr>
            <w:tcW w:w="1111" w:type="dxa"/>
          </w:tcPr>
          <w:p w:rsidR="004A6412" w:rsidRPr="00DA36A1" w:rsidRDefault="004A6412" w:rsidP="00DA36A1">
            <w:pPr>
              <w:jc w:val="center"/>
              <w:rPr>
                <w:sz w:val="24"/>
                <w:szCs w:val="24"/>
              </w:rPr>
            </w:pPr>
            <w:r w:rsidRPr="00DA36A1">
              <w:rPr>
                <w:sz w:val="24"/>
                <w:szCs w:val="24"/>
              </w:rPr>
              <w:t>3,72</w:t>
            </w:r>
          </w:p>
        </w:tc>
        <w:tc>
          <w:tcPr>
            <w:tcW w:w="1098" w:type="dxa"/>
          </w:tcPr>
          <w:p w:rsidR="004A6412" w:rsidRPr="00DA36A1" w:rsidRDefault="004A6412" w:rsidP="00DA36A1">
            <w:pPr>
              <w:jc w:val="center"/>
              <w:rPr>
                <w:sz w:val="24"/>
                <w:szCs w:val="24"/>
              </w:rPr>
            </w:pPr>
            <w:r w:rsidRPr="00DA36A1">
              <w:rPr>
                <w:sz w:val="24"/>
                <w:szCs w:val="24"/>
              </w:rPr>
              <w:t>55,2</w:t>
            </w:r>
          </w:p>
        </w:tc>
        <w:tc>
          <w:tcPr>
            <w:tcW w:w="133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7б</w:t>
            </w:r>
          </w:p>
        </w:tc>
        <w:tc>
          <w:tcPr>
            <w:tcW w:w="1027" w:type="dxa"/>
            <w:shd w:val="clear" w:color="auto" w:fill="auto"/>
          </w:tcPr>
          <w:p w:rsidR="004A6412" w:rsidRPr="00DA36A1" w:rsidRDefault="004A6412" w:rsidP="00DA36A1">
            <w:pPr>
              <w:jc w:val="center"/>
              <w:rPr>
                <w:sz w:val="24"/>
                <w:szCs w:val="24"/>
              </w:rPr>
            </w:pPr>
            <w:r w:rsidRPr="00DA36A1">
              <w:rPr>
                <w:sz w:val="24"/>
                <w:szCs w:val="24"/>
              </w:rPr>
              <w:t>3,85</w:t>
            </w:r>
          </w:p>
        </w:tc>
        <w:tc>
          <w:tcPr>
            <w:tcW w:w="1098" w:type="dxa"/>
            <w:shd w:val="clear" w:color="auto" w:fill="auto"/>
          </w:tcPr>
          <w:p w:rsidR="004A6412" w:rsidRPr="00DA36A1" w:rsidRDefault="004A6412" w:rsidP="00DA36A1">
            <w:pPr>
              <w:jc w:val="center"/>
              <w:rPr>
                <w:sz w:val="24"/>
                <w:szCs w:val="24"/>
              </w:rPr>
            </w:pPr>
            <w:r w:rsidRPr="00DA36A1">
              <w:rPr>
                <w:sz w:val="24"/>
                <w:szCs w:val="24"/>
              </w:rPr>
              <w:t>74,1</w:t>
            </w:r>
          </w:p>
        </w:tc>
        <w:tc>
          <w:tcPr>
            <w:tcW w:w="1028" w:type="dxa"/>
            <w:shd w:val="clear" w:color="auto" w:fill="auto"/>
          </w:tcPr>
          <w:p w:rsidR="004A6412" w:rsidRPr="00DA36A1" w:rsidRDefault="004A6412" w:rsidP="00DA36A1">
            <w:pPr>
              <w:jc w:val="center"/>
              <w:rPr>
                <w:sz w:val="24"/>
                <w:szCs w:val="24"/>
              </w:rPr>
            </w:pPr>
            <w:r w:rsidRPr="00DA36A1">
              <w:rPr>
                <w:sz w:val="24"/>
                <w:szCs w:val="24"/>
              </w:rPr>
              <w:t>3,48</w:t>
            </w:r>
          </w:p>
        </w:tc>
        <w:tc>
          <w:tcPr>
            <w:tcW w:w="1098" w:type="dxa"/>
            <w:shd w:val="clear" w:color="auto" w:fill="auto"/>
          </w:tcPr>
          <w:p w:rsidR="004A6412" w:rsidRPr="00DA36A1" w:rsidRDefault="004A6412" w:rsidP="00DA36A1">
            <w:pPr>
              <w:jc w:val="center"/>
              <w:rPr>
                <w:sz w:val="24"/>
                <w:szCs w:val="24"/>
              </w:rPr>
            </w:pPr>
            <w:r w:rsidRPr="00DA36A1">
              <w:rPr>
                <w:sz w:val="24"/>
                <w:szCs w:val="24"/>
              </w:rPr>
              <w:t>33,3</w:t>
            </w:r>
          </w:p>
        </w:tc>
        <w:tc>
          <w:tcPr>
            <w:tcW w:w="1111" w:type="dxa"/>
            <w:shd w:val="clear" w:color="auto" w:fill="auto"/>
          </w:tcPr>
          <w:p w:rsidR="004A6412" w:rsidRPr="00DA36A1" w:rsidRDefault="004A6412" w:rsidP="00DA36A1">
            <w:pPr>
              <w:jc w:val="center"/>
              <w:rPr>
                <w:sz w:val="24"/>
                <w:szCs w:val="24"/>
              </w:rPr>
            </w:pPr>
            <w:r w:rsidRPr="00DA36A1">
              <w:rPr>
                <w:sz w:val="24"/>
                <w:szCs w:val="24"/>
              </w:rPr>
              <w:t>3,5</w:t>
            </w:r>
          </w:p>
        </w:tc>
        <w:tc>
          <w:tcPr>
            <w:tcW w:w="1098" w:type="dxa"/>
            <w:shd w:val="clear" w:color="auto" w:fill="auto"/>
          </w:tcPr>
          <w:p w:rsidR="004A6412" w:rsidRPr="00DA36A1" w:rsidRDefault="004A6412" w:rsidP="00DA36A1">
            <w:pPr>
              <w:jc w:val="center"/>
              <w:rPr>
                <w:sz w:val="24"/>
                <w:szCs w:val="24"/>
              </w:rPr>
            </w:pPr>
            <w:r w:rsidRPr="00DA36A1">
              <w:rPr>
                <w:sz w:val="24"/>
                <w:szCs w:val="24"/>
              </w:rPr>
              <w:t>38,5</w:t>
            </w:r>
          </w:p>
        </w:tc>
        <w:tc>
          <w:tcPr>
            <w:tcW w:w="1111" w:type="dxa"/>
            <w:shd w:val="clear" w:color="auto" w:fill="auto"/>
          </w:tcPr>
          <w:p w:rsidR="004A6412" w:rsidRPr="00DA36A1" w:rsidRDefault="004A6412" w:rsidP="00DA36A1">
            <w:pPr>
              <w:jc w:val="center"/>
              <w:rPr>
                <w:sz w:val="24"/>
                <w:szCs w:val="24"/>
              </w:rPr>
            </w:pPr>
            <w:r w:rsidRPr="00DA36A1">
              <w:rPr>
                <w:sz w:val="24"/>
                <w:szCs w:val="24"/>
              </w:rPr>
              <w:t>3,48</w:t>
            </w:r>
          </w:p>
        </w:tc>
        <w:tc>
          <w:tcPr>
            <w:tcW w:w="1098" w:type="dxa"/>
            <w:shd w:val="clear" w:color="auto" w:fill="auto"/>
          </w:tcPr>
          <w:p w:rsidR="004A6412" w:rsidRPr="00DA36A1" w:rsidRDefault="004A6412" w:rsidP="00DA36A1">
            <w:pPr>
              <w:jc w:val="center"/>
              <w:rPr>
                <w:sz w:val="24"/>
                <w:szCs w:val="24"/>
              </w:rPr>
            </w:pPr>
            <w:r w:rsidRPr="00DA36A1">
              <w:rPr>
                <w:sz w:val="24"/>
                <w:szCs w:val="24"/>
              </w:rPr>
              <w:t>37,0</w:t>
            </w:r>
          </w:p>
        </w:tc>
        <w:tc>
          <w:tcPr>
            <w:tcW w:w="1337" w:type="dxa"/>
            <w:shd w:val="clear" w:color="auto" w:fill="auto"/>
          </w:tcPr>
          <w:p w:rsidR="004A6412" w:rsidRPr="00DA36A1" w:rsidRDefault="004A6412"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8а</w:t>
            </w:r>
          </w:p>
        </w:tc>
        <w:tc>
          <w:tcPr>
            <w:tcW w:w="1027" w:type="dxa"/>
            <w:shd w:val="clear" w:color="auto" w:fill="auto"/>
          </w:tcPr>
          <w:p w:rsidR="004A6412" w:rsidRPr="00DA36A1" w:rsidRDefault="004A6412" w:rsidP="00DA36A1">
            <w:pPr>
              <w:jc w:val="center"/>
              <w:rPr>
                <w:sz w:val="24"/>
                <w:szCs w:val="24"/>
              </w:rPr>
            </w:pPr>
            <w:r w:rsidRPr="00DA36A1">
              <w:rPr>
                <w:sz w:val="24"/>
                <w:szCs w:val="24"/>
              </w:rPr>
              <w:t>3,6</w:t>
            </w:r>
          </w:p>
        </w:tc>
        <w:tc>
          <w:tcPr>
            <w:tcW w:w="1098" w:type="dxa"/>
            <w:shd w:val="clear" w:color="auto" w:fill="auto"/>
          </w:tcPr>
          <w:p w:rsidR="004A6412" w:rsidRPr="00DA36A1" w:rsidRDefault="004A6412" w:rsidP="00DA36A1">
            <w:pPr>
              <w:jc w:val="center"/>
              <w:rPr>
                <w:sz w:val="24"/>
                <w:szCs w:val="24"/>
              </w:rPr>
            </w:pPr>
            <w:r w:rsidRPr="00DA36A1">
              <w:rPr>
                <w:sz w:val="24"/>
                <w:szCs w:val="24"/>
              </w:rPr>
              <w:t>48,0</w:t>
            </w:r>
          </w:p>
        </w:tc>
        <w:tc>
          <w:tcPr>
            <w:tcW w:w="1028" w:type="dxa"/>
            <w:shd w:val="clear" w:color="auto" w:fill="auto"/>
          </w:tcPr>
          <w:p w:rsidR="004A6412" w:rsidRPr="00DA36A1" w:rsidRDefault="004A6412" w:rsidP="00DA36A1">
            <w:pPr>
              <w:jc w:val="center"/>
              <w:rPr>
                <w:sz w:val="24"/>
                <w:szCs w:val="24"/>
              </w:rPr>
            </w:pPr>
            <w:r w:rsidRPr="00DA36A1">
              <w:rPr>
                <w:sz w:val="24"/>
                <w:szCs w:val="24"/>
              </w:rPr>
              <w:t>3,69</w:t>
            </w:r>
          </w:p>
        </w:tc>
        <w:tc>
          <w:tcPr>
            <w:tcW w:w="1098" w:type="dxa"/>
            <w:shd w:val="clear" w:color="auto" w:fill="auto"/>
          </w:tcPr>
          <w:p w:rsidR="004A6412" w:rsidRPr="00DA36A1" w:rsidRDefault="004A6412" w:rsidP="00DA36A1">
            <w:pPr>
              <w:jc w:val="center"/>
              <w:rPr>
                <w:sz w:val="24"/>
                <w:szCs w:val="24"/>
              </w:rPr>
            </w:pPr>
            <w:r w:rsidRPr="00DA36A1">
              <w:rPr>
                <w:sz w:val="24"/>
                <w:szCs w:val="24"/>
              </w:rPr>
              <w:t>42,3</w:t>
            </w:r>
          </w:p>
        </w:tc>
        <w:tc>
          <w:tcPr>
            <w:tcW w:w="1111" w:type="dxa"/>
            <w:shd w:val="clear" w:color="auto" w:fill="auto"/>
          </w:tcPr>
          <w:p w:rsidR="004A6412" w:rsidRPr="00DA36A1" w:rsidRDefault="004A6412" w:rsidP="00DA36A1">
            <w:pPr>
              <w:jc w:val="center"/>
              <w:rPr>
                <w:sz w:val="24"/>
                <w:szCs w:val="24"/>
              </w:rPr>
            </w:pPr>
            <w:r w:rsidRPr="00DA36A1">
              <w:rPr>
                <w:sz w:val="24"/>
                <w:szCs w:val="24"/>
              </w:rPr>
              <w:t>3,72</w:t>
            </w:r>
          </w:p>
        </w:tc>
        <w:tc>
          <w:tcPr>
            <w:tcW w:w="1098" w:type="dxa"/>
            <w:shd w:val="clear" w:color="auto" w:fill="auto"/>
          </w:tcPr>
          <w:p w:rsidR="004A6412" w:rsidRPr="00DA36A1" w:rsidRDefault="004A6412" w:rsidP="00DA36A1">
            <w:pPr>
              <w:jc w:val="center"/>
              <w:rPr>
                <w:sz w:val="24"/>
                <w:szCs w:val="24"/>
              </w:rPr>
            </w:pPr>
            <w:r w:rsidRPr="00DA36A1">
              <w:rPr>
                <w:sz w:val="24"/>
                <w:szCs w:val="24"/>
              </w:rPr>
              <w:t>60,0</w:t>
            </w:r>
          </w:p>
        </w:tc>
        <w:tc>
          <w:tcPr>
            <w:tcW w:w="1111" w:type="dxa"/>
            <w:shd w:val="clear" w:color="auto" w:fill="auto"/>
          </w:tcPr>
          <w:p w:rsidR="004A6412" w:rsidRPr="00DA36A1" w:rsidRDefault="004A6412" w:rsidP="00DA36A1">
            <w:pPr>
              <w:jc w:val="center"/>
              <w:rPr>
                <w:sz w:val="24"/>
                <w:szCs w:val="24"/>
              </w:rPr>
            </w:pPr>
            <w:r w:rsidRPr="00DA36A1">
              <w:rPr>
                <w:sz w:val="24"/>
                <w:szCs w:val="24"/>
              </w:rPr>
              <w:t>4,04</w:t>
            </w:r>
          </w:p>
        </w:tc>
        <w:tc>
          <w:tcPr>
            <w:tcW w:w="1098" w:type="dxa"/>
            <w:shd w:val="clear" w:color="auto" w:fill="auto"/>
          </w:tcPr>
          <w:p w:rsidR="004A6412" w:rsidRPr="00DA36A1" w:rsidRDefault="004A6412" w:rsidP="00DA36A1">
            <w:pPr>
              <w:jc w:val="center"/>
              <w:rPr>
                <w:sz w:val="24"/>
                <w:szCs w:val="24"/>
              </w:rPr>
            </w:pPr>
            <w:r w:rsidRPr="00DA36A1">
              <w:rPr>
                <w:sz w:val="24"/>
                <w:szCs w:val="24"/>
              </w:rPr>
              <w:t>76,02</w:t>
            </w:r>
          </w:p>
        </w:tc>
        <w:tc>
          <w:tcPr>
            <w:tcW w:w="1337" w:type="dxa"/>
            <w:shd w:val="clear" w:color="auto" w:fill="auto"/>
          </w:tcPr>
          <w:p w:rsidR="004A6412" w:rsidRPr="00DA36A1" w:rsidRDefault="004A6412" w:rsidP="00DA36A1">
            <w:pPr>
              <w:jc w:val="center"/>
              <w:rPr>
                <w:sz w:val="24"/>
                <w:szCs w:val="24"/>
              </w:rPr>
            </w:pPr>
            <w:r w:rsidRPr="00DA36A1">
              <w:rPr>
                <w:sz w:val="24"/>
                <w:szCs w:val="24"/>
              </w:rPr>
              <w:t>Повышение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8б</w:t>
            </w:r>
          </w:p>
        </w:tc>
        <w:tc>
          <w:tcPr>
            <w:tcW w:w="1027" w:type="dxa"/>
            <w:shd w:val="clear" w:color="auto" w:fill="auto"/>
          </w:tcPr>
          <w:p w:rsidR="004A6412" w:rsidRPr="00DA36A1" w:rsidRDefault="004A6412" w:rsidP="00DA36A1">
            <w:pPr>
              <w:jc w:val="center"/>
              <w:rPr>
                <w:sz w:val="24"/>
                <w:szCs w:val="24"/>
              </w:rPr>
            </w:pPr>
            <w:r w:rsidRPr="00DA36A1">
              <w:rPr>
                <w:sz w:val="24"/>
                <w:szCs w:val="24"/>
              </w:rPr>
              <w:t>3,62</w:t>
            </w:r>
          </w:p>
        </w:tc>
        <w:tc>
          <w:tcPr>
            <w:tcW w:w="1098" w:type="dxa"/>
            <w:shd w:val="clear" w:color="auto" w:fill="auto"/>
          </w:tcPr>
          <w:p w:rsidR="004A6412" w:rsidRPr="00DA36A1" w:rsidRDefault="004A6412" w:rsidP="00DA36A1">
            <w:pPr>
              <w:jc w:val="center"/>
              <w:rPr>
                <w:sz w:val="24"/>
                <w:szCs w:val="24"/>
              </w:rPr>
            </w:pPr>
            <w:r w:rsidRPr="00DA36A1">
              <w:rPr>
                <w:sz w:val="24"/>
                <w:szCs w:val="24"/>
              </w:rPr>
              <w:t>54,2</w:t>
            </w:r>
          </w:p>
        </w:tc>
        <w:tc>
          <w:tcPr>
            <w:tcW w:w="1028" w:type="dxa"/>
            <w:shd w:val="clear" w:color="auto" w:fill="auto"/>
          </w:tcPr>
          <w:p w:rsidR="004A6412" w:rsidRPr="00DA36A1" w:rsidRDefault="004A6412" w:rsidP="00DA36A1">
            <w:pPr>
              <w:jc w:val="center"/>
              <w:rPr>
                <w:sz w:val="24"/>
                <w:szCs w:val="24"/>
              </w:rPr>
            </w:pPr>
            <w:r w:rsidRPr="00DA36A1">
              <w:rPr>
                <w:sz w:val="24"/>
                <w:szCs w:val="24"/>
              </w:rPr>
              <w:t>3,79</w:t>
            </w:r>
          </w:p>
        </w:tc>
        <w:tc>
          <w:tcPr>
            <w:tcW w:w="1098" w:type="dxa"/>
            <w:shd w:val="clear" w:color="auto" w:fill="auto"/>
          </w:tcPr>
          <w:p w:rsidR="004A6412" w:rsidRPr="00DA36A1" w:rsidRDefault="004A6412" w:rsidP="00DA36A1">
            <w:pPr>
              <w:jc w:val="center"/>
              <w:rPr>
                <w:sz w:val="24"/>
                <w:szCs w:val="24"/>
              </w:rPr>
            </w:pPr>
            <w:r w:rsidRPr="00DA36A1">
              <w:rPr>
                <w:sz w:val="24"/>
                <w:szCs w:val="24"/>
              </w:rPr>
              <w:t>62,5</w:t>
            </w:r>
          </w:p>
        </w:tc>
        <w:tc>
          <w:tcPr>
            <w:tcW w:w="1111" w:type="dxa"/>
            <w:shd w:val="clear" w:color="auto" w:fill="auto"/>
          </w:tcPr>
          <w:p w:rsidR="004A6412" w:rsidRPr="00DA36A1" w:rsidRDefault="004A6412" w:rsidP="00DA36A1">
            <w:pPr>
              <w:jc w:val="center"/>
              <w:rPr>
                <w:sz w:val="24"/>
                <w:szCs w:val="24"/>
              </w:rPr>
            </w:pPr>
            <w:r w:rsidRPr="00DA36A1">
              <w:rPr>
                <w:sz w:val="24"/>
                <w:szCs w:val="24"/>
              </w:rPr>
              <w:t>3,79</w:t>
            </w:r>
          </w:p>
        </w:tc>
        <w:tc>
          <w:tcPr>
            <w:tcW w:w="1098" w:type="dxa"/>
            <w:shd w:val="clear" w:color="auto" w:fill="auto"/>
          </w:tcPr>
          <w:p w:rsidR="004A6412" w:rsidRPr="00DA36A1" w:rsidRDefault="004A6412" w:rsidP="00DA36A1">
            <w:pPr>
              <w:jc w:val="center"/>
              <w:rPr>
                <w:sz w:val="24"/>
                <w:szCs w:val="24"/>
              </w:rPr>
            </w:pPr>
            <w:r w:rsidRPr="00DA36A1">
              <w:rPr>
                <w:sz w:val="24"/>
                <w:szCs w:val="24"/>
              </w:rPr>
              <w:t>70,8</w:t>
            </w:r>
          </w:p>
        </w:tc>
        <w:tc>
          <w:tcPr>
            <w:tcW w:w="1111" w:type="dxa"/>
            <w:shd w:val="clear" w:color="auto" w:fill="auto"/>
          </w:tcPr>
          <w:p w:rsidR="004A6412" w:rsidRPr="00DA36A1" w:rsidRDefault="004A6412" w:rsidP="00DA36A1">
            <w:pPr>
              <w:jc w:val="center"/>
              <w:rPr>
                <w:sz w:val="24"/>
                <w:szCs w:val="24"/>
              </w:rPr>
            </w:pPr>
            <w:r w:rsidRPr="00DA36A1">
              <w:rPr>
                <w:sz w:val="24"/>
                <w:szCs w:val="24"/>
              </w:rPr>
              <w:t>3,96</w:t>
            </w:r>
          </w:p>
        </w:tc>
        <w:tc>
          <w:tcPr>
            <w:tcW w:w="1098" w:type="dxa"/>
            <w:shd w:val="clear" w:color="auto" w:fill="auto"/>
          </w:tcPr>
          <w:p w:rsidR="004A6412" w:rsidRPr="00DA36A1" w:rsidRDefault="004A6412" w:rsidP="00DA36A1">
            <w:pPr>
              <w:jc w:val="center"/>
              <w:rPr>
                <w:sz w:val="24"/>
                <w:szCs w:val="24"/>
              </w:rPr>
            </w:pPr>
            <w:r w:rsidRPr="00DA36A1">
              <w:rPr>
                <w:sz w:val="24"/>
                <w:szCs w:val="24"/>
              </w:rPr>
              <w:t>79,2</w:t>
            </w:r>
          </w:p>
        </w:tc>
        <w:tc>
          <w:tcPr>
            <w:tcW w:w="1337" w:type="dxa"/>
            <w:shd w:val="clear" w:color="auto" w:fill="auto"/>
          </w:tcPr>
          <w:p w:rsidR="004A6412" w:rsidRPr="00DA36A1" w:rsidRDefault="004A6412" w:rsidP="00DA36A1">
            <w:pPr>
              <w:jc w:val="center"/>
              <w:rPr>
                <w:sz w:val="24"/>
                <w:szCs w:val="24"/>
              </w:rPr>
            </w:pPr>
            <w:r w:rsidRPr="00DA36A1">
              <w:rPr>
                <w:sz w:val="24"/>
                <w:szCs w:val="24"/>
              </w:rPr>
              <w:t>Повышение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9а</w:t>
            </w:r>
          </w:p>
        </w:tc>
        <w:tc>
          <w:tcPr>
            <w:tcW w:w="1027" w:type="dxa"/>
          </w:tcPr>
          <w:p w:rsidR="004A6412" w:rsidRPr="00DA36A1" w:rsidRDefault="004A6412" w:rsidP="00DA36A1">
            <w:pPr>
              <w:jc w:val="center"/>
              <w:rPr>
                <w:sz w:val="24"/>
                <w:szCs w:val="24"/>
              </w:rPr>
            </w:pPr>
            <w:r w:rsidRPr="00DA36A1">
              <w:rPr>
                <w:sz w:val="24"/>
                <w:szCs w:val="24"/>
              </w:rPr>
              <w:t>3,64</w:t>
            </w:r>
          </w:p>
        </w:tc>
        <w:tc>
          <w:tcPr>
            <w:tcW w:w="1098" w:type="dxa"/>
          </w:tcPr>
          <w:p w:rsidR="004A6412" w:rsidRPr="00DA36A1" w:rsidRDefault="004A6412" w:rsidP="00DA36A1">
            <w:pPr>
              <w:jc w:val="center"/>
              <w:rPr>
                <w:sz w:val="24"/>
                <w:szCs w:val="24"/>
              </w:rPr>
            </w:pPr>
            <w:r w:rsidRPr="00DA36A1">
              <w:rPr>
                <w:sz w:val="24"/>
                <w:szCs w:val="24"/>
              </w:rPr>
              <w:t>47,8</w:t>
            </w:r>
          </w:p>
        </w:tc>
        <w:tc>
          <w:tcPr>
            <w:tcW w:w="1028" w:type="dxa"/>
          </w:tcPr>
          <w:p w:rsidR="004A6412" w:rsidRPr="00DA36A1" w:rsidRDefault="004A6412" w:rsidP="00DA36A1">
            <w:pPr>
              <w:jc w:val="center"/>
              <w:rPr>
                <w:sz w:val="24"/>
                <w:szCs w:val="24"/>
              </w:rPr>
            </w:pPr>
            <w:r w:rsidRPr="00DA36A1">
              <w:rPr>
                <w:sz w:val="24"/>
                <w:szCs w:val="24"/>
              </w:rPr>
              <w:t>3,65</w:t>
            </w:r>
          </w:p>
        </w:tc>
        <w:tc>
          <w:tcPr>
            <w:tcW w:w="1098" w:type="dxa"/>
          </w:tcPr>
          <w:p w:rsidR="004A6412" w:rsidRPr="00DA36A1" w:rsidRDefault="004A6412" w:rsidP="00DA36A1">
            <w:pPr>
              <w:jc w:val="center"/>
              <w:rPr>
                <w:sz w:val="24"/>
                <w:szCs w:val="24"/>
              </w:rPr>
            </w:pPr>
            <w:r w:rsidRPr="00DA36A1">
              <w:rPr>
                <w:sz w:val="24"/>
                <w:szCs w:val="24"/>
              </w:rPr>
              <w:t>50,0</w:t>
            </w:r>
          </w:p>
        </w:tc>
        <w:tc>
          <w:tcPr>
            <w:tcW w:w="1111" w:type="dxa"/>
          </w:tcPr>
          <w:p w:rsidR="004A6412" w:rsidRPr="00DA36A1" w:rsidRDefault="004A6412" w:rsidP="00DA36A1">
            <w:pPr>
              <w:jc w:val="center"/>
              <w:rPr>
                <w:sz w:val="24"/>
                <w:szCs w:val="24"/>
              </w:rPr>
            </w:pPr>
            <w:r w:rsidRPr="00DA36A1">
              <w:rPr>
                <w:sz w:val="24"/>
                <w:szCs w:val="24"/>
              </w:rPr>
              <w:t>3,59</w:t>
            </w:r>
          </w:p>
        </w:tc>
        <w:tc>
          <w:tcPr>
            <w:tcW w:w="1098" w:type="dxa"/>
          </w:tcPr>
          <w:p w:rsidR="004A6412" w:rsidRPr="00DA36A1" w:rsidRDefault="004A6412" w:rsidP="00DA36A1">
            <w:pPr>
              <w:jc w:val="center"/>
              <w:rPr>
                <w:sz w:val="24"/>
                <w:szCs w:val="24"/>
              </w:rPr>
            </w:pPr>
            <w:r w:rsidRPr="00DA36A1">
              <w:rPr>
                <w:sz w:val="24"/>
                <w:szCs w:val="24"/>
              </w:rPr>
              <w:t>43,5</w:t>
            </w:r>
          </w:p>
        </w:tc>
        <w:tc>
          <w:tcPr>
            <w:tcW w:w="1111" w:type="dxa"/>
          </w:tcPr>
          <w:p w:rsidR="004A6412" w:rsidRPr="00DA36A1" w:rsidRDefault="004A6412" w:rsidP="00DA36A1">
            <w:pPr>
              <w:jc w:val="center"/>
              <w:rPr>
                <w:sz w:val="24"/>
                <w:szCs w:val="24"/>
              </w:rPr>
            </w:pPr>
            <w:r w:rsidRPr="00DA36A1">
              <w:rPr>
                <w:sz w:val="24"/>
                <w:szCs w:val="24"/>
              </w:rPr>
              <w:t>3,52</w:t>
            </w:r>
          </w:p>
        </w:tc>
        <w:tc>
          <w:tcPr>
            <w:tcW w:w="1098" w:type="dxa"/>
          </w:tcPr>
          <w:p w:rsidR="004A6412" w:rsidRPr="00DA36A1" w:rsidRDefault="004A6412" w:rsidP="00DA36A1">
            <w:pPr>
              <w:jc w:val="center"/>
              <w:rPr>
                <w:sz w:val="24"/>
                <w:szCs w:val="24"/>
              </w:rPr>
            </w:pPr>
            <w:r w:rsidRPr="00DA36A1">
              <w:rPr>
                <w:sz w:val="24"/>
                <w:szCs w:val="24"/>
              </w:rPr>
              <w:t>37,5</w:t>
            </w:r>
          </w:p>
        </w:tc>
        <w:tc>
          <w:tcPr>
            <w:tcW w:w="1337" w:type="dxa"/>
          </w:tcPr>
          <w:p w:rsidR="004A6412" w:rsidRPr="00DA36A1" w:rsidRDefault="0057030C"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9б</w:t>
            </w:r>
          </w:p>
        </w:tc>
        <w:tc>
          <w:tcPr>
            <w:tcW w:w="1027" w:type="dxa"/>
          </w:tcPr>
          <w:p w:rsidR="004A6412" w:rsidRPr="00DA36A1" w:rsidRDefault="004A6412" w:rsidP="00DA36A1">
            <w:pPr>
              <w:jc w:val="center"/>
              <w:rPr>
                <w:sz w:val="24"/>
                <w:szCs w:val="24"/>
              </w:rPr>
            </w:pPr>
            <w:r w:rsidRPr="00DA36A1">
              <w:rPr>
                <w:sz w:val="24"/>
                <w:szCs w:val="24"/>
              </w:rPr>
              <w:t>3,35</w:t>
            </w:r>
          </w:p>
        </w:tc>
        <w:tc>
          <w:tcPr>
            <w:tcW w:w="1098" w:type="dxa"/>
          </w:tcPr>
          <w:p w:rsidR="004A6412" w:rsidRPr="00DA36A1" w:rsidRDefault="004A6412" w:rsidP="00DA36A1">
            <w:pPr>
              <w:jc w:val="center"/>
              <w:rPr>
                <w:sz w:val="24"/>
                <w:szCs w:val="24"/>
              </w:rPr>
            </w:pPr>
            <w:r w:rsidRPr="00DA36A1">
              <w:rPr>
                <w:sz w:val="24"/>
                <w:szCs w:val="24"/>
              </w:rPr>
              <w:t>35,3</w:t>
            </w:r>
          </w:p>
        </w:tc>
        <w:tc>
          <w:tcPr>
            <w:tcW w:w="1028" w:type="dxa"/>
          </w:tcPr>
          <w:p w:rsidR="004A6412" w:rsidRPr="00DA36A1" w:rsidRDefault="004A6412" w:rsidP="00DA36A1">
            <w:pPr>
              <w:jc w:val="center"/>
              <w:rPr>
                <w:sz w:val="24"/>
                <w:szCs w:val="24"/>
              </w:rPr>
            </w:pPr>
            <w:r w:rsidRPr="00DA36A1">
              <w:rPr>
                <w:sz w:val="24"/>
                <w:szCs w:val="24"/>
              </w:rPr>
              <w:t>3,33</w:t>
            </w:r>
          </w:p>
        </w:tc>
        <w:tc>
          <w:tcPr>
            <w:tcW w:w="1098" w:type="dxa"/>
          </w:tcPr>
          <w:p w:rsidR="004A6412" w:rsidRPr="00DA36A1" w:rsidRDefault="004A6412" w:rsidP="00DA36A1">
            <w:pPr>
              <w:jc w:val="center"/>
              <w:rPr>
                <w:sz w:val="24"/>
                <w:szCs w:val="24"/>
              </w:rPr>
            </w:pPr>
            <w:r w:rsidRPr="00DA36A1">
              <w:rPr>
                <w:sz w:val="24"/>
                <w:szCs w:val="24"/>
              </w:rPr>
              <w:t>33,3</w:t>
            </w:r>
          </w:p>
        </w:tc>
        <w:tc>
          <w:tcPr>
            <w:tcW w:w="1111" w:type="dxa"/>
          </w:tcPr>
          <w:p w:rsidR="004A6412" w:rsidRPr="00DA36A1" w:rsidRDefault="004A6412" w:rsidP="00DA36A1">
            <w:pPr>
              <w:jc w:val="center"/>
              <w:rPr>
                <w:sz w:val="24"/>
                <w:szCs w:val="24"/>
              </w:rPr>
            </w:pPr>
            <w:r w:rsidRPr="00DA36A1">
              <w:rPr>
                <w:sz w:val="24"/>
                <w:szCs w:val="24"/>
              </w:rPr>
              <w:t>3,56</w:t>
            </w:r>
          </w:p>
        </w:tc>
        <w:tc>
          <w:tcPr>
            <w:tcW w:w="1098" w:type="dxa"/>
            <w:shd w:val="clear" w:color="auto" w:fill="auto"/>
          </w:tcPr>
          <w:p w:rsidR="004A6412" w:rsidRPr="00DA36A1" w:rsidRDefault="004A6412" w:rsidP="00DA36A1">
            <w:pPr>
              <w:jc w:val="center"/>
              <w:rPr>
                <w:sz w:val="24"/>
                <w:szCs w:val="24"/>
              </w:rPr>
            </w:pPr>
            <w:r w:rsidRPr="00DA36A1">
              <w:rPr>
                <w:sz w:val="24"/>
                <w:szCs w:val="24"/>
              </w:rPr>
              <w:t>55,6</w:t>
            </w:r>
          </w:p>
        </w:tc>
        <w:tc>
          <w:tcPr>
            <w:tcW w:w="1111" w:type="dxa"/>
          </w:tcPr>
          <w:p w:rsidR="004A6412" w:rsidRPr="00DA36A1" w:rsidRDefault="004A6412" w:rsidP="00DA36A1">
            <w:pPr>
              <w:jc w:val="center"/>
              <w:rPr>
                <w:sz w:val="24"/>
                <w:szCs w:val="24"/>
              </w:rPr>
            </w:pPr>
            <w:r w:rsidRPr="00DA36A1">
              <w:rPr>
                <w:sz w:val="24"/>
                <w:szCs w:val="24"/>
              </w:rPr>
              <w:t>3,39</w:t>
            </w:r>
          </w:p>
        </w:tc>
        <w:tc>
          <w:tcPr>
            <w:tcW w:w="1098" w:type="dxa"/>
          </w:tcPr>
          <w:p w:rsidR="004A6412" w:rsidRPr="00DA36A1" w:rsidRDefault="004A6412" w:rsidP="00DA36A1">
            <w:pPr>
              <w:jc w:val="center"/>
              <w:rPr>
                <w:sz w:val="24"/>
                <w:szCs w:val="24"/>
              </w:rPr>
            </w:pPr>
            <w:r w:rsidRPr="00DA36A1">
              <w:rPr>
                <w:sz w:val="24"/>
                <w:szCs w:val="24"/>
              </w:rPr>
              <w:t>38,9</w:t>
            </w:r>
          </w:p>
        </w:tc>
        <w:tc>
          <w:tcPr>
            <w:tcW w:w="133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p>
        </w:tc>
        <w:tc>
          <w:tcPr>
            <w:tcW w:w="2125" w:type="dxa"/>
            <w:gridSpan w:val="2"/>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ср.б</w:t>
            </w:r>
            <w:proofErr w:type="gramEnd"/>
            <w:r w:rsidRPr="00DA36A1">
              <w:rPr>
                <w:sz w:val="24"/>
                <w:szCs w:val="24"/>
              </w:rPr>
              <w:t>.</w:t>
            </w:r>
          </w:p>
        </w:tc>
        <w:tc>
          <w:tcPr>
            <w:tcW w:w="2126" w:type="dxa"/>
            <w:gridSpan w:val="2"/>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КЗ</w:t>
            </w:r>
            <w:proofErr w:type="gramEnd"/>
          </w:p>
        </w:tc>
        <w:tc>
          <w:tcPr>
            <w:tcW w:w="2209" w:type="dxa"/>
            <w:gridSpan w:val="2"/>
          </w:tcPr>
          <w:p w:rsidR="004A6412" w:rsidRPr="00DA36A1" w:rsidRDefault="004A6412" w:rsidP="00DA36A1">
            <w:pPr>
              <w:jc w:val="center"/>
              <w:rPr>
                <w:sz w:val="24"/>
                <w:szCs w:val="24"/>
              </w:rPr>
            </w:pPr>
            <w:r w:rsidRPr="00DA36A1">
              <w:rPr>
                <w:sz w:val="24"/>
                <w:szCs w:val="24"/>
              </w:rPr>
              <w:t xml:space="preserve">2п\г </w:t>
            </w:r>
            <w:proofErr w:type="gramStart"/>
            <w:r w:rsidRPr="00DA36A1">
              <w:rPr>
                <w:sz w:val="24"/>
                <w:szCs w:val="24"/>
              </w:rPr>
              <w:t>ср.б</w:t>
            </w:r>
            <w:proofErr w:type="gramEnd"/>
            <w:r w:rsidRPr="00DA36A1">
              <w:rPr>
                <w:sz w:val="24"/>
                <w:szCs w:val="24"/>
              </w:rPr>
              <w:t>.</w:t>
            </w:r>
          </w:p>
        </w:tc>
        <w:tc>
          <w:tcPr>
            <w:tcW w:w="2209" w:type="dxa"/>
            <w:gridSpan w:val="2"/>
          </w:tcPr>
          <w:p w:rsidR="004A6412" w:rsidRPr="00DA36A1" w:rsidRDefault="004A6412" w:rsidP="00DA36A1">
            <w:pPr>
              <w:jc w:val="center"/>
              <w:rPr>
                <w:sz w:val="24"/>
                <w:szCs w:val="24"/>
              </w:rPr>
            </w:pPr>
            <w:r w:rsidRPr="00DA36A1">
              <w:rPr>
                <w:sz w:val="24"/>
                <w:szCs w:val="24"/>
              </w:rPr>
              <w:t xml:space="preserve">2 </w:t>
            </w:r>
            <w:proofErr w:type="gramStart"/>
            <w:r w:rsidRPr="00DA36A1">
              <w:rPr>
                <w:sz w:val="24"/>
                <w:szCs w:val="24"/>
              </w:rPr>
              <w:t>п</w:t>
            </w:r>
            <w:proofErr w:type="gramEnd"/>
            <w:r w:rsidRPr="00DA36A1">
              <w:rPr>
                <w:sz w:val="24"/>
                <w:szCs w:val="24"/>
              </w:rPr>
              <w:t>\г КЗ</w:t>
            </w:r>
          </w:p>
        </w:tc>
        <w:tc>
          <w:tcPr>
            <w:tcW w:w="1337" w:type="dxa"/>
          </w:tcPr>
          <w:p w:rsidR="004A6412" w:rsidRPr="00DA36A1" w:rsidRDefault="004A6412" w:rsidP="00DA36A1">
            <w:pPr>
              <w:jc w:val="center"/>
              <w:rPr>
                <w:sz w:val="24"/>
                <w:szCs w:val="24"/>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10</w:t>
            </w:r>
          </w:p>
        </w:tc>
        <w:tc>
          <w:tcPr>
            <w:tcW w:w="2125" w:type="dxa"/>
            <w:gridSpan w:val="2"/>
          </w:tcPr>
          <w:p w:rsidR="004A6412" w:rsidRPr="00DA36A1" w:rsidRDefault="004A6412" w:rsidP="00DA36A1">
            <w:pPr>
              <w:jc w:val="center"/>
              <w:rPr>
                <w:sz w:val="24"/>
                <w:szCs w:val="24"/>
              </w:rPr>
            </w:pPr>
            <w:r w:rsidRPr="00DA36A1">
              <w:rPr>
                <w:sz w:val="24"/>
                <w:szCs w:val="24"/>
              </w:rPr>
              <w:t>3,52</w:t>
            </w:r>
          </w:p>
        </w:tc>
        <w:tc>
          <w:tcPr>
            <w:tcW w:w="2126" w:type="dxa"/>
            <w:gridSpan w:val="2"/>
          </w:tcPr>
          <w:p w:rsidR="004A6412" w:rsidRPr="00DA36A1" w:rsidRDefault="004A6412" w:rsidP="00DA36A1">
            <w:pPr>
              <w:jc w:val="center"/>
              <w:rPr>
                <w:sz w:val="24"/>
                <w:szCs w:val="24"/>
              </w:rPr>
            </w:pPr>
            <w:r w:rsidRPr="00DA36A1">
              <w:rPr>
                <w:sz w:val="24"/>
                <w:szCs w:val="24"/>
              </w:rPr>
              <w:t>52,2</w:t>
            </w:r>
          </w:p>
        </w:tc>
        <w:tc>
          <w:tcPr>
            <w:tcW w:w="2209" w:type="dxa"/>
            <w:gridSpan w:val="2"/>
          </w:tcPr>
          <w:p w:rsidR="004A6412" w:rsidRPr="00DA36A1" w:rsidRDefault="004A6412" w:rsidP="00DA36A1">
            <w:pPr>
              <w:jc w:val="center"/>
              <w:rPr>
                <w:sz w:val="24"/>
                <w:szCs w:val="24"/>
              </w:rPr>
            </w:pPr>
            <w:r w:rsidRPr="00DA36A1">
              <w:rPr>
                <w:sz w:val="24"/>
                <w:szCs w:val="24"/>
              </w:rPr>
              <w:t>3,7</w:t>
            </w:r>
          </w:p>
        </w:tc>
        <w:tc>
          <w:tcPr>
            <w:tcW w:w="2209" w:type="dxa"/>
            <w:gridSpan w:val="2"/>
          </w:tcPr>
          <w:p w:rsidR="004A6412" w:rsidRPr="00DA36A1" w:rsidRDefault="004A6412" w:rsidP="00DA36A1">
            <w:pPr>
              <w:jc w:val="center"/>
              <w:rPr>
                <w:sz w:val="24"/>
                <w:szCs w:val="24"/>
              </w:rPr>
            </w:pPr>
            <w:r w:rsidRPr="00DA36A1">
              <w:rPr>
                <w:sz w:val="24"/>
                <w:szCs w:val="24"/>
              </w:rPr>
              <w:t>69,6</w:t>
            </w:r>
          </w:p>
        </w:tc>
        <w:tc>
          <w:tcPr>
            <w:tcW w:w="1337"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11</w:t>
            </w:r>
          </w:p>
        </w:tc>
        <w:tc>
          <w:tcPr>
            <w:tcW w:w="2125" w:type="dxa"/>
            <w:gridSpan w:val="2"/>
          </w:tcPr>
          <w:p w:rsidR="004A6412" w:rsidRPr="00DA36A1" w:rsidRDefault="004A6412" w:rsidP="00DA36A1">
            <w:pPr>
              <w:jc w:val="center"/>
              <w:rPr>
                <w:sz w:val="24"/>
                <w:szCs w:val="24"/>
              </w:rPr>
            </w:pPr>
            <w:r w:rsidRPr="00DA36A1">
              <w:rPr>
                <w:sz w:val="24"/>
                <w:szCs w:val="24"/>
              </w:rPr>
              <w:t>3,95</w:t>
            </w:r>
          </w:p>
        </w:tc>
        <w:tc>
          <w:tcPr>
            <w:tcW w:w="2126" w:type="dxa"/>
            <w:gridSpan w:val="2"/>
          </w:tcPr>
          <w:p w:rsidR="004A6412" w:rsidRPr="00DA36A1" w:rsidRDefault="004A6412" w:rsidP="00DA36A1">
            <w:pPr>
              <w:jc w:val="center"/>
              <w:rPr>
                <w:sz w:val="24"/>
                <w:szCs w:val="24"/>
              </w:rPr>
            </w:pPr>
            <w:r w:rsidRPr="00DA36A1">
              <w:rPr>
                <w:sz w:val="24"/>
                <w:szCs w:val="24"/>
              </w:rPr>
              <w:t>86,4</w:t>
            </w:r>
          </w:p>
        </w:tc>
        <w:tc>
          <w:tcPr>
            <w:tcW w:w="2209" w:type="dxa"/>
            <w:gridSpan w:val="2"/>
          </w:tcPr>
          <w:p w:rsidR="004A6412" w:rsidRPr="00DA36A1" w:rsidRDefault="004A6412" w:rsidP="00DA36A1">
            <w:pPr>
              <w:jc w:val="center"/>
              <w:rPr>
                <w:sz w:val="24"/>
                <w:szCs w:val="24"/>
              </w:rPr>
            </w:pPr>
            <w:r w:rsidRPr="00DA36A1">
              <w:rPr>
                <w:sz w:val="24"/>
                <w:szCs w:val="24"/>
              </w:rPr>
              <w:t>3,64</w:t>
            </w:r>
          </w:p>
        </w:tc>
        <w:tc>
          <w:tcPr>
            <w:tcW w:w="2209" w:type="dxa"/>
            <w:gridSpan w:val="2"/>
          </w:tcPr>
          <w:p w:rsidR="004A6412" w:rsidRPr="00DA36A1" w:rsidRDefault="004A6412" w:rsidP="00DA36A1">
            <w:pPr>
              <w:jc w:val="center"/>
              <w:rPr>
                <w:sz w:val="24"/>
                <w:szCs w:val="24"/>
              </w:rPr>
            </w:pPr>
            <w:r w:rsidRPr="00DA36A1">
              <w:rPr>
                <w:sz w:val="24"/>
                <w:szCs w:val="24"/>
              </w:rPr>
              <w:t>63,6</w:t>
            </w:r>
          </w:p>
        </w:tc>
        <w:tc>
          <w:tcPr>
            <w:tcW w:w="1337" w:type="dxa"/>
          </w:tcPr>
          <w:p w:rsidR="004A6412" w:rsidRPr="00DA36A1" w:rsidRDefault="004A6412" w:rsidP="00DA36A1">
            <w:pPr>
              <w:jc w:val="center"/>
              <w:rPr>
                <w:sz w:val="24"/>
                <w:szCs w:val="24"/>
              </w:rPr>
            </w:pPr>
            <w:r w:rsidRPr="00DA36A1">
              <w:rPr>
                <w:sz w:val="24"/>
                <w:szCs w:val="24"/>
              </w:rPr>
              <w:t>Снижение</w:t>
            </w:r>
          </w:p>
        </w:tc>
      </w:tr>
    </w:tbl>
    <w:p w:rsidR="004A6412" w:rsidRPr="00DA36A1" w:rsidRDefault="004A6412" w:rsidP="00DA36A1">
      <w:pPr>
        <w:jc w:val="center"/>
        <w:rPr>
          <w:b/>
          <w:sz w:val="24"/>
          <w:szCs w:val="24"/>
        </w:rPr>
      </w:pPr>
    </w:p>
    <w:p w:rsidR="004A6412" w:rsidRPr="00DA36A1" w:rsidRDefault="004A6412" w:rsidP="00DA36A1">
      <w:pPr>
        <w:jc w:val="center"/>
        <w:rPr>
          <w:b/>
          <w:i/>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w:t>
      </w:r>
      <w:proofErr w:type="gramEnd"/>
      <w:r w:rsidRPr="00DA36A1">
        <w:rPr>
          <w:b/>
          <w:i/>
          <w:sz w:val="24"/>
          <w:szCs w:val="24"/>
        </w:rPr>
        <w:t xml:space="preserve"> английскому языку</w:t>
      </w:r>
    </w:p>
    <w:p w:rsidR="004A6412" w:rsidRPr="00DA36A1" w:rsidRDefault="004A6412" w:rsidP="00DA36A1">
      <w:pPr>
        <w:jc w:val="center"/>
        <w:rPr>
          <w:b/>
          <w:sz w:val="24"/>
          <w:szCs w:val="24"/>
        </w:rPr>
      </w:pPr>
    </w:p>
    <w:tbl>
      <w:tblPr>
        <w:tblW w:w="10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124"/>
        <w:gridCol w:w="1110"/>
        <w:gridCol w:w="1123"/>
        <w:gridCol w:w="1110"/>
        <w:gridCol w:w="1123"/>
        <w:gridCol w:w="1110"/>
        <w:gridCol w:w="979"/>
        <w:gridCol w:w="992"/>
        <w:gridCol w:w="1417"/>
      </w:tblGrid>
      <w:tr w:rsidR="004A6412" w:rsidRPr="00DA36A1" w:rsidTr="00D60D4D">
        <w:tc>
          <w:tcPr>
            <w:tcW w:w="82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234"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233"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233"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1971" w:type="dxa"/>
            <w:gridSpan w:val="2"/>
          </w:tcPr>
          <w:p w:rsidR="004A6412" w:rsidRPr="00DA36A1" w:rsidRDefault="004A6412" w:rsidP="00DA36A1">
            <w:pPr>
              <w:jc w:val="center"/>
              <w:rPr>
                <w:sz w:val="24"/>
                <w:szCs w:val="24"/>
                <w:lang w:val="en-US"/>
              </w:rPr>
            </w:pPr>
            <w:r w:rsidRPr="00DA36A1">
              <w:rPr>
                <w:sz w:val="24"/>
                <w:szCs w:val="24"/>
                <w:lang w:val="en-US"/>
              </w:rPr>
              <w:t>IV</w:t>
            </w:r>
            <w:r w:rsidRPr="00DA36A1">
              <w:rPr>
                <w:sz w:val="24"/>
                <w:szCs w:val="24"/>
              </w:rPr>
              <w:t>четверть</w:t>
            </w:r>
          </w:p>
        </w:tc>
        <w:tc>
          <w:tcPr>
            <w:tcW w:w="1417" w:type="dxa"/>
            <w:vMerge w:val="restart"/>
          </w:tcPr>
          <w:p w:rsidR="004A6412" w:rsidRPr="00DA36A1" w:rsidRDefault="004A6412" w:rsidP="00DA36A1">
            <w:pPr>
              <w:jc w:val="center"/>
              <w:rPr>
                <w:sz w:val="24"/>
                <w:szCs w:val="24"/>
              </w:rPr>
            </w:pPr>
            <w:r w:rsidRPr="00DA36A1">
              <w:rPr>
                <w:sz w:val="24"/>
                <w:szCs w:val="24"/>
              </w:rPr>
              <w:t xml:space="preserve">Вывод </w:t>
            </w:r>
          </w:p>
        </w:tc>
      </w:tr>
      <w:tr w:rsidR="004A6412" w:rsidRPr="00DA36A1" w:rsidTr="00D60D4D">
        <w:tc>
          <w:tcPr>
            <w:tcW w:w="826" w:type="dxa"/>
            <w:vMerge/>
          </w:tcPr>
          <w:p w:rsidR="004A6412" w:rsidRPr="00DA36A1" w:rsidRDefault="004A6412" w:rsidP="00DA36A1">
            <w:pPr>
              <w:jc w:val="center"/>
              <w:rPr>
                <w:sz w:val="24"/>
                <w:szCs w:val="24"/>
              </w:rPr>
            </w:pPr>
          </w:p>
        </w:tc>
        <w:tc>
          <w:tcPr>
            <w:tcW w:w="1124"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110" w:type="dxa"/>
          </w:tcPr>
          <w:p w:rsidR="004A6412" w:rsidRPr="00DA36A1" w:rsidRDefault="004A6412" w:rsidP="00DA36A1">
            <w:pPr>
              <w:jc w:val="center"/>
              <w:rPr>
                <w:sz w:val="24"/>
                <w:szCs w:val="24"/>
              </w:rPr>
            </w:pPr>
            <w:r w:rsidRPr="00DA36A1">
              <w:rPr>
                <w:sz w:val="24"/>
                <w:szCs w:val="24"/>
              </w:rPr>
              <w:t>% качества</w:t>
            </w:r>
          </w:p>
        </w:tc>
        <w:tc>
          <w:tcPr>
            <w:tcW w:w="1123"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110"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23"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110"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979"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992"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417" w:type="dxa"/>
            <w:vMerge/>
          </w:tcPr>
          <w:p w:rsidR="004A6412" w:rsidRPr="00DA36A1" w:rsidRDefault="004A6412" w:rsidP="00DA36A1">
            <w:pPr>
              <w:jc w:val="center"/>
              <w:rPr>
                <w:sz w:val="24"/>
                <w:szCs w:val="24"/>
                <w:lang w:val="en-US"/>
              </w:rPr>
            </w:pP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2а</w:t>
            </w:r>
          </w:p>
        </w:tc>
        <w:tc>
          <w:tcPr>
            <w:tcW w:w="1124" w:type="dxa"/>
          </w:tcPr>
          <w:p w:rsidR="004A6412" w:rsidRPr="00DA36A1" w:rsidRDefault="004A6412" w:rsidP="00DA36A1">
            <w:pPr>
              <w:jc w:val="center"/>
              <w:rPr>
                <w:sz w:val="24"/>
                <w:szCs w:val="24"/>
              </w:rPr>
            </w:pPr>
            <w:r w:rsidRPr="00DA36A1">
              <w:rPr>
                <w:sz w:val="24"/>
                <w:szCs w:val="24"/>
              </w:rPr>
              <w:t>-</w:t>
            </w:r>
          </w:p>
        </w:tc>
        <w:tc>
          <w:tcPr>
            <w:tcW w:w="1110" w:type="dxa"/>
          </w:tcPr>
          <w:p w:rsidR="004A6412" w:rsidRPr="00DA36A1" w:rsidRDefault="004A6412" w:rsidP="00DA36A1">
            <w:pPr>
              <w:jc w:val="center"/>
              <w:rPr>
                <w:sz w:val="24"/>
                <w:szCs w:val="24"/>
              </w:rPr>
            </w:pPr>
            <w:r w:rsidRPr="00DA36A1">
              <w:rPr>
                <w:sz w:val="24"/>
                <w:szCs w:val="24"/>
              </w:rPr>
              <w:t>-</w:t>
            </w:r>
          </w:p>
        </w:tc>
        <w:tc>
          <w:tcPr>
            <w:tcW w:w="1123" w:type="dxa"/>
          </w:tcPr>
          <w:p w:rsidR="004A6412" w:rsidRPr="00DA36A1" w:rsidRDefault="004A6412" w:rsidP="00DA36A1">
            <w:pPr>
              <w:jc w:val="center"/>
              <w:rPr>
                <w:sz w:val="24"/>
                <w:szCs w:val="24"/>
              </w:rPr>
            </w:pPr>
            <w:r w:rsidRPr="00DA36A1">
              <w:rPr>
                <w:sz w:val="24"/>
                <w:szCs w:val="24"/>
              </w:rPr>
              <w:t>4,04</w:t>
            </w:r>
          </w:p>
        </w:tc>
        <w:tc>
          <w:tcPr>
            <w:tcW w:w="1110" w:type="dxa"/>
          </w:tcPr>
          <w:p w:rsidR="004A6412" w:rsidRPr="00DA36A1" w:rsidRDefault="004A6412" w:rsidP="00DA36A1">
            <w:pPr>
              <w:jc w:val="center"/>
              <w:rPr>
                <w:sz w:val="24"/>
                <w:szCs w:val="24"/>
              </w:rPr>
            </w:pPr>
            <w:r w:rsidRPr="00DA36A1">
              <w:rPr>
                <w:sz w:val="24"/>
                <w:szCs w:val="24"/>
              </w:rPr>
              <w:t>70,8</w:t>
            </w:r>
          </w:p>
        </w:tc>
        <w:tc>
          <w:tcPr>
            <w:tcW w:w="1123" w:type="dxa"/>
          </w:tcPr>
          <w:p w:rsidR="004A6412" w:rsidRPr="00DA36A1" w:rsidRDefault="004A6412" w:rsidP="00DA36A1">
            <w:pPr>
              <w:jc w:val="center"/>
              <w:rPr>
                <w:sz w:val="24"/>
                <w:szCs w:val="24"/>
              </w:rPr>
            </w:pPr>
            <w:r w:rsidRPr="00DA36A1">
              <w:rPr>
                <w:sz w:val="24"/>
                <w:szCs w:val="24"/>
              </w:rPr>
              <w:t>3,96</w:t>
            </w:r>
          </w:p>
        </w:tc>
        <w:tc>
          <w:tcPr>
            <w:tcW w:w="1110" w:type="dxa"/>
          </w:tcPr>
          <w:p w:rsidR="004A6412" w:rsidRPr="00DA36A1" w:rsidRDefault="004A6412" w:rsidP="00DA36A1">
            <w:pPr>
              <w:jc w:val="center"/>
              <w:rPr>
                <w:sz w:val="24"/>
                <w:szCs w:val="24"/>
              </w:rPr>
            </w:pPr>
            <w:r w:rsidRPr="00DA36A1">
              <w:rPr>
                <w:sz w:val="24"/>
                <w:szCs w:val="24"/>
              </w:rPr>
              <w:t>64,0</w:t>
            </w:r>
          </w:p>
        </w:tc>
        <w:tc>
          <w:tcPr>
            <w:tcW w:w="979" w:type="dxa"/>
          </w:tcPr>
          <w:p w:rsidR="004A6412" w:rsidRPr="00DA36A1" w:rsidRDefault="004A6412" w:rsidP="00DA36A1">
            <w:pPr>
              <w:jc w:val="center"/>
              <w:rPr>
                <w:sz w:val="24"/>
                <w:szCs w:val="24"/>
              </w:rPr>
            </w:pPr>
            <w:r w:rsidRPr="00DA36A1">
              <w:rPr>
                <w:sz w:val="24"/>
                <w:szCs w:val="24"/>
              </w:rPr>
              <w:t>4,04</w:t>
            </w:r>
          </w:p>
        </w:tc>
        <w:tc>
          <w:tcPr>
            <w:tcW w:w="992" w:type="dxa"/>
          </w:tcPr>
          <w:p w:rsidR="004A6412" w:rsidRPr="00DA36A1" w:rsidRDefault="004A6412" w:rsidP="00DA36A1">
            <w:pPr>
              <w:jc w:val="center"/>
              <w:rPr>
                <w:sz w:val="24"/>
                <w:szCs w:val="24"/>
              </w:rPr>
            </w:pPr>
            <w:r w:rsidRPr="00DA36A1">
              <w:rPr>
                <w:sz w:val="24"/>
                <w:szCs w:val="24"/>
              </w:rPr>
              <w:t>68,0</w:t>
            </w:r>
          </w:p>
        </w:tc>
        <w:tc>
          <w:tcPr>
            <w:tcW w:w="1417" w:type="dxa"/>
          </w:tcPr>
          <w:p w:rsidR="004A6412" w:rsidRPr="00DA36A1" w:rsidRDefault="0057030C" w:rsidP="00DA36A1">
            <w:pPr>
              <w:jc w:val="center"/>
              <w:rPr>
                <w:sz w:val="24"/>
                <w:szCs w:val="24"/>
                <w:lang w:val="en-US"/>
              </w:rPr>
            </w:pPr>
            <w:r w:rsidRPr="00DA36A1">
              <w:rPr>
                <w:sz w:val="24"/>
                <w:szCs w:val="24"/>
              </w:rPr>
              <w:t>???</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2б</w:t>
            </w:r>
          </w:p>
        </w:tc>
        <w:tc>
          <w:tcPr>
            <w:tcW w:w="1124" w:type="dxa"/>
          </w:tcPr>
          <w:p w:rsidR="004A6412" w:rsidRPr="00DA36A1" w:rsidRDefault="004A6412" w:rsidP="00DA36A1">
            <w:pPr>
              <w:jc w:val="center"/>
              <w:rPr>
                <w:sz w:val="24"/>
                <w:szCs w:val="24"/>
              </w:rPr>
            </w:pPr>
            <w:r w:rsidRPr="00DA36A1">
              <w:rPr>
                <w:sz w:val="24"/>
                <w:szCs w:val="24"/>
              </w:rPr>
              <w:t>-</w:t>
            </w:r>
          </w:p>
        </w:tc>
        <w:tc>
          <w:tcPr>
            <w:tcW w:w="1110" w:type="dxa"/>
          </w:tcPr>
          <w:p w:rsidR="004A6412" w:rsidRPr="00DA36A1" w:rsidRDefault="004A6412" w:rsidP="00DA36A1">
            <w:pPr>
              <w:jc w:val="center"/>
              <w:rPr>
                <w:sz w:val="24"/>
                <w:szCs w:val="24"/>
              </w:rPr>
            </w:pPr>
            <w:r w:rsidRPr="00DA36A1">
              <w:rPr>
                <w:sz w:val="24"/>
                <w:szCs w:val="24"/>
              </w:rPr>
              <w:t>-</w:t>
            </w:r>
          </w:p>
        </w:tc>
        <w:tc>
          <w:tcPr>
            <w:tcW w:w="1123" w:type="dxa"/>
          </w:tcPr>
          <w:p w:rsidR="004A6412" w:rsidRPr="00DA36A1" w:rsidRDefault="004A6412" w:rsidP="00DA36A1">
            <w:pPr>
              <w:jc w:val="center"/>
              <w:rPr>
                <w:sz w:val="24"/>
                <w:szCs w:val="24"/>
              </w:rPr>
            </w:pPr>
            <w:r w:rsidRPr="00DA36A1">
              <w:rPr>
                <w:sz w:val="24"/>
                <w:szCs w:val="24"/>
              </w:rPr>
              <w:t>3,96</w:t>
            </w:r>
          </w:p>
        </w:tc>
        <w:tc>
          <w:tcPr>
            <w:tcW w:w="1110" w:type="dxa"/>
          </w:tcPr>
          <w:p w:rsidR="004A6412" w:rsidRPr="00DA36A1" w:rsidRDefault="004A6412" w:rsidP="00DA36A1">
            <w:pPr>
              <w:jc w:val="center"/>
              <w:rPr>
                <w:sz w:val="24"/>
                <w:szCs w:val="24"/>
              </w:rPr>
            </w:pPr>
            <w:r w:rsidRPr="00DA36A1">
              <w:rPr>
                <w:sz w:val="24"/>
                <w:szCs w:val="24"/>
              </w:rPr>
              <w:t>65,2</w:t>
            </w:r>
          </w:p>
        </w:tc>
        <w:tc>
          <w:tcPr>
            <w:tcW w:w="1123" w:type="dxa"/>
          </w:tcPr>
          <w:p w:rsidR="004A6412" w:rsidRPr="00DA36A1" w:rsidRDefault="004A6412" w:rsidP="00DA36A1">
            <w:pPr>
              <w:jc w:val="center"/>
              <w:rPr>
                <w:sz w:val="24"/>
                <w:szCs w:val="24"/>
              </w:rPr>
            </w:pPr>
            <w:r w:rsidRPr="00DA36A1">
              <w:rPr>
                <w:sz w:val="24"/>
                <w:szCs w:val="24"/>
              </w:rPr>
              <w:t>3,87</w:t>
            </w:r>
          </w:p>
        </w:tc>
        <w:tc>
          <w:tcPr>
            <w:tcW w:w="1110" w:type="dxa"/>
          </w:tcPr>
          <w:p w:rsidR="004A6412" w:rsidRPr="00DA36A1" w:rsidRDefault="004A6412" w:rsidP="00DA36A1">
            <w:pPr>
              <w:jc w:val="center"/>
              <w:rPr>
                <w:sz w:val="24"/>
                <w:szCs w:val="24"/>
              </w:rPr>
            </w:pPr>
            <w:r w:rsidRPr="00DA36A1">
              <w:rPr>
                <w:sz w:val="24"/>
                <w:szCs w:val="24"/>
              </w:rPr>
              <w:t>60,9</w:t>
            </w:r>
          </w:p>
        </w:tc>
        <w:tc>
          <w:tcPr>
            <w:tcW w:w="979" w:type="dxa"/>
          </w:tcPr>
          <w:p w:rsidR="004A6412" w:rsidRPr="00DA36A1" w:rsidRDefault="004A6412" w:rsidP="00DA36A1">
            <w:pPr>
              <w:jc w:val="center"/>
              <w:rPr>
                <w:sz w:val="24"/>
                <w:szCs w:val="24"/>
              </w:rPr>
            </w:pPr>
            <w:r w:rsidRPr="00DA36A1">
              <w:rPr>
                <w:sz w:val="24"/>
                <w:szCs w:val="24"/>
              </w:rPr>
              <w:t>3,87</w:t>
            </w:r>
          </w:p>
        </w:tc>
        <w:tc>
          <w:tcPr>
            <w:tcW w:w="992" w:type="dxa"/>
          </w:tcPr>
          <w:p w:rsidR="004A6412" w:rsidRPr="00DA36A1" w:rsidRDefault="004A6412" w:rsidP="00DA36A1">
            <w:pPr>
              <w:jc w:val="center"/>
              <w:rPr>
                <w:sz w:val="24"/>
                <w:szCs w:val="24"/>
              </w:rPr>
            </w:pPr>
            <w:r w:rsidRPr="00DA36A1">
              <w:rPr>
                <w:sz w:val="24"/>
                <w:szCs w:val="24"/>
              </w:rPr>
              <w:t>60,9</w:t>
            </w:r>
          </w:p>
        </w:tc>
        <w:tc>
          <w:tcPr>
            <w:tcW w:w="1417" w:type="dxa"/>
          </w:tcPr>
          <w:p w:rsidR="004A6412" w:rsidRPr="00DA36A1" w:rsidRDefault="0057030C" w:rsidP="00DA36A1">
            <w:pPr>
              <w:jc w:val="center"/>
              <w:rPr>
                <w:sz w:val="24"/>
                <w:szCs w:val="24"/>
                <w:lang w:val="en-US"/>
              </w:rPr>
            </w:pPr>
            <w:r w:rsidRPr="00DA36A1">
              <w:rPr>
                <w:sz w:val="24"/>
                <w:szCs w:val="24"/>
              </w:rPr>
              <w:t>Снижение</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2в</w:t>
            </w:r>
          </w:p>
        </w:tc>
        <w:tc>
          <w:tcPr>
            <w:tcW w:w="1124" w:type="dxa"/>
          </w:tcPr>
          <w:p w:rsidR="004A6412" w:rsidRPr="00DA36A1" w:rsidRDefault="004A6412" w:rsidP="00DA36A1">
            <w:pPr>
              <w:jc w:val="center"/>
              <w:rPr>
                <w:sz w:val="24"/>
                <w:szCs w:val="24"/>
              </w:rPr>
            </w:pPr>
            <w:r w:rsidRPr="00DA36A1">
              <w:rPr>
                <w:sz w:val="24"/>
                <w:szCs w:val="24"/>
              </w:rPr>
              <w:t>-</w:t>
            </w:r>
          </w:p>
        </w:tc>
        <w:tc>
          <w:tcPr>
            <w:tcW w:w="1110" w:type="dxa"/>
          </w:tcPr>
          <w:p w:rsidR="004A6412" w:rsidRPr="00DA36A1" w:rsidRDefault="004A6412" w:rsidP="00DA36A1">
            <w:pPr>
              <w:jc w:val="center"/>
              <w:rPr>
                <w:sz w:val="24"/>
                <w:szCs w:val="24"/>
              </w:rPr>
            </w:pPr>
            <w:r w:rsidRPr="00DA36A1">
              <w:rPr>
                <w:sz w:val="24"/>
                <w:szCs w:val="24"/>
              </w:rPr>
              <w:t>-</w:t>
            </w:r>
          </w:p>
        </w:tc>
        <w:tc>
          <w:tcPr>
            <w:tcW w:w="1123" w:type="dxa"/>
          </w:tcPr>
          <w:p w:rsidR="004A6412" w:rsidRPr="00DA36A1" w:rsidRDefault="004A6412" w:rsidP="00DA36A1">
            <w:pPr>
              <w:jc w:val="center"/>
              <w:rPr>
                <w:sz w:val="24"/>
                <w:szCs w:val="24"/>
              </w:rPr>
            </w:pPr>
            <w:r w:rsidRPr="00DA36A1">
              <w:rPr>
                <w:sz w:val="24"/>
                <w:szCs w:val="24"/>
              </w:rPr>
              <w:t>4,04</w:t>
            </w:r>
          </w:p>
        </w:tc>
        <w:tc>
          <w:tcPr>
            <w:tcW w:w="1110" w:type="dxa"/>
          </w:tcPr>
          <w:p w:rsidR="004A6412" w:rsidRPr="00DA36A1" w:rsidRDefault="004A6412" w:rsidP="00DA36A1">
            <w:pPr>
              <w:jc w:val="center"/>
              <w:rPr>
                <w:sz w:val="24"/>
                <w:szCs w:val="24"/>
              </w:rPr>
            </w:pPr>
            <w:r w:rsidRPr="00DA36A1">
              <w:rPr>
                <w:sz w:val="24"/>
                <w:szCs w:val="24"/>
              </w:rPr>
              <w:t>76,9</w:t>
            </w:r>
          </w:p>
        </w:tc>
        <w:tc>
          <w:tcPr>
            <w:tcW w:w="1123" w:type="dxa"/>
          </w:tcPr>
          <w:p w:rsidR="004A6412" w:rsidRPr="00DA36A1" w:rsidRDefault="004A6412" w:rsidP="00DA36A1">
            <w:pPr>
              <w:jc w:val="center"/>
              <w:rPr>
                <w:sz w:val="24"/>
                <w:szCs w:val="24"/>
              </w:rPr>
            </w:pPr>
            <w:r w:rsidRPr="00DA36A1">
              <w:rPr>
                <w:sz w:val="24"/>
                <w:szCs w:val="24"/>
              </w:rPr>
              <w:t>3,81</w:t>
            </w:r>
          </w:p>
        </w:tc>
        <w:tc>
          <w:tcPr>
            <w:tcW w:w="1110" w:type="dxa"/>
          </w:tcPr>
          <w:p w:rsidR="004A6412" w:rsidRPr="00DA36A1" w:rsidRDefault="004A6412" w:rsidP="00DA36A1">
            <w:pPr>
              <w:jc w:val="center"/>
              <w:rPr>
                <w:sz w:val="24"/>
                <w:szCs w:val="24"/>
              </w:rPr>
            </w:pPr>
            <w:r w:rsidRPr="00DA36A1">
              <w:rPr>
                <w:sz w:val="24"/>
                <w:szCs w:val="24"/>
              </w:rPr>
              <w:t>61,5</w:t>
            </w:r>
          </w:p>
        </w:tc>
        <w:tc>
          <w:tcPr>
            <w:tcW w:w="979" w:type="dxa"/>
          </w:tcPr>
          <w:p w:rsidR="004A6412" w:rsidRPr="00DA36A1" w:rsidRDefault="004A6412" w:rsidP="00DA36A1">
            <w:pPr>
              <w:jc w:val="center"/>
              <w:rPr>
                <w:sz w:val="24"/>
                <w:szCs w:val="24"/>
              </w:rPr>
            </w:pPr>
            <w:r w:rsidRPr="00DA36A1">
              <w:rPr>
                <w:sz w:val="24"/>
                <w:szCs w:val="24"/>
              </w:rPr>
              <w:t>4</w:t>
            </w:r>
          </w:p>
        </w:tc>
        <w:tc>
          <w:tcPr>
            <w:tcW w:w="992" w:type="dxa"/>
          </w:tcPr>
          <w:p w:rsidR="004A6412" w:rsidRPr="00DA36A1" w:rsidRDefault="004A6412" w:rsidP="00DA36A1">
            <w:pPr>
              <w:jc w:val="center"/>
              <w:rPr>
                <w:sz w:val="24"/>
                <w:szCs w:val="24"/>
              </w:rPr>
            </w:pPr>
            <w:r w:rsidRPr="00DA36A1">
              <w:rPr>
                <w:sz w:val="24"/>
                <w:szCs w:val="24"/>
              </w:rPr>
              <w:t>66,7</w:t>
            </w:r>
          </w:p>
        </w:tc>
        <w:tc>
          <w:tcPr>
            <w:tcW w:w="1417" w:type="dxa"/>
          </w:tcPr>
          <w:p w:rsidR="004A6412" w:rsidRPr="00DA36A1" w:rsidRDefault="0057030C" w:rsidP="00DA36A1">
            <w:pPr>
              <w:jc w:val="center"/>
              <w:rPr>
                <w:sz w:val="24"/>
                <w:szCs w:val="24"/>
                <w:lang w:val="en-US"/>
              </w:rPr>
            </w:pPr>
            <w:r w:rsidRPr="00DA36A1">
              <w:rPr>
                <w:sz w:val="24"/>
                <w:szCs w:val="24"/>
              </w:rPr>
              <w:t>???</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lang w:val="en-US"/>
              </w:rPr>
              <w:t>3</w:t>
            </w:r>
            <w:r w:rsidRPr="00DA36A1">
              <w:rPr>
                <w:sz w:val="24"/>
                <w:szCs w:val="24"/>
              </w:rPr>
              <w:t>а</w:t>
            </w:r>
          </w:p>
        </w:tc>
        <w:tc>
          <w:tcPr>
            <w:tcW w:w="1124" w:type="dxa"/>
          </w:tcPr>
          <w:p w:rsidR="004A6412" w:rsidRPr="00DA36A1" w:rsidRDefault="004A6412" w:rsidP="00DA36A1">
            <w:pPr>
              <w:jc w:val="center"/>
              <w:rPr>
                <w:sz w:val="24"/>
                <w:szCs w:val="24"/>
              </w:rPr>
            </w:pPr>
            <w:r w:rsidRPr="00DA36A1">
              <w:rPr>
                <w:sz w:val="24"/>
                <w:szCs w:val="24"/>
              </w:rPr>
              <w:t>3,87</w:t>
            </w:r>
          </w:p>
        </w:tc>
        <w:tc>
          <w:tcPr>
            <w:tcW w:w="1110" w:type="dxa"/>
          </w:tcPr>
          <w:p w:rsidR="004A6412" w:rsidRPr="00DA36A1" w:rsidRDefault="004A6412" w:rsidP="00DA36A1">
            <w:pPr>
              <w:jc w:val="center"/>
              <w:rPr>
                <w:sz w:val="24"/>
                <w:szCs w:val="24"/>
              </w:rPr>
            </w:pPr>
            <w:r w:rsidRPr="00DA36A1">
              <w:rPr>
                <w:sz w:val="24"/>
                <w:szCs w:val="24"/>
              </w:rPr>
              <w:t>73,9</w:t>
            </w:r>
          </w:p>
        </w:tc>
        <w:tc>
          <w:tcPr>
            <w:tcW w:w="1123" w:type="dxa"/>
          </w:tcPr>
          <w:p w:rsidR="004A6412" w:rsidRPr="00DA36A1" w:rsidRDefault="004A6412" w:rsidP="00DA36A1">
            <w:pPr>
              <w:jc w:val="center"/>
              <w:rPr>
                <w:sz w:val="24"/>
                <w:szCs w:val="24"/>
              </w:rPr>
            </w:pPr>
            <w:r w:rsidRPr="00DA36A1">
              <w:rPr>
                <w:sz w:val="24"/>
                <w:szCs w:val="24"/>
              </w:rPr>
              <w:t>3,91</w:t>
            </w:r>
          </w:p>
        </w:tc>
        <w:tc>
          <w:tcPr>
            <w:tcW w:w="1110" w:type="dxa"/>
          </w:tcPr>
          <w:p w:rsidR="004A6412" w:rsidRPr="00DA36A1" w:rsidRDefault="004A6412" w:rsidP="00DA36A1">
            <w:pPr>
              <w:jc w:val="center"/>
              <w:rPr>
                <w:sz w:val="24"/>
                <w:szCs w:val="24"/>
              </w:rPr>
            </w:pPr>
            <w:r w:rsidRPr="00DA36A1">
              <w:rPr>
                <w:sz w:val="24"/>
                <w:szCs w:val="24"/>
              </w:rPr>
              <w:t>73,9</w:t>
            </w:r>
          </w:p>
        </w:tc>
        <w:tc>
          <w:tcPr>
            <w:tcW w:w="1123" w:type="dxa"/>
          </w:tcPr>
          <w:p w:rsidR="004A6412" w:rsidRPr="00DA36A1" w:rsidRDefault="004A6412" w:rsidP="00DA36A1">
            <w:pPr>
              <w:jc w:val="center"/>
              <w:rPr>
                <w:sz w:val="24"/>
                <w:szCs w:val="24"/>
              </w:rPr>
            </w:pPr>
            <w:r w:rsidRPr="00DA36A1">
              <w:rPr>
                <w:sz w:val="24"/>
                <w:szCs w:val="24"/>
              </w:rPr>
              <w:t>3,95</w:t>
            </w:r>
          </w:p>
        </w:tc>
        <w:tc>
          <w:tcPr>
            <w:tcW w:w="1110" w:type="dxa"/>
          </w:tcPr>
          <w:p w:rsidR="004A6412" w:rsidRPr="00DA36A1" w:rsidRDefault="004A6412" w:rsidP="00DA36A1">
            <w:pPr>
              <w:jc w:val="center"/>
              <w:rPr>
                <w:sz w:val="24"/>
                <w:szCs w:val="24"/>
              </w:rPr>
            </w:pPr>
            <w:r w:rsidRPr="00DA36A1">
              <w:rPr>
                <w:sz w:val="24"/>
                <w:szCs w:val="24"/>
              </w:rPr>
              <w:t>77,3</w:t>
            </w:r>
          </w:p>
        </w:tc>
        <w:tc>
          <w:tcPr>
            <w:tcW w:w="979" w:type="dxa"/>
          </w:tcPr>
          <w:p w:rsidR="004A6412" w:rsidRPr="00DA36A1" w:rsidRDefault="004A6412" w:rsidP="00DA36A1">
            <w:pPr>
              <w:jc w:val="center"/>
              <w:rPr>
                <w:sz w:val="24"/>
                <w:szCs w:val="24"/>
              </w:rPr>
            </w:pPr>
            <w:r w:rsidRPr="00DA36A1">
              <w:rPr>
                <w:sz w:val="24"/>
                <w:szCs w:val="24"/>
              </w:rPr>
              <w:t>3,91</w:t>
            </w:r>
          </w:p>
        </w:tc>
        <w:tc>
          <w:tcPr>
            <w:tcW w:w="992" w:type="dxa"/>
          </w:tcPr>
          <w:p w:rsidR="004A6412" w:rsidRPr="00DA36A1" w:rsidRDefault="004A6412" w:rsidP="00DA36A1">
            <w:pPr>
              <w:jc w:val="center"/>
              <w:rPr>
                <w:sz w:val="24"/>
                <w:szCs w:val="24"/>
              </w:rPr>
            </w:pPr>
            <w:r w:rsidRPr="00DA36A1">
              <w:rPr>
                <w:sz w:val="24"/>
                <w:szCs w:val="24"/>
              </w:rPr>
              <w:t>78,3</w:t>
            </w:r>
          </w:p>
        </w:tc>
        <w:tc>
          <w:tcPr>
            <w:tcW w:w="1417" w:type="dxa"/>
          </w:tcPr>
          <w:p w:rsidR="004A6412" w:rsidRPr="00DA36A1" w:rsidRDefault="0057030C" w:rsidP="00DA36A1">
            <w:pPr>
              <w:jc w:val="center"/>
              <w:rPr>
                <w:sz w:val="24"/>
                <w:szCs w:val="24"/>
              </w:rPr>
            </w:pPr>
            <w:r w:rsidRPr="00DA36A1">
              <w:rPr>
                <w:sz w:val="24"/>
                <w:szCs w:val="24"/>
              </w:rPr>
              <w:t>Рост</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3б</w:t>
            </w:r>
          </w:p>
        </w:tc>
        <w:tc>
          <w:tcPr>
            <w:tcW w:w="1124" w:type="dxa"/>
          </w:tcPr>
          <w:p w:rsidR="004A6412" w:rsidRPr="00DA36A1" w:rsidRDefault="004A6412" w:rsidP="00DA36A1">
            <w:pPr>
              <w:jc w:val="center"/>
              <w:rPr>
                <w:sz w:val="24"/>
                <w:szCs w:val="24"/>
              </w:rPr>
            </w:pPr>
            <w:r w:rsidRPr="00DA36A1">
              <w:rPr>
                <w:sz w:val="24"/>
                <w:szCs w:val="24"/>
              </w:rPr>
              <w:t>3,86</w:t>
            </w:r>
          </w:p>
        </w:tc>
        <w:tc>
          <w:tcPr>
            <w:tcW w:w="1110" w:type="dxa"/>
          </w:tcPr>
          <w:p w:rsidR="004A6412" w:rsidRPr="00DA36A1" w:rsidRDefault="004A6412" w:rsidP="00DA36A1">
            <w:pPr>
              <w:jc w:val="center"/>
              <w:rPr>
                <w:sz w:val="24"/>
                <w:szCs w:val="24"/>
              </w:rPr>
            </w:pPr>
            <w:r w:rsidRPr="00DA36A1">
              <w:rPr>
                <w:sz w:val="24"/>
                <w:szCs w:val="24"/>
              </w:rPr>
              <w:t>60,7</w:t>
            </w:r>
          </w:p>
        </w:tc>
        <w:tc>
          <w:tcPr>
            <w:tcW w:w="1123" w:type="dxa"/>
          </w:tcPr>
          <w:p w:rsidR="004A6412" w:rsidRPr="00DA36A1" w:rsidRDefault="004A6412" w:rsidP="00DA36A1">
            <w:pPr>
              <w:jc w:val="center"/>
              <w:rPr>
                <w:sz w:val="24"/>
                <w:szCs w:val="24"/>
              </w:rPr>
            </w:pPr>
            <w:r w:rsidRPr="00DA36A1">
              <w:rPr>
                <w:sz w:val="24"/>
                <w:szCs w:val="24"/>
              </w:rPr>
              <w:t>3,78</w:t>
            </w:r>
          </w:p>
        </w:tc>
        <w:tc>
          <w:tcPr>
            <w:tcW w:w="1110" w:type="dxa"/>
          </w:tcPr>
          <w:p w:rsidR="004A6412" w:rsidRPr="00DA36A1" w:rsidRDefault="004A6412" w:rsidP="00DA36A1">
            <w:pPr>
              <w:jc w:val="center"/>
              <w:rPr>
                <w:sz w:val="24"/>
                <w:szCs w:val="24"/>
              </w:rPr>
            </w:pPr>
            <w:r w:rsidRPr="00DA36A1">
              <w:rPr>
                <w:sz w:val="24"/>
                <w:szCs w:val="24"/>
              </w:rPr>
              <w:t>59,3</w:t>
            </w:r>
          </w:p>
        </w:tc>
        <w:tc>
          <w:tcPr>
            <w:tcW w:w="1123" w:type="dxa"/>
          </w:tcPr>
          <w:p w:rsidR="004A6412" w:rsidRPr="00DA36A1" w:rsidRDefault="004A6412" w:rsidP="00DA36A1">
            <w:pPr>
              <w:jc w:val="center"/>
              <w:rPr>
                <w:sz w:val="24"/>
                <w:szCs w:val="24"/>
              </w:rPr>
            </w:pPr>
            <w:r w:rsidRPr="00DA36A1">
              <w:rPr>
                <w:sz w:val="24"/>
                <w:szCs w:val="24"/>
              </w:rPr>
              <w:t>3,81</w:t>
            </w:r>
          </w:p>
        </w:tc>
        <w:tc>
          <w:tcPr>
            <w:tcW w:w="1110" w:type="dxa"/>
          </w:tcPr>
          <w:p w:rsidR="004A6412" w:rsidRPr="00DA36A1" w:rsidRDefault="004A6412" w:rsidP="00DA36A1">
            <w:pPr>
              <w:jc w:val="center"/>
              <w:rPr>
                <w:sz w:val="24"/>
                <w:szCs w:val="24"/>
              </w:rPr>
            </w:pPr>
            <w:r w:rsidRPr="00DA36A1">
              <w:rPr>
                <w:sz w:val="24"/>
                <w:szCs w:val="24"/>
              </w:rPr>
              <w:t>66,7</w:t>
            </w:r>
          </w:p>
        </w:tc>
        <w:tc>
          <w:tcPr>
            <w:tcW w:w="979" w:type="dxa"/>
          </w:tcPr>
          <w:p w:rsidR="004A6412" w:rsidRPr="00DA36A1" w:rsidRDefault="004A6412" w:rsidP="00DA36A1">
            <w:pPr>
              <w:jc w:val="center"/>
              <w:rPr>
                <w:sz w:val="24"/>
                <w:szCs w:val="24"/>
              </w:rPr>
            </w:pPr>
            <w:r w:rsidRPr="00DA36A1">
              <w:rPr>
                <w:sz w:val="24"/>
                <w:szCs w:val="24"/>
              </w:rPr>
              <w:t>3,89</w:t>
            </w:r>
          </w:p>
        </w:tc>
        <w:tc>
          <w:tcPr>
            <w:tcW w:w="992" w:type="dxa"/>
          </w:tcPr>
          <w:p w:rsidR="004A6412" w:rsidRPr="00DA36A1" w:rsidRDefault="004A6412" w:rsidP="00DA36A1">
            <w:pPr>
              <w:jc w:val="center"/>
              <w:rPr>
                <w:sz w:val="24"/>
                <w:szCs w:val="24"/>
              </w:rPr>
            </w:pPr>
            <w:r w:rsidRPr="00DA36A1">
              <w:rPr>
                <w:sz w:val="24"/>
                <w:szCs w:val="24"/>
              </w:rPr>
              <w:t>66,7</w:t>
            </w:r>
          </w:p>
        </w:tc>
        <w:tc>
          <w:tcPr>
            <w:tcW w:w="1417"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3в</w:t>
            </w:r>
          </w:p>
        </w:tc>
        <w:tc>
          <w:tcPr>
            <w:tcW w:w="1124" w:type="dxa"/>
          </w:tcPr>
          <w:p w:rsidR="004A6412" w:rsidRPr="00DA36A1" w:rsidRDefault="004A6412" w:rsidP="00DA36A1">
            <w:pPr>
              <w:jc w:val="center"/>
              <w:rPr>
                <w:sz w:val="24"/>
                <w:szCs w:val="24"/>
              </w:rPr>
            </w:pPr>
            <w:r w:rsidRPr="00DA36A1">
              <w:rPr>
                <w:sz w:val="24"/>
                <w:szCs w:val="24"/>
              </w:rPr>
              <w:t>3,67</w:t>
            </w:r>
          </w:p>
        </w:tc>
        <w:tc>
          <w:tcPr>
            <w:tcW w:w="1110" w:type="dxa"/>
          </w:tcPr>
          <w:p w:rsidR="004A6412" w:rsidRPr="00DA36A1" w:rsidRDefault="004A6412" w:rsidP="00DA36A1">
            <w:pPr>
              <w:jc w:val="center"/>
              <w:rPr>
                <w:sz w:val="24"/>
                <w:szCs w:val="24"/>
              </w:rPr>
            </w:pPr>
            <w:r w:rsidRPr="00DA36A1">
              <w:rPr>
                <w:sz w:val="24"/>
                <w:szCs w:val="24"/>
              </w:rPr>
              <w:t>50,0</w:t>
            </w:r>
          </w:p>
        </w:tc>
        <w:tc>
          <w:tcPr>
            <w:tcW w:w="1123" w:type="dxa"/>
          </w:tcPr>
          <w:p w:rsidR="004A6412" w:rsidRPr="00DA36A1" w:rsidRDefault="004A6412" w:rsidP="00DA36A1">
            <w:pPr>
              <w:jc w:val="center"/>
              <w:rPr>
                <w:sz w:val="24"/>
                <w:szCs w:val="24"/>
              </w:rPr>
            </w:pPr>
            <w:r w:rsidRPr="00DA36A1">
              <w:rPr>
                <w:sz w:val="24"/>
                <w:szCs w:val="24"/>
              </w:rPr>
              <w:t>3,8</w:t>
            </w:r>
          </w:p>
        </w:tc>
        <w:tc>
          <w:tcPr>
            <w:tcW w:w="1110" w:type="dxa"/>
          </w:tcPr>
          <w:p w:rsidR="004A6412" w:rsidRPr="00DA36A1" w:rsidRDefault="004A6412" w:rsidP="00DA36A1">
            <w:pPr>
              <w:jc w:val="center"/>
              <w:rPr>
                <w:sz w:val="24"/>
                <w:szCs w:val="24"/>
              </w:rPr>
            </w:pPr>
            <w:r w:rsidRPr="00DA36A1">
              <w:rPr>
                <w:sz w:val="24"/>
                <w:szCs w:val="24"/>
              </w:rPr>
              <w:t>56,0</w:t>
            </w:r>
          </w:p>
        </w:tc>
        <w:tc>
          <w:tcPr>
            <w:tcW w:w="1123" w:type="dxa"/>
          </w:tcPr>
          <w:p w:rsidR="004A6412" w:rsidRPr="00DA36A1" w:rsidRDefault="004A6412" w:rsidP="00DA36A1">
            <w:pPr>
              <w:jc w:val="center"/>
              <w:rPr>
                <w:sz w:val="24"/>
                <w:szCs w:val="24"/>
              </w:rPr>
            </w:pPr>
            <w:r w:rsidRPr="00DA36A1">
              <w:rPr>
                <w:sz w:val="24"/>
                <w:szCs w:val="24"/>
              </w:rPr>
              <w:t>3,6</w:t>
            </w:r>
          </w:p>
        </w:tc>
        <w:tc>
          <w:tcPr>
            <w:tcW w:w="1110" w:type="dxa"/>
          </w:tcPr>
          <w:p w:rsidR="004A6412" w:rsidRPr="00DA36A1" w:rsidRDefault="004A6412" w:rsidP="00DA36A1">
            <w:pPr>
              <w:jc w:val="center"/>
              <w:rPr>
                <w:sz w:val="24"/>
                <w:szCs w:val="24"/>
              </w:rPr>
            </w:pPr>
            <w:r w:rsidRPr="00DA36A1">
              <w:rPr>
                <w:sz w:val="24"/>
                <w:szCs w:val="24"/>
              </w:rPr>
              <w:t>48,0</w:t>
            </w:r>
          </w:p>
        </w:tc>
        <w:tc>
          <w:tcPr>
            <w:tcW w:w="979" w:type="dxa"/>
          </w:tcPr>
          <w:p w:rsidR="004A6412" w:rsidRPr="00DA36A1" w:rsidRDefault="004A6412" w:rsidP="00DA36A1">
            <w:pPr>
              <w:jc w:val="center"/>
              <w:rPr>
                <w:sz w:val="24"/>
                <w:szCs w:val="24"/>
              </w:rPr>
            </w:pPr>
            <w:r w:rsidRPr="00DA36A1">
              <w:rPr>
                <w:sz w:val="24"/>
                <w:szCs w:val="24"/>
              </w:rPr>
              <w:t>3,83</w:t>
            </w:r>
          </w:p>
        </w:tc>
        <w:tc>
          <w:tcPr>
            <w:tcW w:w="992" w:type="dxa"/>
          </w:tcPr>
          <w:p w:rsidR="004A6412" w:rsidRPr="00DA36A1" w:rsidRDefault="004A6412" w:rsidP="00DA36A1">
            <w:pPr>
              <w:jc w:val="center"/>
              <w:rPr>
                <w:sz w:val="24"/>
                <w:szCs w:val="24"/>
              </w:rPr>
            </w:pPr>
            <w:r w:rsidRPr="00DA36A1">
              <w:rPr>
                <w:sz w:val="24"/>
                <w:szCs w:val="24"/>
              </w:rPr>
              <w:t>66,7</w:t>
            </w:r>
          </w:p>
        </w:tc>
        <w:tc>
          <w:tcPr>
            <w:tcW w:w="141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lang w:val="en-US"/>
              </w:rPr>
              <w:t>4</w:t>
            </w:r>
            <w:r w:rsidRPr="00DA36A1">
              <w:rPr>
                <w:sz w:val="24"/>
                <w:szCs w:val="24"/>
              </w:rPr>
              <w:t>а</w:t>
            </w:r>
          </w:p>
        </w:tc>
        <w:tc>
          <w:tcPr>
            <w:tcW w:w="1124" w:type="dxa"/>
          </w:tcPr>
          <w:p w:rsidR="004A6412" w:rsidRPr="00DA36A1" w:rsidRDefault="004A6412" w:rsidP="00DA36A1">
            <w:pPr>
              <w:jc w:val="center"/>
              <w:rPr>
                <w:sz w:val="24"/>
                <w:szCs w:val="24"/>
              </w:rPr>
            </w:pPr>
            <w:r w:rsidRPr="00DA36A1">
              <w:rPr>
                <w:sz w:val="24"/>
                <w:szCs w:val="24"/>
              </w:rPr>
              <w:t>3,59</w:t>
            </w:r>
          </w:p>
        </w:tc>
        <w:tc>
          <w:tcPr>
            <w:tcW w:w="1110" w:type="dxa"/>
          </w:tcPr>
          <w:p w:rsidR="004A6412" w:rsidRPr="00DA36A1" w:rsidRDefault="004A6412" w:rsidP="00DA36A1">
            <w:pPr>
              <w:jc w:val="center"/>
              <w:rPr>
                <w:sz w:val="24"/>
                <w:szCs w:val="24"/>
              </w:rPr>
            </w:pPr>
            <w:r w:rsidRPr="00DA36A1">
              <w:rPr>
                <w:sz w:val="24"/>
                <w:szCs w:val="24"/>
              </w:rPr>
              <w:t>48,1</w:t>
            </w:r>
          </w:p>
        </w:tc>
        <w:tc>
          <w:tcPr>
            <w:tcW w:w="1123" w:type="dxa"/>
          </w:tcPr>
          <w:p w:rsidR="004A6412" w:rsidRPr="00DA36A1" w:rsidRDefault="004A6412" w:rsidP="00DA36A1">
            <w:pPr>
              <w:jc w:val="center"/>
              <w:rPr>
                <w:sz w:val="24"/>
                <w:szCs w:val="24"/>
              </w:rPr>
            </w:pPr>
            <w:r w:rsidRPr="00DA36A1">
              <w:rPr>
                <w:sz w:val="24"/>
                <w:szCs w:val="24"/>
              </w:rPr>
              <w:t>3,67</w:t>
            </w:r>
          </w:p>
        </w:tc>
        <w:tc>
          <w:tcPr>
            <w:tcW w:w="1110" w:type="dxa"/>
          </w:tcPr>
          <w:p w:rsidR="004A6412" w:rsidRPr="00DA36A1" w:rsidRDefault="004A6412" w:rsidP="00DA36A1">
            <w:pPr>
              <w:jc w:val="center"/>
              <w:rPr>
                <w:sz w:val="24"/>
                <w:szCs w:val="24"/>
              </w:rPr>
            </w:pPr>
            <w:r w:rsidRPr="00DA36A1">
              <w:rPr>
                <w:sz w:val="24"/>
                <w:szCs w:val="24"/>
              </w:rPr>
              <w:t>55,6</w:t>
            </w:r>
          </w:p>
        </w:tc>
        <w:tc>
          <w:tcPr>
            <w:tcW w:w="1123" w:type="dxa"/>
          </w:tcPr>
          <w:p w:rsidR="004A6412" w:rsidRPr="00DA36A1" w:rsidRDefault="004A6412" w:rsidP="00DA36A1">
            <w:pPr>
              <w:jc w:val="center"/>
              <w:rPr>
                <w:sz w:val="24"/>
                <w:szCs w:val="24"/>
              </w:rPr>
            </w:pPr>
            <w:r w:rsidRPr="00DA36A1">
              <w:rPr>
                <w:sz w:val="24"/>
                <w:szCs w:val="24"/>
              </w:rPr>
              <w:t>3,63</w:t>
            </w:r>
          </w:p>
        </w:tc>
        <w:tc>
          <w:tcPr>
            <w:tcW w:w="1110" w:type="dxa"/>
          </w:tcPr>
          <w:p w:rsidR="004A6412" w:rsidRPr="00DA36A1" w:rsidRDefault="004A6412" w:rsidP="00DA36A1">
            <w:pPr>
              <w:jc w:val="center"/>
              <w:rPr>
                <w:sz w:val="24"/>
                <w:szCs w:val="24"/>
              </w:rPr>
            </w:pPr>
            <w:r w:rsidRPr="00DA36A1">
              <w:rPr>
                <w:sz w:val="24"/>
                <w:szCs w:val="24"/>
              </w:rPr>
              <w:t>51,9</w:t>
            </w:r>
          </w:p>
        </w:tc>
        <w:tc>
          <w:tcPr>
            <w:tcW w:w="979" w:type="dxa"/>
          </w:tcPr>
          <w:p w:rsidR="004A6412" w:rsidRPr="00DA36A1" w:rsidRDefault="004A6412" w:rsidP="00DA36A1">
            <w:pPr>
              <w:jc w:val="center"/>
              <w:rPr>
                <w:sz w:val="24"/>
                <w:szCs w:val="24"/>
              </w:rPr>
            </w:pPr>
            <w:r w:rsidRPr="00DA36A1">
              <w:rPr>
                <w:sz w:val="24"/>
                <w:szCs w:val="24"/>
              </w:rPr>
              <w:t>3,63</w:t>
            </w:r>
          </w:p>
        </w:tc>
        <w:tc>
          <w:tcPr>
            <w:tcW w:w="992" w:type="dxa"/>
          </w:tcPr>
          <w:p w:rsidR="004A6412" w:rsidRPr="00DA36A1" w:rsidRDefault="004A6412" w:rsidP="00DA36A1">
            <w:pPr>
              <w:jc w:val="center"/>
              <w:rPr>
                <w:sz w:val="24"/>
                <w:szCs w:val="24"/>
              </w:rPr>
            </w:pPr>
            <w:r w:rsidRPr="00DA36A1">
              <w:rPr>
                <w:sz w:val="24"/>
                <w:szCs w:val="24"/>
              </w:rPr>
              <w:t>51,9</w:t>
            </w:r>
          </w:p>
        </w:tc>
        <w:tc>
          <w:tcPr>
            <w:tcW w:w="1417"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26" w:type="dxa"/>
            <w:shd w:val="clear" w:color="auto" w:fill="auto"/>
          </w:tcPr>
          <w:p w:rsidR="004A6412" w:rsidRPr="00DA36A1" w:rsidRDefault="004A6412" w:rsidP="00DA36A1">
            <w:pPr>
              <w:jc w:val="center"/>
              <w:rPr>
                <w:sz w:val="24"/>
                <w:szCs w:val="24"/>
              </w:rPr>
            </w:pPr>
            <w:r w:rsidRPr="00DA36A1">
              <w:rPr>
                <w:sz w:val="24"/>
                <w:szCs w:val="24"/>
              </w:rPr>
              <w:t>4б</w:t>
            </w:r>
          </w:p>
        </w:tc>
        <w:tc>
          <w:tcPr>
            <w:tcW w:w="1124" w:type="dxa"/>
            <w:shd w:val="clear" w:color="auto" w:fill="auto"/>
          </w:tcPr>
          <w:p w:rsidR="004A6412" w:rsidRPr="00DA36A1" w:rsidRDefault="004A6412" w:rsidP="00DA36A1">
            <w:pPr>
              <w:jc w:val="center"/>
              <w:rPr>
                <w:sz w:val="24"/>
                <w:szCs w:val="24"/>
              </w:rPr>
            </w:pPr>
            <w:r w:rsidRPr="00DA36A1">
              <w:rPr>
                <w:sz w:val="24"/>
                <w:szCs w:val="24"/>
              </w:rPr>
              <w:t>3,59</w:t>
            </w:r>
          </w:p>
        </w:tc>
        <w:tc>
          <w:tcPr>
            <w:tcW w:w="1110" w:type="dxa"/>
            <w:shd w:val="clear" w:color="auto" w:fill="auto"/>
          </w:tcPr>
          <w:p w:rsidR="004A6412" w:rsidRPr="00DA36A1" w:rsidRDefault="004A6412" w:rsidP="00DA36A1">
            <w:pPr>
              <w:jc w:val="center"/>
              <w:rPr>
                <w:sz w:val="24"/>
                <w:szCs w:val="24"/>
              </w:rPr>
            </w:pPr>
            <w:r w:rsidRPr="00DA36A1">
              <w:rPr>
                <w:sz w:val="24"/>
                <w:szCs w:val="24"/>
              </w:rPr>
              <w:t>51,7</w:t>
            </w:r>
          </w:p>
        </w:tc>
        <w:tc>
          <w:tcPr>
            <w:tcW w:w="1123" w:type="dxa"/>
            <w:shd w:val="clear" w:color="auto" w:fill="auto"/>
          </w:tcPr>
          <w:p w:rsidR="004A6412" w:rsidRPr="00DA36A1" w:rsidRDefault="004A6412" w:rsidP="00DA36A1">
            <w:pPr>
              <w:jc w:val="center"/>
              <w:rPr>
                <w:sz w:val="24"/>
                <w:szCs w:val="24"/>
              </w:rPr>
            </w:pPr>
            <w:r w:rsidRPr="00DA36A1">
              <w:rPr>
                <w:sz w:val="24"/>
                <w:szCs w:val="24"/>
              </w:rPr>
              <w:t>3,96</w:t>
            </w:r>
          </w:p>
        </w:tc>
        <w:tc>
          <w:tcPr>
            <w:tcW w:w="1110" w:type="dxa"/>
            <w:shd w:val="clear" w:color="auto" w:fill="auto"/>
          </w:tcPr>
          <w:p w:rsidR="004A6412" w:rsidRPr="00DA36A1" w:rsidRDefault="004A6412" w:rsidP="00DA36A1">
            <w:pPr>
              <w:jc w:val="center"/>
              <w:rPr>
                <w:sz w:val="24"/>
                <w:szCs w:val="24"/>
              </w:rPr>
            </w:pPr>
            <w:r w:rsidRPr="00DA36A1">
              <w:rPr>
                <w:sz w:val="24"/>
                <w:szCs w:val="24"/>
              </w:rPr>
              <w:t>75,0</w:t>
            </w:r>
          </w:p>
        </w:tc>
        <w:tc>
          <w:tcPr>
            <w:tcW w:w="1123" w:type="dxa"/>
            <w:shd w:val="clear" w:color="auto" w:fill="auto"/>
          </w:tcPr>
          <w:p w:rsidR="004A6412" w:rsidRPr="00DA36A1" w:rsidRDefault="004A6412" w:rsidP="00DA36A1">
            <w:pPr>
              <w:jc w:val="center"/>
              <w:rPr>
                <w:sz w:val="24"/>
                <w:szCs w:val="24"/>
              </w:rPr>
            </w:pPr>
            <w:r w:rsidRPr="00DA36A1">
              <w:rPr>
                <w:sz w:val="24"/>
                <w:szCs w:val="24"/>
              </w:rPr>
              <w:t>3,69</w:t>
            </w:r>
          </w:p>
        </w:tc>
        <w:tc>
          <w:tcPr>
            <w:tcW w:w="1110" w:type="dxa"/>
            <w:shd w:val="clear" w:color="auto" w:fill="auto"/>
          </w:tcPr>
          <w:p w:rsidR="004A6412" w:rsidRPr="00DA36A1" w:rsidRDefault="004A6412" w:rsidP="00DA36A1">
            <w:pPr>
              <w:jc w:val="center"/>
              <w:rPr>
                <w:sz w:val="24"/>
                <w:szCs w:val="24"/>
              </w:rPr>
            </w:pPr>
            <w:r w:rsidRPr="00DA36A1">
              <w:rPr>
                <w:sz w:val="24"/>
                <w:szCs w:val="24"/>
              </w:rPr>
              <w:t>48,3</w:t>
            </w:r>
          </w:p>
        </w:tc>
        <w:tc>
          <w:tcPr>
            <w:tcW w:w="979" w:type="dxa"/>
          </w:tcPr>
          <w:p w:rsidR="004A6412" w:rsidRPr="00DA36A1" w:rsidRDefault="004A6412" w:rsidP="00DA36A1">
            <w:pPr>
              <w:jc w:val="center"/>
              <w:rPr>
                <w:sz w:val="24"/>
                <w:szCs w:val="24"/>
              </w:rPr>
            </w:pPr>
            <w:r w:rsidRPr="00DA36A1">
              <w:rPr>
                <w:sz w:val="24"/>
                <w:szCs w:val="24"/>
              </w:rPr>
              <w:t>3,48</w:t>
            </w:r>
          </w:p>
        </w:tc>
        <w:tc>
          <w:tcPr>
            <w:tcW w:w="992" w:type="dxa"/>
          </w:tcPr>
          <w:p w:rsidR="004A6412" w:rsidRPr="00DA36A1" w:rsidRDefault="004A6412" w:rsidP="00DA36A1">
            <w:pPr>
              <w:jc w:val="center"/>
              <w:rPr>
                <w:sz w:val="24"/>
                <w:szCs w:val="24"/>
              </w:rPr>
            </w:pPr>
            <w:r w:rsidRPr="00DA36A1">
              <w:rPr>
                <w:sz w:val="24"/>
                <w:szCs w:val="24"/>
              </w:rPr>
              <w:t>44,8</w:t>
            </w:r>
          </w:p>
        </w:tc>
        <w:tc>
          <w:tcPr>
            <w:tcW w:w="1417" w:type="dxa"/>
          </w:tcPr>
          <w:p w:rsidR="004A6412" w:rsidRPr="00DA36A1" w:rsidRDefault="0057030C" w:rsidP="00DA36A1">
            <w:pPr>
              <w:jc w:val="center"/>
              <w:rPr>
                <w:sz w:val="24"/>
                <w:szCs w:val="24"/>
              </w:rPr>
            </w:pPr>
            <w:r w:rsidRPr="00DA36A1">
              <w:rPr>
                <w:sz w:val="24"/>
                <w:szCs w:val="24"/>
              </w:rPr>
              <w:t>Снижение</w:t>
            </w:r>
          </w:p>
        </w:tc>
      </w:tr>
      <w:tr w:rsidR="004A6412" w:rsidRPr="00DA36A1" w:rsidTr="00D60D4D">
        <w:tc>
          <w:tcPr>
            <w:tcW w:w="826" w:type="dxa"/>
            <w:shd w:val="clear" w:color="auto" w:fill="auto"/>
          </w:tcPr>
          <w:p w:rsidR="004A6412" w:rsidRPr="00DA36A1" w:rsidRDefault="004A6412" w:rsidP="00DA36A1">
            <w:pPr>
              <w:jc w:val="center"/>
              <w:rPr>
                <w:sz w:val="24"/>
                <w:szCs w:val="24"/>
              </w:rPr>
            </w:pPr>
            <w:r w:rsidRPr="00DA36A1">
              <w:rPr>
                <w:sz w:val="24"/>
                <w:szCs w:val="24"/>
              </w:rPr>
              <w:t>5а</w:t>
            </w:r>
          </w:p>
        </w:tc>
        <w:tc>
          <w:tcPr>
            <w:tcW w:w="1124" w:type="dxa"/>
            <w:shd w:val="clear" w:color="auto" w:fill="auto"/>
          </w:tcPr>
          <w:p w:rsidR="004A6412" w:rsidRPr="00DA36A1" w:rsidRDefault="004A6412" w:rsidP="00DA36A1">
            <w:pPr>
              <w:jc w:val="center"/>
              <w:rPr>
                <w:sz w:val="24"/>
                <w:szCs w:val="24"/>
              </w:rPr>
            </w:pPr>
            <w:r w:rsidRPr="00DA36A1">
              <w:rPr>
                <w:sz w:val="24"/>
                <w:szCs w:val="24"/>
              </w:rPr>
              <w:t>3,75</w:t>
            </w:r>
          </w:p>
        </w:tc>
        <w:tc>
          <w:tcPr>
            <w:tcW w:w="1110" w:type="dxa"/>
            <w:shd w:val="clear" w:color="auto" w:fill="auto"/>
          </w:tcPr>
          <w:p w:rsidR="004A6412" w:rsidRPr="00DA36A1" w:rsidRDefault="004A6412" w:rsidP="00DA36A1">
            <w:pPr>
              <w:jc w:val="center"/>
              <w:rPr>
                <w:sz w:val="24"/>
                <w:szCs w:val="24"/>
              </w:rPr>
            </w:pPr>
            <w:r w:rsidRPr="00DA36A1">
              <w:rPr>
                <w:sz w:val="24"/>
                <w:szCs w:val="24"/>
              </w:rPr>
              <w:t>67,9</w:t>
            </w:r>
          </w:p>
        </w:tc>
        <w:tc>
          <w:tcPr>
            <w:tcW w:w="1123" w:type="dxa"/>
            <w:shd w:val="clear" w:color="auto" w:fill="auto"/>
          </w:tcPr>
          <w:p w:rsidR="004A6412" w:rsidRPr="00DA36A1" w:rsidRDefault="004A6412" w:rsidP="00DA36A1">
            <w:pPr>
              <w:jc w:val="center"/>
              <w:rPr>
                <w:sz w:val="24"/>
                <w:szCs w:val="24"/>
              </w:rPr>
            </w:pPr>
            <w:r w:rsidRPr="00DA36A1">
              <w:rPr>
                <w:sz w:val="24"/>
                <w:szCs w:val="24"/>
              </w:rPr>
              <w:t>3,75</w:t>
            </w:r>
          </w:p>
        </w:tc>
        <w:tc>
          <w:tcPr>
            <w:tcW w:w="1110" w:type="dxa"/>
            <w:shd w:val="clear" w:color="auto" w:fill="auto"/>
          </w:tcPr>
          <w:p w:rsidR="004A6412" w:rsidRPr="00DA36A1" w:rsidRDefault="004A6412" w:rsidP="00DA36A1">
            <w:pPr>
              <w:jc w:val="center"/>
              <w:rPr>
                <w:sz w:val="24"/>
                <w:szCs w:val="24"/>
              </w:rPr>
            </w:pPr>
            <w:r w:rsidRPr="00DA36A1">
              <w:rPr>
                <w:sz w:val="24"/>
                <w:szCs w:val="24"/>
              </w:rPr>
              <w:t>64,3</w:t>
            </w:r>
          </w:p>
        </w:tc>
        <w:tc>
          <w:tcPr>
            <w:tcW w:w="1123" w:type="dxa"/>
            <w:shd w:val="clear" w:color="auto" w:fill="auto"/>
          </w:tcPr>
          <w:p w:rsidR="004A6412" w:rsidRPr="00DA36A1" w:rsidRDefault="004A6412" w:rsidP="00DA36A1">
            <w:pPr>
              <w:jc w:val="center"/>
              <w:rPr>
                <w:sz w:val="24"/>
                <w:szCs w:val="24"/>
              </w:rPr>
            </w:pPr>
            <w:r w:rsidRPr="00DA36A1">
              <w:rPr>
                <w:sz w:val="24"/>
                <w:szCs w:val="24"/>
              </w:rPr>
              <w:t>3,76</w:t>
            </w:r>
          </w:p>
        </w:tc>
        <w:tc>
          <w:tcPr>
            <w:tcW w:w="1110" w:type="dxa"/>
            <w:shd w:val="clear" w:color="auto" w:fill="auto"/>
          </w:tcPr>
          <w:p w:rsidR="004A6412" w:rsidRPr="00DA36A1" w:rsidRDefault="004A6412" w:rsidP="00DA36A1">
            <w:pPr>
              <w:jc w:val="center"/>
              <w:rPr>
                <w:sz w:val="24"/>
                <w:szCs w:val="24"/>
              </w:rPr>
            </w:pPr>
            <w:r w:rsidRPr="00DA36A1">
              <w:rPr>
                <w:sz w:val="24"/>
                <w:szCs w:val="24"/>
              </w:rPr>
              <w:t>62,1</w:t>
            </w:r>
          </w:p>
        </w:tc>
        <w:tc>
          <w:tcPr>
            <w:tcW w:w="979" w:type="dxa"/>
          </w:tcPr>
          <w:p w:rsidR="004A6412" w:rsidRPr="00DA36A1" w:rsidRDefault="004A6412" w:rsidP="00DA36A1">
            <w:pPr>
              <w:jc w:val="center"/>
              <w:rPr>
                <w:sz w:val="24"/>
                <w:szCs w:val="24"/>
              </w:rPr>
            </w:pPr>
            <w:r w:rsidRPr="00DA36A1">
              <w:rPr>
                <w:sz w:val="24"/>
                <w:szCs w:val="24"/>
              </w:rPr>
              <w:t>3,93</w:t>
            </w:r>
          </w:p>
        </w:tc>
        <w:tc>
          <w:tcPr>
            <w:tcW w:w="992" w:type="dxa"/>
          </w:tcPr>
          <w:p w:rsidR="004A6412" w:rsidRPr="00DA36A1" w:rsidRDefault="004A6412" w:rsidP="00DA36A1">
            <w:pPr>
              <w:jc w:val="center"/>
              <w:rPr>
                <w:sz w:val="24"/>
                <w:szCs w:val="24"/>
              </w:rPr>
            </w:pPr>
            <w:r w:rsidRPr="00DA36A1">
              <w:rPr>
                <w:sz w:val="24"/>
                <w:szCs w:val="24"/>
              </w:rPr>
              <w:t>72,4</w:t>
            </w:r>
          </w:p>
        </w:tc>
        <w:tc>
          <w:tcPr>
            <w:tcW w:w="141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26" w:type="dxa"/>
            <w:shd w:val="clear" w:color="auto" w:fill="auto"/>
          </w:tcPr>
          <w:p w:rsidR="004A6412" w:rsidRPr="00DA36A1" w:rsidRDefault="004A6412" w:rsidP="00DA36A1">
            <w:pPr>
              <w:jc w:val="center"/>
              <w:rPr>
                <w:sz w:val="24"/>
                <w:szCs w:val="24"/>
              </w:rPr>
            </w:pPr>
            <w:r w:rsidRPr="00DA36A1">
              <w:rPr>
                <w:sz w:val="24"/>
                <w:szCs w:val="24"/>
              </w:rPr>
              <w:t>5б</w:t>
            </w:r>
          </w:p>
        </w:tc>
        <w:tc>
          <w:tcPr>
            <w:tcW w:w="1124" w:type="dxa"/>
            <w:shd w:val="clear" w:color="auto" w:fill="auto"/>
          </w:tcPr>
          <w:p w:rsidR="004A6412" w:rsidRPr="00DA36A1" w:rsidRDefault="004A6412" w:rsidP="00DA36A1">
            <w:pPr>
              <w:jc w:val="center"/>
              <w:rPr>
                <w:sz w:val="24"/>
                <w:szCs w:val="24"/>
              </w:rPr>
            </w:pPr>
            <w:r w:rsidRPr="00DA36A1">
              <w:rPr>
                <w:sz w:val="24"/>
                <w:szCs w:val="24"/>
              </w:rPr>
              <w:t>3,59</w:t>
            </w:r>
          </w:p>
        </w:tc>
        <w:tc>
          <w:tcPr>
            <w:tcW w:w="1110" w:type="dxa"/>
            <w:shd w:val="clear" w:color="auto" w:fill="auto"/>
          </w:tcPr>
          <w:p w:rsidR="004A6412" w:rsidRPr="00DA36A1" w:rsidRDefault="004A6412" w:rsidP="00DA36A1">
            <w:pPr>
              <w:jc w:val="center"/>
              <w:rPr>
                <w:sz w:val="24"/>
                <w:szCs w:val="24"/>
              </w:rPr>
            </w:pPr>
            <w:r w:rsidRPr="00DA36A1">
              <w:rPr>
                <w:sz w:val="24"/>
                <w:szCs w:val="24"/>
              </w:rPr>
              <w:t>51,9</w:t>
            </w:r>
          </w:p>
        </w:tc>
        <w:tc>
          <w:tcPr>
            <w:tcW w:w="1123" w:type="dxa"/>
            <w:shd w:val="clear" w:color="auto" w:fill="auto"/>
          </w:tcPr>
          <w:p w:rsidR="004A6412" w:rsidRPr="00DA36A1" w:rsidRDefault="004A6412" w:rsidP="00DA36A1">
            <w:pPr>
              <w:jc w:val="center"/>
              <w:rPr>
                <w:sz w:val="24"/>
                <w:szCs w:val="24"/>
              </w:rPr>
            </w:pPr>
            <w:r w:rsidRPr="00DA36A1">
              <w:rPr>
                <w:sz w:val="24"/>
                <w:szCs w:val="24"/>
              </w:rPr>
              <w:t>3,64</w:t>
            </w:r>
          </w:p>
        </w:tc>
        <w:tc>
          <w:tcPr>
            <w:tcW w:w="1110" w:type="dxa"/>
            <w:shd w:val="clear" w:color="auto" w:fill="auto"/>
          </w:tcPr>
          <w:p w:rsidR="004A6412" w:rsidRPr="00DA36A1" w:rsidRDefault="004A6412" w:rsidP="00DA36A1">
            <w:pPr>
              <w:jc w:val="center"/>
              <w:rPr>
                <w:sz w:val="24"/>
                <w:szCs w:val="24"/>
              </w:rPr>
            </w:pPr>
            <w:r w:rsidRPr="00DA36A1">
              <w:rPr>
                <w:sz w:val="24"/>
                <w:szCs w:val="24"/>
              </w:rPr>
              <w:t>53,6</w:t>
            </w:r>
          </w:p>
        </w:tc>
        <w:tc>
          <w:tcPr>
            <w:tcW w:w="1123" w:type="dxa"/>
            <w:shd w:val="clear" w:color="auto" w:fill="auto"/>
          </w:tcPr>
          <w:p w:rsidR="004A6412" w:rsidRPr="00DA36A1" w:rsidRDefault="004A6412" w:rsidP="00DA36A1">
            <w:pPr>
              <w:jc w:val="center"/>
              <w:rPr>
                <w:sz w:val="24"/>
                <w:szCs w:val="24"/>
              </w:rPr>
            </w:pPr>
            <w:r w:rsidRPr="00DA36A1">
              <w:rPr>
                <w:sz w:val="24"/>
                <w:szCs w:val="24"/>
              </w:rPr>
              <w:t>3,41</w:t>
            </w:r>
          </w:p>
        </w:tc>
        <w:tc>
          <w:tcPr>
            <w:tcW w:w="1110" w:type="dxa"/>
            <w:shd w:val="clear" w:color="auto" w:fill="auto"/>
          </w:tcPr>
          <w:p w:rsidR="004A6412" w:rsidRPr="00DA36A1" w:rsidRDefault="004A6412" w:rsidP="00DA36A1">
            <w:pPr>
              <w:jc w:val="center"/>
              <w:rPr>
                <w:sz w:val="24"/>
                <w:szCs w:val="24"/>
              </w:rPr>
            </w:pPr>
            <w:r w:rsidRPr="00DA36A1">
              <w:rPr>
                <w:sz w:val="24"/>
                <w:szCs w:val="24"/>
              </w:rPr>
              <w:t>37,0</w:t>
            </w:r>
          </w:p>
        </w:tc>
        <w:tc>
          <w:tcPr>
            <w:tcW w:w="979" w:type="dxa"/>
          </w:tcPr>
          <w:p w:rsidR="004A6412" w:rsidRPr="00DA36A1" w:rsidRDefault="004A6412" w:rsidP="00DA36A1">
            <w:pPr>
              <w:jc w:val="center"/>
              <w:rPr>
                <w:sz w:val="24"/>
                <w:szCs w:val="24"/>
              </w:rPr>
            </w:pPr>
            <w:r w:rsidRPr="00DA36A1">
              <w:rPr>
                <w:sz w:val="24"/>
                <w:szCs w:val="24"/>
              </w:rPr>
              <w:t>3,61</w:t>
            </w:r>
          </w:p>
        </w:tc>
        <w:tc>
          <w:tcPr>
            <w:tcW w:w="992" w:type="dxa"/>
          </w:tcPr>
          <w:p w:rsidR="004A6412" w:rsidRPr="00DA36A1" w:rsidRDefault="004A6412" w:rsidP="00DA36A1">
            <w:pPr>
              <w:jc w:val="center"/>
              <w:rPr>
                <w:sz w:val="24"/>
                <w:szCs w:val="24"/>
              </w:rPr>
            </w:pPr>
            <w:r w:rsidRPr="00DA36A1">
              <w:rPr>
                <w:sz w:val="24"/>
                <w:szCs w:val="24"/>
              </w:rPr>
              <w:t>57,1</w:t>
            </w:r>
          </w:p>
        </w:tc>
        <w:tc>
          <w:tcPr>
            <w:tcW w:w="141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26" w:type="dxa"/>
            <w:shd w:val="clear" w:color="auto" w:fill="auto"/>
          </w:tcPr>
          <w:p w:rsidR="004A6412" w:rsidRPr="00DA36A1" w:rsidRDefault="004A6412" w:rsidP="00DA36A1">
            <w:pPr>
              <w:jc w:val="center"/>
              <w:rPr>
                <w:sz w:val="24"/>
                <w:szCs w:val="24"/>
              </w:rPr>
            </w:pPr>
            <w:r w:rsidRPr="00DA36A1">
              <w:rPr>
                <w:sz w:val="24"/>
                <w:szCs w:val="24"/>
              </w:rPr>
              <w:lastRenderedPageBreak/>
              <w:t>6а</w:t>
            </w:r>
          </w:p>
        </w:tc>
        <w:tc>
          <w:tcPr>
            <w:tcW w:w="1124" w:type="dxa"/>
            <w:shd w:val="clear" w:color="auto" w:fill="auto"/>
          </w:tcPr>
          <w:p w:rsidR="004A6412" w:rsidRPr="00DA36A1" w:rsidRDefault="004A6412" w:rsidP="00DA36A1">
            <w:pPr>
              <w:jc w:val="center"/>
              <w:rPr>
                <w:sz w:val="24"/>
                <w:szCs w:val="24"/>
              </w:rPr>
            </w:pPr>
            <w:r w:rsidRPr="00DA36A1">
              <w:rPr>
                <w:sz w:val="24"/>
                <w:szCs w:val="24"/>
              </w:rPr>
              <w:t>3,76</w:t>
            </w:r>
          </w:p>
        </w:tc>
        <w:tc>
          <w:tcPr>
            <w:tcW w:w="1110" w:type="dxa"/>
            <w:shd w:val="clear" w:color="auto" w:fill="auto"/>
          </w:tcPr>
          <w:p w:rsidR="004A6412" w:rsidRPr="00DA36A1" w:rsidRDefault="004A6412" w:rsidP="00DA36A1">
            <w:pPr>
              <w:jc w:val="center"/>
              <w:rPr>
                <w:sz w:val="24"/>
                <w:szCs w:val="24"/>
              </w:rPr>
            </w:pPr>
            <w:r w:rsidRPr="00DA36A1">
              <w:rPr>
                <w:sz w:val="24"/>
                <w:szCs w:val="24"/>
              </w:rPr>
              <w:t>64,0</w:t>
            </w:r>
          </w:p>
        </w:tc>
        <w:tc>
          <w:tcPr>
            <w:tcW w:w="1123" w:type="dxa"/>
            <w:shd w:val="clear" w:color="auto" w:fill="auto"/>
          </w:tcPr>
          <w:p w:rsidR="004A6412" w:rsidRPr="00DA36A1" w:rsidRDefault="004A6412" w:rsidP="00DA36A1">
            <w:pPr>
              <w:jc w:val="center"/>
              <w:rPr>
                <w:sz w:val="24"/>
                <w:szCs w:val="24"/>
              </w:rPr>
            </w:pPr>
            <w:r w:rsidRPr="00DA36A1">
              <w:rPr>
                <w:sz w:val="24"/>
                <w:szCs w:val="24"/>
              </w:rPr>
              <w:t>3,8</w:t>
            </w:r>
          </w:p>
        </w:tc>
        <w:tc>
          <w:tcPr>
            <w:tcW w:w="1110" w:type="dxa"/>
            <w:shd w:val="clear" w:color="auto" w:fill="auto"/>
          </w:tcPr>
          <w:p w:rsidR="004A6412" w:rsidRPr="00DA36A1" w:rsidRDefault="004A6412" w:rsidP="00DA36A1">
            <w:pPr>
              <w:jc w:val="center"/>
              <w:rPr>
                <w:sz w:val="24"/>
                <w:szCs w:val="24"/>
              </w:rPr>
            </w:pPr>
            <w:r w:rsidRPr="00DA36A1">
              <w:rPr>
                <w:sz w:val="24"/>
                <w:szCs w:val="24"/>
              </w:rPr>
              <w:t>64,0</w:t>
            </w:r>
          </w:p>
        </w:tc>
        <w:tc>
          <w:tcPr>
            <w:tcW w:w="1123" w:type="dxa"/>
            <w:shd w:val="clear" w:color="auto" w:fill="auto"/>
          </w:tcPr>
          <w:p w:rsidR="004A6412" w:rsidRPr="00DA36A1" w:rsidRDefault="004A6412" w:rsidP="00DA36A1">
            <w:pPr>
              <w:jc w:val="center"/>
              <w:rPr>
                <w:sz w:val="24"/>
                <w:szCs w:val="24"/>
              </w:rPr>
            </w:pPr>
            <w:r w:rsidRPr="00DA36A1">
              <w:rPr>
                <w:sz w:val="24"/>
                <w:szCs w:val="24"/>
              </w:rPr>
              <w:t>3,79</w:t>
            </w:r>
          </w:p>
        </w:tc>
        <w:tc>
          <w:tcPr>
            <w:tcW w:w="1110" w:type="dxa"/>
            <w:shd w:val="clear" w:color="auto" w:fill="auto"/>
          </w:tcPr>
          <w:p w:rsidR="004A6412" w:rsidRPr="00DA36A1" w:rsidRDefault="004A6412" w:rsidP="00DA36A1">
            <w:pPr>
              <w:jc w:val="center"/>
              <w:rPr>
                <w:sz w:val="24"/>
                <w:szCs w:val="24"/>
              </w:rPr>
            </w:pPr>
            <w:r w:rsidRPr="00DA36A1">
              <w:rPr>
                <w:sz w:val="24"/>
                <w:szCs w:val="24"/>
              </w:rPr>
              <w:t>62,5</w:t>
            </w:r>
          </w:p>
        </w:tc>
        <w:tc>
          <w:tcPr>
            <w:tcW w:w="979" w:type="dxa"/>
          </w:tcPr>
          <w:p w:rsidR="004A6412" w:rsidRPr="00DA36A1" w:rsidRDefault="004A6412" w:rsidP="00DA36A1">
            <w:pPr>
              <w:jc w:val="center"/>
              <w:rPr>
                <w:sz w:val="24"/>
                <w:szCs w:val="24"/>
              </w:rPr>
            </w:pPr>
            <w:r w:rsidRPr="00DA36A1">
              <w:rPr>
                <w:sz w:val="24"/>
                <w:szCs w:val="24"/>
              </w:rPr>
              <w:t>3,76</w:t>
            </w:r>
          </w:p>
        </w:tc>
        <w:tc>
          <w:tcPr>
            <w:tcW w:w="992" w:type="dxa"/>
          </w:tcPr>
          <w:p w:rsidR="004A6412" w:rsidRPr="00DA36A1" w:rsidRDefault="004A6412" w:rsidP="00DA36A1">
            <w:pPr>
              <w:jc w:val="center"/>
              <w:rPr>
                <w:sz w:val="24"/>
                <w:szCs w:val="24"/>
              </w:rPr>
            </w:pPr>
            <w:r w:rsidRPr="00DA36A1">
              <w:rPr>
                <w:sz w:val="24"/>
                <w:szCs w:val="24"/>
              </w:rPr>
              <w:t>60,0</w:t>
            </w:r>
          </w:p>
        </w:tc>
        <w:tc>
          <w:tcPr>
            <w:tcW w:w="1417" w:type="dxa"/>
          </w:tcPr>
          <w:p w:rsidR="004A6412" w:rsidRPr="00DA36A1" w:rsidRDefault="0057030C" w:rsidP="00DA36A1">
            <w:pPr>
              <w:jc w:val="center"/>
              <w:rPr>
                <w:sz w:val="24"/>
                <w:szCs w:val="24"/>
              </w:rPr>
            </w:pPr>
            <w:r w:rsidRPr="00DA36A1">
              <w:rPr>
                <w:sz w:val="24"/>
                <w:szCs w:val="24"/>
              </w:rPr>
              <w:t>Снижение</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6б</w:t>
            </w:r>
          </w:p>
        </w:tc>
        <w:tc>
          <w:tcPr>
            <w:tcW w:w="1124" w:type="dxa"/>
          </w:tcPr>
          <w:p w:rsidR="004A6412" w:rsidRPr="00DA36A1" w:rsidRDefault="004A6412" w:rsidP="00DA36A1">
            <w:pPr>
              <w:jc w:val="center"/>
              <w:rPr>
                <w:sz w:val="24"/>
                <w:szCs w:val="24"/>
              </w:rPr>
            </w:pPr>
            <w:r w:rsidRPr="00DA36A1">
              <w:rPr>
                <w:sz w:val="24"/>
                <w:szCs w:val="24"/>
              </w:rPr>
              <w:t>3,29</w:t>
            </w:r>
          </w:p>
        </w:tc>
        <w:tc>
          <w:tcPr>
            <w:tcW w:w="1110" w:type="dxa"/>
          </w:tcPr>
          <w:p w:rsidR="004A6412" w:rsidRPr="00DA36A1" w:rsidRDefault="004A6412" w:rsidP="00DA36A1">
            <w:pPr>
              <w:jc w:val="center"/>
              <w:rPr>
                <w:sz w:val="24"/>
                <w:szCs w:val="24"/>
              </w:rPr>
            </w:pPr>
            <w:r w:rsidRPr="00DA36A1">
              <w:rPr>
                <w:sz w:val="24"/>
                <w:szCs w:val="24"/>
              </w:rPr>
              <w:t>25,0</w:t>
            </w:r>
          </w:p>
        </w:tc>
        <w:tc>
          <w:tcPr>
            <w:tcW w:w="1123" w:type="dxa"/>
          </w:tcPr>
          <w:p w:rsidR="004A6412" w:rsidRPr="00DA36A1" w:rsidRDefault="004A6412" w:rsidP="00DA36A1">
            <w:pPr>
              <w:jc w:val="center"/>
              <w:rPr>
                <w:sz w:val="24"/>
                <w:szCs w:val="24"/>
              </w:rPr>
            </w:pPr>
            <w:r w:rsidRPr="00DA36A1">
              <w:rPr>
                <w:sz w:val="24"/>
                <w:szCs w:val="24"/>
              </w:rPr>
              <w:t>3,62</w:t>
            </w:r>
          </w:p>
        </w:tc>
        <w:tc>
          <w:tcPr>
            <w:tcW w:w="1110" w:type="dxa"/>
          </w:tcPr>
          <w:p w:rsidR="004A6412" w:rsidRPr="00DA36A1" w:rsidRDefault="004A6412" w:rsidP="00DA36A1">
            <w:pPr>
              <w:jc w:val="center"/>
              <w:rPr>
                <w:sz w:val="24"/>
                <w:szCs w:val="24"/>
              </w:rPr>
            </w:pPr>
            <w:r w:rsidRPr="00DA36A1">
              <w:rPr>
                <w:sz w:val="24"/>
                <w:szCs w:val="24"/>
              </w:rPr>
              <w:t>54,2</w:t>
            </w:r>
          </w:p>
        </w:tc>
        <w:tc>
          <w:tcPr>
            <w:tcW w:w="1123" w:type="dxa"/>
          </w:tcPr>
          <w:p w:rsidR="004A6412" w:rsidRPr="00DA36A1" w:rsidRDefault="004A6412" w:rsidP="00DA36A1">
            <w:pPr>
              <w:jc w:val="center"/>
              <w:rPr>
                <w:sz w:val="24"/>
                <w:szCs w:val="24"/>
              </w:rPr>
            </w:pPr>
            <w:r w:rsidRPr="00DA36A1">
              <w:rPr>
                <w:sz w:val="24"/>
                <w:szCs w:val="24"/>
              </w:rPr>
              <w:t>3,44</w:t>
            </w:r>
          </w:p>
        </w:tc>
        <w:tc>
          <w:tcPr>
            <w:tcW w:w="1110" w:type="dxa"/>
          </w:tcPr>
          <w:p w:rsidR="004A6412" w:rsidRPr="00DA36A1" w:rsidRDefault="004A6412" w:rsidP="00DA36A1">
            <w:pPr>
              <w:jc w:val="center"/>
              <w:rPr>
                <w:sz w:val="24"/>
                <w:szCs w:val="24"/>
              </w:rPr>
            </w:pPr>
            <w:r w:rsidRPr="00DA36A1">
              <w:rPr>
                <w:sz w:val="24"/>
                <w:szCs w:val="24"/>
              </w:rPr>
              <w:t>40,0</w:t>
            </w:r>
          </w:p>
        </w:tc>
        <w:tc>
          <w:tcPr>
            <w:tcW w:w="979" w:type="dxa"/>
          </w:tcPr>
          <w:p w:rsidR="004A6412" w:rsidRPr="00DA36A1" w:rsidRDefault="004A6412" w:rsidP="00DA36A1">
            <w:pPr>
              <w:jc w:val="center"/>
              <w:rPr>
                <w:sz w:val="24"/>
                <w:szCs w:val="24"/>
              </w:rPr>
            </w:pPr>
            <w:r w:rsidRPr="00DA36A1">
              <w:rPr>
                <w:sz w:val="24"/>
                <w:szCs w:val="24"/>
              </w:rPr>
              <w:t>3,42</w:t>
            </w:r>
          </w:p>
        </w:tc>
        <w:tc>
          <w:tcPr>
            <w:tcW w:w="992" w:type="dxa"/>
          </w:tcPr>
          <w:p w:rsidR="004A6412" w:rsidRPr="00DA36A1" w:rsidRDefault="004A6412" w:rsidP="00DA36A1">
            <w:pPr>
              <w:jc w:val="center"/>
              <w:rPr>
                <w:sz w:val="24"/>
                <w:szCs w:val="24"/>
              </w:rPr>
            </w:pPr>
            <w:r w:rsidRPr="00DA36A1">
              <w:rPr>
                <w:sz w:val="24"/>
                <w:szCs w:val="24"/>
              </w:rPr>
              <w:t>37,5</w:t>
            </w:r>
          </w:p>
        </w:tc>
        <w:tc>
          <w:tcPr>
            <w:tcW w:w="1417" w:type="dxa"/>
          </w:tcPr>
          <w:p w:rsidR="004A6412" w:rsidRPr="00DA36A1" w:rsidRDefault="0057030C" w:rsidP="00DA36A1">
            <w:pPr>
              <w:jc w:val="center"/>
              <w:rPr>
                <w:sz w:val="24"/>
                <w:szCs w:val="24"/>
              </w:rPr>
            </w:pPr>
            <w:r w:rsidRPr="00DA36A1">
              <w:rPr>
                <w:sz w:val="24"/>
                <w:szCs w:val="24"/>
              </w:rPr>
              <w:t>???</w:t>
            </w:r>
          </w:p>
        </w:tc>
      </w:tr>
      <w:tr w:rsidR="004A6412" w:rsidRPr="00DA36A1" w:rsidTr="00D60D4D">
        <w:trPr>
          <w:trHeight w:val="240"/>
        </w:trPr>
        <w:tc>
          <w:tcPr>
            <w:tcW w:w="826" w:type="dxa"/>
          </w:tcPr>
          <w:p w:rsidR="004A6412" w:rsidRPr="00DA36A1" w:rsidRDefault="004A6412" w:rsidP="00DA36A1">
            <w:pPr>
              <w:jc w:val="center"/>
              <w:rPr>
                <w:sz w:val="24"/>
                <w:szCs w:val="24"/>
              </w:rPr>
            </w:pPr>
            <w:r w:rsidRPr="00DA36A1">
              <w:rPr>
                <w:sz w:val="24"/>
                <w:szCs w:val="24"/>
              </w:rPr>
              <w:t>6в</w:t>
            </w:r>
          </w:p>
        </w:tc>
        <w:tc>
          <w:tcPr>
            <w:tcW w:w="1124" w:type="dxa"/>
          </w:tcPr>
          <w:p w:rsidR="004A6412" w:rsidRPr="00DA36A1" w:rsidRDefault="004A6412" w:rsidP="00DA36A1">
            <w:pPr>
              <w:jc w:val="center"/>
              <w:rPr>
                <w:sz w:val="24"/>
                <w:szCs w:val="24"/>
              </w:rPr>
            </w:pPr>
            <w:r w:rsidRPr="00DA36A1">
              <w:rPr>
                <w:sz w:val="24"/>
                <w:szCs w:val="24"/>
              </w:rPr>
              <w:t>3,33</w:t>
            </w:r>
          </w:p>
        </w:tc>
        <w:tc>
          <w:tcPr>
            <w:tcW w:w="1110" w:type="dxa"/>
          </w:tcPr>
          <w:p w:rsidR="004A6412" w:rsidRPr="00DA36A1" w:rsidRDefault="004A6412" w:rsidP="00DA36A1">
            <w:pPr>
              <w:jc w:val="center"/>
              <w:rPr>
                <w:sz w:val="24"/>
                <w:szCs w:val="24"/>
              </w:rPr>
            </w:pPr>
            <w:r w:rsidRPr="00DA36A1">
              <w:rPr>
                <w:sz w:val="24"/>
                <w:szCs w:val="24"/>
              </w:rPr>
              <w:t>33,3</w:t>
            </w:r>
          </w:p>
        </w:tc>
        <w:tc>
          <w:tcPr>
            <w:tcW w:w="1123" w:type="dxa"/>
          </w:tcPr>
          <w:p w:rsidR="004A6412" w:rsidRPr="00DA36A1" w:rsidRDefault="004A6412" w:rsidP="00DA36A1">
            <w:pPr>
              <w:jc w:val="center"/>
              <w:rPr>
                <w:sz w:val="24"/>
                <w:szCs w:val="24"/>
              </w:rPr>
            </w:pPr>
            <w:r w:rsidRPr="00DA36A1">
              <w:rPr>
                <w:sz w:val="24"/>
                <w:szCs w:val="24"/>
              </w:rPr>
              <w:t>3,38</w:t>
            </w:r>
          </w:p>
        </w:tc>
        <w:tc>
          <w:tcPr>
            <w:tcW w:w="1110" w:type="dxa"/>
          </w:tcPr>
          <w:p w:rsidR="004A6412" w:rsidRPr="00DA36A1" w:rsidRDefault="004A6412" w:rsidP="00DA36A1">
            <w:pPr>
              <w:jc w:val="center"/>
              <w:rPr>
                <w:sz w:val="24"/>
                <w:szCs w:val="24"/>
              </w:rPr>
            </w:pPr>
            <w:r w:rsidRPr="00DA36A1">
              <w:rPr>
                <w:sz w:val="24"/>
                <w:szCs w:val="24"/>
              </w:rPr>
              <w:t>38,1</w:t>
            </w:r>
          </w:p>
        </w:tc>
        <w:tc>
          <w:tcPr>
            <w:tcW w:w="1123" w:type="dxa"/>
          </w:tcPr>
          <w:p w:rsidR="004A6412" w:rsidRPr="00DA36A1" w:rsidRDefault="004A6412" w:rsidP="00DA36A1">
            <w:pPr>
              <w:jc w:val="center"/>
              <w:rPr>
                <w:sz w:val="24"/>
                <w:szCs w:val="24"/>
              </w:rPr>
            </w:pPr>
            <w:r w:rsidRPr="00DA36A1">
              <w:rPr>
                <w:sz w:val="24"/>
                <w:szCs w:val="24"/>
              </w:rPr>
              <w:t>3,45</w:t>
            </w:r>
          </w:p>
        </w:tc>
        <w:tc>
          <w:tcPr>
            <w:tcW w:w="1110" w:type="dxa"/>
          </w:tcPr>
          <w:p w:rsidR="004A6412" w:rsidRPr="00DA36A1" w:rsidRDefault="004A6412" w:rsidP="00DA36A1">
            <w:pPr>
              <w:jc w:val="center"/>
              <w:rPr>
                <w:sz w:val="24"/>
                <w:szCs w:val="24"/>
              </w:rPr>
            </w:pPr>
            <w:r w:rsidRPr="00DA36A1">
              <w:rPr>
                <w:sz w:val="24"/>
                <w:szCs w:val="24"/>
              </w:rPr>
              <w:t>40,0</w:t>
            </w:r>
          </w:p>
        </w:tc>
        <w:tc>
          <w:tcPr>
            <w:tcW w:w="979" w:type="dxa"/>
          </w:tcPr>
          <w:p w:rsidR="004A6412" w:rsidRPr="00DA36A1" w:rsidRDefault="004A6412" w:rsidP="00DA36A1">
            <w:pPr>
              <w:jc w:val="center"/>
              <w:rPr>
                <w:sz w:val="24"/>
                <w:szCs w:val="24"/>
              </w:rPr>
            </w:pPr>
            <w:r w:rsidRPr="00DA36A1">
              <w:rPr>
                <w:sz w:val="24"/>
                <w:szCs w:val="24"/>
              </w:rPr>
              <w:t>3,52</w:t>
            </w:r>
          </w:p>
        </w:tc>
        <w:tc>
          <w:tcPr>
            <w:tcW w:w="992" w:type="dxa"/>
          </w:tcPr>
          <w:p w:rsidR="004A6412" w:rsidRPr="00DA36A1" w:rsidRDefault="004A6412" w:rsidP="00DA36A1">
            <w:pPr>
              <w:jc w:val="center"/>
              <w:rPr>
                <w:sz w:val="24"/>
                <w:szCs w:val="24"/>
              </w:rPr>
            </w:pPr>
            <w:r w:rsidRPr="00DA36A1">
              <w:rPr>
                <w:sz w:val="24"/>
                <w:szCs w:val="24"/>
              </w:rPr>
              <w:t>47,6</w:t>
            </w:r>
          </w:p>
        </w:tc>
        <w:tc>
          <w:tcPr>
            <w:tcW w:w="1417" w:type="dxa"/>
          </w:tcPr>
          <w:p w:rsidR="004A6412" w:rsidRPr="00DA36A1" w:rsidRDefault="0057030C" w:rsidP="00DA36A1">
            <w:pPr>
              <w:jc w:val="center"/>
              <w:rPr>
                <w:sz w:val="24"/>
                <w:szCs w:val="24"/>
              </w:rPr>
            </w:pPr>
            <w:r w:rsidRPr="00DA36A1">
              <w:rPr>
                <w:sz w:val="24"/>
                <w:szCs w:val="24"/>
              </w:rPr>
              <w:t>Рост</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7а</w:t>
            </w:r>
          </w:p>
        </w:tc>
        <w:tc>
          <w:tcPr>
            <w:tcW w:w="1124" w:type="dxa"/>
          </w:tcPr>
          <w:p w:rsidR="004A6412" w:rsidRPr="00DA36A1" w:rsidRDefault="004A6412" w:rsidP="00DA36A1">
            <w:pPr>
              <w:jc w:val="center"/>
              <w:rPr>
                <w:sz w:val="24"/>
                <w:szCs w:val="24"/>
              </w:rPr>
            </w:pPr>
            <w:r w:rsidRPr="00DA36A1">
              <w:rPr>
                <w:sz w:val="24"/>
                <w:szCs w:val="24"/>
              </w:rPr>
              <w:t>3,64</w:t>
            </w:r>
          </w:p>
        </w:tc>
        <w:tc>
          <w:tcPr>
            <w:tcW w:w="1110" w:type="dxa"/>
          </w:tcPr>
          <w:p w:rsidR="004A6412" w:rsidRPr="00DA36A1" w:rsidRDefault="004A6412" w:rsidP="00DA36A1">
            <w:pPr>
              <w:jc w:val="center"/>
              <w:rPr>
                <w:sz w:val="24"/>
                <w:szCs w:val="24"/>
              </w:rPr>
            </w:pPr>
            <w:r w:rsidRPr="00DA36A1">
              <w:rPr>
                <w:sz w:val="24"/>
                <w:szCs w:val="24"/>
              </w:rPr>
              <w:t>53,6</w:t>
            </w:r>
          </w:p>
        </w:tc>
        <w:tc>
          <w:tcPr>
            <w:tcW w:w="1123" w:type="dxa"/>
          </w:tcPr>
          <w:p w:rsidR="004A6412" w:rsidRPr="00DA36A1" w:rsidRDefault="004A6412" w:rsidP="00DA36A1">
            <w:pPr>
              <w:jc w:val="center"/>
              <w:rPr>
                <w:sz w:val="24"/>
                <w:szCs w:val="24"/>
              </w:rPr>
            </w:pPr>
            <w:r w:rsidRPr="00DA36A1">
              <w:rPr>
                <w:sz w:val="24"/>
                <w:szCs w:val="24"/>
              </w:rPr>
              <w:t>3,71</w:t>
            </w:r>
          </w:p>
        </w:tc>
        <w:tc>
          <w:tcPr>
            <w:tcW w:w="1110" w:type="dxa"/>
          </w:tcPr>
          <w:p w:rsidR="004A6412" w:rsidRPr="00DA36A1" w:rsidRDefault="004A6412" w:rsidP="00DA36A1">
            <w:pPr>
              <w:jc w:val="center"/>
              <w:rPr>
                <w:sz w:val="24"/>
                <w:szCs w:val="24"/>
              </w:rPr>
            </w:pPr>
            <w:r w:rsidRPr="00DA36A1">
              <w:rPr>
                <w:sz w:val="24"/>
                <w:szCs w:val="24"/>
              </w:rPr>
              <w:t>60,7</w:t>
            </w:r>
          </w:p>
        </w:tc>
        <w:tc>
          <w:tcPr>
            <w:tcW w:w="1123" w:type="dxa"/>
          </w:tcPr>
          <w:p w:rsidR="004A6412" w:rsidRPr="00DA36A1" w:rsidRDefault="004A6412" w:rsidP="00DA36A1">
            <w:pPr>
              <w:jc w:val="center"/>
              <w:rPr>
                <w:sz w:val="24"/>
                <w:szCs w:val="24"/>
              </w:rPr>
            </w:pPr>
            <w:r w:rsidRPr="00DA36A1">
              <w:rPr>
                <w:sz w:val="24"/>
                <w:szCs w:val="24"/>
              </w:rPr>
              <w:t>3,75</w:t>
            </w:r>
          </w:p>
        </w:tc>
        <w:tc>
          <w:tcPr>
            <w:tcW w:w="1110" w:type="dxa"/>
          </w:tcPr>
          <w:p w:rsidR="004A6412" w:rsidRPr="00DA36A1" w:rsidRDefault="004A6412" w:rsidP="00DA36A1">
            <w:pPr>
              <w:jc w:val="center"/>
              <w:rPr>
                <w:sz w:val="24"/>
                <w:szCs w:val="24"/>
              </w:rPr>
            </w:pPr>
            <w:r w:rsidRPr="00DA36A1">
              <w:rPr>
                <w:sz w:val="24"/>
                <w:szCs w:val="24"/>
              </w:rPr>
              <w:t>67,9</w:t>
            </w:r>
          </w:p>
        </w:tc>
        <w:tc>
          <w:tcPr>
            <w:tcW w:w="979" w:type="dxa"/>
          </w:tcPr>
          <w:p w:rsidR="004A6412" w:rsidRPr="00DA36A1" w:rsidRDefault="004A6412" w:rsidP="00DA36A1">
            <w:pPr>
              <w:jc w:val="center"/>
              <w:rPr>
                <w:sz w:val="24"/>
                <w:szCs w:val="24"/>
              </w:rPr>
            </w:pPr>
            <w:r w:rsidRPr="00DA36A1">
              <w:rPr>
                <w:sz w:val="24"/>
                <w:szCs w:val="24"/>
              </w:rPr>
              <w:t>3,62</w:t>
            </w:r>
          </w:p>
        </w:tc>
        <w:tc>
          <w:tcPr>
            <w:tcW w:w="992" w:type="dxa"/>
          </w:tcPr>
          <w:p w:rsidR="004A6412" w:rsidRPr="00DA36A1" w:rsidRDefault="004A6412" w:rsidP="00DA36A1">
            <w:pPr>
              <w:jc w:val="center"/>
              <w:rPr>
                <w:sz w:val="24"/>
                <w:szCs w:val="24"/>
              </w:rPr>
            </w:pPr>
            <w:r w:rsidRPr="00DA36A1">
              <w:rPr>
                <w:sz w:val="24"/>
                <w:szCs w:val="24"/>
              </w:rPr>
              <w:t>51,7</w:t>
            </w:r>
          </w:p>
        </w:tc>
        <w:tc>
          <w:tcPr>
            <w:tcW w:w="141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7б</w:t>
            </w:r>
          </w:p>
        </w:tc>
        <w:tc>
          <w:tcPr>
            <w:tcW w:w="1124" w:type="dxa"/>
            <w:shd w:val="clear" w:color="auto" w:fill="auto"/>
          </w:tcPr>
          <w:p w:rsidR="004A6412" w:rsidRPr="00DA36A1" w:rsidRDefault="004A6412" w:rsidP="00DA36A1">
            <w:pPr>
              <w:jc w:val="center"/>
              <w:rPr>
                <w:sz w:val="24"/>
                <w:szCs w:val="24"/>
              </w:rPr>
            </w:pPr>
            <w:r w:rsidRPr="00DA36A1">
              <w:rPr>
                <w:sz w:val="24"/>
                <w:szCs w:val="24"/>
              </w:rPr>
              <w:t>3,44</w:t>
            </w:r>
          </w:p>
        </w:tc>
        <w:tc>
          <w:tcPr>
            <w:tcW w:w="1110" w:type="dxa"/>
            <w:shd w:val="clear" w:color="auto" w:fill="auto"/>
          </w:tcPr>
          <w:p w:rsidR="004A6412" w:rsidRPr="00DA36A1" w:rsidRDefault="004A6412" w:rsidP="00DA36A1">
            <w:pPr>
              <w:jc w:val="center"/>
              <w:rPr>
                <w:sz w:val="24"/>
                <w:szCs w:val="24"/>
              </w:rPr>
            </w:pPr>
            <w:r w:rsidRPr="00DA36A1">
              <w:rPr>
                <w:sz w:val="24"/>
                <w:szCs w:val="24"/>
              </w:rPr>
              <w:t>40,7</w:t>
            </w:r>
          </w:p>
        </w:tc>
        <w:tc>
          <w:tcPr>
            <w:tcW w:w="1123" w:type="dxa"/>
            <w:shd w:val="clear" w:color="auto" w:fill="auto"/>
          </w:tcPr>
          <w:p w:rsidR="004A6412" w:rsidRPr="00DA36A1" w:rsidRDefault="004A6412" w:rsidP="00DA36A1">
            <w:pPr>
              <w:jc w:val="center"/>
              <w:rPr>
                <w:sz w:val="24"/>
                <w:szCs w:val="24"/>
              </w:rPr>
            </w:pPr>
            <w:r w:rsidRPr="00DA36A1">
              <w:rPr>
                <w:sz w:val="24"/>
                <w:szCs w:val="24"/>
              </w:rPr>
              <w:t>3,48</w:t>
            </w:r>
          </w:p>
        </w:tc>
        <w:tc>
          <w:tcPr>
            <w:tcW w:w="1110" w:type="dxa"/>
            <w:shd w:val="clear" w:color="auto" w:fill="auto"/>
          </w:tcPr>
          <w:p w:rsidR="004A6412" w:rsidRPr="00DA36A1" w:rsidRDefault="004A6412" w:rsidP="00DA36A1">
            <w:pPr>
              <w:jc w:val="center"/>
              <w:rPr>
                <w:sz w:val="24"/>
                <w:szCs w:val="24"/>
              </w:rPr>
            </w:pPr>
            <w:r w:rsidRPr="00DA36A1">
              <w:rPr>
                <w:sz w:val="24"/>
                <w:szCs w:val="24"/>
              </w:rPr>
              <w:t>37,0</w:t>
            </w:r>
          </w:p>
        </w:tc>
        <w:tc>
          <w:tcPr>
            <w:tcW w:w="1123" w:type="dxa"/>
            <w:shd w:val="clear" w:color="auto" w:fill="auto"/>
          </w:tcPr>
          <w:p w:rsidR="004A6412" w:rsidRPr="00DA36A1" w:rsidRDefault="004A6412" w:rsidP="00DA36A1">
            <w:pPr>
              <w:jc w:val="center"/>
              <w:rPr>
                <w:sz w:val="24"/>
                <w:szCs w:val="24"/>
              </w:rPr>
            </w:pPr>
            <w:r w:rsidRPr="00DA36A1">
              <w:rPr>
                <w:sz w:val="24"/>
                <w:szCs w:val="24"/>
              </w:rPr>
              <w:t>3,48</w:t>
            </w:r>
          </w:p>
        </w:tc>
        <w:tc>
          <w:tcPr>
            <w:tcW w:w="1110" w:type="dxa"/>
            <w:shd w:val="clear" w:color="auto" w:fill="auto"/>
          </w:tcPr>
          <w:p w:rsidR="004A6412" w:rsidRPr="00DA36A1" w:rsidRDefault="004A6412" w:rsidP="00DA36A1">
            <w:pPr>
              <w:jc w:val="center"/>
              <w:rPr>
                <w:sz w:val="24"/>
                <w:szCs w:val="24"/>
              </w:rPr>
            </w:pPr>
            <w:r w:rsidRPr="00DA36A1">
              <w:rPr>
                <w:sz w:val="24"/>
                <w:szCs w:val="24"/>
              </w:rPr>
              <w:t>36,0</w:t>
            </w:r>
          </w:p>
        </w:tc>
        <w:tc>
          <w:tcPr>
            <w:tcW w:w="979" w:type="dxa"/>
          </w:tcPr>
          <w:p w:rsidR="004A6412" w:rsidRPr="00DA36A1" w:rsidRDefault="004A6412" w:rsidP="00DA36A1">
            <w:pPr>
              <w:jc w:val="center"/>
              <w:rPr>
                <w:sz w:val="24"/>
                <w:szCs w:val="24"/>
              </w:rPr>
            </w:pPr>
            <w:r w:rsidRPr="00DA36A1">
              <w:rPr>
                <w:sz w:val="24"/>
                <w:szCs w:val="24"/>
              </w:rPr>
              <w:t>3,67</w:t>
            </w:r>
          </w:p>
        </w:tc>
        <w:tc>
          <w:tcPr>
            <w:tcW w:w="992" w:type="dxa"/>
          </w:tcPr>
          <w:p w:rsidR="004A6412" w:rsidRPr="00DA36A1" w:rsidRDefault="004A6412" w:rsidP="00DA36A1">
            <w:pPr>
              <w:jc w:val="center"/>
              <w:rPr>
                <w:sz w:val="24"/>
                <w:szCs w:val="24"/>
              </w:rPr>
            </w:pPr>
            <w:r w:rsidRPr="00DA36A1">
              <w:rPr>
                <w:sz w:val="24"/>
                <w:szCs w:val="24"/>
              </w:rPr>
              <w:t>55,6</w:t>
            </w:r>
          </w:p>
        </w:tc>
        <w:tc>
          <w:tcPr>
            <w:tcW w:w="141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8а</w:t>
            </w:r>
          </w:p>
        </w:tc>
        <w:tc>
          <w:tcPr>
            <w:tcW w:w="1124" w:type="dxa"/>
            <w:shd w:val="clear" w:color="auto" w:fill="auto"/>
          </w:tcPr>
          <w:p w:rsidR="004A6412" w:rsidRPr="00DA36A1" w:rsidRDefault="004A6412" w:rsidP="00DA36A1">
            <w:pPr>
              <w:jc w:val="center"/>
              <w:rPr>
                <w:sz w:val="24"/>
                <w:szCs w:val="24"/>
              </w:rPr>
            </w:pPr>
            <w:r w:rsidRPr="00DA36A1">
              <w:rPr>
                <w:sz w:val="24"/>
                <w:szCs w:val="24"/>
              </w:rPr>
              <w:t>3,54</w:t>
            </w:r>
          </w:p>
        </w:tc>
        <w:tc>
          <w:tcPr>
            <w:tcW w:w="1110" w:type="dxa"/>
            <w:shd w:val="clear" w:color="auto" w:fill="auto"/>
          </w:tcPr>
          <w:p w:rsidR="004A6412" w:rsidRPr="00DA36A1" w:rsidRDefault="004A6412" w:rsidP="00DA36A1">
            <w:pPr>
              <w:jc w:val="center"/>
              <w:rPr>
                <w:sz w:val="24"/>
                <w:szCs w:val="24"/>
              </w:rPr>
            </w:pPr>
            <w:r w:rsidRPr="00DA36A1">
              <w:rPr>
                <w:sz w:val="24"/>
                <w:szCs w:val="24"/>
              </w:rPr>
              <w:t>46,2</w:t>
            </w:r>
          </w:p>
        </w:tc>
        <w:tc>
          <w:tcPr>
            <w:tcW w:w="1123" w:type="dxa"/>
            <w:shd w:val="clear" w:color="auto" w:fill="auto"/>
          </w:tcPr>
          <w:p w:rsidR="004A6412" w:rsidRPr="00DA36A1" w:rsidRDefault="004A6412" w:rsidP="00DA36A1">
            <w:pPr>
              <w:jc w:val="center"/>
              <w:rPr>
                <w:sz w:val="24"/>
                <w:szCs w:val="24"/>
              </w:rPr>
            </w:pPr>
            <w:r w:rsidRPr="00DA36A1">
              <w:rPr>
                <w:sz w:val="24"/>
                <w:szCs w:val="24"/>
              </w:rPr>
              <w:t>3,74</w:t>
            </w:r>
          </w:p>
        </w:tc>
        <w:tc>
          <w:tcPr>
            <w:tcW w:w="1110" w:type="dxa"/>
            <w:shd w:val="clear" w:color="auto" w:fill="auto"/>
          </w:tcPr>
          <w:p w:rsidR="004A6412" w:rsidRPr="00DA36A1" w:rsidRDefault="004A6412" w:rsidP="00DA36A1">
            <w:pPr>
              <w:jc w:val="center"/>
              <w:rPr>
                <w:sz w:val="24"/>
                <w:szCs w:val="24"/>
              </w:rPr>
            </w:pPr>
            <w:r w:rsidRPr="00DA36A1">
              <w:rPr>
                <w:sz w:val="24"/>
                <w:szCs w:val="24"/>
              </w:rPr>
              <w:t>59,3</w:t>
            </w:r>
          </w:p>
        </w:tc>
        <w:tc>
          <w:tcPr>
            <w:tcW w:w="1123" w:type="dxa"/>
            <w:shd w:val="clear" w:color="auto" w:fill="auto"/>
          </w:tcPr>
          <w:p w:rsidR="004A6412" w:rsidRPr="00DA36A1" w:rsidRDefault="004A6412" w:rsidP="00DA36A1">
            <w:pPr>
              <w:jc w:val="center"/>
              <w:rPr>
                <w:sz w:val="24"/>
                <w:szCs w:val="24"/>
              </w:rPr>
            </w:pPr>
            <w:r w:rsidRPr="00DA36A1">
              <w:rPr>
                <w:sz w:val="24"/>
                <w:szCs w:val="24"/>
              </w:rPr>
              <w:t>3,81</w:t>
            </w:r>
          </w:p>
        </w:tc>
        <w:tc>
          <w:tcPr>
            <w:tcW w:w="1110" w:type="dxa"/>
            <w:shd w:val="clear" w:color="auto" w:fill="auto"/>
          </w:tcPr>
          <w:p w:rsidR="004A6412" w:rsidRPr="00DA36A1" w:rsidRDefault="004A6412" w:rsidP="00DA36A1">
            <w:pPr>
              <w:jc w:val="center"/>
              <w:rPr>
                <w:sz w:val="24"/>
                <w:szCs w:val="24"/>
              </w:rPr>
            </w:pPr>
            <w:r w:rsidRPr="00DA36A1">
              <w:rPr>
                <w:sz w:val="24"/>
                <w:szCs w:val="24"/>
              </w:rPr>
              <w:t>57,7</w:t>
            </w:r>
          </w:p>
        </w:tc>
        <w:tc>
          <w:tcPr>
            <w:tcW w:w="979" w:type="dxa"/>
          </w:tcPr>
          <w:p w:rsidR="004A6412" w:rsidRPr="00DA36A1" w:rsidRDefault="004A6412" w:rsidP="00DA36A1">
            <w:pPr>
              <w:jc w:val="center"/>
              <w:rPr>
                <w:sz w:val="24"/>
                <w:szCs w:val="24"/>
              </w:rPr>
            </w:pPr>
            <w:r w:rsidRPr="00DA36A1">
              <w:rPr>
                <w:sz w:val="24"/>
                <w:szCs w:val="24"/>
              </w:rPr>
              <w:t>4,04</w:t>
            </w:r>
          </w:p>
        </w:tc>
        <w:tc>
          <w:tcPr>
            <w:tcW w:w="992" w:type="dxa"/>
          </w:tcPr>
          <w:p w:rsidR="004A6412" w:rsidRPr="00DA36A1" w:rsidRDefault="004A6412" w:rsidP="00DA36A1">
            <w:pPr>
              <w:jc w:val="center"/>
              <w:rPr>
                <w:sz w:val="24"/>
                <w:szCs w:val="24"/>
              </w:rPr>
            </w:pPr>
            <w:r w:rsidRPr="00DA36A1">
              <w:rPr>
                <w:sz w:val="24"/>
                <w:szCs w:val="24"/>
              </w:rPr>
              <w:t>75,0</w:t>
            </w:r>
          </w:p>
        </w:tc>
        <w:tc>
          <w:tcPr>
            <w:tcW w:w="1417" w:type="dxa"/>
          </w:tcPr>
          <w:p w:rsidR="004A6412" w:rsidRPr="00DA36A1" w:rsidRDefault="004A6412" w:rsidP="00DA36A1">
            <w:pPr>
              <w:jc w:val="center"/>
              <w:rPr>
                <w:sz w:val="24"/>
                <w:szCs w:val="24"/>
              </w:rPr>
            </w:pPr>
            <w:r w:rsidRPr="00DA36A1">
              <w:rPr>
                <w:sz w:val="24"/>
                <w:szCs w:val="24"/>
              </w:rPr>
              <w:t>Повышение</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8б</w:t>
            </w:r>
          </w:p>
        </w:tc>
        <w:tc>
          <w:tcPr>
            <w:tcW w:w="1124" w:type="dxa"/>
            <w:shd w:val="clear" w:color="auto" w:fill="auto"/>
          </w:tcPr>
          <w:p w:rsidR="004A6412" w:rsidRPr="00DA36A1" w:rsidRDefault="004A6412" w:rsidP="00DA36A1">
            <w:pPr>
              <w:jc w:val="center"/>
              <w:rPr>
                <w:sz w:val="24"/>
                <w:szCs w:val="24"/>
              </w:rPr>
            </w:pPr>
            <w:r w:rsidRPr="00DA36A1">
              <w:rPr>
                <w:sz w:val="24"/>
                <w:szCs w:val="24"/>
              </w:rPr>
              <w:t>3,79</w:t>
            </w:r>
          </w:p>
        </w:tc>
        <w:tc>
          <w:tcPr>
            <w:tcW w:w="1110" w:type="dxa"/>
            <w:shd w:val="clear" w:color="auto" w:fill="auto"/>
          </w:tcPr>
          <w:p w:rsidR="004A6412" w:rsidRPr="00DA36A1" w:rsidRDefault="004A6412" w:rsidP="00DA36A1">
            <w:pPr>
              <w:jc w:val="center"/>
              <w:rPr>
                <w:sz w:val="24"/>
                <w:szCs w:val="24"/>
              </w:rPr>
            </w:pPr>
            <w:r w:rsidRPr="00DA36A1">
              <w:rPr>
                <w:sz w:val="24"/>
                <w:szCs w:val="24"/>
              </w:rPr>
              <w:t>70,8</w:t>
            </w:r>
          </w:p>
        </w:tc>
        <w:tc>
          <w:tcPr>
            <w:tcW w:w="1123" w:type="dxa"/>
            <w:shd w:val="clear" w:color="auto" w:fill="auto"/>
          </w:tcPr>
          <w:p w:rsidR="004A6412" w:rsidRPr="00DA36A1" w:rsidRDefault="004A6412" w:rsidP="00DA36A1">
            <w:pPr>
              <w:jc w:val="center"/>
              <w:rPr>
                <w:sz w:val="24"/>
                <w:szCs w:val="24"/>
              </w:rPr>
            </w:pPr>
            <w:r w:rsidRPr="00DA36A1">
              <w:rPr>
                <w:sz w:val="24"/>
                <w:szCs w:val="24"/>
              </w:rPr>
              <w:t>3,75</w:t>
            </w:r>
          </w:p>
        </w:tc>
        <w:tc>
          <w:tcPr>
            <w:tcW w:w="1110" w:type="dxa"/>
            <w:shd w:val="clear" w:color="auto" w:fill="auto"/>
          </w:tcPr>
          <w:p w:rsidR="004A6412" w:rsidRPr="00DA36A1" w:rsidRDefault="004A6412" w:rsidP="00DA36A1">
            <w:pPr>
              <w:jc w:val="center"/>
              <w:rPr>
                <w:sz w:val="24"/>
                <w:szCs w:val="24"/>
              </w:rPr>
            </w:pPr>
            <w:r w:rsidRPr="00DA36A1">
              <w:rPr>
                <w:sz w:val="24"/>
                <w:szCs w:val="24"/>
              </w:rPr>
              <w:t>62,5</w:t>
            </w:r>
          </w:p>
        </w:tc>
        <w:tc>
          <w:tcPr>
            <w:tcW w:w="1123" w:type="dxa"/>
            <w:shd w:val="clear" w:color="auto" w:fill="auto"/>
          </w:tcPr>
          <w:p w:rsidR="004A6412" w:rsidRPr="00DA36A1" w:rsidRDefault="004A6412" w:rsidP="00DA36A1">
            <w:pPr>
              <w:jc w:val="center"/>
              <w:rPr>
                <w:sz w:val="24"/>
                <w:szCs w:val="24"/>
              </w:rPr>
            </w:pPr>
            <w:r w:rsidRPr="00DA36A1">
              <w:rPr>
                <w:sz w:val="24"/>
                <w:szCs w:val="24"/>
              </w:rPr>
              <w:t>3,88</w:t>
            </w:r>
          </w:p>
        </w:tc>
        <w:tc>
          <w:tcPr>
            <w:tcW w:w="1110" w:type="dxa"/>
            <w:shd w:val="clear" w:color="auto" w:fill="auto"/>
          </w:tcPr>
          <w:p w:rsidR="004A6412" w:rsidRPr="00DA36A1" w:rsidRDefault="004A6412" w:rsidP="00DA36A1">
            <w:pPr>
              <w:jc w:val="center"/>
              <w:rPr>
                <w:sz w:val="24"/>
                <w:szCs w:val="24"/>
              </w:rPr>
            </w:pPr>
            <w:r w:rsidRPr="00DA36A1">
              <w:rPr>
                <w:sz w:val="24"/>
                <w:szCs w:val="24"/>
              </w:rPr>
              <w:t>70,8</w:t>
            </w:r>
          </w:p>
        </w:tc>
        <w:tc>
          <w:tcPr>
            <w:tcW w:w="979" w:type="dxa"/>
          </w:tcPr>
          <w:p w:rsidR="004A6412" w:rsidRPr="00DA36A1" w:rsidRDefault="004A6412" w:rsidP="00DA36A1">
            <w:pPr>
              <w:jc w:val="center"/>
              <w:rPr>
                <w:sz w:val="24"/>
                <w:szCs w:val="24"/>
              </w:rPr>
            </w:pPr>
            <w:r w:rsidRPr="00DA36A1">
              <w:rPr>
                <w:sz w:val="24"/>
                <w:szCs w:val="24"/>
              </w:rPr>
              <w:t>3,79</w:t>
            </w:r>
          </w:p>
        </w:tc>
        <w:tc>
          <w:tcPr>
            <w:tcW w:w="992" w:type="dxa"/>
          </w:tcPr>
          <w:p w:rsidR="004A6412" w:rsidRPr="00DA36A1" w:rsidRDefault="004A6412" w:rsidP="00DA36A1">
            <w:pPr>
              <w:jc w:val="center"/>
              <w:rPr>
                <w:sz w:val="24"/>
                <w:szCs w:val="24"/>
              </w:rPr>
            </w:pPr>
            <w:r w:rsidRPr="00DA36A1">
              <w:rPr>
                <w:sz w:val="24"/>
                <w:szCs w:val="24"/>
              </w:rPr>
              <w:t>70,8</w:t>
            </w:r>
          </w:p>
        </w:tc>
        <w:tc>
          <w:tcPr>
            <w:tcW w:w="1417"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9а</w:t>
            </w:r>
          </w:p>
        </w:tc>
        <w:tc>
          <w:tcPr>
            <w:tcW w:w="1124" w:type="dxa"/>
            <w:shd w:val="clear" w:color="auto" w:fill="auto"/>
          </w:tcPr>
          <w:p w:rsidR="004A6412" w:rsidRPr="00DA36A1" w:rsidRDefault="004A6412" w:rsidP="00DA36A1">
            <w:pPr>
              <w:jc w:val="center"/>
              <w:rPr>
                <w:sz w:val="24"/>
                <w:szCs w:val="24"/>
              </w:rPr>
            </w:pPr>
            <w:r w:rsidRPr="00DA36A1">
              <w:rPr>
                <w:sz w:val="24"/>
                <w:szCs w:val="24"/>
              </w:rPr>
              <w:t>3,42</w:t>
            </w:r>
          </w:p>
        </w:tc>
        <w:tc>
          <w:tcPr>
            <w:tcW w:w="1110" w:type="dxa"/>
            <w:shd w:val="clear" w:color="auto" w:fill="auto"/>
          </w:tcPr>
          <w:p w:rsidR="004A6412" w:rsidRPr="00DA36A1" w:rsidRDefault="004A6412" w:rsidP="00DA36A1">
            <w:pPr>
              <w:jc w:val="center"/>
              <w:rPr>
                <w:sz w:val="24"/>
                <w:szCs w:val="24"/>
              </w:rPr>
            </w:pPr>
            <w:r w:rsidRPr="00DA36A1">
              <w:rPr>
                <w:sz w:val="24"/>
                <w:szCs w:val="24"/>
              </w:rPr>
              <w:t>37,5</w:t>
            </w:r>
          </w:p>
        </w:tc>
        <w:tc>
          <w:tcPr>
            <w:tcW w:w="1123" w:type="dxa"/>
            <w:shd w:val="clear" w:color="auto" w:fill="auto"/>
          </w:tcPr>
          <w:p w:rsidR="004A6412" w:rsidRPr="00DA36A1" w:rsidRDefault="004A6412" w:rsidP="00DA36A1">
            <w:pPr>
              <w:jc w:val="center"/>
              <w:rPr>
                <w:sz w:val="24"/>
                <w:szCs w:val="24"/>
              </w:rPr>
            </w:pPr>
            <w:r w:rsidRPr="00DA36A1">
              <w:rPr>
                <w:sz w:val="24"/>
                <w:szCs w:val="24"/>
              </w:rPr>
              <w:t>3,52</w:t>
            </w:r>
          </w:p>
        </w:tc>
        <w:tc>
          <w:tcPr>
            <w:tcW w:w="1110" w:type="dxa"/>
            <w:shd w:val="clear" w:color="auto" w:fill="auto"/>
          </w:tcPr>
          <w:p w:rsidR="004A6412" w:rsidRPr="00DA36A1" w:rsidRDefault="004A6412" w:rsidP="00DA36A1">
            <w:pPr>
              <w:jc w:val="center"/>
              <w:rPr>
                <w:sz w:val="24"/>
                <w:szCs w:val="24"/>
              </w:rPr>
            </w:pPr>
            <w:r w:rsidRPr="00DA36A1">
              <w:rPr>
                <w:sz w:val="24"/>
                <w:szCs w:val="24"/>
              </w:rPr>
              <w:t>41,7</w:t>
            </w:r>
          </w:p>
        </w:tc>
        <w:tc>
          <w:tcPr>
            <w:tcW w:w="1123" w:type="dxa"/>
            <w:shd w:val="clear" w:color="auto" w:fill="auto"/>
          </w:tcPr>
          <w:p w:rsidR="004A6412" w:rsidRPr="00DA36A1" w:rsidRDefault="004A6412" w:rsidP="00DA36A1">
            <w:pPr>
              <w:jc w:val="center"/>
              <w:rPr>
                <w:sz w:val="24"/>
                <w:szCs w:val="24"/>
              </w:rPr>
            </w:pPr>
            <w:r w:rsidRPr="00DA36A1">
              <w:rPr>
                <w:sz w:val="24"/>
                <w:szCs w:val="24"/>
              </w:rPr>
              <w:t>3,65</w:t>
            </w:r>
          </w:p>
        </w:tc>
        <w:tc>
          <w:tcPr>
            <w:tcW w:w="1110" w:type="dxa"/>
            <w:shd w:val="clear" w:color="auto" w:fill="auto"/>
          </w:tcPr>
          <w:p w:rsidR="004A6412" w:rsidRPr="00DA36A1" w:rsidRDefault="004A6412" w:rsidP="00DA36A1">
            <w:pPr>
              <w:jc w:val="center"/>
              <w:rPr>
                <w:sz w:val="24"/>
                <w:szCs w:val="24"/>
              </w:rPr>
            </w:pPr>
            <w:r w:rsidRPr="00DA36A1">
              <w:rPr>
                <w:sz w:val="24"/>
                <w:szCs w:val="24"/>
              </w:rPr>
              <w:t>54,2</w:t>
            </w:r>
          </w:p>
        </w:tc>
        <w:tc>
          <w:tcPr>
            <w:tcW w:w="979" w:type="dxa"/>
          </w:tcPr>
          <w:p w:rsidR="004A6412" w:rsidRPr="00DA36A1" w:rsidRDefault="004A6412" w:rsidP="00DA36A1">
            <w:pPr>
              <w:jc w:val="center"/>
              <w:rPr>
                <w:sz w:val="24"/>
                <w:szCs w:val="24"/>
              </w:rPr>
            </w:pPr>
            <w:r w:rsidRPr="00DA36A1">
              <w:rPr>
                <w:sz w:val="24"/>
                <w:szCs w:val="24"/>
              </w:rPr>
              <w:t>3,7</w:t>
            </w:r>
          </w:p>
        </w:tc>
        <w:tc>
          <w:tcPr>
            <w:tcW w:w="992" w:type="dxa"/>
          </w:tcPr>
          <w:p w:rsidR="004A6412" w:rsidRPr="00DA36A1" w:rsidRDefault="004A6412" w:rsidP="00DA36A1">
            <w:pPr>
              <w:jc w:val="center"/>
              <w:rPr>
                <w:sz w:val="24"/>
                <w:szCs w:val="24"/>
              </w:rPr>
            </w:pPr>
            <w:r w:rsidRPr="00DA36A1">
              <w:rPr>
                <w:sz w:val="24"/>
                <w:szCs w:val="24"/>
              </w:rPr>
              <w:t>58,3</w:t>
            </w:r>
          </w:p>
        </w:tc>
        <w:tc>
          <w:tcPr>
            <w:tcW w:w="1417" w:type="dxa"/>
          </w:tcPr>
          <w:p w:rsidR="004A6412" w:rsidRPr="00DA36A1" w:rsidRDefault="0057030C" w:rsidP="00DA36A1">
            <w:pPr>
              <w:jc w:val="center"/>
              <w:rPr>
                <w:sz w:val="24"/>
                <w:szCs w:val="24"/>
              </w:rPr>
            </w:pPr>
            <w:r w:rsidRPr="00DA36A1">
              <w:rPr>
                <w:sz w:val="24"/>
                <w:szCs w:val="24"/>
              </w:rPr>
              <w:t>Рост</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9б</w:t>
            </w:r>
          </w:p>
        </w:tc>
        <w:tc>
          <w:tcPr>
            <w:tcW w:w="1124" w:type="dxa"/>
            <w:shd w:val="clear" w:color="auto" w:fill="auto"/>
          </w:tcPr>
          <w:p w:rsidR="004A6412" w:rsidRPr="00DA36A1" w:rsidRDefault="004A6412" w:rsidP="00DA36A1">
            <w:pPr>
              <w:jc w:val="center"/>
              <w:rPr>
                <w:sz w:val="24"/>
                <w:szCs w:val="24"/>
              </w:rPr>
            </w:pPr>
            <w:r w:rsidRPr="00DA36A1">
              <w:rPr>
                <w:sz w:val="24"/>
                <w:szCs w:val="24"/>
              </w:rPr>
              <w:t>3,29</w:t>
            </w:r>
          </w:p>
        </w:tc>
        <w:tc>
          <w:tcPr>
            <w:tcW w:w="1110" w:type="dxa"/>
            <w:shd w:val="clear" w:color="auto" w:fill="auto"/>
          </w:tcPr>
          <w:p w:rsidR="004A6412" w:rsidRPr="00DA36A1" w:rsidRDefault="004A6412" w:rsidP="00DA36A1">
            <w:pPr>
              <w:jc w:val="center"/>
              <w:rPr>
                <w:sz w:val="24"/>
                <w:szCs w:val="24"/>
              </w:rPr>
            </w:pPr>
            <w:r w:rsidRPr="00DA36A1">
              <w:rPr>
                <w:sz w:val="24"/>
                <w:szCs w:val="24"/>
              </w:rPr>
              <w:t>29,4</w:t>
            </w:r>
          </w:p>
        </w:tc>
        <w:tc>
          <w:tcPr>
            <w:tcW w:w="1123" w:type="dxa"/>
            <w:shd w:val="clear" w:color="auto" w:fill="auto"/>
          </w:tcPr>
          <w:p w:rsidR="004A6412" w:rsidRPr="00DA36A1" w:rsidRDefault="004A6412" w:rsidP="00DA36A1">
            <w:pPr>
              <w:jc w:val="center"/>
              <w:rPr>
                <w:sz w:val="24"/>
                <w:szCs w:val="24"/>
              </w:rPr>
            </w:pPr>
            <w:r w:rsidRPr="00DA36A1">
              <w:rPr>
                <w:sz w:val="24"/>
                <w:szCs w:val="24"/>
              </w:rPr>
              <w:t>3,22</w:t>
            </w:r>
          </w:p>
        </w:tc>
        <w:tc>
          <w:tcPr>
            <w:tcW w:w="1110" w:type="dxa"/>
            <w:shd w:val="clear" w:color="auto" w:fill="auto"/>
          </w:tcPr>
          <w:p w:rsidR="004A6412" w:rsidRPr="00DA36A1" w:rsidRDefault="004A6412" w:rsidP="00DA36A1">
            <w:pPr>
              <w:jc w:val="center"/>
              <w:rPr>
                <w:sz w:val="24"/>
                <w:szCs w:val="24"/>
              </w:rPr>
            </w:pPr>
            <w:r w:rsidRPr="00DA36A1">
              <w:rPr>
                <w:sz w:val="24"/>
                <w:szCs w:val="24"/>
              </w:rPr>
              <w:t>22,2</w:t>
            </w:r>
          </w:p>
        </w:tc>
        <w:tc>
          <w:tcPr>
            <w:tcW w:w="1123" w:type="dxa"/>
            <w:shd w:val="clear" w:color="auto" w:fill="auto"/>
          </w:tcPr>
          <w:p w:rsidR="004A6412" w:rsidRPr="00DA36A1" w:rsidRDefault="004A6412" w:rsidP="00DA36A1">
            <w:pPr>
              <w:jc w:val="center"/>
              <w:rPr>
                <w:sz w:val="24"/>
                <w:szCs w:val="24"/>
              </w:rPr>
            </w:pPr>
            <w:r w:rsidRPr="00DA36A1">
              <w:rPr>
                <w:sz w:val="24"/>
                <w:szCs w:val="24"/>
              </w:rPr>
              <w:t>3,18</w:t>
            </w:r>
          </w:p>
        </w:tc>
        <w:tc>
          <w:tcPr>
            <w:tcW w:w="1110" w:type="dxa"/>
            <w:shd w:val="clear" w:color="auto" w:fill="auto"/>
          </w:tcPr>
          <w:p w:rsidR="004A6412" w:rsidRPr="00DA36A1" w:rsidRDefault="004A6412" w:rsidP="00DA36A1">
            <w:pPr>
              <w:jc w:val="center"/>
              <w:rPr>
                <w:sz w:val="24"/>
                <w:szCs w:val="24"/>
              </w:rPr>
            </w:pPr>
            <w:r w:rsidRPr="00DA36A1">
              <w:rPr>
                <w:sz w:val="24"/>
                <w:szCs w:val="24"/>
              </w:rPr>
              <w:t>17,6</w:t>
            </w:r>
          </w:p>
        </w:tc>
        <w:tc>
          <w:tcPr>
            <w:tcW w:w="979" w:type="dxa"/>
          </w:tcPr>
          <w:p w:rsidR="004A6412" w:rsidRPr="00DA36A1" w:rsidRDefault="004A6412" w:rsidP="00DA36A1">
            <w:pPr>
              <w:jc w:val="center"/>
              <w:rPr>
                <w:sz w:val="24"/>
                <w:szCs w:val="24"/>
              </w:rPr>
            </w:pPr>
            <w:r w:rsidRPr="00DA36A1">
              <w:rPr>
                <w:sz w:val="24"/>
                <w:szCs w:val="24"/>
              </w:rPr>
              <w:t>3,33</w:t>
            </w:r>
          </w:p>
        </w:tc>
        <w:tc>
          <w:tcPr>
            <w:tcW w:w="992" w:type="dxa"/>
          </w:tcPr>
          <w:p w:rsidR="004A6412" w:rsidRPr="00DA36A1" w:rsidRDefault="004A6412" w:rsidP="00DA36A1">
            <w:pPr>
              <w:jc w:val="center"/>
              <w:rPr>
                <w:sz w:val="24"/>
                <w:szCs w:val="24"/>
              </w:rPr>
            </w:pPr>
            <w:r w:rsidRPr="00DA36A1">
              <w:rPr>
                <w:sz w:val="24"/>
                <w:szCs w:val="24"/>
              </w:rPr>
              <w:t>33,3</w:t>
            </w:r>
          </w:p>
        </w:tc>
        <w:tc>
          <w:tcPr>
            <w:tcW w:w="1417"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26" w:type="dxa"/>
          </w:tcPr>
          <w:p w:rsidR="004A6412" w:rsidRPr="00DA36A1" w:rsidRDefault="004A6412" w:rsidP="00DA36A1">
            <w:pPr>
              <w:jc w:val="center"/>
              <w:rPr>
                <w:sz w:val="24"/>
                <w:szCs w:val="24"/>
              </w:rPr>
            </w:pPr>
          </w:p>
        </w:tc>
        <w:tc>
          <w:tcPr>
            <w:tcW w:w="2234" w:type="dxa"/>
            <w:gridSpan w:val="2"/>
            <w:shd w:val="clear" w:color="auto" w:fill="auto"/>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ср.б</w:t>
            </w:r>
            <w:proofErr w:type="gramEnd"/>
            <w:r w:rsidRPr="00DA36A1">
              <w:rPr>
                <w:sz w:val="24"/>
                <w:szCs w:val="24"/>
              </w:rPr>
              <w:t>.</w:t>
            </w:r>
          </w:p>
        </w:tc>
        <w:tc>
          <w:tcPr>
            <w:tcW w:w="2233" w:type="dxa"/>
            <w:gridSpan w:val="2"/>
            <w:shd w:val="clear" w:color="auto" w:fill="auto"/>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КЗ</w:t>
            </w:r>
            <w:proofErr w:type="gramEnd"/>
          </w:p>
        </w:tc>
        <w:tc>
          <w:tcPr>
            <w:tcW w:w="2233" w:type="dxa"/>
            <w:gridSpan w:val="2"/>
            <w:shd w:val="clear" w:color="auto" w:fill="auto"/>
          </w:tcPr>
          <w:p w:rsidR="004A6412" w:rsidRPr="00DA36A1" w:rsidRDefault="004A6412" w:rsidP="00DA36A1">
            <w:pPr>
              <w:jc w:val="center"/>
              <w:rPr>
                <w:sz w:val="24"/>
                <w:szCs w:val="24"/>
              </w:rPr>
            </w:pPr>
            <w:r w:rsidRPr="00DA36A1">
              <w:rPr>
                <w:sz w:val="24"/>
                <w:szCs w:val="24"/>
              </w:rPr>
              <w:t xml:space="preserve">2п\г </w:t>
            </w:r>
            <w:proofErr w:type="gramStart"/>
            <w:r w:rsidRPr="00DA36A1">
              <w:rPr>
                <w:sz w:val="24"/>
                <w:szCs w:val="24"/>
              </w:rPr>
              <w:t>ср.б</w:t>
            </w:r>
            <w:proofErr w:type="gramEnd"/>
            <w:r w:rsidRPr="00DA36A1">
              <w:rPr>
                <w:sz w:val="24"/>
                <w:szCs w:val="24"/>
              </w:rPr>
              <w:t>.</w:t>
            </w:r>
          </w:p>
        </w:tc>
        <w:tc>
          <w:tcPr>
            <w:tcW w:w="1971" w:type="dxa"/>
            <w:gridSpan w:val="2"/>
          </w:tcPr>
          <w:p w:rsidR="004A6412" w:rsidRPr="00DA36A1" w:rsidRDefault="004A6412" w:rsidP="00DA36A1">
            <w:pPr>
              <w:jc w:val="center"/>
              <w:rPr>
                <w:sz w:val="24"/>
                <w:szCs w:val="24"/>
              </w:rPr>
            </w:pPr>
            <w:r w:rsidRPr="00DA36A1">
              <w:rPr>
                <w:sz w:val="24"/>
                <w:szCs w:val="24"/>
              </w:rPr>
              <w:t xml:space="preserve">2 </w:t>
            </w:r>
            <w:proofErr w:type="gramStart"/>
            <w:r w:rsidRPr="00DA36A1">
              <w:rPr>
                <w:sz w:val="24"/>
                <w:szCs w:val="24"/>
              </w:rPr>
              <w:t>п</w:t>
            </w:r>
            <w:proofErr w:type="gramEnd"/>
            <w:r w:rsidRPr="00DA36A1">
              <w:rPr>
                <w:sz w:val="24"/>
                <w:szCs w:val="24"/>
              </w:rPr>
              <w:t>\г КЗ</w:t>
            </w:r>
          </w:p>
        </w:tc>
        <w:tc>
          <w:tcPr>
            <w:tcW w:w="1417" w:type="dxa"/>
          </w:tcPr>
          <w:p w:rsidR="004A6412" w:rsidRPr="00DA36A1" w:rsidRDefault="004A6412" w:rsidP="00DA36A1">
            <w:pPr>
              <w:jc w:val="center"/>
              <w:rPr>
                <w:sz w:val="24"/>
                <w:szCs w:val="24"/>
              </w:rPr>
            </w:pP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10</w:t>
            </w:r>
          </w:p>
        </w:tc>
        <w:tc>
          <w:tcPr>
            <w:tcW w:w="2234" w:type="dxa"/>
            <w:gridSpan w:val="2"/>
            <w:shd w:val="clear" w:color="auto" w:fill="auto"/>
          </w:tcPr>
          <w:p w:rsidR="004A6412" w:rsidRPr="00DA36A1" w:rsidRDefault="004A6412" w:rsidP="00DA36A1">
            <w:pPr>
              <w:jc w:val="center"/>
              <w:rPr>
                <w:sz w:val="24"/>
                <w:szCs w:val="24"/>
              </w:rPr>
            </w:pPr>
            <w:r w:rsidRPr="00DA36A1">
              <w:rPr>
                <w:sz w:val="24"/>
                <w:szCs w:val="24"/>
              </w:rPr>
              <w:t>3,88</w:t>
            </w:r>
          </w:p>
        </w:tc>
        <w:tc>
          <w:tcPr>
            <w:tcW w:w="2233" w:type="dxa"/>
            <w:gridSpan w:val="2"/>
            <w:shd w:val="clear" w:color="auto" w:fill="auto"/>
          </w:tcPr>
          <w:p w:rsidR="004A6412" w:rsidRPr="00DA36A1" w:rsidRDefault="004A6412" w:rsidP="00DA36A1">
            <w:pPr>
              <w:jc w:val="center"/>
              <w:rPr>
                <w:sz w:val="24"/>
                <w:szCs w:val="24"/>
              </w:rPr>
            </w:pPr>
            <w:r w:rsidRPr="00DA36A1">
              <w:rPr>
                <w:sz w:val="24"/>
                <w:szCs w:val="24"/>
              </w:rPr>
              <w:t>75,0</w:t>
            </w:r>
          </w:p>
        </w:tc>
        <w:tc>
          <w:tcPr>
            <w:tcW w:w="2233" w:type="dxa"/>
            <w:gridSpan w:val="2"/>
            <w:shd w:val="clear" w:color="auto" w:fill="auto"/>
          </w:tcPr>
          <w:p w:rsidR="004A6412" w:rsidRPr="00DA36A1" w:rsidRDefault="004A6412" w:rsidP="00DA36A1">
            <w:pPr>
              <w:jc w:val="center"/>
              <w:rPr>
                <w:sz w:val="24"/>
                <w:szCs w:val="24"/>
              </w:rPr>
            </w:pPr>
            <w:r w:rsidRPr="00DA36A1">
              <w:rPr>
                <w:sz w:val="24"/>
                <w:szCs w:val="24"/>
              </w:rPr>
              <w:t>3,91</w:t>
            </w:r>
          </w:p>
        </w:tc>
        <w:tc>
          <w:tcPr>
            <w:tcW w:w="1971" w:type="dxa"/>
            <w:gridSpan w:val="2"/>
          </w:tcPr>
          <w:p w:rsidR="004A6412" w:rsidRPr="00DA36A1" w:rsidRDefault="004A6412" w:rsidP="00DA36A1">
            <w:pPr>
              <w:jc w:val="center"/>
              <w:rPr>
                <w:sz w:val="24"/>
                <w:szCs w:val="24"/>
              </w:rPr>
            </w:pPr>
            <w:r w:rsidRPr="00DA36A1">
              <w:rPr>
                <w:sz w:val="24"/>
                <w:szCs w:val="24"/>
              </w:rPr>
              <w:t>78,3</w:t>
            </w:r>
          </w:p>
        </w:tc>
        <w:tc>
          <w:tcPr>
            <w:tcW w:w="1417" w:type="dxa"/>
          </w:tcPr>
          <w:p w:rsidR="004A6412" w:rsidRPr="00DA36A1" w:rsidRDefault="0057030C" w:rsidP="00DA36A1">
            <w:pPr>
              <w:jc w:val="center"/>
              <w:rPr>
                <w:sz w:val="24"/>
                <w:szCs w:val="24"/>
              </w:rPr>
            </w:pPr>
            <w:r w:rsidRPr="00DA36A1">
              <w:rPr>
                <w:sz w:val="24"/>
                <w:szCs w:val="24"/>
              </w:rPr>
              <w:t>Рост</w:t>
            </w:r>
          </w:p>
        </w:tc>
      </w:tr>
      <w:tr w:rsidR="004A6412" w:rsidRPr="00DA36A1" w:rsidTr="00D60D4D">
        <w:tc>
          <w:tcPr>
            <w:tcW w:w="826" w:type="dxa"/>
          </w:tcPr>
          <w:p w:rsidR="004A6412" w:rsidRPr="00DA36A1" w:rsidRDefault="004A6412" w:rsidP="00DA36A1">
            <w:pPr>
              <w:jc w:val="center"/>
              <w:rPr>
                <w:sz w:val="24"/>
                <w:szCs w:val="24"/>
              </w:rPr>
            </w:pPr>
            <w:r w:rsidRPr="00DA36A1">
              <w:rPr>
                <w:sz w:val="24"/>
                <w:szCs w:val="24"/>
              </w:rPr>
              <w:t>11</w:t>
            </w:r>
          </w:p>
        </w:tc>
        <w:tc>
          <w:tcPr>
            <w:tcW w:w="2234" w:type="dxa"/>
            <w:gridSpan w:val="2"/>
            <w:shd w:val="clear" w:color="auto" w:fill="auto"/>
          </w:tcPr>
          <w:p w:rsidR="004A6412" w:rsidRPr="00DA36A1" w:rsidRDefault="004A6412" w:rsidP="00DA36A1">
            <w:pPr>
              <w:jc w:val="center"/>
              <w:rPr>
                <w:sz w:val="24"/>
                <w:szCs w:val="24"/>
              </w:rPr>
            </w:pPr>
            <w:r w:rsidRPr="00DA36A1">
              <w:rPr>
                <w:sz w:val="24"/>
                <w:szCs w:val="24"/>
              </w:rPr>
              <w:t>4,09</w:t>
            </w:r>
          </w:p>
        </w:tc>
        <w:tc>
          <w:tcPr>
            <w:tcW w:w="2233" w:type="dxa"/>
            <w:gridSpan w:val="2"/>
            <w:shd w:val="clear" w:color="auto" w:fill="auto"/>
          </w:tcPr>
          <w:p w:rsidR="004A6412" w:rsidRPr="00DA36A1" w:rsidRDefault="004A6412" w:rsidP="00DA36A1">
            <w:pPr>
              <w:jc w:val="center"/>
              <w:rPr>
                <w:sz w:val="24"/>
                <w:szCs w:val="24"/>
              </w:rPr>
            </w:pPr>
            <w:r w:rsidRPr="00DA36A1">
              <w:rPr>
                <w:sz w:val="24"/>
                <w:szCs w:val="24"/>
              </w:rPr>
              <w:t>100</w:t>
            </w:r>
          </w:p>
        </w:tc>
        <w:tc>
          <w:tcPr>
            <w:tcW w:w="2233" w:type="dxa"/>
            <w:gridSpan w:val="2"/>
            <w:shd w:val="clear" w:color="auto" w:fill="auto"/>
          </w:tcPr>
          <w:p w:rsidR="004A6412" w:rsidRPr="00DA36A1" w:rsidRDefault="004A6412" w:rsidP="00DA36A1">
            <w:pPr>
              <w:jc w:val="center"/>
              <w:rPr>
                <w:sz w:val="24"/>
                <w:szCs w:val="24"/>
              </w:rPr>
            </w:pPr>
            <w:r w:rsidRPr="00DA36A1">
              <w:rPr>
                <w:sz w:val="24"/>
                <w:szCs w:val="24"/>
              </w:rPr>
              <w:t>4</w:t>
            </w:r>
          </w:p>
        </w:tc>
        <w:tc>
          <w:tcPr>
            <w:tcW w:w="1971" w:type="dxa"/>
            <w:gridSpan w:val="2"/>
          </w:tcPr>
          <w:p w:rsidR="004A6412" w:rsidRPr="00DA36A1" w:rsidRDefault="004A6412" w:rsidP="00DA36A1">
            <w:pPr>
              <w:jc w:val="center"/>
              <w:rPr>
                <w:sz w:val="24"/>
                <w:szCs w:val="24"/>
              </w:rPr>
            </w:pPr>
            <w:r w:rsidRPr="00DA36A1">
              <w:rPr>
                <w:sz w:val="24"/>
                <w:szCs w:val="24"/>
              </w:rPr>
              <w:t>86,4</w:t>
            </w:r>
          </w:p>
        </w:tc>
        <w:tc>
          <w:tcPr>
            <w:tcW w:w="1417" w:type="dxa"/>
          </w:tcPr>
          <w:p w:rsidR="004A6412" w:rsidRPr="00DA36A1" w:rsidRDefault="0057030C" w:rsidP="00DA36A1">
            <w:pPr>
              <w:jc w:val="center"/>
              <w:rPr>
                <w:sz w:val="24"/>
                <w:szCs w:val="24"/>
              </w:rPr>
            </w:pPr>
            <w:r w:rsidRPr="00DA36A1">
              <w:rPr>
                <w:sz w:val="24"/>
                <w:szCs w:val="24"/>
              </w:rPr>
              <w:t>Снижение</w:t>
            </w:r>
          </w:p>
        </w:tc>
      </w:tr>
    </w:tbl>
    <w:p w:rsidR="004A6412" w:rsidRPr="00DA36A1" w:rsidRDefault="004A6412" w:rsidP="00DA36A1">
      <w:pPr>
        <w:jc w:val="center"/>
        <w:rPr>
          <w:sz w:val="24"/>
          <w:szCs w:val="24"/>
        </w:rPr>
      </w:pPr>
    </w:p>
    <w:p w:rsidR="004A6412" w:rsidRPr="00DA36A1" w:rsidRDefault="004A6412"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w:t>
      </w:r>
      <w:proofErr w:type="gramEnd"/>
      <w:r w:rsidRPr="00DA36A1">
        <w:rPr>
          <w:b/>
          <w:i/>
          <w:sz w:val="24"/>
          <w:szCs w:val="24"/>
        </w:rPr>
        <w:t xml:space="preserve"> окружающему миру</w:t>
      </w:r>
    </w:p>
    <w:tbl>
      <w:tblPr>
        <w:tblW w:w="10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11"/>
        <w:gridCol w:w="1098"/>
        <w:gridCol w:w="1111"/>
        <w:gridCol w:w="1098"/>
        <w:gridCol w:w="1111"/>
        <w:gridCol w:w="1098"/>
        <w:gridCol w:w="1111"/>
        <w:gridCol w:w="1098"/>
        <w:gridCol w:w="1316"/>
      </w:tblGrid>
      <w:tr w:rsidR="004A6412" w:rsidRPr="00DA36A1" w:rsidTr="00D60D4D">
        <w:tc>
          <w:tcPr>
            <w:tcW w:w="81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209"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lang w:val="en-US"/>
              </w:rPr>
            </w:pPr>
            <w:r w:rsidRPr="00DA36A1">
              <w:rPr>
                <w:sz w:val="24"/>
                <w:szCs w:val="24"/>
                <w:lang w:val="en-US"/>
              </w:rPr>
              <w:t>IV</w:t>
            </w:r>
            <w:r w:rsidRPr="00DA36A1">
              <w:rPr>
                <w:sz w:val="24"/>
                <w:szCs w:val="24"/>
              </w:rPr>
              <w:t>четверть</w:t>
            </w:r>
          </w:p>
        </w:tc>
        <w:tc>
          <w:tcPr>
            <w:tcW w:w="1316" w:type="dxa"/>
            <w:vMerge w:val="restart"/>
          </w:tcPr>
          <w:p w:rsidR="004A6412" w:rsidRPr="00DA36A1" w:rsidRDefault="004A6412" w:rsidP="00DA36A1">
            <w:pPr>
              <w:jc w:val="center"/>
              <w:rPr>
                <w:sz w:val="24"/>
                <w:szCs w:val="24"/>
              </w:rPr>
            </w:pPr>
            <w:r w:rsidRPr="00DA36A1">
              <w:rPr>
                <w:sz w:val="24"/>
                <w:szCs w:val="24"/>
              </w:rPr>
              <w:t xml:space="preserve">Вывод </w:t>
            </w:r>
          </w:p>
        </w:tc>
      </w:tr>
      <w:tr w:rsidR="004A6412" w:rsidRPr="00DA36A1" w:rsidTr="00D60D4D">
        <w:tc>
          <w:tcPr>
            <w:tcW w:w="816" w:type="dxa"/>
            <w:vMerge/>
          </w:tcPr>
          <w:p w:rsidR="004A6412" w:rsidRPr="00DA36A1" w:rsidRDefault="004A6412" w:rsidP="00DA36A1">
            <w:pPr>
              <w:jc w:val="center"/>
              <w:rPr>
                <w:sz w:val="24"/>
                <w:szCs w:val="24"/>
              </w:rPr>
            </w:pPr>
          </w:p>
        </w:tc>
        <w:tc>
          <w:tcPr>
            <w:tcW w:w="1111"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098" w:type="dxa"/>
          </w:tcPr>
          <w:p w:rsidR="004A6412" w:rsidRPr="00DA36A1" w:rsidRDefault="004A6412" w:rsidP="00DA36A1">
            <w:pPr>
              <w:jc w:val="center"/>
              <w:rPr>
                <w:sz w:val="24"/>
                <w:szCs w:val="24"/>
              </w:rPr>
            </w:pPr>
            <w:r w:rsidRPr="00DA36A1">
              <w:rPr>
                <w:sz w:val="24"/>
                <w:szCs w:val="24"/>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316" w:type="dxa"/>
            <w:vMerge/>
          </w:tcPr>
          <w:p w:rsidR="004A6412" w:rsidRPr="00DA36A1" w:rsidRDefault="004A6412" w:rsidP="00DA36A1">
            <w:pPr>
              <w:jc w:val="center"/>
              <w:rPr>
                <w:sz w:val="24"/>
                <w:szCs w:val="24"/>
                <w:lang w:val="en-US"/>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2а</w:t>
            </w:r>
          </w:p>
        </w:tc>
        <w:tc>
          <w:tcPr>
            <w:tcW w:w="1111" w:type="dxa"/>
          </w:tcPr>
          <w:p w:rsidR="004A6412" w:rsidRPr="00DA36A1" w:rsidRDefault="004A6412" w:rsidP="00DA36A1">
            <w:pPr>
              <w:jc w:val="center"/>
              <w:rPr>
                <w:sz w:val="24"/>
                <w:szCs w:val="24"/>
              </w:rPr>
            </w:pPr>
            <w:r w:rsidRPr="00DA36A1">
              <w:rPr>
                <w:sz w:val="24"/>
                <w:szCs w:val="24"/>
              </w:rPr>
              <w:t>-</w:t>
            </w:r>
          </w:p>
        </w:tc>
        <w:tc>
          <w:tcPr>
            <w:tcW w:w="1098" w:type="dxa"/>
          </w:tcPr>
          <w:p w:rsidR="004A6412" w:rsidRPr="00DA36A1" w:rsidRDefault="004A6412" w:rsidP="00DA36A1">
            <w:pPr>
              <w:jc w:val="center"/>
              <w:rPr>
                <w:sz w:val="24"/>
                <w:szCs w:val="24"/>
              </w:rPr>
            </w:pPr>
            <w:r w:rsidRPr="00DA36A1">
              <w:rPr>
                <w:sz w:val="24"/>
                <w:szCs w:val="24"/>
              </w:rPr>
              <w:t>-</w:t>
            </w:r>
          </w:p>
        </w:tc>
        <w:tc>
          <w:tcPr>
            <w:tcW w:w="1111" w:type="dxa"/>
          </w:tcPr>
          <w:p w:rsidR="004A6412" w:rsidRPr="00DA36A1" w:rsidRDefault="004A6412" w:rsidP="00DA36A1">
            <w:pPr>
              <w:jc w:val="center"/>
              <w:rPr>
                <w:sz w:val="24"/>
                <w:szCs w:val="24"/>
              </w:rPr>
            </w:pPr>
            <w:r w:rsidRPr="00DA36A1">
              <w:rPr>
                <w:sz w:val="24"/>
                <w:szCs w:val="24"/>
              </w:rPr>
              <w:t>4,08</w:t>
            </w:r>
          </w:p>
        </w:tc>
        <w:tc>
          <w:tcPr>
            <w:tcW w:w="1098" w:type="dxa"/>
          </w:tcPr>
          <w:p w:rsidR="004A6412" w:rsidRPr="00DA36A1" w:rsidRDefault="004A6412" w:rsidP="00DA36A1">
            <w:pPr>
              <w:jc w:val="center"/>
              <w:rPr>
                <w:sz w:val="24"/>
                <w:szCs w:val="24"/>
              </w:rPr>
            </w:pPr>
            <w:r w:rsidRPr="00DA36A1">
              <w:rPr>
                <w:sz w:val="24"/>
                <w:szCs w:val="24"/>
              </w:rPr>
              <w:t>87,5</w:t>
            </w:r>
          </w:p>
        </w:tc>
        <w:tc>
          <w:tcPr>
            <w:tcW w:w="1111" w:type="dxa"/>
          </w:tcPr>
          <w:p w:rsidR="004A6412" w:rsidRPr="00DA36A1" w:rsidRDefault="004A6412" w:rsidP="00DA36A1">
            <w:pPr>
              <w:jc w:val="center"/>
              <w:rPr>
                <w:sz w:val="24"/>
                <w:szCs w:val="24"/>
              </w:rPr>
            </w:pPr>
            <w:r w:rsidRPr="00DA36A1">
              <w:rPr>
                <w:sz w:val="24"/>
                <w:szCs w:val="24"/>
              </w:rPr>
              <w:t>3,84</w:t>
            </w:r>
          </w:p>
        </w:tc>
        <w:tc>
          <w:tcPr>
            <w:tcW w:w="1098" w:type="dxa"/>
          </w:tcPr>
          <w:p w:rsidR="004A6412" w:rsidRPr="00DA36A1" w:rsidRDefault="004A6412" w:rsidP="00DA36A1">
            <w:pPr>
              <w:jc w:val="center"/>
              <w:rPr>
                <w:sz w:val="24"/>
                <w:szCs w:val="24"/>
              </w:rPr>
            </w:pPr>
            <w:r w:rsidRPr="00DA36A1">
              <w:rPr>
                <w:sz w:val="24"/>
                <w:szCs w:val="24"/>
              </w:rPr>
              <w:t>76,0</w:t>
            </w:r>
          </w:p>
        </w:tc>
        <w:tc>
          <w:tcPr>
            <w:tcW w:w="1111" w:type="dxa"/>
          </w:tcPr>
          <w:p w:rsidR="004A6412" w:rsidRPr="00DA36A1" w:rsidRDefault="004A6412" w:rsidP="00DA36A1">
            <w:pPr>
              <w:jc w:val="center"/>
              <w:rPr>
                <w:sz w:val="24"/>
                <w:szCs w:val="24"/>
              </w:rPr>
            </w:pPr>
            <w:r w:rsidRPr="00DA36A1">
              <w:rPr>
                <w:sz w:val="24"/>
                <w:szCs w:val="24"/>
              </w:rPr>
              <w:t>3,64</w:t>
            </w:r>
          </w:p>
        </w:tc>
        <w:tc>
          <w:tcPr>
            <w:tcW w:w="1098" w:type="dxa"/>
          </w:tcPr>
          <w:p w:rsidR="004A6412" w:rsidRPr="00DA36A1" w:rsidRDefault="004A6412" w:rsidP="00DA36A1">
            <w:pPr>
              <w:jc w:val="center"/>
              <w:rPr>
                <w:sz w:val="24"/>
                <w:szCs w:val="24"/>
              </w:rPr>
            </w:pPr>
            <w:r w:rsidRPr="00DA36A1">
              <w:rPr>
                <w:sz w:val="24"/>
                <w:szCs w:val="24"/>
              </w:rPr>
              <w:t>56,0</w:t>
            </w:r>
          </w:p>
        </w:tc>
        <w:tc>
          <w:tcPr>
            <w:tcW w:w="1316" w:type="dxa"/>
          </w:tcPr>
          <w:p w:rsidR="004A6412" w:rsidRPr="00DA36A1" w:rsidRDefault="004A6412" w:rsidP="00DA36A1">
            <w:pPr>
              <w:jc w:val="center"/>
              <w:rPr>
                <w:sz w:val="24"/>
                <w:szCs w:val="24"/>
                <w:lang w:val="en-US"/>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2б</w:t>
            </w:r>
          </w:p>
        </w:tc>
        <w:tc>
          <w:tcPr>
            <w:tcW w:w="1111" w:type="dxa"/>
          </w:tcPr>
          <w:p w:rsidR="004A6412" w:rsidRPr="00DA36A1" w:rsidRDefault="004A6412" w:rsidP="00DA36A1">
            <w:pPr>
              <w:jc w:val="center"/>
              <w:rPr>
                <w:sz w:val="24"/>
                <w:szCs w:val="24"/>
              </w:rPr>
            </w:pPr>
            <w:r w:rsidRPr="00DA36A1">
              <w:rPr>
                <w:sz w:val="24"/>
                <w:szCs w:val="24"/>
              </w:rPr>
              <w:t>-</w:t>
            </w:r>
          </w:p>
        </w:tc>
        <w:tc>
          <w:tcPr>
            <w:tcW w:w="1098" w:type="dxa"/>
          </w:tcPr>
          <w:p w:rsidR="004A6412" w:rsidRPr="00DA36A1" w:rsidRDefault="004A6412" w:rsidP="00DA36A1">
            <w:pPr>
              <w:jc w:val="center"/>
              <w:rPr>
                <w:sz w:val="24"/>
                <w:szCs w:val="24"/>
              </w:rPr>
            </w:pPr>
            <w:r w:rsidRPr="00DA36A1">
              <w:rPr>
                <w:sz w:val="24"/>
                <w:szCs w:val="24"/>
              </w:rPr>
              <w:t>-</w:t>
            </w:r>
          </w:p>
        </w:tc>
        <w:tc>
          <w:tcPr>
            <w:tcW w:w="1111" w:type="dxa"/>
          </w:tcPr>
          <w:p w:rsidR="004A6412" w:rsidRPr="00DA36A1" w:rsidRDefault="004A6412" w:rsidP="00DA36A1">
            <w:pPr>
              <w:jc w:val="center"/>
              <w:rPr>
                <w:sz w:val="24"/>
                <w:szCs w:val="24"/>
              </w:rPr>
            </w:pPr>
            <w:r w:rsidRPr="00DA36A1">
              <w:rPr>
                <w:sz w:val="24"/>
                <w:szCs w:val="24"/>
              </w:rPr>
              <w:t>3,92</w:t>
            </w:r>
          </w:p>
        </w:tc>
        <w:tc>
          <w:tcPr>
            <w:tcW w:w="1098" w:type="dxa"/>
          </w:tcPr>
          <w:p w:rsidR="004A6412" w:rsidRPr="00DA36A1" w:rsidRDefault="004A6412" w:rsidP="00DA36A1">
            <w:pPr>
              <w:jc w:val="center"/>
              <w:rPr>
                <w:sz w:val="24"/>
                <w:szCs w:val="24"/>
              </w:rPr>
            </w:pPr>
            <w:r w:rsidRPr="00DA36A1">
              <w:rPr>
                <w:sz w:val="24"/>
                <w:szCs w:val="24"/>
              </w:rPr>
              <w:t>62,5</w:t>
            </w:r>
          </w:p>
        </w:tc>
        <w:tc>
          <w:tcPr>
            <w:tcW w:w="1111" w:type="dxa"/>
          </w:tcPr>
          <w:p w:rsidR="004A6412" w:rsidRPr="00DA36A1" w:rsidRDefault="004A6412" w:rsidP="00DA36A1">
            <w:pPr>
              <w:jc w:val="center"/>
              <w:rPr>
                <w:sz w:val="24"/>
                <w:szCs w:val="24"/>
              </w:rPr>
            </w:pPr>
            <w:r w:rsidRPr="00DA36A1">
              <w:rPr>
                <w:sz w:val="24"/>
                <w:szCs w:val="24"/>
              </w:rPr>
              <w:t>4,12</w:t>
            </w:r>
          </w:p>
        </w:tc>
        <w:tc>
          <w:tcPr>
            <w:tcW w:w="1098" w:type="dxa"/>
          </w:tcPr>
          <w:p w:rsidR="004A6412" w:rsidRPr="00DA36A1" w:rsidRDefault="004A6412" w:rsidP="00DA36A1">
            <w:pPr>
              <w:jc w:val="center"/>
              <w:rPr>
                <w:sz w:val="24"/>
                <w:szCs w:val="24"/>
              </w:rPr>
            </w:pPr>
            <w:r w:rsidRPr="00DA36A1">
              <w:rPr>
                <w:sz w:val="24"/>
                <w:szCs w:val="24"/>
              </w:rPr>
              <w:t>79,2</w:t>
            </w:r>
          </w:p>
        </w:tc>
        <w:tc>
          <w:tcPr>
            <w:tcW w:w="1111" w:type="dxa"/>
          </w:tcPr>
          <w:p w:rsidR="004A6412" w:rsidRPr="00DA36A1" w:rsidRDefault="004A6412" w:rsidP="00DA36A1">
            <w:pPr>
              <w:jc w:val="center"/>
              <w:rPr>
                <w:sz w:val="24"/>
                <w:szCs w:val="24"/>
              </w:rPr>
            </w:pPr>
            <w:r w:rsidRPr="00DA36A1">
              <w:rPr>
                <w:sz w:val="24"/>
                <w:szCs w:val="24"/>
              </w:rPr>
              <w:t>4,25</w:t>
            </w:r>
          </w:p>
        </w:tc>
        <w:tc>
          <w:tcPr>
            <w:tcW w:w="1098" w:type="dxa"/>
          </w:tcPr>
          <w:p w:rsidR="004A6412" w:rsidRPr="00DA36A1" w:rsidRDefault="004A6412" w:rsidP="00DA36A1">
            <w:pPr>
              <w:jc w:val="center"/>
              <w:rPr>
                <w:sz w:val="24"/>
                <w:szCs w:val="24"/>
              </w:rPr>
            </w:pPr>
            <w:r w:rsidRPr="00DA36A1">
              <w:rPr>
                <w:sz w:val="24"/>
                <w:szCs w:val="24"/>
              </w:rPr>
              <w:t>75,0</w:t>
            </w:r>
          </w:p>
        </w:tc>
        <w:tc>
          <w:tcPr>
            <w:tcW w:w="1316" w:type="dxa"/>
          </w:tcPr>
          <w:p w:rsidR="004A6412" w:rsidRPr="00DA36A1" w:rsidRDefault="0057030C" w:rsidP="00DA36A1">
            <w:pPr>
              <w:jc w:val="center"/>
              <w:rPr>
                <w:sz w:val="24"/>
                <w:szCs w:val="24"/>
                <w:lang w:val="en-US"/>
              </w:rPr>
            </w:pPr>
            <w:r w:rsidRPr="00DA36A1">
              <w:rPr>
                <w:sz w:val="24"/>
                <w:szCs w:val="24"/>
              </w:rPr>
              <w:t>Рост</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2в</w:t>
            </w:r>
          </w:p>
        </w:tc>
        <w:tc>
          <w:tcPr>
            <w:tcW w:w="1111" w:type="dxa"/>
          </w:tcPr>
          <w:p w:rsidR="004A6412" w:rsidRPr="00DA36A1" w:rsidRDefault="004A6412" w:rsidP="00DA36A1">
            <w:pPr>
              <w:jc w:val="center"/>
              <w:rPr>
                <w:sz w:val="24"/>
                <w:szCs w:val="24"/>
              </w:rPr>
            </w:pPr>
            <w:r w:rsidRPr="00DA36A1">
              <w:rPr>
                <w:sz w:val="24"/>
                <w:szCs w:val="24"/>
              </w:rPr>
              <w:t>-</w:t>
            </w:r>
          </w:p>
        </w:tc>
        <w:tc>
          <w:tcPr>
            <w:tcW w:w="1098" w:type="dxa"/>
          </w:tcPr>
          <w:p w:rsidR="004A6412" w:rsidRPr="00DA36A1" w:rsidRDefault="004A6412" w:rsidP="00DA36A1">
            <w:pPr>
              <w:jc w:val="center"/>
              <w:rPr>
                <w:sz w:val="24"/>
                <w:szCs w:val="24"/>
              </w:rPr>
            </w:pPr>
            <w:r w:rsidRPr="00DA36A1">
              <w:rPr>
                <w:sz w:val="24"/>
                <w:szCs w:val="24"/>
              </w:rPr>
              <w:t>-</w:t>
            </w:r>
          </w:p>
        </w:tc>
        <w:tc>
          <w:tcPr>
            <w:tcW w:w="1111" w:type="dxa"/>
          </w:tcPr>
          <w:p w:rsidR="004A6412" w:rsidRPr="00DA36A1" w:rsidRDefault="004A6412" w:rsidP="00DA36A1">
            <w:pPr>
              <w:jc w:val="center"/>
              <w:rPr>
                <w:sz w:val="24"/>
                <w:szCs w:val="24"/>
              </w:rPr>
            </w:pPr>
            <w:r w:rsidRPr="00DA36A1">
              <w:rPr>
                <w:sz w:val="24"/>
                <w:szCs w:val="24"/>
              </w:rPr>
              <w:t>4,04</w:t>
            </w:r>
          </w:p>
        </w:tc>
        <w:tc>
          <w:tcPr>
            <w:tcW w:w="1098" w:type="dxa"/>
          </w:tcPr>
          <w:p w:rsidR="004A6412" w:rsidRPr="00DA36A1" w:rsidRDefault="004A6412" w:rsidP="00DA36A1">
            <w:pPr>
              <w:jc w:val="center"/>
              <w:rPr>
                <w:sz w:val="24"/>
                <w:szCs w:val="24"/>
              </w:rPr>
            </w:pPr>
            <w:r w:rsidRPr="00DA36A1">
              <w:rPr>
                <w:sz w:val="24"/>
                <w:szCs w:val="24"/>
              </w:rPr>
              <w:t>80,8</w:t>
            </w:r>
          </w:p>
        </w:tc>
        <w:tc>
          <w:tcPr>
            <w:tcW w:w="1111" w:type="dxa"/>
          </w:tcPr>
          <w:p w:rsidR="004A6412" w:rsidRPr="00DA36A1" w:rsidRDefault="004A6412" w:rsidP="00DA36A1">
            <w:pPr>
              <w:jc w:val="center"/>
              <w:rPr>
                <w:sz w:val="24"/>
                <w:szCs w:val="24"/>
              </w:rPr>
            </w:pPr>
            <w:r w:rsidRPr="00DA36A1">
              <w:rPr>
                <w:sz w:val="24"/>
                <w:szCs w:val="24"/>
              </w:rPr>
              <w:t>3,92</w:t>
            </w:r>
          </w:p>
        </w:tc>
        <w:tc>
          <w:tcPr>
            <w:tcW w:w="1098" w:type="dxa"/>
          </w:tcPr>
          <w:p w:rsidR="004A6412" w:rsidRPr="00DA36A1" w:rsidRDefault="004A6412" w:rsidP="00DA36A1">
            <w:pPr>
              <w:jc w:val="center"/>
              <w:rPr>
                <w:sz w:val="24"/>
                <w:szCs w:val="24"/>
              </w:rPr>
            </w:pPr>
            <w:r w:rsidRPr="00DA36A1">
              <w:rPr>
                <w:sz w:val="24"/>
                <w:szCs w:val="24"/>
              </w:rPr>
              <w:t>76,9</w:t>
            </w:r>
          </w:p>
        </w:tc>
        <w:tc>
          <w:tcPr>
            <w:tcW w:w="1111" w:type="dxa"/>
          </w:tcPr>
          <w:p w:rsidR="004A6412" w:rsidRPr="00DA36A1" w:rsidRDefault="004A6412" w:rsidP="00DA36A1">
            <w:pPr>
              <w:jc w:val="center"/>
              <w:rPr>
                <w:sz w:val="24"/>
                <w:szCs w:val="24"/>
              </w:rPr>
            </w:pPr>
            <w:r w:rsidRPr="00DA36A1">
              <w:rPr>
                <w:sz w:val="24"/>
                <w:szCs w:val="24"/>
              </w:rPr>
              <w:t>4</w:t>
            </w:r>
          </w:p>
        </w:tc>
        <w:tc>
          <w:tcPr>
            <w:tcW w:w="1098" w:type="dxa"/>
          </w:tcPr>
          <w:p w:rsidR="004A6412" w:rsidRPr="00DA36A1" w:rsidRDefault="004A6412" w:rsidP="00DA36A1">
            <w:pPr>
              <w:jc w:val="center"/>
              <w:rPr>
                <w:sz w:val="24"/>
                <w:szCs w:val="24"/>
              </w:rPr>
            </w:pPr>
            <w:r w:rsidRPr="00DA36A1">
              <w:rPr>
                <w:sz w:val="24"/>
                <w:szCs w:val="24"/>
              </w:rPr>
              <w:t>75,0</w:t>
            </w:r>
          </w:p>
        </w:tc>
        <w:tc>
          <w:tcPr>
            <w:tcW w:w="1316" w:type="dxa"/>
          </w:tcPr>
          <w:p w:rsidR="004A6412" w:rsidRPr="00DA36A1" w:rsidRDefault="0057030C" w:rsidP="00DA36A1">
            <w:pPr>
              <w:jc w:val="center"/>
              <w:rPr>
                <w:sz w:val="24"/>
                <w:szCs w:val="24"/>
                <w:lang w:val="en-US"/>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lang w:val="en-US"/>
              </w:rPr>
              <w:t>3</w:t>
            </w:r>
            <w:r w:rsidRPr="00DA36A1">
              <w:rPr>
                <w:sz w:val="24"/>
                <w:szCs w:val="24"/>
              </w:rPr>
              <w:t>а</w:t>
            </w:r>
          </w:p>
        </w:tc>
        <w:tc>
          <w:tcPr>
            <w:tcW w:w="1111" w:type="dxa"/>
          </w:tcPr>
          <w:p w:rsidR="004A6412" w:rsidRPr="00DA36A1" w:rsidRDefault="004A6412" w:rsidP="00DA36A1">
            <w:pPr>
              <w:jc w:val="center"/>
              <w:rPr>
                <w:sz w:val="24"/>
                <w:szCs w:val="24"/>
              </w:rPr>
            </w:pPr>
            <w:r w:rsidRPr="00DA36A1">
              <w:rPr>
                <w:sz w:val="24"/>
                <w:szCs w:val="24"/>
              </w:rPr>
              <w:t>3,96</w:t>
            </w:r>
          </w:p>
        </w:tc>
        <w:tc>
          <w:tcPr>
            <w:tcW w:w="1098" w:type="dxa"/>
          </w:tcPr>
          <w:p w:rsidR="004A6412" w:rsidRPr="00DA36A1" w:rsidRDefault="004A6412" w:rsidP="00DA36A1">
            <w:pPr>
              <w:jc w:val="center"/>
              <w:rPr>
                <w:sz w:val="24"/>
                <w:szCs w:val="24"/>
              </w:rPr>
            </w:pPr>
            <w:r w:rsidRPr="00DA36A1">
              <w:rPr>
                <w:sz w:val="24"/>
                <w:szCs w:val="24"/>
              </w:rPr>
              <w:t>87,0</w:t>
            </w:r>
          </w:p>
        </w:tc>
        <w:tc>
          <w:tcPr>
            <w:tcW w:w="1111" w:type="dxa"/>
          </w:tcPr>
          <w:p w:rsidR="004A6412" w:rsidRPr="00DA36A1" w:rsidRDefault="004A6412" w:rsidP="00DA36A1">
            <w:pPr>
              <w:jc w:val="center"/>
              <w:rPr>
                <w:sz w:val="24"/>
                <w:szCs w:val="24"/>
              </w:rPr>
            </w:pPr>
            <w:r w:rsidRPr="00DA36A1">
              <w:rPr>
                <w:sz w:val="24"/>
                <w:szCs w:val="24"/>
              </w:rPr>
              <w:t>4,09</w:t>
            </w:r>
          </w:p>
        </w:tc>
        <w:tc>
          <w:tcPr>
            <w:tcW w:w="1098" w:type="dxa"/>
          </w:tcPr>
          <w:p w:rsidR="004A6412" w:rsidRPr="00DA36A1" w:rsidRDefault="004A6412" w:rsidP="00DA36A1">
            <w:pPr>
              <w:jc w:val="center"/>
              <w:rPr>
                <w:sz w:val="24"/>
                <w:szCs w:val="24"/>
              </w:rPr>
            </w:pPr>
            <w:r w:rsidRPr="00DA36A1">
              <w:rPr>
                <w:sz w:val="24"/>
                <w:szCs w:val="24"/>
              </w:rPr>
              <w:t>91,3</w:t>
            </w:r>
          </w:p>
        </w:tc>
        <w:tc>
          <w:tcPr>
            <w:tcW w:w="1111" w:type="dxa"/>
          </w:tcPr>
          <w:p w:rsidR="004A6412" w:rsidRPr="00DA36A1" w:rsidRDefault="004A6412" w:rsidP="00DA36A1">
            <w:pPr>
              <w:jc w:val="center"/>
              <w:rPr>
                <w:sz w:val="24"/>
                <w:szCs w:val="24"/>
              </w:rPr>
            </w:pPr>
            <w:r w:rsidRPr="00DA36A1">
              <w:rPr>
                <w:sz w:val="24"/>
                <w:szCs w:val="24"/>
              </w:rPr>
              <w:t>4,04</w:t>
            </w:r>
          </w:p>
        </w:tc>
        <w:tc>
          <w:tcPr>
            <w:tcW w:w="1098" w:type="dxa"/>
          </w:tcPr>
          <w:p w:rsidR="004A6412" w:rsidRPr="00DA36A1" w:rsidRDefault="004A6412" w:rsidP="00DA36A1">
            <w:pPr>
              <w:jc w:val="center"/>
              <w:rPr>
                <w:sz w:val="24"/>
                <w:szCs w:val="24"/>
              </w:rPr>
            </w:pPr>
            <w:r w:rsidRPr="00DA36A1">
              <w:rPr>
                <w:sz w:val="24"/>
                <w:szCs w:val="24"/>
              </w:rPr>
              <w:t>87,0</w:t>
            </w:r>
          </w:p>
        </w:tc>
        <w:tc>
          <w:tcPr>
            <w:tcW w:w="1111" w:type="dxa"/>
          </w:tcPr>
          <w:p w:rsidR="004A6412" w:rsidRPr="00DA36A1" w:rsidRDefault="004A6412" w:rsidP="00DA36A1">
            <w:pPr>
              <w:jc w:val="center"/>
              <w:rPr>
                <w:sz w:val="24"/>
                <w:szCs w:val="24"/>
              </w:rPr>
            </w:pPr>
            <w:r w:rsidRPr="00DA36A1">
              <w:rPr>
                <w:sz w:val="24"/>
                <w:szCs w:val="24"/>
              </w:rPr>
              <w:t>4</w:t>
            </w:r>
          </w:p>
        </w:tc>
        <w:tc>
          <w:tcPr>
            <w:tcW w:w="1098" w:type="dxa"/>
          </w:tcPr>
          <w:p w:rsidR="004A6412" w:rsidRPr="00DA36A1" w:rsidRDefault="004A6412" w:rsidP="00DA36A1">
            <w:pPr>
              <w:jc w:val="center"/>
              <w:rPr>
                <w:sz w:val="24"/>
                <w:szCs w:val="24"/>
              </w:rPr>
            </w:pPr>
            <w:r w:rsidRPr="00DA36A1">
              <w:rPr>
                <w:sz w:val="24"/>
                <w:szCs w:val="24"/>
              </w:rPr>
              <w:t>78,3</w:t>
            </w:r>
          </w:p>
        </w:tc>
        <w:tc>
          <w:tcPr>
            <w:tcW w:w="1316" w:type="dxa"/>
          </w:tcPr>
          <w:p w:rsidR="004A6412" w:rsidRPr="00DA36A1" w:rsidRDefault="0057030C"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3б</w:t>
            </w:r>
          </w:p>
        </w:tc>
        <w:tc>
          <w:tcPr>
            <w:tcW w:w="1111" w:type="dxa"/>
          </w:tcPr>
          <w:p w:rsidR="004A6412" w:rsidRPr="00DA36A1" w:rsidRDefault="004A6412" w:rsidP="00DA36A1">
            <w:pPr>
              <w:jc w:val="center"/>
              <w:rPr>
                <w:sz w:val="24"/>
                <w:szCs w:val="24"/>
              </w:rPr>
            </w:pPr>
            <w:r w:rsidRPr="00DA36A1">
              <w:rPr>
                <w:sz w:val="24"/>
                <w:szCs w:val="24"/>
              </w:rPr>
              <w:t>4,14</w:t>
            </w:r>
          </w:p>
        </w:tc>
        <w:tc>
          <w:tcPr>
            <w:tcW w:w="1098" w:type="dxa"/>
          </w:tcPr>
          <w:p w:rsidR="004A6412" w:rsidRPr="00DA36A1" w:rsidRDefault="004A6412" w:rsidP="00DA36A1">
            <w:pPr>
              <w:jc w:val="center"/>
              <w:rPr>
                <w:sz w:val="24"/>
                <w:szCs w:val="24"/>
              </w:rPr>
            </w:pPr>
            <w:r w:rsidRPr="00DA36A1">
              <w:rPr>
                <w:sz w:val="24"/>
                <w:szCs w:val="24"/>
              </w:rPr>
              <w:t>85,7</w:t>
            </w:r>
          </w:p>
        </w:tc>
        <w:tc>
          <w:tcPr>
            <w:tcW w:w="1111" w:type="dxa"/>
            <w:shd w:val="clear" w:color="auto" w:fill="auto"/>
          </w:tcPr>
          <w:p w:rsidR="004A6412" w:rsidRPr="00DA36A1" w:rsidRDefault="004A6412" w:rsidP="00DA36A1">
            <w:pPr>
              <w:jc w:val="center"/>
              <w:rPr>
                <w:sz w:val="24"/>
                <w:szCs w:val="24"/>
              </w:rPr>
            </w:pPr>
            <w:r w:rsidRPr="00DA36A1">
              <w:rPr>
                <w:sz w:val="24"/>
                <w:szCs w:val="24"/>
              </w:rPr>
              <w:t>4,15</w:t>
            </w:r>
          </w:p>
        </w:tc>
        <w:tc>
          <w:tcPr>
            <w:tcW w:w="1098" w:type="dxa"/>
            <w:shd w:val="clear" w:color="auto" w:fill="auto"/>
          </w:tcPr>
          <w:p w:rsidR="004A6412" w:rsidRPr="00DA36A1" w:rsidRDefault="004A6412" w:rsidP="00DA36A1">
            <w:pPr>
              <w:jc w:val="center"/>
              <w:rPr>
                <w:sz w:val="24"/>
                <w:szCs w:val="24"/>
              </w:rPr>
            </w:pPr>
            <w:r w:rsidRPr="00DA36A1">
              <w:rPr>
                <w:sz w:val="24"/>
                <w:szCs w:val="24"/>
              </w:rPr>
              <w:t>81,5</w:t>
            </w:r>
          </w:p>
        </w:tc>
        <w:tc>
          <w:tcPr>
            <w:tcW w:w="1111" w:type="dxa"/>
            <w:shd w:val="clear" w:color="auto" w:fill="auto"/>
          </w:tcPr>
          <w:p w:rsidR="004A6412" w:rsidRPr="00DA36A1" w:rsidRDefault="004A6412" w:rsidP="00DA36A1">
            <w:pPr>
              <w:jc w:val="center"/>
              <w:rPr>
                <w:sz w:val="24"/>
                <w:szCs w:val="24"/>
              </w:rPr>
            </w:pPr>
            <w:r w:rsidRPr="00DA36A1">
              <w:rPr>
                <w:sz w:val="24"/>
                <w:szCs w:val="24"/>
              </w:rPr>
              <w:t>3,96</w:t>
            </w:r>
          </w:p>
        </w:tc>
        <w:tc>
          <w:tcPr>
            <w:tcW w:w="1098" w:type="dxa"/>
            <w:shd w:val="clear" w:color="auto" w:fill="auto"/>
          </w:tcPr>
          <w:p w:rsidR="004A6412" w:rsidRPr="00DA36A1" w:rsidRDefault="004A6412" w:rsidP="00DA36A1">
            <w:pPr>
              <w:jc w:val="center"/>
              <w:rPr>
                <w:sz w:val="24"/>
                <w:szCs w:val="24"/>
              </w:rPr>
            </w:pPr>
            <w:r w:rsidRPr="00DA36A1">
              <w:rPr>
                <w:sz w:val="24"/>
                <w:szCs w:val="24"/>
              </w:rPr>
              <w:t>74,1</w:t>
            </w:r>
          </w:p>
        </w:tc>
        <w:tc>
          <w:tcPr>
            <w:tcW w:w="1111" w:type="dxa"/>
          </w:tcPr>
          <w:p w:rsidR="004A6412" w:rsidRPr="00DA36A1" w:rsidRDefault="004A6412" w:rsidP="00DA36A1">
            <w:pPr>
              <w:jc w:val="center"/>
              <w:rPr>
                <w:sz w:val="24"/>
                <w:szCs w:val="24"/>
              </w:rPr>
            </w:pPr>
            <w:r w:rsidRPr="00DA36A1">
              <w:rPr>
                <w:sz w:val="24"/>
                <w:szCs w:val="24"/>
              </w:rPr>
              <w:t>4,04</w:t>
            </w:r>
          </w:p>
        </w:tc>
        <w:tc>
          <w:tcPr>
            <w:tcW w:w="1098" w:type="dxa"/>
          </w:tcPr>
          <w:p w:rsidR="004A6412" w:rsidRPr="00DA36A1" w:rsidRDefault="004A6412" w:rsidP="00DA36A1">
            <w:pPr>
              <w:jc w:val="center"/>
              <w:rPr>
                <w:sz w:val="24"/>
                <w:szCs w:val="24"/>
              </w:rPr>
            </w:pPr>
            <w:r w:rsidRPr="00DA36A1">
              <w:rPr>
                <w:sz w:val="24"/>
                <w:szCs w:val="24"/>
              </w:rPr>
              <w:t>74,1</w:t>
            </w:r>
          </w:p>
        </w:tc>
        <w:tc>
          <w:tcPr>
            <w:tcW w:w="1316" w:type="dxa"/>
          </w:tcPr>
          <w:p w:rsidR="004A6412" w:rsidRPr="00DA36A1" w:rsidRDefault="0057030C"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3в</w:t>
            </w:r>
          </w:p>
        </w:tc>
        <w:tc>
          <w:tcPr>
            <w:tcW w:w="1111" w:type="dxa"/>
          </w:tcPr>
          <w:p w:rsidR="004A6412" w:rsidRPr="00DA36A1" w:rsidRDefault="004A6412" w:rsidP="00DA36A1">
            <w:pPr>
              <w:jc w:val="center"/>
              <w:rPr>
                <w:sz w:val="24"/>
                <w:szCs w:val="24"/>
              </w:rPr>
            </w:pPr>
            <w:r w:rsidRPr="00DA36A1">
              <w:rPr>
                <w:sz w:val="24"/>
                <w:szCs w:val="24"/>
              </w:rPr>
              <w:t>3,72</w:t>
            </w:r>
          </w:p>
        </w:tc>
        <w:tc>
          <w:tcPr>
            <w:tcW w:w="1098" w:type="dxa"/>
          </w:tcPr>
          <w:p w:rsidR="004A6412" w:rsidRPr="00DA36A1" w:rsidRDefault="004A6412" w:rsidP="00DA36A1">
            <w:pPr>
              <w:jc w:val="center"/>
              <w:rPr>
                <w:sz w:val="24"/>
                <w:szCs w:val="24"/>
              </w:rPr>
            </w:pPr>
            <w:r w:rsidRPr="00DA36A1">
              <w:rPr>
                <w:sz w:val="24"/>
                <w:szCs w:val="24"/>
              </w:rPr>
              <w:t>72,0</w:t>
            </w:r>
          </w:p>
        </w:tc>
        <w:tc>
          <w:tcPr>
            <w:tcW w:w="1111" w:type="dxa"/>
            <w:shd w:val="clear" w:color="auto" w:fill="auto"/>
          </w:tcPr>
          <w:p w:rsidR="004A6412" w:rsidRPr="00DA36A1" w:rsidRDefault="004A6412" w:rsidP="00DA36A1">
            <w:pPr>
              <w:jc w:val="center"/>
              <w:rPr>
                <w:sz w:val="24"/>
                <w:szCs w:val="24"/>
              </w:rPr>
            </w:pPr>
            <w:r w:rsidRPr="00DA36A1">
              <w:rPr>
                <w:sz w:val="24"/>
                <w:szCs w:val="24"/>
              </w:rPr>
              <w:t>3,8</w:t>
            </w:r>
          </w:p>
        </w:tc>
        <w:tc>
          <w:tcPr>
            <w:tcW w:w="1098" w:type="dxa"/>
            <w:shd w:val="clear" w:color="auto" w:fill="auto"/>
          </w:tcPr>
          <w:p w:rsidR="004A6412" w:rsidRPr="00DA36A1" w:rsidRDefault="004A6412" w:rsidP="00DA36A1">
            <w:pPr>
              <w:jc w:val="center"/>
              <w:rPr>
                <w:sz w:val="24"/>
                <w:szCs w:val="24"/>
              </w:rPr>
            </w:pPr>
            <w:r w:rsidRPr="00DA36A1">
              <w:rPr>
                <w:sz w:val="24"/>
                <w:szCs w:val="24"/>
              </w:rPr>
              <w:t>72,0</w:t>
            </w:r>
          </w:p>
        </w:tc>
        <w:tc>
          <w:tcPr>
            <w:tcW w:w="1111" w:type="dxa"/>
            <w:shd w:val="clear" w:color="auto" w:fill="auto"/>
          </w:tcPr>
          <w:p w:rsidR="004A6412" w:rsidRPr="00DA36A1" w:rsidRDefault="004A6412" w:rsidP="00DA36A1">
            <w:pPr>
              <w:jc w:val="center"/>
              <w:rPr>
                <w:sz w:val="24"/>
                <w:szCs w:val="24"/>
              </w:rPr>
            </w:pPr>
            <w:r w:rsidRPr="00DA36A1">
              <w:rPr>
                <w:sz w:val="24"/>
                <w:szCs w:val="24"/>
              </w:rPr>
              <w:t>3,64</w:t>
            </w:r>
          </w:p>
        </w:tc>
        <w:tc>
          <w:tcPr>
            <w:tcW w:w="1098" w:type="dxa"/>
            <w:shd w:val="clear" w:color="auto" w:fill="auto"/>
          </w:tcPr>
          <w:p w:rsidR="004A6412" w:rsidRPr="00DA36A1" w:rsidRDefault="004A6412" w:rsidP="00DA36A1">
            <w:pPr>
              <w:jc w:val="center"/>
              <w:rPr>
                <w:sz w:val="24"/>
                <w:szCs w:val="24"/>
              </w:rPr>
            </w:pPr>
            <w:r w:rsidRPr="00DA36A1">
              <w:rPr>
                <w:sz w:val="24"/>
                <w:szCs w:val="24"/>
              </w:rPr>
              <w:t>64,0</w:t>
            </w:r>
          </w:p>
        </w:tc>
        <w:tc>
          <w:tcPr>
            <w:tcW w:w="1111" w:type="dxa"/>
          </w:tcPr>
          <w:p w:rsidR="004A6412" w:rsidRPr="00DA36A1" w:rsidRDefault="004A6412" w:rsidP="00DA36A1">
            <w:pPr>
              <w:jc w:val="center"/>
              <w:rPr>
                <w:sz w:val="24"/>
                <w:szCs w:val="24"/>
              </w:rPr>
            </w:pPr>
            <w:r w:rsidRPr="00DA36A1">
              <w:rPr>
                <w:sz w:val="24"/>
                <w:szCs w:val="24"/>
              </w:rPr>
              <w:t>3,42</w:t>
            </w:r>
          </w:p>
        </w:tc>
        <w:tc>
          <w:tcPr>
            <w:tcW w:w="1098" w:type="dxa"/>
          </w:tcPr>
          <w:p w:rsidR="004A6412" w:rsidRPr="00DA36A1" w:rsidRDefault="004A6412" w:rsidP="00DA36A1">
            <w:pPr>
              <w:jc w:val="center"/>
              <w:rPr>
                <w:sz w:val="24"/>
                <w:szCs w:val="24"/>
              </w:rPr>
            </w:pPr>
            <w:r w:rsidRPr="00DA36A1">
              <w:rPr>
                <w:sz w:val="24"/>
                <w:szCs w:val="24"/>
              </w:rPr>
              <w:t>37,5</w:t>
            </w:r>
          </w:p>
        </w:tc>
        <w:tc>
          <w:tcPr>
            <w:tcW w:w="1316" w:type="dxa"/>
          </w:tcPr>
          <w:p w:rsidR="004A6412" w:rsidRPr="00DA36A1" w:rsidRDefault="004A6412"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lang w:val="en-US"/>
              </w:rPr>
              <w:t>4</w:t>
            </w:r>
            <w:r w:rsidRPr="00DA36A1">
              <w:rPr>
                <w:sz w:val="24"/>
                <w:szCs w:val="24"/>
              </w:rPr>
              <w:t>а</w:t>
            </w:r>
          </w:p>
        </w:tc>
        <w:tc>
          <w:tcPr>
            <w:tcW w:w="1111" w:type="dxa"/>
            <w:shd w:val="clear" w:color="auto" w:fill="auto"/>
          </w:tcPr>
          <w:p w:rsidR="004A6412" w:rsidRPr="00DA36A1" w:rsidRDefault="004A6412" w:rsidP="00DA36A1">
            <w:pPr>
              <w:jc w:val="center"/>
              <w:rPr>
                <w:sz w:val="24"/>
                <w:szCs w:val="24"/>
              </w:rPr>
            </w:pPr>
            <w:r w:rsidRPr="00DA36A1">
              <w:rPr>
                <w:sz w:val="24"/>
                <w:szCs w:val="24"/>
              </w:rPr>
              <w:t>3,56</w:t>
            </w:r>
          </w:p>
        </w:tc>
        <w:tc>
          <w:tcPr>
            <w:tcW w:w="1098" w:type="dxa"/>
            <w:shd w:val="clear" w:color="auto" w:fill="auto"/>
          </w:tcPr>
          <w:p w:rsidR="004A6412" w:rsidRPr="00DA36A1" w:rsidRDefault="004A6412" w:rsidP="00DA36A1">
            <w:pPr>
              <w:jc w:val="center"/>
              <w:rPr>
                <w:sz w:val="24"/>
                <w:szCs w:val="24"/>
              </w:rPr>
            </w:pPr>
            <w:r w:rsidRPr="00DA36A1">
              <w:rPr>
                <w:sz w:val="24"/>
                <w:szCs w:val="24"/>
              </w:rPr>
              <w:t>51,9</w:t>
            </w:r>
          </w:p>
        </w:tc>
        <w:tc>
          <w:tcPr>
            <w:tcW w:w="1111" w:type="dxa"/>
            <w:shd w:val="clear" w:color="auto" w:fill="auto"/>
          </w:tcPr>
          <w:p w:rsidR="004A6412" w:rsidRPr="00DA36A1" w:rsidRDefault="004A6412" w:rsidP="00DA36A1">
            <w:pPr>
              <w:jc w:val="center"/>
              <w:rPr>
                <w:sz w:val="24"/>
                <w:szCs w:val="24"/>
              </w:rPr>
            </w:pPr>
            <w:r w:rsidRPr="00DA36A1">
              <w:rPr>
                <w:sz w:val="24"/>
                <w:szCs w:val="24"/>
              </w:rPr>
              <w:t>3,56</w:t>
            </w:r>
          </w:p>
        </w:tc>
        <w:tc>
          <w:tcPr>
            <w:tcW w:w="1098" w:type="dxa"/>
            <w:shd w:val="clear" w:color="auto" w:fill="auto"/>
          </w:tcPr>
          <w:p w:rsidR="004A6412" w:rsidRPr="00DA36A1" w:rsidRDefault="004A6412" w:rsidP="00DA36A1">
            <w:pPr>
              <w:jc w:val="center"/>
              <w:rPr>
                <w:sz w:val="24"/>
                <w:szCs w:val="24"/>
              </w:rPr>
            </w:pPr>
            <w:r w:rsidRPr="00DA36A1">
              <w:rPr>
                <w:sz w:val="24"/>
                <w:szCs w:val="24"/>
              </w:rPr>
              <w:t>51,9</w:t>
            </w:r>
          </w:p>
        </w:tc>
        <w:tc>
          <w:tcPr>
            <w:tcW w:w="1111" w:type="dxa"/>
            <w:shd w:val="clear" w:color="auto" w:fill="auto"/>
          </w:tcPr>
          <w:p w:rsidR="004A6412" w:rsidRPr="00DA36A1" w:rsidRDefault="004A6412" w:rsidP="00DA36A1">
            <w:pPr>
              <w:jc w:val="center"/>
              <w:rPr>
                <w:sz w:val="24"/>
                <w:szCs w:val="24"/>
              </w:rPr>
            </w:pPr>
            <w:r w:rsidRPr="00DA36A1">
              <w:rPr>
                <w:sz w:val="24"/>
                <w:szCs w:val="24"/>
              </w:rPr>
              <w:t>3,56</w:t>
            </w:r>
          </w:p>
        </w:tc>
        <w:tc>
          <w:tcPr>
            <w:tcW w:w="1098" w:type="dxa"/>
            <w:shd w:val="clear" w:color="auto" w:fill="auto"/>
          </w:tcPr>
          <w:p w:rsidR="004A6412" w:rsidRPr="00DA36A1" w:rsidRDefault="004A6412" w:rsidP="00DA36A1">
            <w:pPr>
              <w:jc w:val="center"/>
              <w:rPr>
                <w:sz w:val="24"/>
                <w:szCs w:val="24"/>
              </w:rPr>
            </w:pPr>
            <w:r w:rsidRPr="00DA36A1">
              <w:rPr>
                <w:sz w:val="24"/>
                <w:szCs w:val="24"/>
              </w:rPr>
              <w:t>51,9</w:t>
            </w:r>
          </w:p>
        </w:tc>
        <w:tc>
          <w:tcPr>
            <w:tcW w:w="1111" w:type="dxa"/>
          </w:tcPr>
          <w:p w:rsidR="004A6412" w:rsidRPr="00DA36A1" w:rsidRDefault="004A6412" w:rsidP="00DA36A1">
            <w:pPr>
              <w:jc w:val="center"/>
              <w:rPr>
                <w:sz w:val="24"/>
                <w:szCs w:val="24"/>
              </w:rPr>
            </w:pPr>
            <w:r w:rsidRPr="00DA36A1">
              <w:rPr>
                <w:sz w:val="24"/>
                <w:szCs w:val="24"/>
              </w:rPr>
              <w:t>3,63</w:t>
            </w:r>
          </w:p>
        </w:tc>
        <w:tc>
          <w:tcPr>
            <w:tcW w:w="1098" w:type="dxa"/>
          </w:tcPr>
          <w:p w:rsidR="004A6412" w:rsidRPr="00DA36A1" w:rsidRDefault="004A6412" w:rsidP="00DA36A1">
            <w:pPr>
              <w:jc w:val="center"/>
              <w:rPr>
                <w:sz w:val="24"/>
                <w:szCs w:val="24"/>
              </w:rPr>
            </w:pPr>
            <w:r w:rsidRPr="00DA36A1">
              <w:rPr>
                <w:sz w:val="24"/>
                <w:szCs w:val="24"/>
              </w:rPr>
              <w:t>51,9</w:t>
            </w:r>
          </w:p>
        </w:tc>
        <w:tc>
          <w:tcPr>
            <w:tcW w:w="1316"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4б</w:t>
            </w:r>
          </w:p>
        </w:tc>
        <w:tc>
          <w:tcPr>
            <w:tcW w:w="1111" w:type="dxa"/>
            <w:shd w:val="clear" w:color="auto" w:fill="auto"/>
          </w:tcPr>
          <w:p w:rsidR="004A6412" w:rsidRPr="00DA36A1" w:rsidRDefault="004A6412" w:rsidP="00DA36A1">
            <w:pPr>
              <w:jc w:val="center"/>
              <w:rPr>
                <w:sz w:val="24"/>
                <w:szCs w:val="24"/>
              </w:rPr>
            </w:pPr>
            <w:r w:rsidRPr="00DA36A1">
              <w:rPr>
                <w:sz w:val="24"/>
                <w:szCs w:val="24"/>
              </w:rPr>
              <w:t>3,48</w:t>
            </w:r>
          </w:p>
        </w:tc>
        <w:tc>
          <w:tcPr>
            <w:tcW w:w="1098" w:type="dxa"/>
            <w:shd w:val="clear" w:color="auto" w:fill="auto"/>
          </w:tcPr>
          <w:p w:rsidR="004A6412" w:rsidRPr="00DA36A1" w:rsidRDefault="004A6412" w:rsidP="00DA36A1">
            <w:pPr>
              <w:jc w:val="center"/>
              <w:rPr>
                <w:sz w:val="24"/>
                <w:szCs w:val="24"/>
              </w:rPr>
            </w:pPr>
            <w:r w:rsidRPr="00DA36A1">
              <w:rPr>
                <w:sz w:val="24"/>
                <w:szCs w:val="24"/>
              </w:rPr>
              <w:t>41,4</w:t>
            </w:r>
          </w:p>
        </w:tc>
        <w:tc>
          <w:tcPr>
            <w:tcW w:w="1111" w:type="dxa"/>
            <w:shd w:val="clear" w:color="auto" w:fill="auto"/>
          </w:tcPr>
          <w:p w:rsidR="004A6412" w:rsidRPr="00DA36A1" w:rsidRDefault="004A6412" w:rsidP="00DA36A1">
            <w:pPr>
              <w:jc w:val="center"/>
              <w:rPr>
                <w:sz w:val="24"/>
                <w:szCs w:val="24"/>
              </w:rPr>
            </w:pPr>
            <w:r w:rsidRPr="00DA36A1">
              <w:rPr>
                <w:sz w:val="24"/>
                <w:szCs w:val="24"/>
              </w:rPr>
              <w:t>3,5</w:t>
            </w:r>
          </w:p>
        </w:tc>
        <w:tc>
          <w:tcPr>
            <w:tcW w:w="1098" w:type="dxa"/>
            <w:shd w:val="clear" w:color="auto" w:fill="auto"/>
          </w:tcPr>
          <w:p w:rsidR="004A6412" w:rsidRPr="00DA36A1" w:rsidRDefault="004A6412" w:rsidP="00DA36A1">
            <w:pPr>
              <w:jc w:val="center"/>
              <w:rPr>
                <w:sz w:val="24"/>
                <w:szCs w:val="24"/>
              </w:rPr>
            </w:pPr>
            <w:r w:rsidRPr="00DA36A1">
              <w:rPr>
                <w:sz w:val="24"/>
                <w:szCs w:val="24"/>
              </w:rPr>
              <w:t>46,4</w:t>
            </w:r>
          </w:p>
        </w:tc>
        <w:tc>
          <w:tcPr>
            <w:tcW w:w="1111" w:type="dxa"/>
            <w:shd w:val="clear" w:color="auto" w:fill="auto"/>
          </w:tcPr>
          <w:p w:rsidR="004A6412" w:rsidRPr="00DA36A1" w:rsidRDefault="004A6412" w:rsidP="00DA36A1">
            <w:pPr>
              <w:jc w:val="center"/>
              <w:rPr>
                <w:sz w:val="24"/>
                <w:szCs w:val="24"/>
              </w:rPr>
            </w:pPr>
            <w:r w:rsidRPr="00DA36A1">
              <w:rPr>
                <w:sz w:val="24"/>
                <w:szCs w:val="24"/>
              </w:rPr>
              <w:t>3,59</w:t>
            </w:r>
          </w:p>
        </w:tc>
        <w:tc>
          <w:tcPr>
            <w:tcW w:w="1098" w:type="dxa"/>
            <w:shd w:val="clear" w:color="auto" w:fill="auto"/>
          </w:tcPr>
          <w:p w:rsidR="004A6412" w:rsidRPr="00DA36A1" w:rsidRDefault="004A6412" w:rsidP="00DA36A1">
            <w:pPr>
              <w:jc w:val="center"/>
              <w:rPr>
                <w:sz w:val="24"/>
                <w:szCs w:val="24"/>
              </w:rPr>
            </w:pPr>
            <w:r w:rsidRPr="00DA36A1">
              <w:rPr>
                <w:sz w:val="24"/>
                <w:szCs w:val="24"/>
              </w:rPr>
              <w:t>51,7</w:t>
            </w:r>
          </w:p>
        </w:tc>
        <w:tc>
          <w:tcPr>
            <w:tcW w:w="1111" w:type="dxa"/>
          </w:tcPr>
          <w:p w:rsidR="004A6412" w:rsidRPr="00DA36A1" w:rsidRDefault="004A6412" w:rsidP="00DA36A1">
            <w:pPr>
              <w:jc w:val="center"/>
              <w:rPr>
                <w:sz w:val="24"/>
                <w:szCs w:val="24"/>
              </w:rPr>
            </w:pPr>
            <w:r w:rsidRPr="00DA36A1">
              <w:rPr>
                <w:sz w:val="24"/>
                <w:szCs w:val="24"/>
              </w:rPr>
              <w:t>3,57</w:t>
            </w:r>
          </w:p>
        </w:tc>
        <w:tc>
          <w:tcPr>
            <w:tcW w:w="1098" w:type="dxa"/>
          </w:tcPr>
          <w:p w:rsidR="004A6412" w:rsidRPr="00DA36A1" w:rsidRDefault="004A6412" w:rsidP="00DA36A1">
            <w:pPr>
              <w:jc w:val="center"/>
              <w:rPr>
                <w:sz w:val="24"/>
                <w:szCs w:val="24"/>
              </w:rPr>
            </w:pPr>
            <w:r w:rsidRPr="00DA36A1">
              <w:rPr>
                <w:sz w:val="24"/>
                <w:szCs w:val="24"/>
              </w:rPr>
              <w:t>50,0</w:t>
            </w:r>
          </w:p>
        </w:tc>
        <w:tc>
          <w:tcPr>
            <w:tcW w:w="1316" w:type="dxa"/>
          </w:tcPr>
          <w:p w:rsidR="004A6412" w:rsidRPr="00DA36A1" w:rsidRDefault="004A6412" w:rsidP="00DA36A1">
            <w:pPr>
              <w:jc w:val="center"/>
              <w:rPr>
                <w:sz w:val="24"/>
                <w:szCs w:val="24"/>
              </w:rPr>
            </w:pPr>
            <w:r w:rsidRPr="00DA36A1">
              <w:rPr>
                <w:sz w:val="24"/>
                <w:szCs w:val="24"/>
              </w:rPr>
              <w:t>Стабильно</w:t>
            </w:r>
          </w:p>
        </w:tc>
      </w:tr>
    </w:tbl>
    <w:p w:rsidR="004A6412" w:rsidRPr="00DA36A1" w:rsidRDefault="004A6412" w:rsidP="00DA36A1">
      <w:pPr>
        <w:jc w:val="center"/>
        <w:rPr>
          <w:sz w:val="24"/>
          <w:szCs w:val="24"/>
        </w:rPr>
      </w:pPr>
    </w:p>
    <w:p w:rsidR="004A6412" w:rsidRPr="00DA36A1" w:rsidRDefault="004A6412"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истории</w:t>
      </w:r>
      <w:proofErr w:type="gramEnd"/>
    </w:p>
    <w:tbl>
      <w:tblPr>
        <w:tblW w:w="110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11"/>
        <w:gridCol w:w="1098"/>
        <w:gridCol w:w="1111"/>
        <w:gridCol w:w="1098"/>
        <w:gridCol w:w="1111"/>
        <w:gridCol w:w="1098"/>
        <w:gridCol w:w="1111"/>
        <w:gridCol w:w="1098"/>
        <w:gridCol w:w="1439"/>
      </w:tblGrid>
      <w:tr w:rsidR="004A6412" w:rsidRPr="00DA36A1" w:rsidTr="00D60D4D">
        <w:tc>
          <w:tcPr>
            <w:tcW w:w="81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209"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lang w:val="en-US"/>
              </w:rPr>
            </w:pPr>
            <w:r w:rsidRPr="00DA36A1">
              <w:rPr>
                <w:sz w:val="24"/>
                <w:szCs w:val="24"/>
                <w:lang w:val="en-US"/>
              </w:rPr>
              <w:t>IV</w:t>
            </w:r>
            <w:r w:rsidRPr="00DA36A1">
              <w:rPr>
                <w:sz w:val="24"/>
                <w:szCs w:val="24"/>
              </w:rPr>
              <w:t>четверть</w:t>
            </w:r>
          </w:p>
        </w:tc>
        <w:tc>
          <w:tcPr>
            <w:tcW w:w="1439" w:type="dxa"/>
            <w:vMerge w:val="restart"/>
          </w:tcPr>
          <w:p w:rsidR="004A6412" w:rsidRPr="00DA36A1" w:rsidRDefault="004A6412" w:rsidP="00DA36A1">
            <w:pPr>
              <w:jc w:val="center"/>
              <w:rPr>
                <w:sz w:val="24"/>
                <w:szCs w:val="24"/>
              </w:rPr>
            </w:pPr>
            <w:r w:rsidRPr="00DA36A1">
              <w:rPr>
                <w:sz w:val="24"/>
                <w:szCs w:val="24"/>
              </w:rPr>
              <w:t xml:space="preserve">Вывод </w:t>
            </w:r>
          </w:p>
        </w:tc>
      </w:tr>
      <w:tr w:rsidR="004A6412" w:rsidRPr="00DA36A1" w:rsidTr="00D60D4D">
        <w:tc>
          <w:tcPr>
            <w:tcW w:w="816" w:type="dxa"/>
            <w:vMerge/>
          </w:tcPr>
          <w:p w:rsidR="004A6412" w:rsidRPr="00DA36A1" w:rsidRDefault="004A6412" w:rsidP="00DA36A1">
            <w:pPr>
              <w:jc w:val="center"/>
              <w:rPr>
                <w:sz w:val="24"/>
                <w:szCs w:val="24"/>
              </w:rPr>
            </w:pPr>
          </w:p>
        </w:tc>
        <w:tc>
          <w:tcPr>
            <w:tcW w:w="1111"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098" w:type="dxa"/>
          </w:tcPr>
          <w:p w:rsidR="004A6412" w:rsidRPr="00DA36A1" w:rsidRDefault="004A6412" w:rsidP="00DA36A1">
            <w:pPr>
              <w:jc w:val="center"/>
              <w:rPr>
                <w:sz w:val="24"/>
                <w:szCs w:val="24"/>
              </w:rPr>
            </w:pPr>
            <w:r w:rsidRPr="00DA36A1">
              <w:rPr>
                <w:sz w:val="24"/>
                <w:szCs w:val="24"/>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439" w:type="dxa"/>
            <w:vMerge/>
          </w:tcPr>
          <w:p w:rsidR="004A6412" w:rsidRPr="00DA36A1" w:rsidRDefault="004A6412" w:rsidP="00DA36A1">
            <w:pPr>
              <w:jc w:val="center"/>
              <w:rPr>
                <w:sz w:val="24"/>
                <w:szCs w:val="24"/>
                <w:lang w:val="en-US"/>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5а</w:t>
            </w:r>
          </w:p>
        </w:tc>
        <w:tc>
          <w:tcPr>
            <w:tcW w:w="1111" w:type="dxa"/>
          </w:tcPr>
          <w:p w:rsidR="004A6412" w:rsidRPr="00DA36A1" w:rsidRDefault="004A6412" w:rsidP="00DA36A1">
            <w:pPr>
              <w:jc w:val="center"/>
              <w:rPr>
                <w:sz w:val="24"/>
                <w:szCs w:val="24"/>
              </w:rPr>
            </w:pPr>
            <w:r w:rsidRPr="00DA36A1">
              <w:rPr>
                <w:sz w:val="24"/>
                <w:szCs w:val="24"/>
              </w:rPr>
              <w:t>4,11</w:t>
            </w:r>
          </w:p>
        </w:tc>
        <w:tc>
          <w:tcPr>
            <w:tcW w:w="1098" w:type="dxa"/>
          </w:tcPr>
          <w:p w:rsidR="004A6412" w:rsidRPr="00DA36A1" w:rsidRDefault="004A6412" w:rsidP="00DA36A1">
            <w:pPr>
              <w:jc w:val="center"/>
              <w:rPr>
                <w:sz w:val="24"/>
                <w:szCs w:val="24"/>
              </w:rPr>
            </w:pPr>
            <w:r w:rsidRPr="00DA36A1">
              <w:rPr>
                <w:sz w:val="24"/>
                <w:szCs w:val="24"/>
              </w:rPr>
              <w:t>85,7</w:t>
            </w:r>
          </w:p>
        </w:tc>
        <w:tc>
          <w:tcPr>
            <w:tcW w:w="1111" w:type="dxa"/>
          </w:tcPr>
          <w:p w:rsidR="004A6412" w:rsidRPr="00DA36A1" w:rsidRDefault="004A6412" w:rsidP="00DA36A1">
            <w:pPr>
              <w:jc w:val="center"/>
              <w:rPr>
                <w:sz w:val="24"/>
                <w:szCs w:val="24"/>
              </w:rPr>
            </w:pPr>
            <w:r w:rsidRPr="00DA36A1">
              <w:rPr>
                <w:sz w:val="24"/>
                <w:szCs w:val="24"/>
              </w:rPr>
              <w:t>3,9</w:t>
            </w:r>
          </w:p>
        </w:tc>
        <w:tc>
          <w:tcPr>
            <w:tcW w:w="1098" w:type="dxa"/>
          </w:tcPr>
          <w:p w:rsidR="004A6412" w:rsidRPr="00DA36A1" w:rsidRDefault="004A6412" w:rsidP="00DA36A1">
            <w:pPr>
              <w:jc w:val="center"/>
              <w:rPr>
                <w:sz w:val="24"/>
                <w:szCs w:val="24"/>
              </w:rPr>
            </w:pPr>
            <w:r w:rsidRPr="00DA36A1">
              <w:rPr>
                <w:sz w:val="24"/>
                <w:szCs w:val="24"/>
              </w:rPr>
              <w:t>79,3</w:t>
            </w:r>
          </w:p>
        </w:tc>
        <w:tc>
          <w:tcPr>
            <w:tcW w:w="1111" w:type="dxa"/>
          </w:tcPr>
          <w:p w:rsidR="004A6412" w:rsidRPr="00DA36A1" w:rsidRDefault="004A6412" w:rsidP="00DA36A1">
            <w:pPr>
              <w:jc w:val="center"/>
              <w:rPr>
                <w:sz w:val="24"/>
                <w:szCs w:val="24"/>
              </w:rPr>
            </w:pPr>
            <w:r w:rsidRPr="00DA36A1">
              <w:rPr>
                <w:sz w:val="24"/>
                <w:szCs w:val="24"/>
              </w:rPr>
              <w:t>3,9</w:t>
            </w:r>
          </w:p>
        </w:tc>
        <w:tc>
          <w:tcPr>
            <w:tcW w:w="1098" w:type="dxa"/>
          </w:tcPr>
          <w:p w:rsidR="004A6412" w:rsidRPr="00DA36A1" w:rsidRDefault="004A6412" w:rsidP="00DA36A1">
            <w:pPr>
              <w:jc w:val="center"/>
              <w:rPr>
                <w:sz w:val="24"/>
                <w:szCs w:val="24"/>
              </w:rPr>
            </w:pPr>
            <w:r w:rsidRPr="00DA36A1">
              <w:rPr>
                <w:sz w:val="24"/>
                <w:szCs w:val="24"/>
              </w:rPr>
              <w:t>69,0</w:t>
            </w:r>
          </w:p>
        </w:tc>
        <w:tc>
          <w:tcPr>
            <w:tcW w:w="1111" w:type="dxa"/>
          </w:tcPr>
          <w:p w:rsidR="004A6412" w:rsidRPr="00DA36A1" w:rsidRDefault="004A6412" w:rsidP="00DA36A1">
            <w:pPr>
              <w:jc w:val="center"/>
              <w:rPr>
                <w:sz w:val="24"/>
                <w:szCs w:val="24"/>
              </w:rPr>
            </w:pPr>
            <w:r w:rsidRPr="00DA36A1">
              <w:rPr>
                <w:sz w:val="24"/>
                <w:szCs w:val="24"/>
              </w:rPr>
              <w:t>3,93</w:t>
            </w:r>
          </w:p>
        </w:tc>
        <w:tc>
          <w:tcPr>
            <w:tcW w:w="1098" w:type="dxa"/>
          </w:tcPr>
          <w:p w:rsidR="004A6412" w:rsidRPr="00DA36A1" w:rsidRDefault="004A6412" w:rsidP="00DA36A1">
            <w:pPr>
              <w:jc w:val="center"/>
              <w:rPr>
                <w:sz w:val="24"/>
                <w:szCs w:val="24"/>
              </w:rPr>
            </w:pPr>
            <w:r w:rsidRPr="00DA36A1">
              <w:rPr>
                <w:sz w:val="24"/>
                <w:szCs w:val="24"/>
              </w:rPr>
              <w:t>75,9</w:t>
            </w:r>
          </w:p>
        </w:tc>
        <w:tc>
          <w:tcPr>
            <w:tcW w:w="1439" w:type="dxa"/>
          </w:tcPr>
          <w:p w:rsidR="004A6412" w:rsidRPr="00DA36A1" w:rsidRDefault="0057030C" w:rsidP="00DA36A1">
            <w:pPr>
              <w:jc w:val="center"/>
              <w:rPr>
                <w:sz w:val="24"/>
                <w:szCs w:val="24"/>
                <w:lang w:val="en-US"/>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5б</w:t>
            </w:r>
          </w:p>
        </w:tc>
        <w:tc>
          <w:tcPr>
            <w:tcW w:w="1111" w:type="dxa"/>
          </w:tcPr>
          <w:p w:rsidR="004A6412" w:rsidRPr="00DA36A1" w:rsidRDefault="004A6412" w:rsidP="00DA36A1">
            <w:pPr>
              <w:jc w:val="center"/>
              <w:rPr>
                <w:sz w:val="24"/>
                <w:szCs w:val="24"/>
              </w:rPr>
            </w:pPr>
            <w:r w:rsidRPr="00DA36A1">
              <w:rPr>
                <w:sz w:val="24"/>
                <w:szCs w:val="24"/>
              </w:rPr>
              <w:t>3,89</w:t>
            </w:r>
          </w:p>
        </w:tc>
        <w:tc>
          <w:tcPr>
            <w:tcW w:w="1098" w:type="dxa"/>
          </w:tcPr>
          <w:p w:rsidR="004A6412" w:rsidRPr="00DA36A1" w:rsidRDefault="004A6412" w:rsidP="00DA36A1">
            <w:pPr>
              <w:jc w:val="center"/>
              <w:rPr>
                <w:sz w:val="24"/>
                <w:szCs w:val="24"/>
              </w:rPr>
            </w:pPr>
            <w:r w:rsidRPr="00DA36A1">
              <w:rPr>
                <w:sz w:val="24"/>
                <w:szCs w:val="24"/>
              </w:rPr>
              <w:t>74,1</w:t>
            </w:r>
          </w:p>
        </w:tc>
        <w:tc>
          <w:tcPr>
            <w:tcW w:w="1111" w:type="dxa"/>
          </w:tcPr>
          <w:p w:rsidR="004A6412" w:rsidRPr="00DA36A1" w:rsidRDefault="004A6412" w:rsidP="00DA36A1">
            <w:pPr>
              <w:jc w:val="center"/>
              <w:rPr>
                <w:sz w:val="24"/>
                <w:szCs w:val="24"/>
              </w:rPr>
            </w:pPr>
            <w:r w:rsidRPr="00DA36A1">
              <w:rPr>
                <w:sz w:val="24"/>
                <w:szCs w:val="24"/>
              </w:rPr>
              <w:t>3,79</w:t>
            </w:r>
          </w:p>
        </w:tc>
        <w:tc>
          <w:tcPr>
            <w:tcW w:w="1098" w:type="dxa"/>
          </w:tcPr>
          <w:p w:rsidR="004A6412" w:rsidRPr="00DA36A1" w:rsidRDefault="004A6412" w:rsidP="00DA36A1">
            <w:pPr>
              <w:jc w:val="center"/>
              <w:rPr>
                <w:sz w:val="24"/>
                <w:szCs w:val="24"/>
              </w:rPr>
            </w:pPr>
            <w:r w:rsidRPr="00DA36A1">
              <w:rPr>
                <w:sz w:val="24"/>
                <w:szCs w:val="24"/>
              </w:rPr>
              <w:t>67,9</w:t>
            </w:r>
          </w:p>
        </w:tc>
        <w:tc>
          <w:tcPr>
            <w:tcW w:w="1111" w:type="dxa"/>
          </w:tcPr>
          <w:p w:rsidR="004A6412" w:rsidRPr="00DA36A1" w:rsidRDefault="004A6412" w:rsidP="00DA36A1">
            <w:pPr>
              <w:jc w:val="center"/>
              <w:rPr>
                <w:sz w:val="24"/>
                <w:szCs w:val="24"/>
              </w:rPr>
            </w:pPr>
            <w:r w:rsidRPr="00DA36A1">
              <w:rPr>
                <w:sz w:val="24"/>
                <w:szCs w:val="24"/>
              </w:rPr>
              <w:t>3,52</w:t>
            </w:r>
          </w:p>
        </w:tc>
        <w:tc>
          <w:tcPr>
            <w:tcW w:w="1098" w:type="dxa"/>
          </w:tcPr>
          <w:p w:rsidR="004A6412" w:rsidRPr="00DA36A1" w:rsidRDefault="004A6412" w:rsidP="00DA36A1">
            <w:pPr>
              <w:jc w:val="center"/>
              <w:rPr>
                <w:sz w:val="24"/>
                <w:szCs w:val="24"/>
              </w:rPr>
            </w:pPr>
            <w:r w:rsidRPr="00DA36A1">
              <w:rPr>
                <w:sz w:val="24"/>
                <w:szCs w:val="24"/>
              </w:rPr>
              <w:t>51,9</w:t>
            </w:r>
          </w:p>
        </w:tc>
        <w:tc>
          <w:tcPr>
            <w:tcW w:w="1111" w:type="dxa"/>
          </w:tcPr>
          <w:p w:rsidR="004A6412" w:rsidRPr="00DA36A1" w:rsidRDefault="004A6412" w:rsidP="00DA36A1">
            <w:pPr>
              <w:jc w:val="center"/>
              <w:rPr>
                <w:sz w:val="24"/>
                <w:szCs w:val="24"/>
              </w:rPr>
            </w:pPr>
            <w:r w:rsidRPr="00DA36A1">
              <w:rPr>
                <w:sz w:val="24"/>
                <w:szCs w:val="24"/>
              </w:rPr>
              <w:t>3,57</w:t>
            </w:r>
          </w:p>
        </w:tc>
        <w:tc>
          <w:tcPr>
            <w:tcW w:w="1098" w:type="dxa"/>
          </w:tcPr>
          <w:p w:rsidR="004A6412" w:rsidRPr="00DA36A1" w:rsidRDefault="004A6412" w:rsidP="00DA36A1">
            <w:pPr>
              <w:jc w:val="center"/>
              <w:rPr>
                <w:sz w:val="24"/>
                <w:szCs w:val="24"/>
              </w:rPr>
            </w:pPr>
            <w:r w:rsidRPr="00DA36A1">
              <w:rPr>
                <w:sz w:val="24"/>
                <w:szCs w:val="24"/>
              </w:rPr>
              <w:t>57,1</w:t>
            </w:r>
          </w:p>
        </w:tc>
        <w:tc>
          <w:tcPr>
            <w:tcW w:w="1439" w:type="dxa"/>
          </w:tcPr>
          <w:p w:rsidR="004A6412" w:rsidRPr="00DA36A1" w:rsidRDefault="004A6412" w:rsidP="00DA36A1">
            <w:pPr>
              <w:jc w:val="center"/>
              <w:rPr>
                <w:sz w:val="24"/>
                <w:szCs w:val="24"/>
                <w:lang w:val="en-US"/>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6а</w:t>
            </w:r>
          </w:p>
        </w:tc>
        <w:tc>
          <w:tcPr>
            <w:tcW w:w="1111" w:type="dxa"/>
            <w:shd w:val="clear" w:color="auto" w:fill="auto"/>
          </w:tcPr>
          <w:p w:rsidR="004A6412" w:rsidRPr="00DA36A1" w:rsidRDefault="004A6412" w:rsidP="00DA36A1">
            <w:pPr>
              <w:jc w:val="center"/>
              <w:rPr>
                <w:sz w:val="24"/>
                <w:szCs w:val="24"/>
              </w:rPr>
            </w:pPr>
            <w:r w:rsidRPr="00DA36A1">
              <w:rPr>
                <w:sz w:val="24"/>
                <w:szCs w:val="24"/>
              </w:rPr>
              <w:t>3,6</w:t>
            </w:r>
          </w:p>
        </w:tc>
        <w:tc>
          <w:tcPr>
            <w:tcW w:w="1098" w:type="dxa"/>
            <w:shd w:val="clear" w:color="auto" w:fill="auto"/>
          </w:tcPr>
          <w:p w:rsidR="004A6412" w:rsidRPr="00DA36A1" w:rsidRDefault="004A6412" w:rsidP="00DA36A1">
            <w:pPr>
              <w:jc w:val="center"/>
              <w:rPr>
                <w:sz w:val="24"/>
                <w:szCs w:val="24"/>
              </w:rPr>
            </w:pPr>
            <w:r w:rsidRPr="00DA36A1">
              <w:rPr>
                <w:sz w:val="24"/>
                <w:szCs w:val="24"/>
              </w:rPr>
              <w:t>52,0</w:t>
            </w:r>
          </w:p>
        </w:tc>
        <w:tc>
          <w:tcPr>
            <w:tcW w:w="1111" w:type="dxa"/>
            <w:shd w:val="clear" w:color="auto" w:fill="auto"/>
          </w:tcPr>
          <w:p w:rsidR="004A6412" w:rsidRPr="00DA36A1" w:rsidRDefault="004A6412" w:rsidP="00DA36A1">
            <w:pPr>
              <w:jc w:val="center"/>
              <w:rPr>
                <w:sz w:val="24"/>
                <w:szCs w:val="24"/>
              </w:rPr>
            </w:pPr>
            <w:r w:rsidRPr="00DA36A1">
              <w:rPr>
                <w:sz w:val="24"/>
                <w:szCs w:val="24"/>
              </w:rPr>
              <w:t>3,72</w:t>
            </w:r>
          </w:p>
        </w:tc>
        <w:tc>
          <w:tcPr>
            <w:tcW w:w="1098" w:type="dxa"/>
            <w:shd w:val="clear" w:color="auto" w:fill="auto"/>
          </w:tcPr>
          <w:p w:rsidR="004A6412" w:rsidRPr="00DA36A1" w:rsidRDefault="004A6412" w:rsidP="00DA36A1">
            <w:pPr>
              <w:jc w:val="center"/>
              <w:rPr>
                <w:sz w:val="24"/>
                <w:szCs w:val="24"/>
              </w:rPr>
            </w:pPr>
            <w:r w:rsidRPr="00DA36A1">
              <w:rPr>
                <w:sz w:val="24"/>
                <w:szCs w:val="24"/>
              </w:rPr>
              <w:t>60,0</w:t>
            </w:r>
          </w:p>
        </w:tc>
        <w:tc>
          <w:tcPr>
            <w:tcW w:w="1111" w:type="dxa"/>
            <w:shd w:val="clear" w:color="auto" w:fill="auto"/>
          </w:tcPr>
          <w:p w:rsidR="004A6412" w:rsidRPr="00DA36A1" w:rsidRDefault="004A6412" w:rsidP="00DA36A1">
            <w:pPr>
              <w:jc w:val="center"/>
              <w:rPr>
                <w:sz w:val="24"/>
                <w:szCs w:val="24"/>
              </w:rPr>
            </w:pPr>
            <w:r w:rsidRPr="00DA36A1">
              <w:rPr>
                <w:sz w:val="24"/>
                <w:szCs w:val="24"/>
              </w:rPr>
              <w:t>3,79</w:t>
            </w:r>
          </w:p>
        </w:tc>
        <w:tc>
          <w:tcPr>
            <w:tcW w:w="1098" w:type="dxa"/>
            <w:shd w:val="clear" w:color="auto" w:fill="auto"/>
          </w:tcPr>
          <w:p w:rsidR="004A6412" w:rsidRPr="00DA36A1" w:rsidRDefault="004A6412" w:rsidP="00DA36A1">
            <w:pPr>
              <w:jc w:val="center"/>
              <w:rPr>
                <w:sz w:val="24"/>
                <w:szCs w:val="24"/>
              </w:rPr>
            </w:pPr>
            <w:r w:rsidRPr="00DA36A1">
              <w:rPr>
                <w:sz w:val="24"/>
                <w:szCs w:val="24"/>
              </w:rPr>
              <w:t>66,7</w:t>
            </w:r>
          </w:p>
        </w:tc>
        <w:tc>
          <w:tcPr>
            <w:tcW w:w="1111" w:type="dxa"/>
          </w:tcPr>
          <w:p w:rsidR="004A6412" w:rsidRPr="00DA36A1" w:rsidRDefault="004A6412" w:rsidP="00DA36A1">
            <w:pPr>
              <w:jc w:val="center"/>
              <w:rPr>
                <w:sz w:val="24"/>
                <w:szCs w:val="24"/>
              </w:rPr>
            </w:pPr>
            <w:r w:rsidRPr="00DA36A1">
              <w:rPr>
                <w:sz w:val="24"/>
                <w:szCs w:val="24"/>
              </w:rPr>
              <w:t>3,72</w:t>
            </w:r>
          </w:p>
        </w:tc>
        <w:tc>
          <w:tcPr>
            <w:tcW w:w="1098" w:type="dxa"/>
          </w:tcPr>
          <w:p w:rsidR="004A6412" w:rsidRPr="00DA36A1" w:rsidRDefault="004A6412" w:rsidP="00DA36A1">
            <w:pPr>
              <w:jc w:val="center"/>
              <w:rPr>
                <w:sz w:val="24"/>
                <w:szCs w:val="24"/>
              </w:rPr>
            </w:pPr>
            <w:r w:rsidRPr="00DA36A1">
              <w:rPr>
                <w:sz w:val="24"/>
                <w:szCs w:val="24"/>
              </w:rPr>
              <w:t>64,0</w:t>
            </w:r>
          </w:p>
        </w:tc>
        <w:tc>
          <w:tcPr>
            <w:tcW w:w="1439" w:type="dxa"/>
          </w:tcPr>
          <w:p w:rsidR="004A6412" w:rsidRPr="00DA36A1" w:rsidRDefault="0057030C" w:rsidP="00DA36A1">
            <w:pPr>
              <w:jc w:val="center"/>
              <w:rPr>
                <w:sz w:val="24"/>
                <w:szCs w:val="24"/>
              </w:rPr>
            </w:pPr>
            <w:r w:rsidRPr="00DA36A1">
              <w:rPr>
                <w:sz w:val="24"/>
                <w:szCs w:val="24"/>
              </w:rPr>
              <w:t>Рост</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6б</w:t>
            </w:r>
          </w:p>
        </w:tc>
        <w:tc>
          <w:tcPr>
            <w:tcW w:w="1111" w:type="dxa"/>
            <w:shd w:val="clear" w:color="auto" w:fill="auto"/>
          </w:tcPr>
          <w:p w:rsidR="004A6412" w:rsidRPr="00DA36A1" w:rsidRDefault="004A6412" w:rsidP="00DA36A1">
            <w:pPr>
              <w:jc w:val="center"/>
              <w:rPr>
                <w:sz w:val="24"/>
                <w:szCs w:val="24"/>
              </w:rPr>
            </w:pPr>
            <w:r w:rsidRPr="00DA36A1">
              <w:rPr>
                <w:sz w:val="24"/>
                <w:szCs w:val="24"/>
              </w:rPr>
              <w:t>3,25</w:t>
            </w:r>
          </w:p>
        </w:tc>
        <w:tc>
          <w:tcPr>
            <w:tcW w:w="1098" w:type="dxa"/>
            <w:shd w:val="clear" w:color="auto" w:fill="auto"/>
          </w:tcPr>
          <w:p w:rsidR="004A6412" w:rsidRPr="00DA36A1" w:rsidRDefault="004A6412" w:rsidP="00DA36A1">
            <w:pPr>
              <w:jc w:val="center"/>
              <w:rPr>
                <w:sz w:val="24"/>
                <w:szCs w:val="24"/>
              </w:rPr>
            </w:pPr>
            <w:r w:rsidRPr="00DA36A1">
              <w:rPr>
                <w:sz w:val="24"/>
                <w:szCs w:val="24"/>
              </w:rPr>
              <w:t>25,0</w:t>
            </w:r>
          </w:p>
        </w:tc>
        <w:tc>
          <w:tcPr>
            <w:tcW w:w="1111" w:type="dxa"/>
            <w:shd w:val="clear" w:color="auto" w:fill="auto"/>
          </w:tcPr>
          <w:p w:rsidR="004A6412" w:rsidRPr="00DA36A1" w:rsidRDefault="004A6412" w:rsidP="00DA36A1">
            <w:pPr>
              <w:jc w:val="center"/>
              <w:rPr>
                <w:sz w:val="24"/>
                <w:szCs w:val="24"/>
              </w:rPr>
            </w:pPr>
            <w:r w:rsidRPr="00DA36A1">
              <w:rPr>
                <w:sz w:val="24"/>
                <w:szCs w:val="24"/>
              </w:rPr>
              <w:t>3,25</w:t>
            </w:r>
          </w:p>
        </w:tc>
        <w:tc>
          <w:tcPr>
            <w:tcW w:w="1098" w:type="dxa"/>
            <w:shd w:val="clear" w:color="auto" w:fill="auto"/>
          </w:tcPr>
          <w:p w:rsidR="004A6412" w:rsidRPr="00DA36A1" w:rsidRDefault="004A6412" w:rsidP="00DA36A1">
            <w:pPr>
              <w:jc w:val="center"/>
              <w:rPr>
                <w:sz w:val="24"/>
                <w:szCs w:val="24"/>
              </w:rPr>
            </w:pPr>
            <w:r w:rsidRPr="00DA36A1">
              <w:rPr>
                <w:sz w:val="24"/>
                <w:szCs w:val="24"/>
              </w:rPr>
              <w:t>25,0</w:t>
            </w:r>
          </w:p>
        </w:tc>
        <w:tc>
          <w:tcPr>
            <w:tcW w:w="1111" w:type="dxa"/>
            <w:shd w:val="clear" w:color="auto" w:fill="auto"/>
          </w:tcPr>
          <w:p w:rsidR="004A6412" w:rsidRPr="00DA36A1" w:rsidRDefault="004A6412" w:rsidP="00DA36A1">
            <w:pPr>
              <w:jc w:val="center"/>
              <w:rPr>
                <w:sz w:val="24"/>
                <w:szCs w:val="24"/>
              </w:rPr>
            </w:pPr>
            <w:r w:rsidRPr="00DA36A1">
              <w:rPr>
                <w:sz w:val="24"/>
                <w:szCs w:val="24"/>
              </w:rPr>
              <w:t>3,33</w:t>
            </w:r>
          </w:p>
        </w:tc>
        <w:tc>
          <w:tcPr>
            <w:tcW w:w="1098" w:type="dxa"/>
            <w:shd w:val="clear" w:color="auto" w:fill="auto"/>
          </w:tcPr>
          <w:p w:rsidR="004A6412" w:rsidRPr="00DA36A1" w:rsidRDefault="004A6412" w:rsidP="00DA36A1">
            <w:pPr>
              <w:jc w:val="center"/>
              <w:rPr>
                <w:sz w:val="24"/>
                <w:szCs w:val="24"/>
              </w:rPr>
            </w:pPr>
            <w:r w:rsidRPr="00DA36A1">
              <w:rPr>
                <w:sz w:val="24"/>
                <w:szCs w:val="24"/>
              </w:rPr>
              <w:t>25,0</w:t>
            </w:r>
          </w:p>
        </w:tc>
        <w:tc>
          <w:tcPr>
            <w:tcW w:w="1111" w:type="dxa"/>
          </w:tcPr>
          <w:p w:rsidR="004A6412" w:rsidRPr="00DA36A1" w:rsidRDefault="004A6412" w:rsidP="00DA36A1">
            <w:pPr>
              <w:jc w:val="center"/>
              <w:rPr>
                <w:sz w:val="24"/>
                <w:szCs w:val="24"/>
              </w:rPr>
            </w:pPr>
            <w:r w:rsidRPr="00DA36A1">
              <w:rPr>
                <w:sz w:val="24"/>
                <w:szCs w:val="24"/>
              </w:rPr>
              <w:t>3,46</w:t>
            </w:r>
          </w:p>
        </w:tc>
        <w:tc>
          <w:tcPr>
            <w:tcW w:w="1098" w:type="dxa"/>
          </w:tcPr>
          <w:p w:rsidR="004A6412" w:rsidRPr="00DA36A1" w:rsidRDefault="004A6412" w:rsidP="00DA36A1">
            <w:pPr>
              <w:jc w:val="center"/>
              <w:rPr>
                <w:sz w:val="24"/>
                <w:szCs w:val="24"/>
              </w:rPr>
            </w:pPr>
            <w:r w:rsidRPr="00DA36A1">
              <w:rPr>
                <w:sz w:val="24"/>
                <w:szCs w:val="24"/>
              </w:rPr>
              <w:t>37,5</w:t>
            </w:r>
          </w:p>
        </w:tc>
        <w:tc>
          <w:tcPr>
            <w:tcW w:w="1439"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rPr>
          <w:trHeight w:val="188"/>
        </w:trPr>
        <w:tc>
          <w:tcPr>
            <w:tcW w:w="816" w:type="dxa"/>
          </w:tcPr>
          <w:p w:rsidR="004A6412" w:rsidRPr="00DA36A1" w:rsidRDefault="004A6412" w:rsidP="00DA36A1">
            <w:pPr>
              <w:jc w:val="center"/>
              <w:rPr>
                <w:sz w:val="24"/>
                <w:szCs w:val="24"/>
              </w:rPr>
            </w:pPr>
            <w:r w:rsidRPr="00DA36A1">
              <w:rPr>
                <w:sz w:val="24"/>
                <w:szCs w:val="24"/>
              </w:rPr>
              <w:t>6в</w:t>
            </w:r>
          </w:p>
        </w:tc>
        <w:tc>
          <w:tcPr>
            <w:tcW w:w="1111" w:type="dxa"/>
            <w:shd w:val="clear" w:color="auto" w:fill="auto"/>
          </w:tcPr>
          <w:p w:rsidR="004A6412" w:rsidRPr="00DA36A1" w:rsidRDefault="004A6412" w:rsidP="00DA36A1">
            <w:pPr>
              <w:jc w:val="center"/>
              <w:rPr>
                <w:sz w:val="24"/>
                <w:szCs w:val="24"/>
              </w:rPr>
            </w:pPr>
            <w:r w:rsidRPr="00DA36A1">
              <w:rPr>
                <w:sz w:val="24"/>
                <w:szCs w:val="24"/>
              </w:rPr>
              <w:t>3,38</w:t>
            </w:r>
          </w:p>
        </w:tc>
        <w:tc>
          <w:tcPr>
            <w:tcW w:w="1098" w:type="dxa"/>
            <w:shd w:val="clear" w:color="auto" w:fill="auto"/>
          </w:tcPr>
          <w:p w:rsidR="004A6412" w:rsidRPr="00DA36A1" w:rsidRDefault="004A6412" w:rsidP="00DA36A1">
            <w:pPr>
              <w:jc w:val="center"/>
              <w:rPr>
                <w:sz w:val="24"/>
                <w:szCs w:val="24"/>
              </w:rPr>
            </w:pPr>
            <w:r w:rsidRPr="00DA36A1">
              <w:rPr>
                <w:sz w:val="24"/>
                <w:szCs w:val="24"/>
              </w:rPr>
              <w:t>38,1</w:t>
            </w:r>
          </w:p>
        </w:tc>
        <w:tc>
          <w:tcPr>
            <w:tcW w:w="1111" w:type="dxa"/>
            <w:shd w:val="clear" w:color="auto" w:fill="auto"/>
          </w:tcPr>
          <w:p w:rsidR="004A6412" w:rsidRPr="00DA36A1" w:rsidRDefault="004A6412" w:rsidP="00DA36A1">
            <w:pPr>
              <w:jc w:val="center"/>
              <w:rPr>
                <w:sz w:val="24"/>
                <w:szCs w:val="24"/>
              </w:rPr>
            </w:pPr>
            <w:r w:rsidRPr="00DA36A1">
              <w:rPr>
                <w:sz w:val="24"/>
                <w:szCs w:val="24"/>
              </w:rPr>
              <w:t>3,29</w:t>
            </w:r>
          </w:p>
        </w:tc>
        <w:tc>
          <w:tcPr>
            <w:tcW w:w="1098" w:type="dxa"/>
            <w:shd w:val="clear" w:color="auto" w:fill="auto"/>
          </w:tcPr>
          <w:p w:rsidR="004A6412" w:rsidRPr="00DA36A1" w:rsidRDefault="004A6412" w:rsidP="00DA36A1">
            <w:pPr>
              <w:jc w:val="center"/>
              <w:rPr>
                <w:sz w:val="24"/>
                <w:szCs w:val="24"/>
              </w:rPr>
            </w:pPr>
            <w:r w:rsidRPr="00DA36A1">
              <w:rPr>
                <w:sz w:val="24"/>
                <w:szCs w:val="24"/>
              </w:rPr>
              <w:t>28,6</w:t>
            </w:r>
          </w:p>
        </w:tc>
        <w:tc>
          <w:tcPr>
            <w:tcW w:w="1111" w:type="dxa"/>
            <w:shd w:val="clear" w:color="auto" w:fill="auto"/>
          </w:tcPr>
          <w:p w:rsidR="004A6412" w:rsidRPr="00DA36A1" w:rsidRDefault="004A6412" w:rsidP="00DA36A1">
            <w:pPr>
              <w:jc w:val="center"/>
              <w:rPr>
                <w:sz w:val="24"/>
                <w:szCs w:val="24"/>
              </w:rPr>
            </w:pPr>
            <w:r w:rsidRPr="00DA36A1">
              <w:rPr>
                <w:sz w:val="24"/>
                <w:szCs w:val="24"/>
              </w:rPr>
              <w:t>3,33</w:t>
            </w:r>
          </w:p>
        </w:tc>
        <w:tc>
          <w:tcPr>
            <w:tcW w:w="1098" w:type="dxa"/>
            <w:shd w:val="clear" w:color="auto" w:fill="auto"/>
          </w:tcPr>
          <w:p w:rsidR="004A6412" w:rsidRPr="00DA36A1" w:rsidRDefault="004A6412" w:rsidP="00DA36A1">
            <w:pPr>
              <w:jc w:val="center"/>
              <w:rPr>
                <w:sz w:val="24"/>
                <w:szCs w:val="24"/>
              </w:rPr>
            </w:pPr>
            <w:r w:rsidRPr="00DA36A1">
              <w:rPr>
                <w:sz w:val="24"/>
                <w:szCs w:val="24"/>
              </w:rPr>
              <w:t>33,3</w:t>
            </w:r>
          </w:p>
        </w:tc>
        <w:tc>
          <w:tcPr>
            <w:tcW w:w="1111" w:type="dxa"/>
          </w:tcPr>
          <w:p w:rsidR="004A6412" w:rsidRPr="00DA36A1" w:rsidRDefault="004A6412" w:rsidP="00DA36A1">
            <w:pPr>
              <w:jc w:val="center"/>
              <w:rPr>
                <w:sz w:val="24"/>
                <w:szCs w:val="24"/>
              </w:rPr>
            </w:pPr>
            <w:r w:rsidRPr="00DA36A1">
              <w:rPr>
                <w:sz w:val="24"/>
                <w:szCs w:val="24"/>
              </w:rPr>
              <w:t>3,43</w:t>
            </w:r>
          </w:p>
        </w:tc>
        <w:tc>
          <w:tcPr>
            <w:tcW w:w="1098" w:type="dxa"/>
          </w:tcPr>
          <w:p w:rsidR="004A6412" w:rsidRPr="00DA36A1" w:rsidRDefault="004A6412" w:rsidP="00DA36A1">
            <w:pPr>
              <w:jc w:val="center"/>
              <w:rPr>
                <w:sz w:val="24"/>
                <w:szCs w:val="24"/>
              </w:rPr>
            </w:pPr>
            <w:r w:rsidRPr="00DA36A1">
              <w:rPr>
                <w:sz w:val="24"/>
                <w:szCs w:val="24"/>
              </w:rPr>
              <w:t>42,9</w:t>
            </w:r>
          </w:p>
        </w:tc>
        <w:tc>
          <w:tcPr>
            <w:tcW w:w="1439"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7а</w:t>
            </w:r>
          </w:p>
        </w:tc>
        <w:tc>
          <w:tcPr>
            <w:tcW w:w="1111" w:type="dxa"/>
            <w:shd w:val="clear" w:color="auto" w:fill="auto"/>
          </w:tcPr>
          <w:p w:rsidR="004A6412" w:rsidRPr="00DA36A1" w:rsidRDefault="004A6412" w:rsidP="00DA36A1">
            <w:pPr>
              <w:jc w:val="center"/>
              <w:rPr>
                <w:sz w:val="24"/>
                <w:szCs w:val="24"/>
              </w:rPr>
            </w:pPr>
            <w:r w:rsidRPr="00DA36A1">
              <w:rPr>
                <w:sz w:val="24"/>
                <w:szCs w:val="24"/>
              </w:rPr>
              <w:t>3,5</w:t>
            </w:r>
          </w:p>
        </w:tc>
        <w:tc>
          <w:tcPr>
            <w:tcW w:w="1098" w:type="dxa"/>
            <w:shd w:val="clear" w:color="auto" w:fill="auto"/>
          </w:tcPr>
          <w:p w:rsidR="004A6412" w:rsidRPr="00DA36A1" w:rsidRDefault="004A6412" w:rsidP="00DA36A1">
            <w:pPr>
              <w:jc w:val="center"/>
              <w:rPr>
                <w:sz w:val="24"/>
                <w:szCs w:val="24"/>
              </w:rPr>
            </w:pPr>
            <w:r w:rsidRPr="00DA36A1">
              <w:rPr>
                <w:sz w:val="24"/>
                <w:szCs w:val="24"/>
              </w:rPr>
              <w:t>46,4</w:t>
            </w:r>
          </w:p>
        </w:tc>
        <w:tc>
          <w:tcPr>
            <w:tcW w:w="1111" w:type="dxa"/>
            <w:shd w:val="clear" w:color="auto" w:fill="auto"/>
          </w:tcPr>
          <w:p w:rsidR="004A6412" w:rsidRPr="00DA36A1" w:rsidRDefault="004A6412" w:rsidP="00DA36A1">
            <w:pPr>
              <w:jc w:val="center"/>
              <w:rPr>
                <w:sz w:val="24"/>
                <w:szCs w:val="24"/>
              </w:rPr>
            </w:pPr>
            <w:r w:rsidRPr="00DA36A1">
              <w:rPr>
                <w:sz w:val="24"/>
                <w:szCs w:val="24"/>
              </w:rPr>
              <w:t>3,71</w:t>
            </w:r>
          </w:p>
        </w:tc>
        <w:tc>
          <w:tcPr>
            <w:tcW w:w="1098" w:type="dxa"/>
            <w:shd w:val="clear" w:color="auto" w:fill="auto"/>
          </w:tcPr>
          <w:p w:rsidR="004A6412" w:rsidRPr="00DA36A1" w:rsidRDefault="004A6412" w:rsidP="00DA36A1">
            <w:pPr>
              <w:jc w:val="center"/>
              <w:rPr>
                <w:sz w:val="24"/>
                <w:szCs w:val="24"/>
              </w:rPr>
            </w:pPr>
            <w:r w:rsidRPr="00DA36A1">
              <w:rPr>
                <w:sz w:val="24"/>
                <w:szCs w:val="24"/>
              </w:rPr>
              <w:t>60,7</w:t>
            </w:r>
          </w:p>
        </w:tc>
        <w:tc>
          <w:tcPr>
            <w:tcW w:w="1111" w:type="dxa"/>
            <w:shd w:val="clear" w:color="auto" w:fill="auto"/>
          </w:tcPr>
          <w:p w:rsidR="004A6412" w:rsidRPr="00DA36A1" w:rsidRDefault="004A6412" w:rsidP="00DA36A1">
            <w:pPr>
              <w:jc w:val="center"/>
              <w:rPr>
                <w:sz w:val="24"/>
                <w:szCs w:val="24"/>
              </w:rPr>
            </w:pPr>
            <w:r w:rsidRPr="00DA36A1">
              <w:rPr>
                <w:sz w:val="24"/>
                <w:szCs w:val="24"/>
              </w:rPr>
              <w:t>3,61</w:t>
            </w:r>
          </w:p>
        </w:tc>
        <w:tc>
          <w:tcPr>
            <w:tcW w:w="1098" w:type="dxa"/>
            <w:shd w:val="clear" w:color="auto" w:fill="auto"/>
          </w:tcPr>
          <w:p w:rsidR="004A6412" w:rsidRPr="00DA36A1" w:rsidRDefault="004A6412" w:rsidP="00DA36A1">
            <w:pPr>
              <w:jc w:val="center"/>
              <w:rPr>
                <w:sz w:val="24"/>
                <w:szCs w:val="24"/>
              </w:rPr>
            </w:pPr>
            <w:r w:rsidRPr="00DA36A1">
              <w:rPr>
                <w:sz w:val="24"/>
                <w:szCs w:val="24"/>
              </w:rPr>
              <w:t>57,1</w:t>
            </w:r>
          </w:p>
        </w:tc>
        <w:tc>
          <w:tcPr>
            <w:tcW w:w="1111" w:type="dxa"/>
          </w:tcPr>
          <w:p w:rsidR="004A6412" w:rsidRPr="00DA36A1" w:rsidRDefault="004A6412" w:rsidP="00DA36A1">
            <w:pPr>
              <w:jc w:val="center"/>
              <w:rPr>
                <w:sz w:val="24"/>
                <w:szCs w:val="24"/>
              </w:rPr>
            </w:pPr>
            <w:r w:rsidRPr="00DA36A1">
              <w:rPr>
                <w:sz w:val="24"/>
                <w:szCs w:val="24"/>
              </w:rPr>
              <w:t>3,59</w:t>
            </w:r>
          </w:p>
        </w:tc>
        <w:tc>
          <w:tcPr>
            <w:tcW w:w="1098" w:type="dxa"/>
          </w:tcPr>
          <w:p w:rsidR="004A6412" w:rsidRPr="00DA36A1" w:rsidRDefault="004A6412" w:rsidP="00DA36A1">
            <w:pPr>
              <w:jc w:val="center"/>
              <w:rPr>
                <w:sz w:val="24"/>
                <w:szCs w:val="24"/>
              </w:rPr>
            </w:pPr>
            <w:r w:rsidRPr="00DA36A1">
              <w:rPr>
                <w:sz w:val="24"/>
                <w:szCs w:val="24"/>
              </w:rPr>
              <w:t>51,7</w:t>
            </w:r>
          </w:p>
        </w:tc>
        <w:tc>
          <w:tcPr>
            <w:tcW w:w="1439"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7б</w:t>
            </w:r>
          </w:p>
        </w:tc>
        <w:tc>
          <w:tcPr>
            <w:tcW w:w="1111" w:type="dxa"/>
          </w:tcPr>
          <w:p w:rsidR="004A6412" w:rsidRPr="00DA36A1" w:rsidRDefault="004A6412" w:rsidP="00DA36A1">
            <w:pPr>
              <w:jc w:val="center"/>
              <w:rPr>
                <w:sz w:val="24"/>
                <w:szCs w:val="24"/>
              </w:rPr>
            </w:pPr>
            <w:r w:rsidRPr="00DA36A1">
              <w:rPr>
                <w:sz w:val="24"/>
                <w:szCs w:val="24"/>
              </w:rPr>
              <w:t>3,48</w:t>
            </w:r>
          </w:p>
        </w:tc>
        <w:tc>
          <w:tcPr>
            <w:tcW w:w="1098" w:type="dxa"/>
          </w:tcPr>
          <w:p w:rsidR="004A6412" w:rsidRPr="00DA36A1" w:rsidRDefault="004A6412" w:rsidP="00DA36A1">
            <w:pPr>
              <w:jc w:val="center"/>
              <w:rPr>
                <w:sz w:val="24"/>
                <w:szCs w:val="24"/>
              </w:rPr>
            </w:pPr>
            <w:r w:rsidRPr="00DA36A1">
              <w:rPr>
                <w:sz w:val="24"/>
                <w:szCs w:val="24"/>
              </w:rPr>
              <w:t>37,0</w:t>
            </w:r>
          </w:p>
        </w:tc>
        <w:tc>
          <w:tcPr>
            <w:tcW w:w="1111" w:type="dxa"/>
          </w:tcPr>
          <w:p w:rsidR="004A6412" w:rsidRPr="00DA36A1" w:rsidRDefault="004A6412" w:rsidP="00DA36A1">
            <w:pPr>
              <w:jc w:val="center"/>
              <w:rPr>
                <w:sz w:val="24"/>
                <w:szCs w:val="24"/>
              </w:rPr>
            </w:pPr>
            <w:r w:rsidRPr="00DA36A1">
              <w:rPr>
                <w:sz w:val="24"/>
                <w:szCs w:val="24"/>
              </w:rPr>
              <w:t>3,56</w:t>
            </w:r>
          </w:p>
        </w:tc>
        <w:tc>
          <w:tcPr>
            <w:tcW w:w="1098" w:type="dxa"/>
          </w:tcPr>
          <w:p w:rsidR="004A6412" w:rsidRPr="00DA36A1" w:rsidRDefault="004A6412" w:rsidP="00DA36A1">
            <w:pPr>
              <w:jc w:val="center"/>
              <w:rPr>
                <w:sz w:val="24"/>
                <w:szCs w:val="24"/>
              </w:rPr>
            </w:pPr>
            <w:r w:rsidRPr="00DA36A1">
              <w:rPr>
                <w:sz w:val="24"/>
                <w:szCs w:val="24"/>
              </w:rPr>
              <w:t>48,1</w:t>
            </w:r>
          </w:p>
        </w:tc>
        <w:tc>
          <w:tcPr>
            <w:tcW w:w="1111" w:type="dxa"/>
          </w:tcPr>
          <w:p w:rsidR="004A6412" w:rsidRPr="00DA36A1" w:rsidRDefault="004A6412" w:rsidP="00DA36A1">
            <w:pPr>
              <w:jc w:val="center"/>
              <w:rPr>
                <w:sz w:val="24"/>
                <w:szCs w:val="24"/>
              </w:rPr>
            </w:pPr>
            <w:r w:rsidRPr="00DA36A1">
              <w:rPr>
                <w:sz w:val="24"/>
                <w:szCs w:val="24"/>
              </w:rPr>
              <w:t>3,35</w:t>
            </w:r>
          </w:p>
        </w:tc>
        <w:tc>
          <w:tcPr>
            <w:tcW w:w="1098" w:type="dxa"/>
          </w:tcPr>
          <w:p w:rsidR="004A6412" w:rsidRPr="00DA36A1" w:rsidRDefault="004A6412" w:rsidP="00DA36A1">
            <w:pPr>
              <w:jc w:val="center"/>
              <w:rPr>
                <w:sz w:val="24"/>
                <w:szCs w:val="24"/>
              </w:rPr>
            </w:pPr>
            <w:r w:rsidRPr="00DA36A1">
              <w:rPr>
                <w:sz w:val="24"/>
                <w:szCs w:val="24"/>
              </w:rPr>
              <w:t>26,9</w:t>
            </w:r>
          </w:p>
        </w:tc>
        <w:tc>
          <w:tcPr>
            <w:tcW w:w="1111" w:type="dxa"/>
          </w:tcPr>
          <w:p w:rsidR="004A6412" w:rsidRPr="00DA36A1" w:rsidRDefault="004A6412" w:rsidP="00DA36A1">
            <w:pPr>
              <w:jc w:val="center"/>
              <w:rPr>
                <w:sz w:val="24"/>
                <w:szCs w:val="24"/>
              </w:rPr>
            </w:pPr>
            <w:r w:rsidRPr="00DA36A1">
              <w:rPr>
                <w:sz w:val="24"/>
                <w:szCs w:val="24"/>
              </w:rPr>
              <w:t>3,38</w:t>
            </w:r>
          </w:p>
        </w:tc>
        <w:tc>
          <w:tcPr>
            <w:tcW w:w="1098" w:type="dxa"/>
          </w:tcPr>
          <w:p w:rsidR="004A6412" w:rsidRPr="00DA36A1" w:rsidRDefault="004A6412" w:rsidP="00DA36A1">
            <w:pPr>
              <w:jc w:val="center"/>
              <w:rPr>
                <w:sz w:val="24"/>
                <w:szCs w:val="24"/>
              </w:rPr>
            </w:pPr>
            <w:r w:rsidRPr="00DA36A1">
              <w:rPr>
                <w:sz w:val="24"/>
                <w:szCs w:val="24"/>
              </w:rPr>
              <w:t>26,9</w:t>
            </w:r>
          </w:p>
        </w:tc>
        <w:tc>
          <w:tcPr>
            <w:tcW w:w="1439" w:type="dxa"/>
          </w:tcPr>
          <w:p w:rsidR="004A6412" w:rsidRPr="00DA36A1" w:rsidRDefault="0057030C"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8а</w:t>
            </w:r>
          </w:p>
        </w:tc>
        <w:tc>
          <w:tcPr>
            <w:tcW w:w="1111" w:type="dxa"/>
          </w:tcPr>
          <w:p w:rsidR="004A6412" w:rsidRPr="00DA36A1" w:rsidRDefault="004A6412" w:rsidP="00DA36A1">
            <w:pPr>
              <w:jc w:val="center"/>
              <w:rPr>
                <w:sz w:val="24"/>
                <w:szCs w:val="24"/>
              </w:rPr>
            </w:pPr>
            <w:r w:rsidRPr="00DA36A1">
              <w:rPr>
                <w:sz w:val="24"/>
                <w:szCs w:val="24"/>
              </w:rPr>
              <w:t>3,76</w:t>
            </w:r>
          </w:p>
        </w:tc>
        <w:tc>
          <w:tcPr>
            <w:tcW w:w="1098" w:type="dxa"/>
          </w:tcPr>
          <w:p w:rsidR="004A6412" w:rsidRPr="00DA36A1" w:rsidRDefault="004A6412" w:rsidP="00DA36A1">
            <w:pPr>
              <w:jc w:val="center"/>
              <w:rPr>
                <w:sz w:val="24"/>
                <w:szCs w:val="24"/>
              </w:rPr>
            </w:pPr>
            <w:r w:rsidRPr="00DA36A1">
              <w:rPr>
                <w:sz w:val="24"/>
                <w:szCs w:val="24"/>
              </w:rPr>
              <w:t>56,0</w:t>
            </w:r>
          </w:p>
        </w:tc>
        <w:tc>
          <w:tcPr>
            <w:tcW w:w="1111" w:type="dxa"/>
          </w:tcPr>
          <w:p w:rsidR="004A6412" w:rsidRPr="00DA36A1" w:rsidRDefault="004A6412" w:rsidP="00DA36A1">
            <w:pPr>
              <w:jc w:val="center"/>
              <w:rPr>
                <w:sz w:val="24"/>
                <w:szCs w:val="24"/>
              </w:rPr>
            </w:pPr>
            <w:r w:rsidRPr="00DA36A1">
              <w:rPr>
                <w:sz w:val="24"/>
                <w:szCs w:val="24"/>
              </w:rPr>
              <w:t>3,73</w:t>
            </w:r>
          </w:p>
        </w:tc>
        <w:tc>
          <w:tcPr>
            <w:tcW w:w="1098" w:type="dxa"/>
          </w:tcPr>
          <w:p w:rsidR="004A6412" w:rsidRPr="00DA36A1" w:rsidRDefault="004A6412" w:rsidP="00DA36A1">
            <w:pPr>
              <w:jc w:val="center"/>
              <w:rPr>
                <w:sz w:val="24"/>
                <w:szCs w:val="24"/>
              </w:rPr>
            </w:pPr>
            <w:r w:rsidRPr="00DA36A1">
              <w:rPr>
                <w:sz w:val="24"/>
                <w:szCs w:val="24"/>
              </w:rPr>
              <w:t>46,2</w:t>
            </w:r>
          </w:p>
        </w:tc>
        <w:tc>
          <w:tcPr>
            <w:tcW w:w="1111" w:type="dxa"/>
          </w:tcPr>
          <w:p w:rsidR="004A6412" w:rsidRPr="00DA36A1" w:rsidRDefault="004A6412" w:rsidP="00DA36A1">
            <w:pPr>
              <w:jc w:val="center"/>
              <w:rPr>
                <w:sz w:val="24"/>
                <w:szCs w:val="24"/>
              </w:rPr>
            </w:pPr>
            <w:r w:rsidRPr="00DA36A1">
              <w:rPr>
                <w:sz w:val="24"/>
                <w:szCs w:val="24"/>
              </w:rPr>
              <w:t>3,64</w:t>
            </w:r>
          </w:p>
        </w:tc>
        <w:tc>
          <w:tcPr>
            <w:tcW w:w="1098" w:type="dxa"/>
          </w:tcPr>
          <w:p w:rsidR="004A6412" w:rsidRPr="00DA36A1" w:rsidRDefault="004A6412" w:rsidP="00DA36A1">
            <w:pPr>
              <w:jc w:val="center"/>
              <w:rPr>
                <w:sz w:val="24"/>
                <w:szCs w:val="24"/>
              </w:rPr>
            </w:pPr>
            <w:r w:rsidRPr="00DA36A1">
              <w:rPr>
                <w:sz w:val="24"/>
                <w:szCs w:val="24"/>
              </w:rPr>
              <w:t>52,0</w:t>
            </w:r>
          </w:p>
        </w:tc>
        <w:tc>
          <w:tcPr>
            <w:tcW w:w="1111" w:type="dxa"/>
          </w:tcPr>
          <w:p w:rsidR="004A6412" w:rsidRPr="00DA36A1" w:rsidRDefault="004A6412" w:rsidP="00DA36A1">
            <w:pPr>
              <w:jc w:val="center"/>
              <w:rPr>
                <w:sz w:val="24"/>
                <w:szCs w:val="24"/>
              </w:rPr>
            </w:pPr>
            <w:r w:rsidRPr="00DA36A1">
              <w:rPr>
                <w:sz w:val="24"/>
                <w:szCs w:val="24"/>
              </w:rPr>
              <w:t>3,52</w:t>
            </w:r>
          </w:p>
        </w:tc>
        <w:tc>
          <w:tcPr>
            <w:tcW w:w="1098" w:type="dxa"/>
          </w:tcPr>
          <w:p w:rsidR="004A6412" w:rsidRPr="00DA36A1" w:rsidRDefault="004A6412" w:rsidP="00DA36A1">
            <w:pPr>
              <w:jc w:val="center"/>
              <w:rPr>
                <w:sz w:val="24"/>
                <w:szCs w:val="24"/>
              </w:rPr>
            </w:pPr>
            <w:r w:rsidRPr="00DA36A1">
              <w:rPr>
                <w:sz w:val="24"/>
                <w:szCs w:val="24"/>
              </w:rPr>
              <w:t>40,0</w:t>
            </w:r>
          </w:p>
        </w:tc>
        <w:tc>
          <w:tcPr>
            <w:tcW w:w="1439"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8б</w:t>
            </w:r>
          </w:p>
        </w:tc>
        <w:tc>
          <w:tcPr>
            <w:tcW w:w="1111" w:type="dxa"/>
            <w:shd w:val="clear" w:color="auto" w:fill="auto"/>
          </w:tcPr>
          <w:p w:rsidR="004A6412" w:rsidRPr="00DA36A1" w:rsidRDefault="004A6412" w:rsidP="00DA36A1">
            <w:pPr>
              <w:jc w:val="center"/>
              <w:rPr>
                <w:sz w:val="24"/>
                <w:szCs w:val="24"/>
              </w:rPr>
            </w:pPr>
            <w:r w:rsidRPr="00DA36A1">
              <w:rPr>
                <w:sz w:val="24"/>
                <w:szCs w:val="24"/>
              </w:rPr>
              <w:t>3,62</w:t>
            </w:r>
          </w:p>
        </w:tc>
        <w:tc>
          <w:tcPr>
            <w:tcW w:w="1098" w:type="dxa"/>
            <w:shd w:val="clear" w:color="auto" w:fill="auto"/>
          </w:tcPr>
          <w:p w:rsidR="004A6412" w:rsidRPr="00DA36A1" w:rsidRDefault="004A6412" w:rsidP="00DA36A1">
            <w:pPr>
              <w:jc w:val="center"/>
              <w:rPr>
                <w:sz w:val="24"/>
                <w:szCs w:val="24"/>
              </w:rPr>
            </w:pPr>
            <w:r w:rsidRPr="00DA36A1">
              <w:rPr>
                <w:sz w:val="24"/>
                <w:szCs w:val="24"/>
              </w:rPr>
              <w:t>54,2</w:t>
            </w:r>
          </w:p>
        </w:tc>
        <w:tc>
          <w:tcPr>
            <w:tcW w:w="1111" w:type="dxa"/>
            <w:shd w:val="clear" w:color="auto" w:fill="auto"/>
          </w:tcPr>
          <w:p w:rsidR="004A6412" w:rsidRPr="00DA36A1" w:rsidRDefault="004A6412" w:rsidP="00DA36A1">
            <w:pPr>
              <w:jc w:val="center"/>
              <w:rPr>
                <w:sz w:val="24"/>
                <w:szCs w:val="24"/>
              </w:rPr>
            </w:pPr>
            <w:r w:rsidRPr="00DA36A1">
              <w:rPr>
                <w:sz w:val="24"/>
                <w:szCs w:val="24"/>
              </w:rPr>
              <w:t>3,54</w:t>
            </w:r>
          </w:p>
        </w:tc>
        <w:tc>
          <w:tcPr>
            <w:tcW w:w="1098" w:type="dxa"/>
            <w:shd w:val="clear" w:color="auto" w:fill="auto"/>
          </w:tcPr>
          <w:p w:rsidR="004A6412" w:rsidRPr="00DA36A1" w:rsidRDefault="004A6412" w:rsidP="00DA36A1">
            <w:pPr>
              <w:jc w:val="center"/>
              <w:rPr>
                <w:sz w:val="24"/>
                <w:szCs w:val="24"/>
              </w:rPr>
            </w:pPr>
            <w:r w:rsidRPr="00DA36A1">
              <w:rPr>
                <w:sz w:val="24"/>
                <w:szCs w:val="24"/>
              </w:rPr>
              <w:t>45,8</w:t>
            </w:r>
          </w:p>
        </w:tc>
        <w:tc>
          <w:tcPr>
            <w:tcW w:w="1111" w:type="dxa"/>
            <w:shd w:val="clear" w:color="auto" w:fill="auto"/>
          </w:tcPr>
          <w:p w:rsidR="004A6412" w:rsidRPr="00DA36A1" w:rsidRDefault="004A6412" w:rsidP="00DA36A1">
            <w:pPr>
              <w:jc w:val="center"/>
              <w:rPr>
                <w:sz w:val="24"/>
                <w:szCs w:val="24"/>
              </w:rPr>
            </w:pPr>
            <w:r w:rsidRPr="00DA36A1">
              <w:rPr>
                <w:sz w:val="24"/>
                <w:szCs w:val="24"/>
              </w:rPr>
              <w:t>3,42</w:t>
            </w:r>
          </w:p>
        </w:tc>
        <w:tc>
          <w:tcPr>
            <w:tcW w:w="1098" w:type="dxa"/>
            <w:shd w:val="clear" w:color="auto" w:fill="auto"/>
          </w:tcPr>
          <w:p w:rsidR="004A6412" w:rsidRPr="00DA36A1" w:rsidRDefault="004A6412" w:rsidP="00DA36A1">
            <w:pPr>
              <w:jc w:val="center"/>
              <w:rPr>
                <w:sz w:val="24"/>
                <w:szCs w:val="24"/>
              </w:rPr>
            </w:pPr>
            <w:r w:rsidRPr="00DA36A1">
              <w:rPr>
                <w:sz w:val="24"/>
                <w:szCs w:val="24"/>
              </w:rPr>
              <w:t>33,3</w:t>
            </w:r>
          </w:p>
        </w:tc>
        <w:tc>
          <w:tcPr>
            <w:tcW w:w="1111" w:type="dxa"/>
          </w:tcPr>
          <w:p w:rsidR="004A6412" w:rsidRPr="00DA36A1" w:rsidRDefault="004A6412" w:rsidP="00DA36A1">
            <w:pPr>
              <w:jc w:val="center"/>
              <w:rPr>
                <w:sz w:val="24"/>
                <w:szCs w:val="24"/>
              </w:rPr>
            </w:pPr>
            <w:r w:rsidRPr="00DA36A1">
              <w:rPr>
                <w:sz w:val="24"/>
                <w:szCs w:val="24"/>
              </w:rPr>
              <w:t>3,58</w:t>
            </w:r>
          </w:p>
        </w:tc>
        <w:tc>
          <w:tcPr>
            <w:tcW w:w="1098" w:type="dxa"/>
          </w:tcPr>
          <w:p w:rsidR="004A6412" w:rsidRPr="00DA36A1" w:rsidRDefault="004A6412" w:rsidP="00DA36A1">
            <w:pPr>
              <w:jc w:val="center"/>
              <w:rPr>
                <w:sz w:val="24"/>
                <w:szCs w:val="24"/>
              </w:rPr>
            </w:pPr>
            <w:r w:rsidRPr="00DA36A1">
              <w:rPr>
                <w:sz w:val="24"/>
                <w:szCs w:val="24"/>
              </w:rPr>
              <w:t>45,8</w:t>
            </w:r>
          </w:p>
        </w:tc>
        <w:tc>
          <w:tcPr>
            <w:tcW w:w="1439"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9а</w:t>
            </w:r>
          </w:p>
        </w:tc>
        <w:tc>
          <w:tcPr>
            <w:tcW w:w="1111" w:type="dxa"/>
          </w:tcPr>
          <w:p w:rsidR="004A6412" w:rsidRPr="00DA36A1" w:rsidRDefault="004A6412" w:rsidP="00DA36A1">
            <w:pPr>
              <w:jc w:val="center"/>
              <w:rPr>
                <w:sz w:val="24"/>
                <w:szCs w:val="24"/>
              </w:rPr>
            </w:pPr>
            <w:r w:rsidRPr="00DA36A1">
              <w:rPr>
                <w:sz w:val="24"/>
                <w:szCs w:val="24"/>
              </w:rPr>
              <w:t>3,21</w:t>
            </w:r>
          </w:p>
        </w:tc>
        <w:tc>
          <w:tcPr>
            <w:tcW w:w="1098" w:type="dxa"/>
          </w:tcPr>
          <w:p w:rsidR="004A6412" w:rsidRPr="00DA36A1" w:rsidRDefault="004A6412" w:rsidP="00DA36A1">
            <w:pPr>
              <w:jc w:val="center"/>
              <w:rPr>
                <w:sz w:val="24"/>
                <w:szCs w:val="24"/>
              </w:rPr>
            </w:pPr>
            <w:r w:rsidRPr="00DA36A1">
              <w:rPr>
                <w:sz w:val="24"/>
                <w:szCs w:val="24"/>
              </w:rPr>
              <w:t>20,8</w:t>
            </w:r>
          </w:p>
        </w:tc>
        <w:tc>
          <w:tcPr>
            <w:tcW w:w="1111" w:type="dxa"/>
          </w:tcPr>
          <w:p w:rsidR="004A6412" w:rsidRPr="00DA36A1" w:rsidRDefault="004A6412" w:rsidP="00DA36A1">
            <w:pPr>
              <w:jc w:val="center"/>
              <w:rPr>
                <w:sz w:val="24"/>
                <w:szCs w:val="24"/>
              </w:rPr>
            </w:pPr>
            <w:r w:rsidRPr="00DA36A1">
              <w:rPr>
                <w:sz w:val="24"/>
                <w:szCs w:val="24"/>
              </w:rPr>
              <w:t>3,35</w:t>
            </w:r>
          </w:p>
        </w:tc>
        <w:tc>
          <w:tcPr>
            <w:tcW w:w="1098" w:type="dxa"/>
          </w:tcPr>
          <w:p w:rsidR="004A6412" w:rsidRPr="00DA36A1" w:rsidRDefault="004A6412" w:rsidP="00DA36A1">
            <w:pPr>
              <w:jc w:val="center"/>
              <w:rPr>
                <w:sz w:val="24"/>
                <w:szCs w:val="24"/>
              </w:rPr>
            </w:pPr>
            <w:r w:rsidRPr="00DA36A1">
              <w:rPr>
                <w:sz w:val="24"/>
                <w:szCs w:val="24"/>
              </w:rPr>
              <w:t>19,2</w:t>
            </w:r>
          </w:p>
        </w:tc>
        <w:tc>
          <w:tcPr>
            <w:tcW w:w="1111" w:type="dxa"/>
          </w:tcPr>
          <w:p w:rsidR="004A6412" w:rsidRPr="00DA36A1" w:rsidRDefault="004A6412" w:rsidP="00DA36A1">
            <w:pPr>
              <w:jc w:val="center"/>
              <w:rPr>
                <w:sz w:val="24"/>
                <w:szCs w:val="24"/>
              </w:rPr>
            </w:pPr>
            <w:r w:rsidRPr="00DA36A1">
              <w:rPr>
                <w:sz w:val="24"/>
                <w:szCs w:val="24"/>
              </w:rPr>
              <w:t>3,38</w:t>
            </w:r>
          </w:p>
        </w:tc>
        <w:tc>
          <w:tcPr>
            <w:tcW w:w="1098" w:type="dxa"/>
          </w:tcPr>
          <w:p w:rsidR="004A6412" w:rsidRPr="00DA36A1" w:rsidRDefault="004A6412" w:rsidP="00DA36A1">
            <w:pPr>
              <w:jc w:val="center"/>
              <w:rPr>
                <w:sz w:val="24"/>
                <w:szCs w:val="24"/>
              </w:rPr>
            </w:pPr>
            <w:r w:rsidRPr="00DA36A1">
              <w:rPr>
                <w:sz w:val="24"/>
                <w:szCs w:val="24"/>
              </w:rPr>
              <w:t>36,4</w:t>
            </w:r>
          </w:p>
        </w:tc>
        <w:tc>
          <w:tcPr>
            <w:tcW w:w="1111" w:type="dxa"/>
          </w:tcPr>
          <w:p w:rsidR="004A6412" w:rsidRPr="00DA36A1" w:rsidRDefault="004A6412" w:rsidP="00DA36A1">
            <w:pPr>
              <w:jc w:val="center"/>
              <w:rPr>
                <w:sz w:val="24"/>
                <w:szCs w:val="24"/>
              </w:rPr>
            </w:pPr>
            <w:r w:rsidRPr="00DA36A1">
              <w:rPr>
                <w:sz w:val="24"/>
                <w:szCs w:val="24"/>
              </w:rPr>
              <w:t>3,35</w:t>
            </w:r>
          </w:p>
        </w:tc>
        <w:tc>
          <w:tcPr>
            <w:tcW w:w="1098" w:type="dxa"/>
          </w:tcPr>
          <w:p w:rsidR="004A6412" w:rsidRPr="00DA36A1" w:rsidRDefault="004A6412" w:rsidP="00DA36A1">
            <w:pPr>
              <w:jc w:val="center"/>
              <w:rPr>
                <w:sz w:val="24"/>
                <w:szCs w:val="24"/>
              </w:rPr>
            </w:pPr>
            <w:r w:rsidRPr="00DA36A1">
              <w:rPr>
                <w:sz w:val="24"/>
                <w:szCs w:val="24"/>
              </w:rPr>
              <w:t>25,0</w:t>
            </w:r>
          </w:p>
        </w:tc>
        <w:tc>
          <w:tcPr>
            <w:tcW w:w="1439"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9б</w:t>
            </w:r>
          </w:p>
        </w:tc>
        <w:tc>
          <w:tcPr>
            <w:tcW w:w="1111" w:type="dxa"/>
          </w:tcPr>
          <w:p w:rsidR="004A6412" w:rsidRPr="00DA36A1" w:rsidRDefault="004A6412" w:rsidP="00DA36A1">
            <w:pPr>
              <w:jc w:val="center"/>
              <w:rPr>
                <w:sz w:val="24"/>
                <w:szCs w:val="24"/>
              </w:rPr>
            </w:pPr>
            <w:r w:rsidRPr="00DA36A1">
              <w:rPr>
                <w:sz w:val="24"/>
                <w:szCs w:val="24"/>
              </w:rPr>
              <w:t>3,18</w:t>
            </w:r>
          </w:p>
        </w:tc>
        <w:tc>
          <w:tcPr>
            <w:tcW w:w="1098" w:type="dxa"/>
          </w:tcPr>
          <w:p w:rsidR="004A6412" w:rsidRPr="00DA36A1" w:rsidRDefault="004A6412" w:rsidP="00DA36A1">
            <w:pPr>
              <w:jc w:val="center"/>
              <w:rPr>
                <w:sz w:val="24"/>
                <w:szCs w:val="24"/>
              </w:rPr>
            </w:pPr>
            <w:r w:rsidRPr="00DA36A1">
              <w:rPr>
                <w:sz w:val="24"/>
                <w:szCs w:val="24"/>
              </w:rPr>
              <w:t>17,6</w:t>
            </w:r>
          </w:p>
        </w:tc>
        <w:tc>
          <w:tcPr>
            <w:tcW w:w="1111" w:type="dxa"/>
          </w:tcPr>
          <w:p w:rsidR="004A6412" w:rsidRPr="00DA36A1" w:rsidRDefault="004A6412" w:rsidP="00DA36A1">
            <w:pPr>
              <w:jc w:val="center"/>
              <w:rPr>
                <w:sz w:val="24"/>
                <w:szCs w:val="24"/>
              </w:rPr>
            </w:pPr>
            <w:r w:rsidRPr="00DA36A1">
              <w:rPr>
                <w:sz w:val="24"/>
                <w:szCs w:val="24"/>
              </w:rPr>
              <w:t>3,22</w:t>
            </w:r>
          </w:p>
        </w:tc>
        <w:tc>
          <w:tcPr>
            <w:tcW w:w="1098" w:type="dxa"/>
          </w:tcPr>
          <w:p w:rsidR="004A6412" w:rsidRPr="00DA36A1" w:rsidRDefault="004A6412" w:rsidP="00DA36A1">
            <w:pPr>
              <w:jc w:val="center"/>
              <w:rPr>
                <w:sz w:val="24"/>
                <w:szCs w:val="24"/>
              </w:rPr>
            </w:pPr>
            <w:r w:rsidRPr="00DA36A1">
              <w:rPr>
                <w:sz w:val="24"/>
                <w:szCs w:val="24"/>
              </w:rPr>
              <w:t>48,5</w:t>
            </w:r>
          </w:p>
        </w:tc>
        <w:tc>
          <w:tcPr>
            <w:tcW w:w="1111" w:type="dxa"/>
          </w:tcPr>
          <w:p w:rsidR="004A6412" w:rsidRPr="00DA36A1" w:rsidRDefault="004A6412" w:rsidP="00DA36A1">
            <w:pPr>
              <w:jc w:val="center"/>
              <w:rPr>
                <w:sz w:val="24"/>
                <w:szCs w:val="24"/>
              </w:rPr>
            </w:pPr>
            <w:r w:rsidRPr="00DA36A1">
              <w:rPr>
                <w:sz w:val="24"/>
                <w:szCs w:val="24"/>
              </w:rPr>
              <w:t>3,29</w:t>
            </w:r>
          </w:p>
        </w:tc>
        <w:tc>
          <w:tcPr>
            <w:tcW w:w="1098" w:type="dxa"/>
            <w:shd w:val="clear" w:color="auto" w:fill="auto"/>
          </w:tcPr>
          <w:p w:rsidR="004A6412" w:rsidRPr="00DA36A1" w:rsidRDefault="004A6412" w:rsidP="00DA36A1">
            <w:pPr>
              <w:jc w:val="center"/>
              <w:rPr>
                <w:sz w:val="24"/>
                <w:szCs w:val="24"/>
              </w:rPr>
            </w:pPr>
            <w:r w:rsidRPr="00DA36A1">
              <w:rPr>
                <w:sz w:val="24"/>
                <w:szCs w:val="24"/>
              </w:rPr>
              <w:t>23,5</w:t>
            </w:r>
          </w:p>
        </w:tc>
        <w:tc>
          <w:tcPr>
            <w:tcW w:w="1111" w:type="dxa"/>
          </w:tcPr>
          <w:p w:rsidR="004A6412" w:rsidRPr="00DA36A1" w:rsidRDefault="004A6412" w:rsidP="00DA36A1">
            <w:pPr>
              <w:jc w:val="center"/>
              <w:rPr>
                <w:sz w:val="24"/>
                <w:szCs w:val="24"/>
              </w:rPr>
            </w:pPr>
            <w:r w:rsidRPr="00DA36A1">
              <w:rPr>
                <w:sz w:val="24"/>
                <w:szCs w:val="24"/>
              </w:rPr>
              <w:t>3,22</w:t>
            </w:r>
          </w:p>
        </w:tc>
        <w:tc>
          <w:tcPr>
            <w:tcW w:w="1098" w:type="dxa"/>
          </w:tcPr>
          <w:p w:rsidR="004A6412" w:rsidRPr="00DA36A1" w:rsidRDefault="004A6412" w:rsidP="00DA36A1">
            <w:pPr>
              <w:jc w:val="center"/>
              <w:rPr>
                <w:sz w:val="24"/>
                <w:szCs w:val="24"/>
              </w:rPr>
            </w:pPr>
            <w:r w:rsidRPr="00DA36A1">
              <w:rPr>
                <w:sz w:val="24"/>
                <w:szCs w:val="24"/>
              </w:rPr>
              <w:t>22,0</w:t>
            </w:r>
          </w:p>
        </w:tc>
        <w:tc>
          <w:tcPr>
            <w:tcW w:w="1439" w:type="dxa"/>
          </w:tcPr>
          <w:p w:rsidR="004A6412" w:rsidRPr="00DA36A1" w:rsidRDefault="0057030C"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p>
        </w:tc>
        <w:tc>
          <w:tcPr>
            <w:tcW w:w="2209" w:type="dxa"/>
            <w:gridSpan w:val="2"/>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ср.б</w:t>
            </w:r>
            <w:proofErr w:type="gramEnd"/>
            <w:r w:rsidRPr="00DA36A1">
              <w:rPr>
                <w:sz w:val="24"/>
                <w:szCs w:val="24"/>
              </w:rPr>
              <w:t>.</w:t>
            </w:r>
          </w:p>
        </w:tc>
        <w:tc>
          <w:tcPr>
            <w:tcW w:w="2209" w:type="dxa"/>
            <w:gridSpan w:val="2"/>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КЗ</w:t>
            </w:r>
            <w:proofErr w:type="gramEnd"/>
          </w:p>
        </w:tc>
        <w:tc>
          <w:tcPr>
            <w:tcW w:w="2209" w:type="dxa"/>
            <w:gridSpan w:val="2"/>
          </w:tcPr>
          <w:p w:rsidR="004A6412" w:rsidRPr="00DA36A1" w:rsidRDefault="004A6412" w:rsidP="00DA36A1">
            <w:pPr>
              <w:jc w:val="center"/>
              <w:rPr>
                <w:sz w:val="24"/>
                <w:szCs w:val="24"/>
              </w:rPr>
            </w:pPr>
            <w:r w:rsidRPr="00DA36A1">
              <w:rPr>
                <w:sz w:val="24"/>
                <w:szCs w:val="24"/>
              </w:rPr>
              <w:t xml:space="preserve">2п\г </w:t>
            </w:r>
            <w:proofErr w:type="gramStart"/>
            <w:r w:rsidRPr="00DA36A1">
              <w:rPr>
                <w:sz w:val="24"/>
                <w:szCs w:val="24"/>
              </w:rPr>
              <w:t>ср.б</w:t>
            </w:r>
            <w:proofErr w:type="gramEnd"/>
            <w:r w:rsidRPr="00DA36A1">
              <w:rPr>
                <w:sz w:val="24"/>
                <w:szCs w:val="24"/>
              </w:rPr>
              <w:t>.</w:t>
            </w:r>
          </w:p>
        </w:tc>
        <w:tc>
          <w:tcPr>
            <w:tcW w:w="2209" w:type="dxa"/>
            <w:gridSpan w:val="2"/>
          </w:tcPr>
          <w:p w:rsidR="004A6412" w:rsidRPr="00DA36A1" w:rsidRDefault="004A6412" w:rsidP="00DA36A1">
            <w:pPr>
              <w:jc w:val="center"/>
              <w:rPr>
                <w:sz w:val="24"/>
                <w:szCs w:val="24"/>
              </w:rPr>
            </w:pPr>
            <w:r w:rsidRPr="00DA36A1">
              <w:rPr>
                <w:sz w:val="24"/>
                <w:szCs w:val="24"/>
              </w:rPr>
              <w:t xml:space="preserve">2 </w:t>
            </w:r>
            <w:proofErr w:type="gramStart"/>
            <w:r w:rsidRPr="00DA36A1">
              <w:rPr>
                <w:sz w:val="24"/>
                <w:szCs w:val="24"/>
              </w:rPr>
              <w:t>п</w:t>
            </w:r>
            <w:proofErr w:type="gramEnd"/>
            <w:r w:rsidRPr="00DA36A1">
              <w:rPr>
                <w:sz w:val="24"/>
                <w:szCs w:val="24"/>
              </w:rPr>
              <w:t>\г КЗ</w:t>
            </w:r>
          </w:p>
        </w:tc>
        <w:tc>
          <w:tcPr>
            <w:tcW w:w="1439" w:type="dxa"/>
          </w:tcPr>
          <w:p w:rsidR="004A6412" w:rsidRPr="00DA36A1" w:rsidRDefault="004A6412" w:rsidP="00DA36A1">
            <w:pPr>
              <w:jc w:val="center"/>
              <w:rPr>
                <w:sz w:val="24"/>
                <w:szCs w:val="24"/>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10</w:t>
            </w:r>
          </w:p>
        </w:tc>
        <w:tc>
          <w:tcPr>
            <w:tcW w:w="2209" w:type="dxa"/>
            <w:gridSpan w:val="2"/>
          </w:tcPr>
          <w:p w:rsidR="004A6412" w:rsidRPr="00DA36A1" w:rsidRDefault="004A6412" w:rsidP="00DA36A1">
            <w:pPr>
              <w:jc w:val="center"/>
              <w:rPr>
                <w:sz w:val="24"/>
                <w:szCs w:val="24"/>
              </w:rPr>
            </w:pPr>
            <w:r w:rsidRPr="00DA36A1">
              <w:rPr>
                <w:sz w:val="24"/>
                <w:szCs w:val="24"/>
              </w:rPr>
              <w:t>3,26</w:t>
            </w:r>
          </w:p>
        </w:tc>
        <w:tc>
          <w:tcPr>
            <w:tcW w:w="2209" w:type="dxa"/>
            <w:gridSpan w:val="2"/>
          </w:tcPr>
          <w:p w:rsidR="004A6412" w:rsidRPr="00DA36A1" w:rsidRDefault="004A6412" w:rsidP="00DA36A1">
            <w:pPr>
              <w:jc w:val="center"/>
              <w:rPr>
                <w:sz w:val="24"/>
                <w:szCs w:val="24"/>
              </w:rPr>
            </w:pPr>
            <w:r w:rsidRPr="00DA36A1">
              <w:rPr>
                <w:sz w:val="24"/>
                <w:szCs w:val="24"/>
              </w:rPr>
              <w:t>26,1</w:t>
            </w:r>
          </w:p>
        </w:tc>
        <w:tc>
          <w:tcPr>
            <w:tcW w:w="2209" w:type="dxa"/>
            <w:gridSpan w:val="2"/>
          </w:tcPr>
          <w:p w:rsidR="004A6412" w:rsidRPr="00DA36A1" w:rsidRDefault="004A6412" w:rsidP="00DA36A1">
            <w:pPr>
              <w:jc w:val="center"/>
              <w:rPr>
                <w:sz w:val="24"/>
                <w:szCs w:val="24"/>
              </w:rPr>
            </w:pPr>
            <w:r w:rsidRPr="00DA36A1">
              <w:rPr>
                <w:sz w:val="24"/>
                <w:szCs w:val="24"/>
              </w:rPr>
              <w:t>3,48</w:t>
            </w:r>
          </w:p>
        </w:tc>
        <w:tc>
          <w:tcPr>
            <w:tcW w:w="2209" w:type="dxa"/>
            <w:gridSpan w:val="2"/>
          </w:tcPr>
          <w:p w:rsidR="004A6412" w:rsidRPr="00DA36A1" w:rsidRDefault="004A6412" w:rsidP="00DA36A1">
            <w:pPr>
              <w:jc w:val="center"/>
              <w:rPr>
                <w:sz w:val="24"/>
                <w:szCs w:val="24"/>
              </w:rPr>
            </w:pPr>
            <w:r w:rsidRPr="00DA36A1">
              <w:rPr>
                <w:sz w:val="24"/>
                <w:szCs w:val="24"/>
              </w:rPr>
              <w:t>47,8</w:t>
            </w:r>
          </w:p>
        </w:tc>
        <w:tc>
          <w:tcPr>
            <w:tcW w:w="1439" w:type="dxa"/>
          </w:tcPr>
          <w:p w:rsidR="004A6412" w:rsidRPr="00DA36A1" w:rsidRDefault="004A6412" w:rsidP="00DA36A1">
            <w:pPr>
              <w:jc w:val="center"/>
              <w:rPr>
                <w:sz w:val="24"/>
                <w:szCs w:val="24"/>
              </w:rPr>
            </w:pPr>
            <w:r w:rsidRPr="00DA36A1">
              <w:rPr>
                <w:sz w:val="24"/>
                <w:szCs w:val="24"/>
              </w:rPr>
              <w:t>Повышение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11</w:t>
            </w:r>
          </w:p>
        </w:tc>
        <w:tc>
          <w:tcPr>
            <w:tcW w:w="2209" w:type="dxa"/>
            <w:gridSpan w:val="2"/>
          </w:tcPr>
          <w:p w:rsidR="004A6412" w:rsidRPr="00DA36A1" w:rsidRDefault="004A6412" w:rsidP="00DA36A1">
            <w:pPr>
              <w:jc w:val="center"/>
              <w:rPr>
                <w:sz w:val="24"/>
                <w:szCs w:val="24"/>
              </w:rPr>
            </w:pPr>
            <w:r w:rsidRPr="00DA36A1">
              <w:rPr>
                <w:sz w:val="24"/>
                <w:szCs w:val="24"/>
              </w:rPr>
              <w:t>3,91</w:t>
            </w:r>
          </w:p>
        </w:tc>
        <w:tc>
          <w:tcPr>
            <w:tcW w:w="2209" w:type="dxa"/>
            <w:gridSpan w:val="2"/>
          </w:tcPr>
          <w:p w:rsidR="004A6412" w:rsidRPr="00DA36A1" w:rsidRDefault="004A6412" w:rsidP="00DA36A1">
            <w:pPr>
              <w:jc w:val="center"/>
              <w:rPr>
                <w:sz w:val="24"/>
                <w:szCs w:val="24"/>
              </w:rPr>
            </w:pPr>
            <w:r w:rsidRPr="00DA36A1">
              <w:rPr>
                <w:sz w:val="24"/>
                <w:szCs w:val="24"/>
              </w:rPr>
              <w:t>77,3</w:t>
            </w:r>
          </w:p>
        </w:tc>
        <w:tc>
          <w:tcPr>
            <w:tcW w:w="2209" w:type="dxa"/>
            <w:gridSpan w:val="2"/>
          </w:tcPr>
          <w:p w:rsidR="004A6412" w:rsidRPr="00DA36A1" w:rsidRDefault="004A6412" w:rsidP="00DA36A1">
            <w:pPr>
              <w:jc w:val="center"/>
              <w:rPr>
                <w:sz w:val="24"/>
                <w:szCs w:val="24"/>
              </w:rPr>
            </w:pPr>
            <w:r w:rsidRPr="00DA36A1">
              <w:rPr>
                <w:sz w:val="24"/>
                <w:szCs w:val="24"/>
              </w:rPr>
              <w:t>3,86</w:t>
            </w:r>
          </w:p>
        </w:tc>
        <w:tc>
          <w:tcPr>
            <w:tcW w:w="2209" w:type="dxa"/>
            <w:gridSpan w:val="2"/>
          </w:tcPr>
          <w:p w:rsidR="004A6412" w:rsidRPr="00DA36A1" w:rsidRDefault="004A6412" w:rsidP="00DA36A1">
            <w:pPr>
              <w:jc w:val="center"/>
              <w:rPr>
                <w:sz w:val="24"/>
                <w:szCs w:val="24"/>
              </w:rPr>
            </w:pPr>
            <w:r w:rsidRPr="00DA36A1">
              <w:rPr>
                <w:sz w:val="24"/>
                <w:szCs w:val="24"/>
              </w:rPr>
              <w:t>77,3</w:t>
            </w:r>
          </w:p>
        </w:tc>
        <w:tc>
          <w:tcPr>
            <w:tcW w:w="1439" w:type="dxa"/>
          </w:tcPr>
          <w:p w:rsidR="004A6412" w:rsidRPr="00DA36A1" w:rsidRDefault="004A6412" w:rsidP="00DA36A1">
            <w:pPr>
              <w:jc w:val="center"/>
              <w:rPr>
                <w:sz w:val="24"/>
                <w:szCs w:val="24"/>
              </w:rPr>
            </w:pPr>
            <w:r w:rsidRPr="00DA36A1">
              <w:rPr>
                <w:sz w:val="24"/>
                <w:szCs w:val="24"/>
              </w:rPr>
              <w:t>Стабильно</w:t>
            </w:r>
          </w:p>
        </w:tc>
      </w:tr>
    </w:tbl>
    <w:p w:rsidR="004A6412" w:rsidRPr="00DA36A1" w:rsidRDefault="004A6412" w:rsidP="00DA36A1">
      <w:pPr>
        <w:jc w:val="center"/>
        <w:rPr>
          <w:sz w:val="24"/>
          <w:szCs w:val="24"/>
        </w:rPr>
      </w:pPr>
    </w:p>
    <w:p w:rsidR="004A6412" w:rsidRPr="00DA36A1" w:rsidRDefault="004A6412"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обществознанию</w:t>
      </w:r>
      <w:proofErr w:type="gramEnd"/>
    </w:p>
    <w:tbl>
      <w:tblPr>
        <w:tblW w:w="10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11"/>
        <w:gridCol w:w="1098"/>
        <w:gridCol w:w="1111"/>
        <w:gridCol w:w="1098"/>
        <w:gridCol w:w="1111"/>
        <w:gridCol w:w="1098"/>
        <w:gridCol w:w="1111"/>
        <w:gridCol w:w="1098"/>
        <w:gridCol w:w="1316"/>
      </w:tblGrid>
      <w:tr w:rsidR="004A6412" w:rsidRPr="00DA36A1" w:rsidTr="00D60D4D">
        <w:tc>
          <w:tcPr>
            <w:tcW w:w="81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209"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lang w:val="en-US"/>
              </w:rPr>
            </w:pPr>
            <w:r w:rsidRPr="00DA36A1">
              <w:rPr>
                <w:sz w:val="24"/>
                <w:szCs w:val="24"/>
                <w:lang w:val="en-US"/>
              </w:rPr>
              <w:t>IV</w:t>
            </w:r>
            <w:r w:rsidRPr="00DA36A1">
              <w:rPr>
                <w:sz w:val="24"/>
                <w:szCs w:val="24"/>
              </w:rPr>
              <w:t>четверть</w:t>
            </w:r>
          </w:p>
        </w:tc>
        <w:tc>
          <w:tcPr>
            <w:tcW w:w="1316" w:type="dxa"/>
            <w:vMerge w:val="restart"/>
          </w:tcPr>
          <w:p w:rsidR="004A6412" w:rsidRPr="00DA36A1" w:rsidRDefault="004A6412" w:rsidP="00DA36A1">
            <w:pPr>
              <w:jc w:val="center"/>
              <w:rPr>
                <w:sz w:val="24"/>
                <w:szCs w:val="24"/>
              </w:rPr>
            </w:pPr>
            <w:r w:rsidRPr="00DA36A1">
              <w:rPr>
                <w:sz w:val="24"/>
                <w:szCs w:val="24"/>
              </w:rPr>
              <w:t>Вывод</w:t>
            </w:r>
          </w:p>
        </w:tc>
      </w:tr>
      <w:tr w:rsidR="004A6412" w:rsidRPr="00DA36A1" w:rsidTr="00D60D4D">
        <w:tc>
          <w:tcPr>
            <w:tcW w:w="816" w:type="dxa"/>
            <w:vMerge/>
          </w:tcPr>
          <w:p w:rsidR="004A6412" w:rsidRPr="00DA36A1" w:rsidRDefault="004A6412" w:rsidP="00DA36A1">
            <w:pPr>
              <w:jc w:val="center"/>
              <w:rPr>
                <w:sz w:val="24"/>
                <w:szCs w:val="24"/>
              </w:rPr>
            </w:pPr>
          </w:p>
        </w:tc>
        <w:tc>
          <w:tcPr>
            <w:tcW w:w="1111"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098" w:type="dxa"/>
          </w:tcPr>
          <w:p w:rsidR="004A6412" w:rsidRPr="00DA36A1" w:rsidRDefault="004A6412" w:rsidP="00DA36A1">
            <w:pPr>
              <w:jc w:val="center"/>
              <w:rPr>
                <w:sz w:val="24"/>
                <w:szCs w:val="24"/>
              </w:rPr>
            </w:pPr>
            <w:r w:rsidRPr="00DA36A1">
              <w:rPr>
                <w:sz w:val="24"/>
                <w:szCs w:val="24"/>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316" w:type="dxa"/>
            <w:vMerge/>
          </w:tcPr>
          <w:p w:rsidR="004A6412" w:rsidRPr="00DA36A1" w:rsidRDefault="004A6412" w:rsidP="00DA36A1">
            <w:pPr>
              <w:jc w:val="center"/>
              <w:rPr>
                <w:sz w:val="24"/>
                <w:szCs w:val="24"/>
                <w:lang w:val="en-US"/>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6а</w:t>
            </w:r>
          </w:p>
        </w:tc>
        <w:tc>
          <w:tcPr>
            <w:tcW w:w="1111" w:type="dxa"/>
          </w:tcPr>
          <w:p w:rsidR="004A6412" w:rsidRPr="00DA36A1" w:rsidRDefault="004A6412" w:rsidP="00DA36A1">
            <w:pPr>
              <w:jc w:val="center"/>
              <w:rPr>
                <w:sz w:val="24"/>
                <w:szCs w:val="24"/>
              </w:rPr>
            </w:pPr>
            <w:r w:rsidRPr="00DA36A1">
              <w:rPr>
                <w:sz w:val="24"/>
                <w:szCs w:val="24"/>
              </w:rPr>
              <w:t>3,72</w:t>
            </w:r>
          </w:p>
        </w:tc>
        <w:tc>
          <w:tcPr>
            <w:tcW w:w="1098" w:type="dxa"/>
          </w:tcPr>
          <w:p w:rsidR="004A6412" w:rsidRPr="00DA36A1" w:rsidRDefault="004A6412" w:rsidP="00DA36A1">
            <w:pPr>
              <w:jc w:val="center"/>
              <w:rPr>
                <w:sz w:val="24"/>
                <w:szCs w:val="24"/>
              </w:rPr>
            </w:pPr>
            <w:r w:rsidRPr="00DA36A1">
              <w:rPr>
                <w:sz w:val="24"/>
                <w:szCs w:val="24"/>
              </w:rPr>
              <w:t>64,0</w:t>
            </w:r>
          </w:p>
        </w:tc>
        <w:tc>
          <w:tcPr>
            <w:tcW w:w="1111" w:type="dxa"/>
          </w:tcPr>
          <w:p w:rsidR="004A6412" w:rsidRPr="00DA36A1" w:rsidRDefault="004A6412" w:rsidP="00DA36A1">
            <w:pPr>
              <w:jc w:val="center"/>
              <w:rPr>
                <w:sz w:val="24"/>
                <w:szCs w:val="24"/>
              </w:rPr>
            </w:pPr>
            <w:r w:rsidRPr="00DA36A1">
              <w:rPr>
                <w:sz w:val="24"/>
                <w:szCs w:val="24"/>
              </w:rPr>
              <w:t>3,96</w:t>
            </w:r>
          </w:p>
        </w:tc>
        <w:tc>
          <w:tcPr>
            <w:tcW w:w="1098" w:type="dxa"/>
          </w:tcPr>
          <w:p w:rsidR="004A6412" w:rsidRPr="00DA36A1" w:rsidRDefault="004A6412" w:rsidP="00DA36A1">
            <w:pPr>
              <w:jc w:val="center"/>
              <w:rPr>
                <w:sz w:val="24"/>
                <w:szCs w:val="24"/>
              </w:rPr>
            </w:pPr>
            <w:r w:rsidRPr="00DA36A1">
              <w:rPr>
                <w:sz w:val="24"/>
                <w:szCs w:val="24"/>
              </w:rPr>
              <w:t>72,0</w:t>
            </w:r>
          </w:p>
        </w:tc>
        <w:tc>
          <w:tcPr>
            <w:tcW w:w="1111" w:type="dxa"/>
          </w:tcPr>
          <w:p w:rsidR="004A6412" w:rsidRPr="00DA36A1" w:rsidRDefault="004A6412" w:rsidP="00DA36A1">
            <w:pPr>
              <w:jc w:val="center"/>
              <w:rPr>
                <w:sz w:val="24"/>
                <w:szCs w:val="24"/>
              </w:rPr>
            </w:pPr>
            <w:r w:rsidRPr="00DA36A1">
              <w:rPr>
                <w:sz w:val="24"/>
                <w:szCs w:val="24"/>
              </w:rPr>
              <w:t>3,96</w:t>
            </w:r>
          </w:p>
        </w:tc>
        <w:tc>
          <w:tcPr>
            <w:tcW w:w="1098" w:type="dxa"/>
          </w:tcPr>
          <w:p w:rsidR="004A6412" w:rsidRPr="00DA36A1" w:rsidRDefault="004A6412" w:rsidP="00DA36A1">
            <w:pPr>
              <w:jc w:val="center"/>
              <w:rPr>
                <w:sz w:val="24"/>
                <w:szCs w:val="24"/>
              </w:rPr>
            </w:pPr>
            <w:r w:rsidRPr="00DA36A1">
              <w:rPr>
                <w:sz w:val="24"/>
                <w:szCs w:val="24"/>
              </w:rPr>
              <w:t>75,0</w:t>
            </w:r>
          </w:p>
        </w:tc>
        <w:tc>
          <w:tcPr>
            <w:tcW w:w="1111" w:type="dxa"/>
          </w:tcPr>
          <w:p w:rsidR="004A6412" w:rsidRPr="00DA36A1" w:rsidRDefault="004A6412" w:rsidP="00DA36A1">
            <w:pPr>
              <w:jc w:val="center"/>
              <w:rPr>
                <w:sz w:val="24"/>
                <w:szCs w:val="24"/>
              </w:rPr>
            </w:pPr>
            <w:r w:rsidRPr="00DA36A1">
              <w:rPr>
                <w:sz w:val="24"/>
                <w:szCs w:val="24"/>
              </w:rPr>
              <w:t>3,76</w:t>
            </w:r>
          </w:p>
        </w:tc>
        <w:tc>
          <w:tcPr>
            <w:tcW w:w="1098" w:type="dxa"/>
          </w:tcPr>
          <w:p w:rsidR="004A6412" w:rsidRPr="00DA36A1" w:rsidRDefault="004A6412" w:rsidP="00DA36A1">
            <w:pPr>
              <w:jc w:val="center"/>
              <w:rPr>
                <w:sz w:val="24"/>
                <w:szCs w:val="24"/>
              </w:rPr>
            </w:pPr>
            <w:r w:rsidRPr="00DA36A1">
              <w:rPr>
                <w:sz w:val="24"/>
                <w:szCs w:val="24"/>
              </w:rPr>
              <w:t>64,0</w:t>
            </w:r>
          </w:p>
        </w:tc>
        <w:tc>
          <w:tcPr>
            <w:tcW w:w="1316" w:type="dxa"/>
          </w:tcPr>
          <w:p w:rsidR="004A6412" w:rsidRPr="00DA36A1" w:rsidRDefault="004A6412" w:rsidP="00DA36A1">
            <w:pPr>
              <w:jc w:val="center"/>
              <w:rPr>
                <w:sz w:val="24"/>
                <w:szCs w:val="24"/>
                <w:lang w:val="en-US"/>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6б</w:t>
            </w:r>
          </w:p>
        </w:tc>
        <w:tc>
          <w:tcPr>
            <w:tcW w:w="1111" w:type="dxa"/>
          </w:tcPr>
          <w:p w:rsidR="004A6412" w:rsidRPr="00DA36A1" w:rsidRDefault="004A6412" w:rsidP="00DA36A1">
            <w:pPr>
              <w:jc w:val="center"/>
              <w:rPr>
                <w:sz w:val="24"/>
                <w:szCs w:val="24"/>
              </w:rPr>
            </w:pPr>
            <w:r w:rsidRPr="00DA36A1">
              <w:rPr>
                <w:sz w:val="24"/>
                <w:szCs w:val="24"/>
              </w:rPr>
              <w:t>3,46</w:t>
            </w:r>
          </w:p>
        </w:tc>
        <w:tc>
          <w:tcPr>
            <w:tcW w:w="1098" w:type="dxa"/>
          </w:tcPr>
          <w:p w:rsidR="004A6412" w:rsidRPr="00DA36A1" w:rsidRDefault="004A6412" w:rsidP="00DA36A1">
            <w:pPr>
              <w:jc w:val="center"/>
              <w:rPr>
                <w:sz w:val="24"/>
                <w:szCs w:val="24"/>
              </w:rPr>
            </w:pPr>
            <w:r w:rsidRPr="00DA36A1">
              <w:rPr>
                <w:sz w:val="24"/>
                <w:szCs w:val="24"/>
              </w:rPr>
              <w:t>45,8</w:t>
            </w:r>
          </w:p>
        </w:tc>
        <w:tc>
          <w:tcPr>
            <w:tcW w:w="1111" w:type="dxa"/>
          </w:tcPr>
          <w:p w:rsidR="004A6412" w:rsidRPr="00DA36A1" w:rsidRDefault="004A6412" w:rsidP="00DA36A1">
            <w:pPr>
              <w:jc w:val="center"/>
              <w:rPr>
                <w:sz w:val="24"/>
                <w:szCs w:val="24"/>
              </w:rPr>
            </w:pPr>
            <w:r w:rsidRPr="00DA36A1">
              <w:rPr>
                <w:sz w:val="24"/>
                <w:szCs w:val="24"/>
              </w:rPr>
              <w:t>3,29</w:t>
            </w:r>
          </w:p>
        </w:tc>
        <w:tc>
          <w:tcPr>
            <w:tcW w:w="1098" w:type="dxa"/>
          </w:tcPr>
          <w:p w:rsidR="004A6412" w:rsidRPr="00DA36A1" w:rsidRDefault="004A6412" w:rsidP="00DA36A1">
            <w:pPr>
              <w:jc w:val="center"/>
              <w:rPr>
                <w:sz w:val="24"/>
                <w:szCs w:val="24"/>
              </w:rPr>
            </w:pPr>
            <w:r w:rsidRPr="00DA36A1">
              <w:rPr>
                <w:sz w:val="24"/>
                <w:szCs w:val="24"/>
              </w:rPr>
              <w:t>25,0</w:t>
            </w:r>
          </w:p>
        </w:tc>
        <w:tc>
          <w:tcPr>
            <w:tcW w:w="1111" w:type="dxa"/>
          </w:tcPr>
          <w:p w:rsidR="004A6412" w:rsidRPr="00DA36A1" w:rsidRDefault="004A6412" w:rsidP="00DA36A1">
            <w:pPr>
              <w:jc w:val="center"/>
              <w:rPr>
                <w:sz w:val="24"/>
                <w:szCs w:val="24"/>
              </w:rPr>
            </w:pPr>
            <w:r w:rsidRPr="00DA36A1">
              <w:rPr>
                <w:sz w:val="24"/>
                <w:szCs w:val="24"/>
              </w:rPr>
              <w:t>3,42</w:t>
            </w:r>
          </w:p>
        </w:tc>
        <w:tc>
          <w:tcPr>
            <w:tcW w:w="1098" w:type="dxa"/>
          </w:tcPr>
          <w:p w:rsidR="004A6412" w:rsidRPr="00DA36A1" w:rsidRDefault="004A6412" w:rsidP="00DA36A1">
            <w:pPr>
              <w:jc w:val="center"/>
              <w:rPr>
                <w:sz w:val="24"/>
                <w:szCs w:val="24"/>
              </w:rPr>
            </w:pPr>
            <w:r w:rsidRPr="00DA36A1">
              <w:rPr>
                <w:sz w:val="24"/>
                <w:szCs w:val="24"/>
              </w:rPr>
              <w:t>33,3</w:t>
            </w:r>
          </w:p>
        </w:tc>
        <w:tc>
          <w:tcPr>
            <w:tcW w:w="1111" w:type="dxa"/>
          </w:tcPr>
          <w:p w:rsidR="004A6412" w:rsidRPr="00DA36A1" w:rsidRDefault="004A6412" w:rsidP="00DA36A1">
            <w:pPr>
              <w:jc w:val="center"/>
              <w:rPr>
                <w:sz w:val="24"/>
                <w:szCs w:val="24"/>
              </w:rPr>
            </w:pPr>
            <w:r w:rsidRPr="00DA36A1">
              <w:rPr>
                <w:sz w:val="24"/>
                <w:szCs w:val="24"/>
              </w:rPr>
              <w:t>3,42</w:t>
            </w:r>
          </w:p>
        </w:tc>
        <w:tc>
          <w:tcPr>
            <w:tcW w:w="1098" w:type="dxa"/>
          </w:tcPr>
          <w:p w:rsidR="004A6412" w:rsidRPr="00DA36A1" w:rsidRDefault="004A6412" w:rsidP="00DA36A1">
            <w:pPr>
              <w:jc w:val="center"/>
              <w:rPr>
                <w:sz w:val="24"/>
                <w:szCs w:val="24"/>
              </w:rPr>
            </w:pPr>
            <w:r w:rsidRPr="00DA36A1">
              <w:rPr>
                <w:sz w:val="24"/>
                <w:szCs w:val="24"/>
              </w:rPr>
              <w:t>29,2</w:t>
            </w:r>
          </w:p>
        </w:tc>
        <w:tc>
          <w:tcPr>
            <w:tcW w:w="1316" w:type="dxa"/>
          </w:tcPr>
          <w:p w:rsidR="004A6412" w:rsidRPr="00DA36A1" w:rsidRDefault="004A6412" w:rsidP="00DA36A1">
            <w:pPr>
              <w:jc w:val="center"/>
              <w:rPr>
                <w:sz w:val="24"/>
                <w:szCs w:val="24"/>
                <w:lang w:val="en-US"/>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6в</w:t>
            </w:r>
          </w:p>
        </w:tc>
        <w:tc>
          <w:tcPr>
            <w:tcW w:w="1111" w:type="dxa"/>
          </w:tcPr>
          <w:p w:rsidR="004A6412" w:rsidRPr="00DA36A1" w:rsidRDefault="004A6412" w:rsidP="00DA36A1">
            <w:pPr>
              <w:jc w:val="center"/>
              <w:rPr>
                <w:sz w:val="24"/>
                <w:szCs w:val="24"/>
              </w:rPr>
            </w:pPr>
            <w:r w:rsidRPr="00DA36A1">
              <w:rPr>
                <w:sz w:val="24"/>
                <w:szCs w:val="24"/>
              </w:rPr>
              <w:t>3,43</w:t>
            </w:r>
          </w:p>
        </w:tc>
        <w:tc>
          <w:tcPr>
            <w:tcW w:w="1098" w:type="dxa"/>
          </w:tcPr>
          <w:p w:rsidR="004A6412" w:rsidRPr="00DA36A1" w:rsidRDefault="004A6412" w:rsidP="00DA36A1">
            <w:pPr>
              <w:jc w:val="center"/>
              <w:rPr>
                <w:sz w:val="24"/>
                <w:szCs w:val="24"/>
              </w:rPr>
            </w:pPr>
            <w:r w:rsidRPr="00DA36A1">
              <w:rPr>
                <w:sz w:val="24"/>
                <w:szCs w:val="24"/>
              </w:rPr>
              <w:t>42,9</w:t>
            </w:r>
          </w:p>
        </w:tc>
        <w:tc>
          <w:tcPr>
            <w:tcW w:w="1111" w:type="dxa"/>
          </w:tcPr>
          <w:p w:rsidR="004A6412" w:rsidRPr="00DA36A1" w:rsidRDefault="004A6412" w:rsidP="00DA36A1">
            <w:pPr>
              <w:jc w:val="center"/>
              <w:rPr>
                <w:sz w:val="24"/>
                <w:szCs w:val="24"/>
              </w:rPr>
            </w:pPr>
            <w:r w:rsidRPr="00DA36A1">
              <w:rPr>
                <w:sz w:val="24"/>
                <w:szCs w:val="24"/>
              </w:rPr>
              <w:t>3,48</w:t>
            </w:r>
          </w:p>
        </w:tc>
        <w:tc>
          <w:tcPr>
            <w:tcW w:w="1098" w:type="dxa"/>
          </w:tcPr>
          <w:p w:rsidR="004A6412" w:rsidRPr="00DA36A1" w:rsidRDefault="004A6412" w:rsidP="00DA36A1">
            <w:pPr>
              <w:jc w:val="center"/>
              <w:rPr>
                <w:sz w:val="24"/>
                <w:szCs w:val="24"/>
              </w:rPr>
            </w:pPr>
            <w:r w:rsidRPr="00DA36A1">
              <w:rPr>
                <w:sz w:val="24"/>
                <w:szCs w:val="24"/>
              </w:rPr>
              <w:t>42,9</w:t>
            </w:r>
          </w:p>
        </w:tc>
        <w:tc>
          <w:tcPr>
            <w:tcW w:w="1111" w:type="dxa"/>
          </w:tcPr>
          <w:p w:rsidR="004A6412" w:rsidRPr="00DA36A1" w:rsidRDefault="004A6412" w:rsidP="00DA36A1">
            <w:pPr>
              <w:jc w:val="center"/>
              <w:rPr>
                <w:sz w:val="24"/>
                <w:szCs w:val="24"/>
              </w:rPr>
            </w:pPr>
            <w:r w:rsidRPr="00DA36A1">
              <w:rPr>
                <w:sz w:val="24"/>
                <w:szCs w:val="24"/>
              </w:rPr>
              <w:t>3,52</w:t>
            </w:r>
          </w:p>
        </w:tc>
        <w:tc>
          <w:tcPr>
            <w:tcW w:w="1098" w:type="dxa"/>
          </w:tcPr>
          <w:p w:rsidR="004A6412" w:rsidRPr="00DA36A1" w:rsidRDefault="004A6412" w:rsidP="00DA36A1">
            <w:pPr>
              <w:jc w:val="center"/>
              <w:rPr>
                <w:sz w:val="24"/>
                <w:szCs w:val="24"/>
              </w:rPr>
            </w:pPr>
            <w:r w:rsidRPr="00DA36A1">
              <w:rPr>
                <w:sz w:val="24"/>
                <w:szCs w:val="24"/>
              </w:rPr>
              <w:t>47,6</w:t>
            </w:r>
          </w:p>
        </w:tc>
        <w:tc>
          <w:tcPr>
            <w:tcW w:w="1111" w:type="dxa"/>
          </w:tcPr>
          <w:p w:rsidR="004A6412" w:rsidRPr="00DA36A1" w:rsidRDefault="004A6412" w:rsidP="00DA36A1">
            <w:pPr>
              <w:jc w:val="center"/>
              <w:rPr>
                <w:sz w:val="24"/>
                <w:szCs w:val="24"/>
              </w:rPr>
            </w:pPr>
            <w:r w:rsidRPr="00DA36A1">
              <w:rPr>
                <w:sz w:val="24"/>
                <w:szCs w:val="24"/>
              </w:rPr>
              <w:t>3,48</w:t>
            </w:r>
          </w:p>
        </w:tc>
        <w:tc>
          <w:tcPr>
            <w:tcW w:w="1098" w:type="dxa"/>
          </w:tcPr>
          <w:p w:rsidR="004A6412" w:rsidRPr="00DA36A1" w:rsidRDefault="004A6412" w:rsidP="00DA36A1">
            <w:pPr>
              <w:jc w:val="center"/>
              <w:rPr>
                <w:sz w:val="24"/>
                <w:szCs w:val="24"/>
              </w:rPr>
            </w:pPr>
            <w:r w:rsidRPr="00DA36A1">
              <w:rPr>
                <w:sz w:val="24"/>
                <w:szCs w:val="24"/>
              </w:rPr>
              <w:t>47,6</w:t>
            </w:r>
          </w:p>
        </w:tc>
        <w:tc>
          <w:tcPr>
            <w:tcW w:w="1316" w:type="dxa"/>
          </w:tcPr>
          <w:p w:rsidR="004A6412" w:rsidRPr="00DA36A1" w:rsidRDefault="004A6412" w:rsidP="00DA36A1">
            <w:pPr>
              <w:jc w:val="center"/>
              <w:rPr>
                <w:sz w:val="24"/>
                <w:szCs w:val="24"/>
                <w:lang w:val="en-US"/>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lastRenderedPageBreak/>
              <w:t>7а</w:t>
            </w:r>
          </w:p>
        </w:tc>
        <w:tc>
          <w:tcPr>
            <w:tcW w:w="1111" w:type="dxa"/>
            <w:shd w:val="clear" w:color="auto" w:fill="auto"/>
          </w:tcPr>
          <w:p w:rsidR="004A6412" w:rsidRPr="00DA36A1" w:rsidRDefault="004A6412" w:rsidP="00DA36A1">
            <w:pPr>
              <w:jc w:val="center"/>
              <w:rPr>
                <w:sz w:val="24"/>
                <w:szCs w:val="24"/>
              </w:rPr>
            </w:pPr>
            <w:r w:rsidRPr="00DA36A1">
              <w:rPr>
                <w:sz w:val="24"/>
                <w:szCs w:val="24"/>
              </w:rPr>
              <w:t>3,64</w:t>
            </w:r>
          </w:p>
        </w:tc>
        <w:tc>
          <w:tcPr>
            <w:tcW w:w="1098" w:type="dxa"/>
            <w:shd w:val="clear" w:color="auto" w:fill="auto"/>
          </w:tcPr>
          <w:p w:rsidR="004A6412" w:rsidRPr="00DA36A1" w:rsidRDefault="004A6412" w:rsidP="00DA36A1">
            <w:pPr>
              <w:jc w:val="center"/>
              <w:rPr>
                <w:sz w:val="24"/>
                <w:szCs w:val="24"/>
              </w:rPr>
            </w:pPr>
            <w:r w:rsidRPr="00DA36A1">
              <w:rPr>
                <w:sz w:val="24"/>
                <w:szCs w:val="24"/>
              </w:rPr>
              <w:t>57,1</w:t>
            </w:r>
          </w:p>
        </w:tc>
        <w:tc>
          <w:tcPr>
            <w:tcW w:w="1111" w:type="dxa"/>
            <w:shd w:val="clear" w:color="auto" w:fill="auto"/>
          </w:tcPr>
          <w:p w:rsidR="004A6412" w:rsidRPr="00DA36A1" w:rsidRDefault="004A6412" w:rsidP="00DA36A1">
            <w:pPr>
              <w:jc w:val="center"/>
              <w:rPr>
                <w:sz w:val="24"/>
                <w:szCs w:val="24"/>
              </w:rPr>
            </w:pPr>
            <w:r w:rsidRPr="00DA36A1">
              <w:rPr>
                <w:sz w:val="24"/>
                <w:szCs w:val="24"/>
              </w:rPr>
              <w:t>3,75</w:t>
            </w:r>
          </w:p>
        </w:tc>
        <w:tc>
          <w:tcPr>
            <w:tcW w:w="1098" w:type="dxa"/>
            <w:shd w:val="clear" w:color="auto" w:fill="auto"/>
          </w:tcPr>
          <w:p w:rsidR="004A6412" w:rsidRPr="00DA36A1" w:rsidRDefault="004A6412" w:rsidP="00DA36A1">
            <w:pPr>
              <w:jc w:val="center"/>
              <w:rPr>
                <w:sz w:val="24"/>
                <w:szCs w:val="24"/>
              </w:rPr>
            </w:pPr>
            <w:r w:rsidRPr="00DA36A1">
              <w:rPr>
                <w:sz w:val="24"/>
                <w:szCs w:val="24"/>
              </w:rPr>
              <w:t>64,3</w:t>
            </w:r>
          </w:p>
        </w:tc>
        <w:tc>
          <w:tcPr>
            <w:tcW w:w="1111" w:type="dxa"/>
            <w:shd w:val="clear" w:color="auto" w:fill="auto"/>
          </w:tcPr>
          <w:p w:rsidR="004A6412" w:rsidRPr="00DA36A1" w:rsidRDefault="004A6412" w:rsidP="00DA36A1">
            <w:pPr>
              <w:jc w:val="center"/>
              <w:rPr>
                <w:sz w:val="24"/>
                <w:szCs w:val="24"/>
              </w:rPr>
            </w:pPr>
            <w:r w:rsidRPr="00DA36A1">
              <w:rPr>
                <w:sz w:val="24"/>
                <w:szCs w:val="24"/>
              </w:rPr>
              <w:t>3,64</w:t>
            </w:r>
          </w:p>
        </w:tc>
        <w:tc>
          <w:tcPr>
            <w:tcW w:w="1098" w:type="dxa"/>
            <w:shd w:val="clear" w:color="auto" w:fill="auto"/>
          </w:tcPr>
          <w:p w:rsidR="004A6412" w:rsidRPr="00DA36A1" w:rsidRDefault="004A6412" w:rsidP="00DA36A1">
            <w:pPr>
              <w:jc w:val="center"/>
              <w:rPr>
                <w:sz w:val="24"/>
                <w:szCs w:val="24"/>
              </w:rPr>
            </w:pPr>
            <w:r w:rsidRPr="00DA36A1">
              <w:rPr>
                <w:sz w:val="24"/>
                <w:szCs w:val="24"/>
              </w:rPr>
              <w:t>60,7</w:t>
            </w:r>
          </w:p>
        </w:tc>
        <w:tc>
          <w:tcPr>
            <w:tcW w:w="1111" w:type="dxa"/>
          </w:tcPr>
          <w:p w:rsidR="004A6412" w:rsidRPr="00DA36A1" w:rsidRDefault="004A6412" w:rsidP="00DA36A1">
            <w:pPr>
              <w:jc w:val="center"/>
              <w:rPr>
                <w:sz w:val="24"/>
                <w:szCs w:val="24"/>
              </w:rPr>
            </w:pPr>
            <w:r w:rsidRPr="00DA36A1">
              <w:rPr>
                <w:sz w:val="24"/>
                <w:szCs w:val="24"/>
              </w:rPr>
              <w:t>3,59</w:t>
            </w:r>
          </w:p>
        </w:tc>
        <w:tc>
          <w:tcPr>
            <w:tcW w:w="1098" w:type="dxa"/>
          </w:tcPr>
          <w:p w:rsidR="004A6412" w:rsidRPr="00DA36A1" w:rsidRDefault="004A6412" w:rsidP="00DA36A1">
            <w:pPr>
              <w:jc w:val="center"/>
              <w:rPr>
                <w:sz w:val="24"/>
                <w:szCs w:val="24"/>
              </w:rPr>
            </w:pPr>
            <w:r w:rsidRPr="00DA36A1">
              <w:rPr>
                <w:sz w:val="24"/>
                <w:szCs w:val="24"/>
              </w:rPr>
              <w:t>51,7</w:t>
            </w:r>
          </w:p>
        </w:tc>
        <w:tc>
          <w:tcPr>
            <w:tcW w:w="1316" w:type="dxa"/>
          </w:tcPr>
          <w:p w:rsidR="004A6412" w:rsidRPr="00DA36A1" w:rsidRDefault="0057030C"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7б</w:t>
            </w:r>
          </w:p>
        </w:tc>
        <w:tc>
          <w:tcPr>
            <w:tcW w:w="1111" w:type="dxa"/>
            <w:shd w:val="clear" w:color="auto" w:fill="auto"/>
          </w:tcPr>
          <w:p w:rsidR="004A6412" w:rsidRPr="00DA36A1" w:rsidRDefault="004A6412" w:rsidP="00DA36A1">
            <w:pPr>
              <w:jc w:val="center"/>
              <w:rPr>
                <w:sz w:val="24"/>
                <w:szCs w:val="24"/>
              </w:rPr>
            </w:pPr>
            <w:r w:rsidRPr="00DA36A1">
              <w:rPr>
                <w:sz w:val="24"/>
                <w:szCs w:val="24"/>
              </w:rPr>
              <w:t>3,56</w:t>
            </w:r>
          </w:p>
        </w:tc>
        <w:tc>
          <w:tcPr>
            <w:tcW w:w="1098" w:type="dxa"/>
            <w:shd w:val="clear" w:color="auto" w:fill="auto"/>
          </w:tcPr>
          <w:p w:rsidR="004A6412" w:rsidRPr="00DA36A1" w:rsidRDefault="004A6412" w:rsidP="00DA36A1">
            <w:pPr>
              <w:jc w:val="center"/>
              <w:rPr>
                <w:sz w:val="24"/>
                <w:szCs w:val="24"/>
              </w:rPr>
            </w:pPr>
            <w:r w:rsidRPr="00DA36A1">
              <w:rPr>
                <w:sz w:val="24"/>
                <w:szCs w:val="24"/>
              </w:rPr>
              <w:t>44,4</w:t>
            </w:r>
          </w:p>
        </w:tc>
        <w:tc>
          <w:tcPr>
            <w:tcW w:w="1111" w:type="dxa"/>
            <w:shd w:val="clear" w:color="auto" w:fill="auto"/>
          </w:tcPr>
          <w:p w:rsidR="004A6412" w:rsidRPr="00DA36A1" w:rsidRDefault="004A6412" w:rsidP="00DA36A1">
            <w:pPr>
              <w:jc w:val="center"/>
              <w:rPr>
                <w:sz w:val="24"/>
                <w:szCs w:val="24"/>
              </w:rPr>
            </w:pPr>
            <w:r w:rsidRPr="00DA36A1">
              <w:rPr>
                <w:sz w:val="24"/>
                <w:szCs w:val="24"/>
              </w:rPr>
              <w:t>3,52</w:t>
            </w:r>
          </w:p>
        </w:tc>
        <w:tc>
          <w:tcPr>
            <w:tcW w:w="1098" w:type="dxa"/>
            <w:shd w:val="clear" w:color="auto" w:fill="auto"/>
          </w:tcPr>
          <w:p w:rsidR="004A6412" w:rsidRPr="00DA36A1" w:rsidRDefault="004A6412" w:rsidP="00DA36A1">
            <w:pPr>
              <w:jc w:val="center"/>
              <w:rPr>
                <w:sz w:val="24"/>
                <w:szCs w:val="24"/>
              </w:rPr>
            </w:pPr>
            <w:r w:rsidRPr="00DA36A1">
              <w:rPr>
                <w:sz w:val="24"/>
                <w:szCs w:val="24"/>
              </w:rPr>
              <w:t>44,4</w:t>
            </w:r>
          </w:p>
        </w:tc>
        <w:tc>
          <w:tcPr>
            <w:tcW w:w="1111" w:type="dxa"/>
            <w:shd w:val="clear" w:color="auto" w:fill="auto"/>
          </w:tcPr>
          <w:p w:rsidR="004A6412" w:rsidRPr="00DA36A1" w:rsidRDefault="004A6412" w:rsidP="00DA36A1">
            <w:pPr>
              <w:jc w:val="center"/>
              <w:rPr>
                <w:sz w:val="24"/>
                <w:szCs w:val="24"/>
              </w:rPr>
            </w:pPr>
            <w:r w:rsidRPr="00DA36A1">
              <w:rPr>
                <w:sz w:val="24"/>
                <w:szCs w:val="24"/>
              </w:rPr>
              <w:t>3,54</w:t>
            </w:r>
          </w:p>
        </w:tc>
        <w:tc>
          <w:tcPr>
            <w:tcW w:w="1098" w:type="dxa"/>
            <w:shd w:val="clear" w:color="auto" w:fill="auto"/>
          </w:tcPr>
          <w:p w:rsidR="004A6412" w:rsidRPr="00DA36A1" w:rsidRDefault="004A6412" w:rsidP="00DA36A1">
            <w:pPr>
              <w:jc w:val="center"/>
              <w:rPr>
                <w:sz w:val="24"/>
                <w:szCs w:val="24"/>
              </w:rPr>
            </w:pPr>
            <w:r w:rsidRPr="00DA36A1">
              <w:rPr>
                <w:sz w:val="24"/>
                <w:szCs w:val="24"/>
              </w:rPr>
              <w:t>42,3</w:t>
            </w:r>
          </w:p>
        </w:tc>
        <w:tc>
          <w:tcPr>
            <w:tcW w:w="1111" w:type="dxa"/>
          </w:tcPr>
          <w:p w:rsidR="004A6412" w:rsidRPr="00DA36A1" w:rsidRDefault="004A6412" w:rsidP="00DA36A1">
            <w:pPr>
              <w:jc w:val="center"/>
              <w:rPr>
                <w:sz w:val="24"/>
                <w:szCs w:val="24"/>
              </w:rPr>
            </w:pPr>
            <w:r w:rsidRPr="00DA36A1">
              <w:rPr>
                <w:sz w:val="24"/>
                <w:szCs w:val="24"/>
              </w:rPr>
              <w:t>3,54</w:t>
            </w:r>
          </w:p>
        </w:tc>
        <w:tc>
          <w:tcPr>
            <w:tcW w:w="1098" w:type="dxa"/>
          </w:tcPr>
          <w:p w:rsidR="004A6412" w:rsidRPr="00DA36A1" w:rsidRDefault="004A6412" w:rsidP="00DA36A1">
            <w:pPr>
              <w:jc w:val="center"/>
              <w:rPr>
                <w:sz w:val="24"/>
                <w:szCs w:val="24"/>
              </w:rPr>
            </w:pPr>
            <w:r w:rsidRPr="00DA36A1">
              <w:rPr>
                <w:sz w:val="24"/>
                <w:szCs w:val="24"/>
              </w:rPr>
              <w:t>42,3</w:t>
            </w:r>
          </w:p>
        </w:tc>
        <w:tc>
          <w:tcPr>
            <w:tcW w:w="1316"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8а</w:t>
            </w:r>
          </w:p>
        </w:tc>
        <w:tc>
          <w:tcPr>
            <w:tcW w:w="1111" w:type="dxa"/>
            <w:shd w:val="clear" w:color="auto" w:fill="auto"/>
          </w:tcPr>
          <w:p w:rsidR="004A6412" w:rsidRPr="00DA36A1" w:rsidRDefault="004A6412" w:rsidP="00DA36A1">
            <w:pPr>
              <w:jc w:val="center"/>
              <w:rPr>
                <w:sz w:val="24"/>
                <w:szCs w:val="24"/>
              </w:rPr>
            </w:pPr>
            <w:r w:rsidRPr="00DA36A1">
              <w:rPr>
                <w:sz w:val="24"/>
                <w:szCs w:val="24"/>
              </w:rPr>
              <w:t>3,56</w:t>
            </w:r>
          </w:p>
        </w:tc>
        <w:tc>
          <w:tcPr>
            <w:tcW w:w="1098" w:type="dxa"/>
            <w:shd w:val="clear" w:color="auto" w:fill="auto"/>
          </w:tcPr>
          <w:p w:rsidR="004A6412" w:rsidRPr="00DA36A1" w:rsidRDefault="004A6412" w:rsidP="00DA36A1">
            <w:pPr>
              <w:jc w:val="center"/>
              <w:rPr>
                <w:sz w:val="24"/>
                <w:szCs w:val="24"/>
              </w:rPr>
            </w:pPr>
            <w:r w:rsidRPr="00DA36A1">
              <w:rPr>
                <w:sz w:val="24"/>
                <w:szCs w:val="24"/>
              </w:rPr>
              <w:t>48,0</w:t>
            </w:r>
          </w:p>
        </w:tc>
        <w:tc>
          <w:tcPr>
            <w:tcW w:w="1111" w:type="dxa"/>
            <w:shd w:val="clear" w:color="auto" w:fill="auto"/>
          </w:tcPr>
          <w:p w:rsidR="004A6412" w:rsidRPr="00DA36A1" w:rsidRDefault="004A6412" w:rsidP="00DA36A1">
            <w:pPr>
              <w:jc w:val="center"/>
              <w:rPr>
                <w:sz w:val="24"/>
                <w:szCs w:val="24"/>
              </w:rPr>
            </w:pPr>
            <w:r w:rsidRPr="00DA36A1">
              <w:rPr>
                <w:sz w:val="24"/>
                <w:szCs w:val="24"/>
              </w:rPr>
              <w:t>3,65</w:t>
            </w:r>
          </w:p>
        </w:tc>
        <w:tc>
          <w:tcPr>
            <w:tcW w:w="1098" w:type="dxa"/>
            <w:shd w:val="clear" w:color="auto" w:fill="auto"/>
          </w:tcPr>
          <w:p w:rsidR="004A6412" w:rsidRPr="00DA36A1" w:rsidRDefault="004A6412" w:rsidP="00DA36A1">
            <w:pPr>
              <w:jc w:val="center"/>
              <w:rPr>
                <w:sz w:val="24"/>
                <w:szCs w:val="24"/>
              </w:rPr>
            </w:pPr>
            <w:r w:rsidRPr="00DA36A1">
              <w:rPr>
                <w:sz w:val="24"/>
                <w:szCs w:val="24"/>
              </w:rPr>
              <w:t>46,2</w:t>
            </w:r>
          </w:p>
        </w:tc>
        <w:tc>
          <w:tcPr>
            <w:tcW w:w="1111" w:type="dxa"/>
            <w:shd w:val="clear" w:color="auto" w:fill="auto"/>
          </w:tcPr>
          <w:p w:rsidR="004A6412" w:rsidRPr="00DA36A1" w:rsidRDefault="004A6412" w:rsidP="00DA36A1">
            <w:pPr>
              <w:jc w:val="center"/>
              <w:rPr>
                <w:sz w:val="24"/>
                <w:szCs w:val="24"/>
              </w:rPr>
            </w:pPr>
            <w:r w:rsidRPr="00DA36A1">
              <w:rPr>
                <w:sz w:val="24"/>
                <w:szCs w:val="24"/>
              </w:rPr>
              <w:t>3,64</w:t>
            </w:r>
          </w:p>
        </w:tc>
        <w:tc>
          <w:tcPr>
            <w:tcW w:w="1098" w:type="dxa"/>
            <w:shd w:val="clear" w:color="auto" w:fill="auto"/>
          </w:tcPr>
          <w:p w:rsidR="004A6412" w:rsidRPr="00DA36A1" w:rsidRDefault="004A6412" w:rsidP="00DA36A1">
            <w:pPr>
              <w:jc w:val="center"/>
              <w:rPr>
                <w:sz w:val="24"/>
                <w:szCs w:val="24"/>
              </w:rPr>
            </w:pPr>
            <w:r w:rsidRPr="00DA36A1">
              <w:rPr>
                <w:sz w:val="24"/>
                <w:szCs w:val="24"/>
              </w:rPr>
              <w:t>52,0</w:t>
            </w:r>
          </w:p>
        </w:tc>
        <w:tc>
          <w:tcPr>
            <w:tcW w:w="1111" w:type="dxa"/>
          </w:tcPr>
          <w:p w:rsidR="004A6412" w:rsidRPr="00DA36A1" w:rsidRDefault="004A6412" w:rsidP="00DA36A1">
            <w:pPr>
              <w:jc w:val="center"/>
              <w:rPr>
                <w:sz w:val="24"/>
                <w:szCs w:val="24"/>
              </w:rPr>
            </w:pPr>
            <w:r w:rsidRPr="00DA36A1">
              <w:rPr>
                <w:sz w:val="24"/>
                <w:szCs w:val="24"/>
              </w:rPr>
              <w:t>3,68</w:t>
            </w:r>
          </w:p>
        </w:tc>
        <w:tc>
          <w:tcPr>
            <w:tcW w:w="1098" w:type="dxa"/>
          </w:tcPr>
          <w:p w:rsidR="004A6412" w:rsidRPr="00DA36A1" w:rsidRDefault="004A6412" w:rsidP="00DA36A1">
            <w:pPr>
              <w:jc w:val="center"/>
              <w:rPr>
                <w:sz w:val="24"/>
                <w:szCs w:val="24"/>
              </w:rPr>
            </w:pPr>
            <w:r w:rsidRPr="00DA36A1">
              <w:rPr>
                <w:sz w:val="24"/>
                <w:szCs w:val="24"/>
              </w:rPr>
              <w:t>56,0</w:t>
            </w:r>
          </w:p>
        </w:tc>
        <w:tc>
          <w:tcPr>
            <w:tcW w:w="1316"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8б</w:t>
            </w:r>
          </w:p>
        </w:tc>
        <w:tc>
          <w:tcPr>
            <w:tcW w:w="1111" w:type="dxa"/>
            <w:shd w:val="clear" w:color="auto" w:fill="auto"/>
          </w:tcPr>
          <w:p w:rsidR="004A6412" w:rsidRPr="00DA36A1" w:rsidRDefault="004A6412" w:rsidP="00DA36A1">
            <w:pPr>
              <w:jc w:val="center"/>
              <w:rPr>
                <w:sz w:val="24"/>
                <w:szCs w:val="24"/>
              </w:rPr>
            </w:pPr>
            <w:r w:rsidRPr="00DA36A1">
              <w:rPr>
                <w:sz w:val="24"/>
                <w:szCs w:val="24"/>
              </w:rPr>
              <w:t>3,5</w:t>
            </w:r>
          </w:p>
        </w:tc>
        <w:tc>
          <w:tcPr>
            <w:tcW w:w="1098" w:type="dxa"/>
            <w:shd w:val="clear" w:color="auto" w:fill="auto"/>
          </w:tcPr>
          <w:p w:rsidR="004A6412" w:rsidRPr="00DA36A1" w:rsidRDefault="004A6412" w:rsidP="00DA36A1">
            <w:pPr>
              <w:jc w:val="center"/>
              <w:rPr>
                <w:sz w:val="24"/>
                <w:szCs w:val="24"/>
              </w:rPr>
            </w:pPr>
            <w:r w:rsidRPr="00DA36A1">
              <w:rPr>
                <w:sz w:val="24"/>
                <w:szCs w:val="24"/>
              </w:rPr>
              <w:t>45,8</w:t>
            </w:r>
          </w:p>
        </w:tc>
        <w:tc>
          <w:tcPr>
            <w:tcW w:w="1111" w:type="dxa"/>
            <w:shd w:val="clear" w:color="auto" w:fill="auto"/>
          </w:tcPr>
          <w:p w:rsidR="004A6412" w:rsidRPr="00DA36A1" w:rsidRDefault="004A6412" w:rsidP="00DA36A1">
            <w:pPr>
              <w:jc w:val="center"/>
              <w:rPr>
                <w:sz w:val="24"/>
                <w:szCs w:val="24"/>
              </w:rPr>
            </w:pPr>
            <w:r w:rsidRPr="00DA36A1">
              <w:rPr>
                <w:sz w:val="24"/>
                <w:szCs w:val="24"/>
              </w:rPr>
              <w:t>3,71</w:t>
            </w:r>
          </w:p>
        </w:tc>
        <w:tc>
          <w:tcPr>
            <w:tcW w:w="1098" w:type="dxa"/>
            <w:shd w:val="clear" w:color="auto" w:fill="auto"/>
          </w:tcPr>
          <w:p w:rsidR="004A6412" w:rsidRPr="00DA36A1" w:rsidRDefault="004A6412" w:rsidP="00DA36A1">
            <w:pPr>
              <w:jc w:val="center"/>
              <w:rPr>
                <w:sz w:val="24"/>
                <w:szCs w:val="24"/>
              </w:rPr>
            </w:pPr>
            <w:r w:rsidRPr="00DA36A1">
              <w:rPr>
                <w:sz w:val="24"/>
                <w:szCs w:val="24"/>
              </w:rPr>
              <w:t>54,2</w:t>
            </w:r>
          </w:p>
        </w:tc>
        <w:tc>
          <w:tcPr>
            <w:tcW w:w="1111" w:type="dxa"/>
            <w:shd w:val="clear" w:color="auto" w:fill="auto"/>
          </w:tcPr>
          <w:p w:rsidR="004A6412" w:rsidRPr="00DA36A1" w:rsidRDefault="004A6412" w:rsidP="00DA36A1">
            <w:pPr>
              <w:jc w:val="center"/>
              <w:rPr>
                <w:sz w:val="24"/>
                <w:szCs w:val="24"/>
              </w:rPr>
            </w:pPr>
            <w:r w:rsidRPr="00DA36A1">
              <w:rPr>
                <w:sz w:val="24"/>
                <w:szCs w:val="24"/>
              </w:rPr>
              <w:t>3,79</w:t>
            </w:r>
          </w:p>
        </w:tc>
        <w:tc>
          <w:tcPr>
            <w:tcW w:w="1098" w:type="dxa"/>
            <w:shd w:val="clear" w:color="auto" w:fill="auto"/>
          </w:tcPr>
          <w:p w:rsidR="004A6412" w:rsidRPr="00DA36A1" w:rsidRDefault="004A6412" w:rsidP="00DA36A1">
            <w:pPr>
              <w:jc w:val="center"/>
              <w:rPr>
                <w:sz w:val="24"/>
                <w:szCs w:val="24"/>
              </w:rPr>
            </w:pPr>
            <w:r w:rsidRPr="00DA36A1">
              <w:rPr>
                <w:sz w:val="24"/>
                <w:szCs w:val="24"/>
              </w:rPr>
              <w:t>66,7</w:t>
            </w:r>
          </w:p>
        </w:tc>
        <w:tc>
          <w:tcPr>
            <w:tcW w:w="1111" w:type="dxa"/>
          </w:tcPr>
          <w:p w:rsidR="004A6412" w:rsidRPr="00DA36A1" w:rsidRDefault="004A6412" w:rsidP="00DA36A1">
            <w:pPr>
              <w:jc w:val="center"/>
              <w:rPr>
                <w:sz w:val="24"/>
                <w:szCs w:val="24"/>
              </w:rPr>
            </w:pPr>
            <w:r w:rsidRPr="00DA36A1">
              <w:rPr>
                <w:sz w:val="24"/>
                <w:szCs w:val="24"/>
              </w:rPr>
              <w:t>3,62</w:t>
            </w:r>
          </w:p>
        </w:tc>
        <w:tc>
          <w:tcPr>
            <w:tcW w:w="1098" w:type="dxa"/>
          </w:tcPr>
          <w:p w:rsidR="004A6412" w:rsidRPr="00DA36A1" w:rsidRDefault="004A6412" w:rsidP="00DA36A1">
            <w:pPr>
              <w:jc w:val="center"/>
              <w:rPr>
                <w:sz w:val="24"/>
                <w:szCs w:val="24"/>
              </w:rPr>
            </w:pPr>
            <w:r w:rsidRPr="00DA36A1">
              <w:rPr>
                <w:sz w:val="24"/>
                <w:szCs w:val="24"/>
              </w:rPr>
              <w:t>50,0</w:t>
            </w:r>
          </w:p>
        </w:tc>
        <w:tc>
          <w:tcPr>
            <w:tcW w:w="1316"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9а</w:t>
            </w:r>
          </w:p>
        </w:tc>
        <w:tc>
          <w:tcPr>
            <w:tcW w:w="1111" w:type="dxa"/>
            <w:shd w:val="clear" w:color="auto" w:fill="auto"/>
          </w:tcPr>
          <w:p w:rsidR="004A6412" w:rsidRPr="00DA36A1" w:rsidRDefault="004A6412" w:rsidP="00DA36A1">
            <w:pPr>
              <w:jc w:val="center"/>
              <w:rPr>
                <w:sz w:val="24"/>
                <w:szCs w:val="24"/>
              </w:rPr>
            </w:pPr>
            <w:r w:rsidRPr="00DA36A1">
              <w:rPr>
                <w:sz w:val="24"/>
                <w:szCs w:val="24"/>
              </w:rPr>
              <w:t>3,21</w:t>
            </w:r>
          </w:p>
        </w:tc>
        <w:tc>
          <w:tcPr>
            <w:tcW w:w="1098" w:type="dxa"/>
            <w:shd w:val="clear" w:color="auto" w:fill="auto"/>
          </w:tcPr>
          <w:p w:rsidR="004A6412" w:rsidRPr="00DA36A1" w:rsidRDefault="004A6412" w:rsidP="00DA36A1">
            <w:pPr>
              <w:jc w:val="center"/>
              <w:rPr>
                <w:sz w:val="24"/>
                <w:szCs w:val="24"/>
              </w:rPr>
            </w:pPr>
            <w:r w:rsidRPr="00DA36A1">
              <w:rPr>
                <w:sz w:val="24"/>
                <w:szCs w:val="24"/>
              </w:rPr>
              <w:t>20,8</w:t>
            </w:r>
          </w:p>
        </w:tc>
        <w:tc>
          <w:tcPr>
            <w:tcW w:w="1111" w:type="dxa"/>
            <w:shd w:val="clear" w:color="auto" w:fill="auto"/>
          </w:tcPr>
          <w:p w:rsidR="004A6412" w:rsidRPr="00DA36A1" w:rsidRDefault="004A6412" w:rsidP="00DA36A1">
            <w:pPr>
              <w:jc w:val="center"/>
              <w:rPr>
                <w:sz w:val="24"/>
                <w:szCs w:val="24"/>
              </w:rPr>
            </w:pPr>
            <w:r w:rsidRPr="00DA36A1">
              <w:rPr>
                <w:sz w:val="24"/>
                <w:szCs w:val="24"/>
              </w:rPr>
              <w:t>3,26</w:t>
            </w:r>
          </w:p>
        </w:tc>
        <w:tc>
          <w:tcPr>
            <w:tcW w:w="1098" w:type="dxa"/>
            <w:shd w:val="clear" w:color="auto" w:fill="auto"/>
          </w:tcPr>
          <w:p w:rsidR="004A6412" w:rsidRPr="00DA36A1" w:rsidRDefault="004A6412" w:rsidP="00DA36A1">
            <w:pPr>
              <w:jc w:val="center"/>
              <w:rPr>
                <w:sz w:val="24"/>
                <w:szCs w:val="24"/>
              </w:rPr>
            </w:pPr>
            <w:r w:rsidRPr="00DA36A1">
              <w:rPr>
                <w:sz w:val="24"/>
                <w:szCs w:val="24"/>
              </w:rPr>
              <w:t>25,0</w:t>
            </w:r>
          </w:p>
        </w:tc>
        <w:tc>
          <w:tcPr>
            <w:tcW w:w="1111" w:type="dxa"/>
            <w:shd w:val="clear" w:color="auto" w:fill="auto"/>
          </w:tcPr>
          <w:p w:rsidR="004A6412" w:rsidRPr="00DA36A1" w:rsidRDefault="004A6412" w:rsidP="00DA36A1">
            <w:pPr>
              <w:jc w:val="center"/>
              <w:rPr>
                <w:sz w:val="24"/>
                <w:szCs w:val="24"/>
              </w:rPr>
            </w:pPr>
            <w:r w:rsidRPr="00DA36A1">
              <w:rPr>
                <w:sz w:val="24"/>
                <w:szCs w:val="24"/>
              </w:rPr>
              <w:t>3,24</w:t>
            </w:r>
          </w:p>
        </w:tc>
        <w:tc>
          <w:tcPr>
            <w:tcW w:w="1098" w:type="dxa"/>
            <w:shd w:val="clear" w:color="auto" w:fill="auto"/>
          </w:tcPr>
          <w:p w:rsidR="004A6412" w:rsidRPr="00DA36A1" w:rsidRDefault="004A6412" w:rsidP="00DA36A1">
            <w:pPr>
              <w:jc w:val="center"/>
              <w:rPr>
                <w:sz w:val="24"/>
                <w:szCs w:val="24"/>
              </w:rPr>
            </w:pPr>
            <w:r w:rsidRPr="00DA36A1">
              <w:rPr>
                <w:sz w:val="24"/>
                <w:szCs w:val="24"/>
              </w:rPr>
              <w:t>18,2</w:t>
            </w:r>
          </w:p>
        </w:tc>
        <w:tc>
          <w:tcPr>
            <w:tcW w:w="1111" w:type="dxa"/>
          </w:tcPr>
          <w:p w:rsidR="004A6412" w:rsidRPr="00DA36A1" w:rsidRDefault="004A6412" w:rsidP="00DA36A1">
            <w:pPr>
              <w:jc w:val="center"/>
              <w:rPr>
                <w:sz w:val="24"/>
                <w:szCs w:val="24"/>
              </w:rPr>
            </w:pPr>
            <w:r w:rsidRPr="00DA36A1">
              <w:rPr>
                <w:sz w:val="24"/>
                <w:szCs w:val="24"/>
              </w:rPr>
              <w:t>3,3</w:t>
            </w:r>
          </w:p>
        </w:tc>
        <w:tc>
          <w:tcPr>
            <w:tcW w:w="1098" w:type="dxa"/>
          </w:tcPr>
          <w:p w:rsidR="004A6412" w:rsidRPr="00DA36A1" w:rsidRDefault="004A6412" w:rsidP="00DA36A1">
            <w:pPr>
              <w:jc w:val="center"/>
              <w:rPr>
                <w:sz w:val="24"/>
                <w:szCs w:val="24"/>
              </w:rPr>
            </w:pPr>
            <w:r w:rsidRPr="00DA36A1">
              <w:rPr>
                <w:sz w:val="24"/>
                <w:szCs w:val="24"/>
              </w:rPr>
              <w:t>25,0</w:t>
            </w:r>
          </w:p>
        </w:tc>
        <w:tc>
          <w:tcPr>
            <w:tcW w:w="1316"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9б</w:t>
            </w:r>
          </w:p>
        </w:tc>
        <w:tc>
          <w:tcPr>
            <w:tcW w:w="1111" w:type="dxa"/>
            <w:shd w:val="clear" w:color="auto" w:fill="auto"/>
          </w:tcPr>
          <w:p w:rsidR="004A6412" w:rsidRPr="00DA36A1" w:rsidRDefault="004A6412" w:rsidP="00DA36A1">
            <w:pPr>
              <w:jc w:val="center"/>
              <w:rPr>
                <w:sz w:val="24"/>
                <w:szCs w:val="24"/>
              </w:rPr>
            </w:pPr>
            <w:r w:rsidRPr="00DA36A1">
              <w:rPr>
                <w:sz w:val="24"/>
                <w:szCs w:val="24"/>
              </w:rPr>
              <w:t>3,12</w:t>
            </w:r>
          </w:p>
        </w:tc>
        <w:tc>
          <w:tcPr>
            <w:tcW w:w="1098" w:type="dxa"/>
            <w:shd w:val="clear" w:color="auto" w:fill="auto"/>
          </w:tcPr>
          <w:p w:rsidR="004A6412" w:rsidRPr="00DA36A1" w:rsidRDefault="004A6412" w:rsidP="00DA36A1">
            <w:pPr>
              <w:jc w:val="center"/>
              <w:rPr>
                <w:sz w:val="24"/>
                <w:szCs w:val="24"/>
              </w:rPr>
            </w:pPr>
            <w:r w:rsidRPr="00DA36A1">
              <w:rPr>
                <w:sz w:val="24"/>
                <w:szCs w:val="24"/>
              </w:rPr>
              <w:t>11,8</w:t>
            </w:r>
          </w:p>
        </w:tc>
        <w:tc>
          <w:tcPr>
            <w:tcW w:w="1111" w:type="dxa"/>
            <w:shd w:val="clear" w:color="auto" w:fill="auto"/>
          </w:tcPr>
          <w:p w:rsidR="004A6412" w:rsidRPr="00DA36A1" w:rsidRDefault="004A6412" w:rsidP="00DA36A1">
            <w:pPr>
              <w:jc w:val="center"/>
              <w:rPr>
                <w:sz w:val="24"/>
                <w:szCs w:val="24"/>
              </w:rPr>
            </w:pPr>
            <w:r w:rsidRPr="00DA36A1">
              <w:rPr>
                <w:sz w:val="24"/>
                <w:szCs w:val="24"/>
              </w:rPr>
              <w:t>3,06</w:t>
            </w:r>
          </w:p>
        </w:tc>
        <w:tc>
          <w:tcPr>
            <w:tcW w:w="1098" w:type="dxa"/>
            <w:shd w:val="clear" w:color="auto" w:fill="auto"/>
          </w:tcPr>
          <w:p w:rsidR="004A6412" w:rsidRPr="00DA36A1" w:rsidRDefault="004A6412" w:rsidP="00DA36A1">
            <w:pPr>
              <w:jc w:val="center"/>
              <w:rPr>
                <w:sz w:val="24"/>
                <w:szCs w:val="24"/>
              </w:rPr>
            </w:pPr>
            <w:r w:rsidRPr="00DA36A1">
              <w:rPr>
                <w:sz w:val="24"/>
                <w:szCs w:val="24"/>
              </w:rPr>
              <w:t>5,6</w:t>
            </w:r>
          </w:p>
        </w:tc>
        <w:tc>
          <w:tcPr>
            <w:tcW w:w="1111" w:type="dxa"/>
            <w:shd w:val="clear" w:color="auto" w:fill="auto"/>
          </w:tcPr>
          <w:p w:rsidR="004A6412" w:rsidRPr="00DA36A1" w:rsidRDefault="004A6412" w:rsidP="00DA36A1">
            <w:pPr>
              <w:jc w:val="center"/>
              <w:rPr>
                <w:sz w:val="24"/>
                <w:szCs w:val="24"/>
              </w:rPr>
            </w:pPr>
            <w:r w:rsidRPr="00DA36A1">
              <w:rPr>
                <w:sz w:val="24"/>
                <w:szCs w:val="24"/>
              </w:rPr>
              <w:t>3,18</w:t>
            </w:r>
          </w:p>
        </w:tc>
        <w:tc>
          <w:tcPr>
            <w:tcW w:w="1098" w:type="dxa"/>
            <w:shd w:val="clear" w:color="auto" w:fill="auto"/>
          </w:tcPr>
          <w:p w:rsidR="004A6412" w:rsidRPr="00DA36A1" w:rsidRDefault="004A6412" w:rsidP="00DA36A1">
            <w:pPr>
              <w:jc w:val="center"/>
              <w:rPr>
                <w:sz w:val="24"/>
                <w:szCs w:val="24"/>
              </w:rPr>
            </w:pPr>
            <w:r w:rsidRPr="00DA36A1">
              <w:rPr>
                <w:sz w:val="24"/>
                <w:szCs w:val="24"/>
              </w:rPr>
              <w:t>17,6</w:t>
            </w:r>
          </w:p>
        </w:tc>
        <w:tc>
          <w:tcPr>
            <w:tcW w:w="1111" w:type="dxa"/>
          </w:tcPr>
          <w:p w:rsidR="004A6412" w:rsidRPr="00DA36A1" w:rsidRDefault="004A6412" w:rsidP="00DA36A1">
            <w:pPr>
              <w:jc w:val="center"/>
              <w:rPr>
                <w:sz w:val="24"/>
                <w:szCs w:val="24"/>
              </w:rPr>
            </w:pPr>
            <w:r w:rsidRPr="00DA36A1">
              <w:rPr>
                <w:sz w:val="24"/>
                <w:szCs w:val="24"/>
              </w:rPr>
              <w:t>3,11</w:t>
            </w:r>
          </w:p>
        </w:tc>
        <w:tc>
          <w:tcPr>
            <w:tcW w:w="1098" w:type="dxa"/>
          </w:tcPr>
          <w:p w:rsidR="004A6412" w:rsidRPr="00DA36A1" w:rsidRDefault="004A6412" w:rsidP="00DA36A1">
            <w:pPr>
              <w:jc w:val="center"/>
              <w:rPr>
                <w:sz w:val="24"/>
                <w:szCs w:val="24"/>
              </w:rPr>
            </w:pPr>
            <w:r w:rsidRPr="00DA36A1">
              <w:rPr>
                <w:sz w:val="24"/>
                <w:szCs w:val="24"/>
              </w:rPr>
              <w:t>11,1</w:t>
            </w:r>
          </w:p>
        </w:tc>
        <w:tc>
          <w:tcPr>
            <w:tcW w:w="1316" w:type="dxa"/>
          </w:tcPr>
          <w:p w:rsidR="004A6412" w:rsidRPr="00DA36A1" w:rsidRDefault="00F3553F"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ср.б</w:t>
            </w:r>
            <w:proofErr w:type="gramEnd"/>
            <w:r w:rsidRPr="00DA36A1">
              <w:rPr>
                <w:sz w:val="24"/>
                <w:szCs w:val="24"/>
              </w:rPr>
              <w:t>.</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КЗ</w:t>
            </w:r>
            <w:proofErr w:type="gramEnd"/>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 xml:space="preserve">2п\г </w:t>
            </w:r>
            <w:proofErr w:type="gramStart"/>
            <w:r w:rsidRPr="00DA36A1">
              <w:rPr>
                <w:sz w:val="24"/>
                <w:szCs w:val="24"/>
              </w:rPr>
              <w:t>ср.б</w:t>
            </w:r>
            <w:proofErr w:type="gramEnd"/>
            <w:r w:rsidRPr="00DA36A1">
              <w:rPr>
                <w:sz w:val="24"/>
                <w:szCs w:val="24"/>
              </w:rPr>
              <w:t>.</w:t>
            </w:r>
          </w:p>
        </w:tc>
        <w:tc>
          <w:tcPr>
            <w:tcW w:w="2209" w:type="dxa"/>
            <w:gridSpan w:val="2"/>
          </w:tcPr>
          <w:p w:rsidR="004A6412" w:rsidRPr="00DA36A1" w:rsidRDefault="004A6412" w:rsidP="00DA36A1">
            <w:pPr>
              <w:jc w:val="center"/>
              <w:rPr>
                <w:sz w:val="24"/>
                <w:szCs w:val="24"/>
              </w:rPr>
            </w:pPr>
            <w:r w:rsidRPr="00DA36A1">
              <w:rPr>
                <w:sz w:val="24"/>
                <w:szCs w:val="24"/>
              </w:rPr>
              <w:t xml:space="preserve">2 </w:t>
            </w:r>
            <w:proofErr w:type="gramStart"/>
            <w:r w:rsidRPr="00DA36A1">
              <w:rPr>
                <w:sz w:val="24"/>
                <w:szCs w:val="24"/>
              </w:rPr>
              <w:t>п</w:t>
            </w:r>
            <w:proofErr w:type="gramEnd"/>
            <w:r w:rsidRPr="00DA36A1">
              <w:rPr>
                <w:sz w:val="24"/>
                <w:szCs w:val="24"/>
              </w:rPr>
              <w:t>\г КЗ</w:t>
            </w:r>
          </w:p>
        </w:tc>
        <w:tc>
          <w:tcPr>
            <w:tcW w:w="1316" w:type="dxa"/>
          </w:tcPr>
          <w:p w:rsidR="004A6412" w:rsidRPr="00DA36A1" w:rsidRDefault="004A6412" w:rsidP="00DA36A1">
            <w:pPr>
              <w:jc w:val="center"/>
              <w:rPr>
                <w:sz w:val="24"/>
                <w:szCs w:val="24"/>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10</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3,36</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36,4</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3,32</w:t>
            </w:r>
          </w:p>
        </w:tc>
        <w:tc>
          <w:tcPr>
            <w:tcW w:w="2209" w:type="dxa"/>
            <w:gridSpan w:val="2"/>
          </w:tcPr>
          <w:p w:rsidR="004A6412" w:rsidRPr="00DA36A1" w:rsidRDefault="004A6412" w:rsidP="00DA36A1">
            <w:pPr>
              <w:jc w:val="center"/>
              <w:rPr>
                <w:sz w:val="24"/>
                <w:szCs w:val="24"/>
              </w:rPr>
            </w:pPr>
            <w:r w:rsidRPr="00DA36A1">
              <w:rPr>
                <w:sz w:val="24"/>
                <w:szCs w:val="24"/>
              </w:rPr>
              <w:t>31,8</w:t>
            </w:r>
          </w:p>
        </w:tc>
        <w:tc>
          <w:tcPr>
            <w:tcW w:w="1316" w:type="dxa"/>
          </w:tcPr>
          <w:p w:rsidR="004A6412" w:rsidRPr="00DA36A1" w:rsidRDefault="00F3553F"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11</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3,5</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50,0</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3,41</w:t>
            </w:r>
          </w:p>
        </w:tc>
        <w:tc>
          <w:tcPr>
            <w:tcW w:w="2209" w:type="dxa"/>
            <w:gridSpan w:val="2"/>
          </w:tcPr>
          <w:p w:rsidR="004A6412" w:rsidRPr="00DA36A1" w:rsidRDefault="004A6412" w:rsidP="00DA36A1">
            <w:pPr>
              <w:jc w:val="center"/>
              <w:rPr>
                <w:sz w:val="24"/>
                <w:szCs w:val="24"/>
              </w:rPr>
            </w:pPr>
            <w:r w:rsidRPr="00DA36A1">
              <w:rPr>
                <w:sz w:val="24"/>
                <w:szCs w:val="24"/>
              </w:rPr>
              <w:t>40,9</w:t>
            </w:r>
          </w:p>
        </w:tc>
        <w:tc>
          <w:tcPr>
            <w:tcW w:w="1316" w:type="dxa"/>
          </w:tcPr>
          <w:p w:rsidR="004A6412" w:rsidRPr="00DA36A1" w:rsidRDefault="004A6412" w:rsidP="00DA36A1">
            <w:pPr>
              <w:jc w:val="center"/>
              <w:rPr>
                <w:sz w:val="24"/>
                <w:szCs w:val="24"/>
              </w:rPr>
            </w:pPr>
            <w:r w:rsidRPr="00DA36A1">
              <w:rPr>
                <w:sz w:val="24"/>
                <w:szCs w:val="24"/>
              </w:rPr>
              <w:t>Снижение</w:t>
            </w:r>
          </w:p>
        </w:tc>
      </w:tr>
    </w:tbl>
    <w:p w:rsidR="004A6412" w:rsidRPr="00DA36A1" w:rsidRDefault="004A6412" w:rsidP="00DA36A1">
      <w:pPr>
        <w:jc w:val="center"/>
        <w:rPr>
          <w:sz w:val="24"/>
          <w:szCs w:val="24"/>
        </w:rPr>
      </w:pPr>
    </w:p>
    <w:p w:rsidR="004A6412" w:rsidRPr="00DA36A1" w:rsidRDefault="004A6412"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химии</w:t>
      </w:r>
      <w:proofErr w:type="gramEnd"/>
    </w:p>
    <w:tbl>
      <w:tblPr>
        <w:tblW w:w="10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11"/>
        <w:gridCol w:w="1098"/>
        <w:gridCol w:w="1111"/>
        <w:gridCol w:w="1098"/>
        <w:gridCol w:w="1111"/>
        <w:gridCol w:w="1098"/>
        <w:gridCol w:w="1111"/>
        <w:gridCol w:w="1098"/>
        <w:gridCol w:w="1316"/>
      </w:tblGrid>
      <w:tr w:rsidR="004A6412" w:rsidRPr="00DA36A1" w:rsidTr="00D60D4D">
        <w:tc>
          <w:tcPr>
            <w:tcW w:w="81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209"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lang w:val="en-US"/>
              </w:rPr>
            </w:pPr>
            <w:r w:rsidRPr="00DA36A1">
              <w:rPr>
                <w:sz w:val="24"/>
                <w:szCs w:val="24"/>
                <w:lang w:val="en-US"/>
              </w:rPr>
              <w:t>IV</w:t>
            </w:r>
            <w:r w:rsidRPr="00DA36A1">
              <w:rPr>
                <w:sz w:val="24"/>
                <w:szCs w:val="24"/>
              </w:rPr>
              <w:t>четверть</w:t>
            </w:r>
          </w:p>
        </w:tc>
        <w:tc>
          <w:tcPr>
            <w:tcW w:w="1316" w:type="dxa"/>
            <w:vMerge w:val="restart"/>
          </w:tcPr>
          <w:p w:rsidR="004A6412" w:rsidRPr="00DA36A1" w:rsidRDefault="004A6412" w:rsidP="00DA36A1">
            <w:pPr>
              <w:jc w:val="center"/>
              <w:rPr>
                <w:sz w:val="24"/>
                <w:szCs w:val="24"/>
              </w:rPr>
            </w:pPr>
            <w:r w:rsidRPr="00DA36A1">
              <w:rPr>
                <w:sz w:val="24"/>
                <w:szCs w:val="24"/>
              </w:rPr>
              <w:t>Вывод</w:t>
            </w:r>
          </w:p>
        </w:tc>
      </w:tr>
      <w:tr w:rsidR="004A6412" w:rsidRPr="00DA36A1" w:rsidTr="00D60D4D">
        <w:tc>
          <w:tcPr>
            <w:tcW w:w="816" w:type="dxa"/>
            <w:vMerge/>
          </w:tcPr>
          <w:p w:rsidR="004A6412" w:rsidRPr="00DA36A1" w:rsidRDefault="004A6412" w:rsidP="00DA36A1">
            <w:pPr>
              <w:jc w:val="center"/>
              <w:rPr>
                <w:sz w:val="24"/>
                <w:szCs w:val="24"/>
              </w:rPr>
            </w:pPr>
          </w:p>
        </w:tc>
        <w:tc>
          <w:tcPr>
            <w:tcW w:w="1111"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098" w:type="dxa"/>
          </w:tcPr>
          <w:p w:rsidR="004A6412" w:rsidRPr="00DA36A1" w:rsidRDefault="004A6412" w:rsidP="00DA36A1">
            <w:pPr>
              <w:jc w:val="center"/>
              <w:rPr>
                <w:sz w:val="24"/>
                <w:szCs w:val="24"/>
              </w:rPr>
            </w:pPr>
            <w:r w:rsidRPr="00DA36A1">
              <w:rPr>
                <w:sz w:val="24"/>
                <w:szCs w:val="24"/>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316" w:type="dxa"/>
            <w:vMerge/>
          </w:tcPr>
          <w:p w:rsidR="004A6412" w:rsidRPr="00DA36A1" w:rsidRDefault="004A6412" w:rsidP="00DA36A1">
            <w:pPr>
              <w:jc w:val="center"/>
              <w:rPr>
                <w:sz w:val="24"/>
                <w:szCs w:val="24"/>
                <w:lang w:val="en-US"/>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8а</w:t>
            </w:r>
          </w:p>
        </w:tc>
        <w:tc>
          <w:tcPr>
            <w:tcW w:w="1111" w:type="dxa"/>
          </w:tcPr>
          <w:p w:rsidR="004A6412" w:rsidRPr="00DA36A1" w:rsidRDefault="004A6412" w:rsidP="00DA36A1">
            <w:pPr>
              <w:jc w:val="center"/>
              <w:rPr>
                <w:sz w:val="24"/>
                <w:szCs w:val="24"/>
              </w:rPr>
            </w:pPr>
            <w:r w:rsidRPr="00DA36A1">
              <w:rPr>
                <w:sz w:val="24"/>
                <w:szCs w:val="24"/>
              </w:rPr>
              <w:t>3,84</w:t>
            </w:r>
          </w:p>
        </w:tc>
        <w:tc>
          <w:tcPr>
            <w:tcW w:w="1098" w:type="dxa"/>
          </w:tcPr>
          <w:p w:rsidR="004A6412" w:rsidRPr="00DA36A1" w:rsidRDefault="004A6412" w:rsidP="00DA36A1">
            <w:pPr>
              <w:jc w:val="center"/>
              <w:rPr>
                <w:sz w:val="24"/>
                <w:szCs w:val="24"/>
              </w:rPr>
            </w:pPr>
            <w:r w:rsidRPr="00DA36A1">
              <w:rPr>
                <w:sz w:val="24"/>
                <w:szCs w:val="24"/>
              </w:rPr>
              <w:t>60,0</w:t>
            </w:r>
          </w:p>
        </w:tc>
        <w:tc>
          <w:tcPr>
            <w:tcW w:w="1111" w:type="dxa"/>
          </w:tcPr>
          <w:p w:rsidR="004A6412" w:rsidRPr="00DA36A1" w:rsidRDefault="004A6412" w:rsidP="00DA36A1">
            <w:pPr>
              <w:jc w:val="center"/>
              <w:rPr>
                <w:sz w:val="24"/>
                <w:szCs w:val="24"/>
              </w:rPr>
            </w:pPr>
            <w:r w:rsidRPr="00DA36A1">
              <w:rPr>
                <w:sz w:val="24"/>
                <w:szCs w:val="24"/>
              </w:rPr>
              <w:t>3,62</w:t>
            </w:r>
          </w:p>
        </w:tc>
        <w:tc>
          <w:tcPr>
            <w:tcW w:w="1098" w:type="dxa"/>
          </w:tcPr>
          <w:p w:rsidR="004A6412" w:rsidRPr="00DA36A1" w:rsidRDefault="004A6412" w:rsidP="00DA36A1">
            <w:pPr>
              <w:jc w:val="center"/>
              <w:rPr>
                <w:sz w:val="24"/>
                <w:szCs w:val="24"/>
              </w:rPr>
            </w:pPr>
            <w:r w:rsidRPr="00DA36A1">
              <w:rPr>
                <w:sz w:val="24"/>
                <w:szCs w:val="24"/>
              </w:rPr>
              <w:t>42,3</w:t>
            </w:r>
          </w:p>
        </w:tc>
        <w:tc>
          <w:tcPr>
            <w:tcW w:w="1111" w:type="dxa"/>
          </w:tcPr>
          <w:p w:rsidR="004A6412" w:rsidRPr="00DA36A1" w:rsidRDefault="004A6412" w:rsidP="00DA36A1">
            <w:pPr>
              <w:jc w:val="center"/>
              <w:rPr>
                <w:sz w:val="24"/>
                <w:szCs w:val="24"/>
              </w:rPr>
            </w:pPr>
            <w:r w:rsidRPr="00DA36A1">
              <w:rPr>
                <w:sz w:val="24"/>
                <w:szCs w:val="24"/>
              </w:rPr>
              <w:t>3,44</w:t>
            </w:r>
          </w:p>
        </w:tc>
        <w:tc>
          <w:tcPr>
            <w:tcW w:w="1098" w:type="dxa"/>
          </w:tcPr>
          <w:p w:rsidR="004A6412" w:rsidRPr="00DA36A1" w:rsidRDefault="004A6412" w:rsidP="00DA36A1">
            <w:pPr>
              <w:jc w:val="center"/>
              <w:rPr>
                <w:sz w:val="24"/>
                <w:szCs w:val="24"/>
              </w:rPr>
            </w:pPr>
            <w:r w:rsidRPr="00DA36A1">
              <w:rPr>
                <w:sz w:val="24"/>
                <w:szCs w:val="24"/>
              </w:rPr>
              <w:t>36,0</w:t>
            </w:r>
          </w:p>
        </w:tc>
        <w:tc>
          <w:tcPr>
            <w:tcW w:w="1111" w:type="dxa"/>
          </w:tcPr>
          <w:p w:rsidR="004A6412" w:rsidRPr="00DA36A1" w:rsidRDefault="004A6412" w:rsidP="00DA36A1">
            <w:pPr>
              <w:jc w:val="center"/>
              <w:rPr>
                <w:sz w:val="24"/>
                <w:szCs w:val="24"/>
              </w:rPr>
            </w:pPr>
            <w:r w:rsidRPr="00DA36A1">
              <w:rPr>
                <w:sz w:val="24"/>
                <w:szCs w:val="24"/>
              </w:rPr>
              <w:t>3,6</w:t>
            </w:r>
          </w:p>
        </w:tc>
        <w:tc>
          <w:tcPr>
            <w:tcW w:w="1098" w:type="dxa"/>
          </w:tcPr>
          <w:p w:rsidR="004A6412" w:rsidRPr="00DA36A1" w:rsidRDefault="004A6412" w:rsidP="00DA36A1">
            <w:pPr>
              <w:jc w:val="center"/>
              <w:rPr>
                <w:sz w:val="24"/>
                <w:szCs w:val="24"/>
              </w:rPr>
            </w:pPr>
            <w:r w:rsidRPr="00DA36A1">
              <w:rPr>
                <w:sz w:val="24"/>
                <w:szCs w:val="24"/>
              </w:rPr>
              <w:t>44,0</w:t>
            </w:r>
          </w:p>
        </w:tc>
        <w:tc>
          <w:tcPr>
            <w:tcW w:w="1316" w:type="dxa"/>
          </w:tcPr>
          <w:p w:rsidR="004A6412" w:rsidRPr="00DA36A1" w:rsidRDefault="00F3553F" w:rsidP="00DA36A1">
            <w:pPr>
              <w:jc w:val="center"/>
              <w:rPr>
                <w:sz w:val="24"/>
                <w:szCs w:val="24"/>
                <w:lang w:val="en-US"/>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8б</w:t>
            </w:r>
          </w:p>
        </w:tc>
        <w:tc>
          <w:tcPr>
            <w:tcW w:w="1111" w:type="dxa"/>
          </w:tcPr>
          <w:p w:rsidR="004A6412" w:rsidRPr="00DA36A1" w:rsidRDefault="004A6412" w:rsidP="00DA36A1">
            <w:pPr>
              <w:jc w:val="center"/>
              <w:rPr>
                <w:sz w:val="24"/>
                <w:szCs w:val="24"/>
              </w:rPr>
            </w:pPr>
            <w:r w:rsidRPr="00DA36A1">
              <w:rPr>
                <w:sz w:val="24"/>
                <w:szCs w:val="24"/>
              </w:rPr>
              <w:t>3,85</w:t>
            </w:r>
          </w:p>
        </w:tc>
        <w:tc>
          <w:tcPr>
            <w:tcW w:w="1098" w:type="dxa"/>
          </w:tcPr>
          <w:p w:rsidR="004A6412" w:rsidRPr="00DA36A1" w:rsidRDefault="004A6412" w:rsidP="00DA36A1">
            <w:pPr>
              <w:jc w:val="center"/>
              <w:rPr>
                <w:sz w:val="24"/>
                <w:szCs w:val="24"/>
              </w:rPr>
            </w:pPr>
            <w:r w:rsidRPr="00DA36A1">
              <w:rPr>
                <w:sz w:val="24"/>
                <w:szCs w:val="24"/>
              </w:rPr>
              <w:t>68,0</w:t>
            </w:r>
          </w:p>
        </w:tc>
        <w:tc>
          <w:tcPr>
            <w:tcW w:w="1111" w:type="dxa"/>
          </w:tcPr>
          <w:p w:rsidR="004A6412" w:rsidRPr="00DA36A1" w:rsidRDefault="004A6412" w:rsidP="00DA36A1">
            <w:pPr>
              <w:jc w:val="center"/>
              <w:rPr>
                <w:sz w:val="24"/>
                <w:szCs w:val="24"/>
              </w:rPr>
            </w:pPr>
            <w:r w:rsidRPr="00DA36A1">
              <w:rPr>
                <w:sz w:val="24"/>
                <w:szCs w:val="24"/>
              </w:rPr>
              <w:t>3,71</w:t>
            </w:r>
          </w:p>
        </w:tc>
        <w:tc>
          <w:tcPr>
            <w:tcW w:w="1098" w:type="dxa"/>
          </w:tcPr>
          <w:p w:rsidR="004A6412" w:rsidRPr="00DA36A1" w:rsidRDefault="004A6412" w:rsidP="00DA36A1">
            <w:pPr>
              <w:jc w:val="center"/>
              <w:rPr>
                <w:sz w:val="24"/>
                <w:szCs w:val="24"/>
              </w:rPr>
            </w:pPr>
            <w:r w:rsidRPr="00DA36A1">
              <w:rPr>
                <w:sz w:val="24"/>
                <w:szCs w:val="24"/>
              </w:rPr>
              <w:t>62,5</w:t>
            </w:r>
          </w:p>
        </w:tc>
        <w:tc>
          <w:tcPr>
            <w:tcW w:w="1111" w:type="dxa"/>
          </w:tcPr>
          <w:p w:rsidR="004A6412" w:rsidRPr="00DA36A1" w:rsidRDefault="004A6412" w:rsidP="00DA36A1">
            <w:pPr>
              <w:jc w:val="center"/>
              <w:rPr>
                <w:sz w:val="24"/>
                <w:szCs w:val="24"/>
              </w:rPr>
            </w:pPr>
            <w:r w:rsidRPr="00DA36A1">
              <w:rPr>
                <w:sz w:val="24"/>
                <w:szCs w:val="24"/>
              </w:rPr>
              <w:t>3,54</w:t>
            </w:r>
          </w:p>
        </w:tc>
        <w:tc>
          <w:tcPr>
            <w:tcW w:w="1098" w:type="dxa"/>
          </w:tcPr>
          <w:p w:rsidR="004A6412" w:rsidRPr="00DA36A1" w:rsidRDefault="004A6412" w:rsidP="00DA36A1">
            <w:pPr>
              <w:jc w:val="center"/>
              <w:rPr>
                <w:sz w:val="24"/>
                <w:szCs w:val="24"/>
              </w:rPr>
            </w:pPr>
            <w:r w:rsidRPr="00DA36A1">
              <w:rPr>
                <w:sz w:val="24"/>
                <w:szCs w:val="24"/>
              </w:rPr>
              <w:t>45,8</w:t>
            </w:r>
          </w:p>
        </w:tc>
        <w:tc>
          <w:tcPr>
            <w:tcW w:w="1111" w:type="dxa"/>
          </w:tcPr>
          <w:p w:rsidR="004A6412" w:rsidRPr="00DA36A1" w:rsidRDefault="004A6412" w:rsidP="00DA36A1">
            <w:pPr>
              <w:jc w:val="center"/>
              <w:rPr>
                <w:sz w:val="24"/>
                <w:szCs w:val="24"/>
              </w:rPr>
            </w:pPr>
            <w:r w:rsidRPr="00DA36A1">
              <w:rPr>
                <w:sz w:val="24"/>
                <w:szCs w:val="24"/>
              </w:rPr>
              <w:t>3,58</w:t>
            </w:r>
          </w:p>
        </w:tc>
        <w:tc>
          <w:tcPr>
            <w:tcW w:w="1098" w:type="dxa"/>
          </w:tcPr>
          <w:p w:rsidR="004A6412" w:rsidRPr="00DA36A1" w:rsidRDefault="004A6412" w:rsidP="00DA36A1">
            <w:pPr>
              <w:jc w:val="center"/>
              <w:rPr>
                <w:sz w:val="24"/>
                <w:szCs w:val="24"/>
              </w:rPr>
            </w:pPr>
            <w:r w:rsidRPr="00DA36A1">
              <w:rPr>
                <w:sz w:val="24"/>
                <w:szCs w:val="24"/>
              </w:rPr>
              <w:t>50,0</w:t>
            </w:r>
          </w:p>
        </w:tc>
        <w:tc>
          <w:tcPr>
            <w:tcW w:w="1316" w:type="dxa"/>
          </w:tcPr>
          <w:p w:rsidR="004A6412" w:rsidRPr="00DA36A1" w:rsidRDefault="004A6412" w:rsidP="00DA36A1">
            <w:pPr>
              <w:jc w:val="center"/>
              <w:rPr>
                <w:sz w:val="24"/>
                <w:szCs w:val="24"/>
                <w:lang w:val="en-US"/>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9а</w:t>
            </w:r>
          </w:p>
        </w:tc>
        <w:tc>
          <w:tcPr>
            <w:tcW w:w="1111" w:type="dxa"/>
            <w:shd w:val="clear" w:color="auto" w:fill="auto"/>
          </w:tcPr>
          <w:p w:rsidR="004A6412" w:rsidRPr="00DA36A1" w:rsidRDefault="004A6412" w:rsidP="00DA36A1">
            <w:pPr>
              <w:jc w:val="center"/>
              <w:rPr>
                <w:sz w:val="24"/>
                <w:szCs w:val="24"/>
              </w:rPr>
            </w:pPr>
            <w:r w:rsidRPr="00DA36A1">
              <w:rPr>
                <w:sz w:val="24"/>
                <w:szCs w:val="24"/>
              </w:rPr>
              <w:t>3,3</w:t>
            </w:r>
          </w:p>
        </w:tc>
        <w:tc>
          <w:tcPr>
            <w:tcW w:w="1098" w:type="dxa"/>
            <w:shd w:val="clear" w:color="auto" w:fill="auto"/>
          </w:tcPr>
          <w:p w:rsidR="004A6412" w:rsidRPr="00DA36A1" w:rsidRDefault="004A6412" w:rsidP="00DA36A1">
            <w:pPr>
              <w:jc w:val="center"/>
              <w:rPr>
                <w:sz w:val="24"/>
                <w:szCs w:val="24"/>
              </w:rPr>
            </w:pPr>
            <w:r w:rsidRPr="00DA36A1">
              <w:rPr>
                <w:sz w:val="24"/>
                <w:szCs w:val="24"/>
              </w:rPr>
              <w:t>29,2</w:t>
            </w:r>
          </w:p>
        </w:tc>
        <w:tc>
          <w:tcPr>
            <w:tcW w:w="1111" w:type="dxa"/>
            <w:shd w:val="clear" w:color="auto" w:fill="auto"/>
          </w:tcPr>
          <w:p w:rsidR="004A6412" w:rsidRPr="00DA36A1" w:rsidRDefault="004A6412" w:rsidP="00DA36A1">
            <w:pPr>
              <w:jc w:val="center"/>
              <w:rPr>
                <w:sz w:val="24"/>
                <w:szCs w:val="24"/>
              </w:rPr>
            </w:pPr>
            <w:r w:rsidRPr="00DA36A1">
              <w:rPr>
                <w:sz w:val="24"/>
                <w:szCs w:val="24"/>
              </w:rPr>
              <w:t>3,39</w:t>
            </w:r>
          </w:p>
        </w:tc>
        <w:tc>
          <w:tcPr>
            <w:tcW w:w="1098" w:type="dxa"/>
            <w:shd w:val="clear" w:color="auto" w:fill="auto"/>
          </w:tcPr>
          <w:p w:rsidR="004A6412" w:rsidRPr="00DA36A1" w:rsidRDefault="004A6412" w:rsidP="00DA36A1">
            <w:pPr>
              <w:jc w:val="center"/>
              <w:rPr>
                <w:sz w:val="24"/>
                <w:szCs w:val="24"/>
              </w:rPr>
            </w:pPr>
            <w:r w:rsidRPr="00DA36A1">
              <w:rPr>
                <w:sz w:val="24"/>
                <w:szCs w:val="24"/>
              </w:rPr>
              <w:t>29,2</w:t>
            </w:r>
          </w:p>
        </w:tc>
        <w:tc>
          <w:tcPr>
            <w:tcW w:w="1111" w:type="dxa"/>
            <w:shd w:val="clear" w:color="auto" w:fill="auto"/>
          </w:tcPr>
          <w:p w:rsidR="004A6412" w:rsidRPr="00DA36A1" w:rsidRDefault="004A6412" w:rsidP="00DA36A1">
            <w:pPr>
              <w:jc w:val="center"/>
              <w:rPr>
                <w:sz w:val="24"/>
                <w:szCs w:val="24"/>
              </w:rPr>
            </w:pPr>
            <w:r w:rsidRPr="00DA36A1">
              <w:rPr>
                <w:sz w:val="24"/>
                <w:szCs w:val="24"/>
              </w:rPr>
              <w:t>3,3</w:t>
            </w:r>
          </w:p>
        </w:tc>
        <w:tc>
          <w:tcPr>
            <w:tcW w:w="1098" w:type="dxa"/>
            <w:shd w:val="clear" w:color="auto" w:fill="auto"/>
          </w:tcPr>
          <w:p w:rsidR="004A6412" w:rsidRPr="00DA36A1" w:rsidRDefault="004A6412" w:rsidP="00DA36A1">
            <w:pPr>
              <w:jc w:val="center"/>
              <w:rPr>
                <w:sz w:val="24"/>
                <w:szCs w:val="24"/>
              </w:rPr>
            </w:pPr>
            <w:r w:rsidRPr="00DA36A1">
              <w:rPr>
                <w:sz w:val="24"/>
                <w:szCs w:val="24"/>
              </w:rPr>
              <w:t>29,2</w:t>
            </w:r>
          </w:p>
        </w:tc>
        <w:tc>
          <w:tcPr>
            <w:tcW w:w="1111" w:type="dxa"/>
          </w:tcPr>
          <w:p w:rsidR="004A6412" w:rsidRPr="00DA36A1" w:rsidRDefault="004A6412" w:rsidP="00DA36A1">
            <w:pPr>
              <w:jc w:val="center"/>
              <w:rPr>
                <w:sz w:val="24"/>
                <w:szCs w:val="24"/>
              </w:rPr>
            </w:pPr>
            <w:r w:rsidRPr="00DA36A1">
              <w:rPr>
                <w:sz w:val="24"/>
                <w:szCs w:val="24"/>
              </w:rPr>
              <w:t>3,26</w:t>
            </w:r>
          </w:p>
        </w:tc>
        <w:tc>
          <w:tcPr>
            <w:tcW w:w="1098" w:type="dxa"/>
          </w:tcPr>
          <w:p w:rsidR="004A6412" w:rsidRPr="00DA36A1" w:rsidRDefault="004A6412" w:rsidP="00DA36A1">
            <w:pPr>
              <w:jc w:val="center"/>
              <w:rPr>
                <w:sz w:val="24"/>
                <w:szCs w:val="24"/>
              </w:rPr>
            </w:pPr>
            <w:r w:rsidRPr="00DA36A1">
              <w:rPr>
                <w:sz w:val="24"/>
                <w:szCs w:val="24"/>
              </w:rPr>
              <w:t>25,0</w:t>
            </w:r>
          </w:p>
        </w:tc>
        <w:tc>
          <w:tcPr>
            <w:tcW w:w="1316"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9б</w:t>
            </w:r>
          </w:p>
        </w:tc>
        <w:tc>
          <w:tcPr>
            <w:tcW w:w="1111" w:type="dxa"/>
            <w:shd w:val="clear" w:color="auto" w:fill="auto"/>
          </w:tcPr>
          <w:p w:rsidR="004A6412" w:rsidRPr="00DA36A1" w:rsidRDefault="004A6412" w:rsidP="00DA36A1">
            <w:pPr>
              <w:jc w:val="center"/>
              <w:rPr>
                <w:sz w:val="24"/>
                <w:szCs w:val="24"/>
              </w:rPr>
            </w:pPr>
            <w:r w:rsidRPr="00DA36A1">
              <w:rPr>
                <w:sz w:val="24"/>
                <w:szCs w:val="24"/>
              </w:rPr>
              <w:t>3,18</w:t>
            </w:r>
          </w:p>
        </w:tc>
        <w:tc>
          <w:tcPr>
            <w:tcW w:w="1098" w:type="dxa"/>
            <w:shd w:val="clear" w:color="auto" w:fill="auto"/>
          </w:tcPr>
          <w:p w:rsidR="004A6412" w:rsidRPr="00DA36A1" w:rsidRDefault="004A6412" w:rsidP="00DA36A1">
            <w:pPr>
              <w:jc w:val="center"/>
              <w:rPr>
                <w:sz w:val="24"/>
                <w:szCs w:val="24"/>
              </w:rPr>
            </w:pPr>
            <w:r w:rsidRPr="00DA36A1">
              <w:rPr>
                <w:sz w:val="24"/>
                <w:szCs w:val="24"/>
              </w:rPr>
              <w:t>17,6</w:t>
            </w:r>
          </w:p>
        </w:tc>
        <w:tc>
          <w:tcPr>
            <w:tcW w:w="1111" w:type="dxa"/>
            <w:shd w:val="clear" w:color="auto" w:fill="auto"/>
          </w:tcPr>
          <w:p w:rsidR="004A6412" w:rsidRPr="00DA36A1" w:rsidRDefault="004A6412" w:rsidP="00DA36A1">
            <w:pPr>
              <w:jc w:val="center"/>
              <w:rPr>
                <w:sz w:val="24"/>
                <w:szCs w:val="24"/>
              </w:rPr>
            </w:pPr>
            <w:r w:rsidRPr="00DA36A1">
              <w:rPr>
                <w:sz w:val="24"/>
                <w:szCs w:val="24"/>
              </w:rPr>
              <w:t>3,22</w:t>
            </w:r>
          </w:p>
        </w:tc>
        <w:tc>
          <w:tcPr>
            <w:tcW w:w="1098" w:type="dxa"/>
            <w:shd w:val="clear" w:color="auto" w:fill="auto"/>
          </w:tcPr>
          <w:p w:rsidR="004A6412" w:rsidRPr="00DA36A1" w:rsidRDefault="004A6412" w:rsidP="00DA36A1">
            <w:pPr>
              <w:jc w:val="center"/>
              <w:rPr>
                <w:sz w:val="24"/>
                <w:szCs w:val="24"/>
              </w:rPr>
            </w:pPr>
            <w:r w:rsidRPr="00DA36A1">
              <w:rPr>
                <w:sz w:val="24"/>
                <w:szCs w:val="24"/>
              </w:rPr>
              <w:t>22,2</w:t>
            </w:r>
          </w:p>
        </w:tc>
        <w:tc>
          <w:tcPr>
            <w:tcW w:w="1111" w:type="dxa"/>
            <w:shd w:val="clear" w:color="auto" w:fill="auto"/>
          </w:tcPr>
          <w:p w:rsidR="004A6412" w:rsidRPr="00DA36A1" w:rsidRDefault="004A6412" w:rsidP="00DA36A1">
            <w:pPr>
              <w:jc w:val="center"/>
              <w:rPr>
                <w:sz w:val="24"/>
                <w:szCs w:val="24"/>
              </w:rPr>
            </w:pPr>
            <w:r w:rsidRPr="00DA36A1">
              <w:rPr>
                <w:sz w:val="24"/>
                <w:szCs w:val="24"/>
              </w:rPr>
              <w:t>3,17</w:t>
            </w:r>
          </w:p>
        </w:tc>
        <w:tc>
          <w:tcPr>
            <w:tcW w:w="1098" w:type="dxa"/>
            <w:shd w:val="clear" w:color="auto" w:fill="auto"/>
          </w:tcPr>
          <w:p w:rsidR="004A6412" w:rsidRPr="00DA36A1" w:rsidRDefault="004A6412" w:rsidP="00DA36A1">
            <w:pPr>
              <w:jc w:val="center"/>
              <w:rPr>
                <w:sz w:val="24"/>
                <w:szCs w:val="24"/>
              </w:rPr>
            </w:pPr>
            <w:r w:rsidRPr="00DA36A1">
              <w:rPr>
                <w:sz w:val="24"/>
                <w:szCs w:val="24"/>
              </w:rPr>
              <w:t>16,7</w:t>
            </w:r>
          </w:p>
        </w:tc>
        <w:tc>
          <w:tcPr>
            <w:tcW w:w="1111" w:type="dxa"/>
          </w:tcPr>
          <w:p w:rsidR="004A6412" w:rsidRPr="00DA36A1" w:rsidRDefault="004A6412" w:rsidP="00DA36A1">
            <w:pPr>
              <w:jc w:val="center"/>
              <w:rPr>
                <w:sz w:val="24"/>
                <w:szCs w:val="24"/>
              </w:rPr>
            </w:pPr>
            <w:r w:rsidRPr="00DA36A1">
              <w:rPr>
                <w:sz w:val="24"/>
                <w:szCs w:val="24"/>
              </w:rPr>
              <w:t>3,17</w:t>
            </w:r>
          </w:p>
        </w:tc>
        <w:tc>
          <w:tcPr>
            <w:tcW w:w="1098" w:type="dxa"/>
          </w:tcPr>
          <w:p w:rsidR="004A6412" w:rsidRPr="00DA36A1" w:rsidRDefault="004A6412" w:rsidP="00DA36A1">
            <w:pPr>
              <w:jc w:val="center"/>
              <w:rPr>
                <w:sz w:val="24"/>
                <w:szCs w:val="24"/>
              </w:rPr>
            </w:pPr>
            <w:r w:rsidRPr="00DA36A1">
              <w:rPr>
                <w:sz w:val="24"/>
                <w:szCs w:val="24"/>
              </w:rPr>
              <w:t>16,7</w:t>
            </w:r>
          </w:p>
        </w:tc>
        <w:tc>
          <w:tcPr>
            <w:tcW w:w="1316"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ср.б</w:t>
            </w:r>
            <w:proofErr w:type="gramEnd"/>
            <w:r w:rsidRPr="00DA36A1">
              <w:rPr>
                <w:sz w:val="24"/>
                <w:szCs w:val="24"/>
              </w:rPr>
              <w:t>.</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КЗ</w:t>
            </w:r>
            <w:proofErr w:type="gramEnd"/>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 xml:space="preserve">2п\г </w:t>
            </w:r>
            <w:proofErr w:type="gramStart"/>
            <w:r w:rsidRPr="00DA36A1">
              <w:rPr>
                <w:sz w:val="24"/>
                <w:szCs w:val="24"/>
              </w:rPr>
              <w:t>ср.б</w:t>
            </w:r>
            <w:proofErr w:type="gramEnd"/>
            <w:r w:rsidRPr="00DA36A1">
              <w:rPr>
                <w:sz w:val="24"/>
                <w:szCs w:val="24"/>
              </w:rPr>
              <w:t>.</w:t>
            </w:r>
          </w:p>
        </w:tc>
        <w:tc>
          <w:tcPr>
            <w:tcW w:w="2209" w:type="dxa"/>
            <w:gridSpan w:val="2"/>
          </w:tcPr>
          <w:p w:rsidR="004A6412" w:rsidRPr="00DA36A1" w:rsidRDefault="004A6412" w:rsidP="00DA36A1">
            <w:pPr>
              <w:jc w:val="center"/>
              <w:rPr>
                <w:sz w:val="24"/>
                <w:szCs w:val="24"/>
              </w:rPr>
            </w:pPr>
            <w:r w:rsidRPr="00DA36A1">
              <w:rPr>
                <w:sz w:val="24"/>
                <w:szCs w:val="24"/>
              </w:rPr>
              <w:t xml:space="preserve">2 </w:t>
            </w:r>
            <w:proofErr w:type="gramStart"/>
            <w:r w:rsidRPr="00DA36A1">
              <w:rPr>
                <w:sz w:val="24"/>
                <w:szCs w:val="24"/>
              </w:rPr>
              <w:t>п</w:t>
            </w:r>
            <w:proofErr w:type="gramEnd"/>
            <w:r w:rsidRPr="00DA36A1">
              <w:rPr>
                <w:sz w:val="24"/>
                <w:szCs w:val="24"/>
              </w:rPr>
              <w:t>\г КЗ</w:t>
            </w:r>
          </w:p>
        </w:tc>
        <w:tc>
          <w:tcPr>
            <w:tcW w:w="1316" w:type="dxa"/>
          </w:tcPr>
          <w:p w:rsidR="004A6412" w:rsidRPr="00DA36A1" w:rsidRDefault="004A6412" w:rsidP="00DA36A1">
            <w:pPr>
              <w:jc w:val="center"/>
              <w:rPr>
                <w:sz w:val="24"/>
                <w:szCs w:val="24"/>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10</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3,54</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54,2</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3,61</w:t>
            </w:r>
          </w:p>
        </w:tc>
        <w:tc>
          <w:tcPr>
            <w:tcW w:w="2209" w:type="dxa"/>
            <w:gridSpan w:val="2"/>
          </w:tcPr>
          <w:p w:rsidR="004A6412" w:rsidRPr="00DA36A1" w:rsidRDefault="004A6412" w:rsidP="00DA36A1">
            <w:pPr>
              <w:jc w:val="center"/>
              <w:rPr>
                <w:sz w:val="24"/>
                <w:szCs w:val="24"/>
              </w:rPr>
            </w:pPr>
            <w:r w:rsidRPr="00DA36A1">
              <w:rPr>
                <w:sz w:val="24"/>
                <w:szCs w:val="24"/>
              </w:rPr>
              <w:t>60,9</w:t>
            </w:r>
          </w:p>
        </w:tc>
        <w:tc>
          <w:tcPr>
            <w:tcW w:w="1316" w:type="dxa"/>
          </w:tcPr>
          <w:p w:rsidR="004A6412" w:rsidRPr="00DA36A1" w:rsidRDefault="00F3553F" w:rsidP="00DA36A1">
            <w:pPr>
              <w:jc w:val="center"/>
              <w:rPr>
                <w:sz w:val="24"/>
                <w:szCs w:val="24"/>
              </w:rPr>
            </w:pPr>
            <w:r w:rsidRPr="00DA36A1">
              <w:rPr>
                <w:sz w:val="24"/>
                <w:szCs w:val="24"/>
              </w:rPr>
              <w:t>Рост</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11</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3,86</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77,3</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3,82</w:t>
            </w:r>
          </w:p>
        </w:tc>
        <w:tc>
          <w:tcPr>
            <w:tcW w:w="2209" w:type="dxa"/>
            <w:gridSpan w:val="2"/>
          </w:tcPr>
          <w:p w:rsidR="004A6412" w:rsidRPr="00DA36A1" w:rsidRDefault="004A6412" w:rsidP="00DA36A1">
            <w:pPr>
              <w:jc w:val="center"/>
              <w:rPr>
                <w:sz w:val="24"/>
                <w:szCs w:val="24"/>
              </w:rPr>
            </w:pPr>
            <w:r w:rsidRPr="00DA36A1">
              <w:rPr>
                <w:sz w:val="24"/>
                <w:szCs w:val="24"/>
              </w:rPr>
              <w:t>68,2</w:t>
            </w:r>
          </w:p>
        </w:tc>
        <w:tc>
          <w:tcPr>
            <w:tcW w:w="1316" w:type="dxa"/>
          </w:tcPr>
          <w:p w:rsidR="004A6412" w:rsidRPr="00DA36A1" w:rsidRDefault="00F3553F" w:rsidP="00DA36A1">
            <w:pPr>
              <w:jc w:val="center"/>
              <w:rPr>
                <w:sz w:val="24"/>
                <w:szCs w:val="24"/>
              </w:rPr>
            </w:pPr>
            <w:r w:rsidRPr="00DA36A1">
              <w:rPr>
                <w:sz w:val="24"/>
                <w:szCs w:val="24"/>
              </w:rPr>
              <w:t>Снижение</w:t>
            </w:r>
          </w:p>
        </w:tc>
      </w:tr>
    </w:tbl>
    <w:p w:rsidR="004A6412" w:rsidRPr="00DA36A1" w:rsidRDefault="004A6412" w:rsidP="00DA36A1">
      <w:pPr>
        <w:jc w:val="center"/>
        <w:rPr>
          <w:sz w:val="24"/>
          <w:szCs w:val="24"/>
        </w:rPr>
      </w:pPr>
    </w:p>
    <w:p w:rsidR="004A6412" w:rsidRPr="00DA36A1" w:rsidRDefault="004A6412" w:rsidP="00DA36A1">
      <w:pPr>
        <w:jc w:val="center"/>
        <w:rPr>
          <w:b/>
          <w:i/>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физике</w:t>
      </w:r>
      <w:proofErr w:type="gramEnd"/>
    </w:p>
    <w:p w:rsidR="004A6412" w:rsidRPr="00DA36A1" w:rsidRDefault="004A6412" w:rsidP="00DA36A1">
      <w:pPr>
        <w:jc w:val="center"/>
        <w:rPr>
          <w:b/>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100"/>
        <w:gridCol w:w="1087"/>
        <w:gridCol w:w="1099"/>
        <w:gridCol w:w="1086"/>
        <w:gridCol w:w="1099"/>
        <w:gridCol w:w="1086"/>
        <w:gridCol w:w="1099"/>
        <w:gridCol w:w="1086"/>
        <w:gridCol w:w="1423"/>
      </w:tblGrid>
      <w:tr w:rsidR="004A6412" w:rsidRPr="00DA36A1" w:rsidTr="00D60D4D">
        <w:tc>
          <w:tcPr>
            <w:tcW w:w="81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209"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lang w:val="en-US"/>
              </w:rPr>
            </w:pPr>
            <w:r w:rsidRPr="00DA36A1">
              <w:rPr>
                <w:sz w:val="24"/>
                <w:szCs w:val="24"/>
                <w:lang w:val="en-US"/>
              </w:rPr>
              <w:t>IV</w:t>
            </w:r>
            <w:r w:rsidRPr="00DA36A1">
              <w:rPr>
                <w:sz w:val="24"/>
                <w:szCs w:val="24"/>
              </w:rPr>
              <w:t>четверть</w:t>
            </w:r>
          </w:p>
        </w:tc>
        <w:tc>
          <w:tcPr>
            <w:tcW w:w="1264" w:type="dxa"/>
            <w:vMerge w:val="restart"/>
          </w:tcPr>
          <w:p w:rsidR="004A6412" w:rsidRPr="00DA36A1" w:rsidRDefault="004A6412" w:rsidP="00DA36A1">
            <w:pPr>
              <w:jc w:val="center"/>
              <w:rPr>
                <w:sz w:val="24"/>
                <w:szCs w:val="24"/>
              </w:rPr>
            </w:pPr>
            <w:r w:rsidRPr="00DA36A1">
              <w:rPr>
                <w:sz w:val="24"/>
                <w:szCs w:val="24"/>
              </w:rPr>
              <w:t>Вывод</w:t>
            </w:r>
          </w:p>
        </w:tc>
      </w:tr>
      <w:tr w:rsidR="004A6412" w:rsidRPr="00DA36A1" w:rsidTr="00D60D4D">
        <w:tc>
          <w:tcPr>
            <w:tcW w:w="816" w:type="dxa"/>
            <w:vMerge/>
          </w:tcPr>
          <w:p w:rsidR="004A6412" w:rsidRPr="00DA36A1" w:rsidRDefault="004A6412" w:rsidP="00DA36A1">
            <w:pPr>
              <w:jc w:val="center"/>
              <w:rPr>
                <w:sz w:val="24"/>
                <w:szCs w:val="24"/>
              </w:rPr>
            </w:pPr>
          </w:p>
        </w:tc>
        <w:tc>
          <w:tcPr>
            <w:tcW w:w="1111"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098" w:type="dxa"/>
          </w:tcPr>
          <w:p w:rsidR="004A6412" w:rsidRPr="00DA36A1" w:rsidRDefault="004A6412" w:rsidP="00DA36A1">
            <w:pPr>
              <w:jc w:val="center"/>
              <w:rPr>
                <w:sz w:val="24"/>
                <w:szCs w:val="24"/>
              </w:rPr>
            </w:pPr>
            <w:r w:rsidRPr="00DA36A1">
              <w:rPr>
                <w:sz w:val="24"/>
                <w:szCs w:val="24"/>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264" w:type="dxa"/>
            <w:vMerge/>
          </w:tcPr>
          <w:p w:rsidR="004A6412" w:rsidRPr="00DA36A1" w:rsidRDefault="004A6412" w:rsidP="00DA36A1">
            <w:pPr>
              <w:jc w:val="center"/>
              <w:rPr>
                <w:sz w:val="24"/>
                <w:szCs w:val="24"/>
                <w:lang w:val="en-US"/>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7а</w:t>
            </w:r>
          </w:p>
        </w:tc>
        <w:tc>
          <w:tcPr>
            <w:tcW w:w="1111" w:type="dxa"/>
          </w:tcPr>
          <w:p w:rsidR="004A6412" w:rsidRPr="00DA36A1" w:rsidRDefault="004A6412" w:rsidP="00DA36A1">
            <w:pPr>
              <w:jc w:val="center"/>
              <w:rPr>
                <w:sz w:val="24"/>
                <w:szCs w:val="24"/>
              </w:rPr>
            </w:pPr>
            <w:r w:rsidRPr="00DA36A1">
              <w:rPr>
                <w:sz w:val="24"/>
                <w:szCs w:val="24"/>
              </w:rPr>
              <w:t>3,57</w:t>
            </w:r>
          </w:p>
        </w:tc>
        <w:tc>
          <w:tcPr>
            <w:tcW w:w="1098" w:type="dxa"/>
          </w:tcPr>
          <w:p w:rsidR="004A6412" w:rsidRPr="00DA36A1" w:rsidRDefault="004A6412" w:rsidP="00DA36A1">
            <w:pPr>
              <w:jc w:val="center"/>
              <w:rPr>
                <w:sz w:val="24"/>
                <w:szCs w:val="24"/>
              </w:rPr>
            </w:pPr>
            <w:r w:rsidRPr="00DA36A1">
              <w:rPr>
                <w:sz w:val="24"/>
                <w:szCs w:val="24"/>
              </w:rPr>
              <w:t>53,6</w:t>
            </w:r>
          </w:p>
        </w:tc>
        <w:tc>
          <w:tcPr>
            <w:tcW w:w="1111" w:type="dxa"/>
          </w:tcPr>
          <w:p w:rsidR="004A6412" w:rsidRPr="00DA36A1" w:rsidRDefault="004A6412" w:rsidP="00DA36A1">
            <w:pPr>
              <w:jc w:val="center"/>
              <w:rPr>
                <w:sz w:val="24"/>
                <w:szCs w:val="24"/>
              </w:rPr>
            </w:pPr>
            <w:r w:rsidRPr="00DA36A1">
              <w:rPr>
                <w:sz w:val="24"/>
                <w:szCs w:val="24"/>
              </w:rPr>
              <w:t>3,39</w:t>
            </w:r>
          </w:p>
        </w:tc>
        <w:tc>
          <w:tcPr>
            <w:tcW w:w="1098" w:type="dxa"/>
          </w:tcPr>
          <w:p w:rsidR="004A6412" w:rsidRPr="00DA36A1" w:rsidRDefault="004A6412" w:rsidP="00DA36A1">
            <w:pPr>
              <w:jc w:val="center"/>
              <w:rPr>
                <w:sz w:val="24"/>
                <w:szCs w:val="24"/>
              </w:rPr>
            </w:pPr>
            <w:r w:rsidRPr="00DA36A1">
              <w:rPr>
                <w:sz w:val="24"/>
                <w:szCs w:val="24"/>
              </w:rPr>
              <w:t>35,7</w:t>
            </w:r>
          </w:p>
        </w:tc>
        <w:tc>
          <w:tcPr>
            <w:tcW w:w="1111" w:type="dxa"/>
          </w:tcPr>
          <w:p w:rsidR="004A6412" w:rsidRPr="00DA36A1" w:rsidRDefault="004A6412" w:rsidP="00DA36A1">
            <w:pPr>
              <w:jc w:val="center"/>
              <w:rPr>
                <w:sz w:val="24"/>
                <w:szCs w:val="24"/>
              </w:rPr>
            </w:pPr>
            <w:r w:rsidRPr="00DA36A1">
              <w:rPr>
                <w:sz w:val="24"/>
                <w:szCs w:val="24"/>
              </w:rPr>
              <w:t>3,79</w:t>
            </w:r>
          </w:p>
        </w:tc>
        <w:tc>
          <w:tcPr>
            <w:tcW w:w="1098" w:type="dxa"/>
          </w:tcPr>
          <w:p w:rsidR="004A6412" w:rsidRPr="00DA36A1" w:rsidRDefault="004A6412" w:rsidP="00DA36A1">
            <w:pPr>
              <w:jc w:val="center"/>
              <w:rPr>
                <w:sz w:val="24"/>
                <w:szCs w:val="24"/>
              </w:rPr>
            </w:pPr>
            <w:r w:rsidRPr="00DA36A1">
              <w:rPr>
                <w:sz w:val="24"/>
                <w:szCs w:val="24"/>
              </w:rPr>
              <w:t>75,0</w:t>
            </w:r>
          </w:p>
        </w:tc>
        <w:tc>
          <w:tcPr>
            <w:tcW w:w="1111" w:type="dxa"/>
          </w:tcPr>
          <w:p w:rsidR="004A6412" w:rsidRPr="00DA36A1" w:rsidRDefault="004A6412" w:rsidP="00DA36A1">
            <w:pPr>
              <w:jc w:val="center"/>
              <w:rPr>
                <w:sz w:val="24"/>
                <w:szCs w:val="24"/>
              </w:rPr>
            </w:pPr>
            <w:r w:rsidRPr="00DA36A1">
              <w:rPr>
                <w:sz w:val="24"/>
                <w:szCs w:val="24"/>
              </w:rPr>
              <w:t>3,55</w:t>
            </w:r>
          </w:p>
        </w:tc>
        <w:tc>
          <w:tcPr>
            <w:tcW w:w="1098" w:type="dxa"/>
          </w:tcPr>
          <w:p w:rsidR="004A6412" w:rsidRPr="00DA36A1" w:rsidRDefault="004A6412" w:rsidP="00DA36A1">
            <w:pPr>
              <w:jc w:val="center"/>
              <w:rPr>
                <w:sz w:val="24"/>
                <w:szCs w:val="24"/>
              </w:rPr>
            </w:pPr>
            <w:r w:rsidRPr="00DA36A1">
              <w:rPr>
                <w:sz w:val="24"/>
                <w:szCs w:val="24"/>
              </w:rPr>
              <w:t>51,7</w:t>
            </w:r>
          </w:p>
        </w:tc>
        <w:tc>
          <w:tcPr>
            <w:tcW w:w="1264" w:type="dxa"/>
          </w:tcPr>
          <w:p w:rsidR="004A6412" w:rsidRPr="00DA36A1" w:rsidRDefault="004A6412"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7б</w:t>
            </w:r>
          </w:p>
        </w:tc>
        <w:tc>
          <w:tcPr>
            <w:tcW w:w="1111" w:type="dxa"/>
          </w:tcPr>
          <w:p w:rsidR="004A6412" w:rsidRPr="00DA36A1" w:rsidRDefault="004A6412" w:rsidP="00DA36A1">
            <w:pPr>
              <w:jc w:val="center"/>
              <w:rPr>
                <w:sz w:val="24"/>
                <w:szCs w:val="24"/>
              </w:rPr>
            </w:pPr>
            <w:r w:rsidRPr="00DA36A1">
              <w:rPr>
                <w:sz w:val="24"/>
                <w:szCs w:val="24"/>
              </w:rPr>
              <w:t>3,44</w:t>
            </w:r>
          </w:p>
        </w:tc>
        <w:tc>
          <w:tcPr>
            <w:tcW w:w="1098" w:type="dxa"/>
          </w:tcPr>
          <w:p w:rsidR="004A6412" w:rsidRPr="00DA36A1" w:rsidRDefault="004A6412" w:rsidP="00DA36A1">
            <w:pPr>
              <w:jc w:val="center"/>
              <w:rPr>
                <w:sz w:val="24"/>
                <w:szCs w:val="24"/>
              </w:rPr>
            </w:pPr>
            <w:r w:rsidRPr="00DA36A1">
              <w:rPr>
                <w:sz w:val="24"/>
                <w:szCs w:val="24"/>
              </w:rPr>
              <w:t>37,0</w:t>
            </w:r>
          </w:p>
        </w:tc>
        <w:tc>
          <w:tcPr>
            <w:tcW w:w="1111" w:type="dxa"/>
          </w:tcPr>
          <w:p w:rsidR="004A6412" w:rsidRPr="00DA36A1" w:rsidRDefault="004A6412" w:rsidP="00DA36A1">
            <w:pPr>
              <w:jc w:val="center"/>
              <w:rPr>
                <w:sz w:val="24"/>
                <w:szCs w:val="24"/>
              </w:rPr>
            </w:pPr>
            <w:r w:rsidRPr="00DA36A1">
              <w:rPr>
                <w:sz w:val="24"/>
                <w:szCs w:val="24"/>
              </w:rPr>
              <w:t>3,41</w:t>
            </w:r>
          </w:p>
        </w:tc>
        <w:tc>
          <w:tcPr>
            <w:tcW w:w="1098" w:type="dxa"/>
          </w:tcPr>
          <w:p w:rsidR="004A6412" w:rsidRPr="00DA36A1" w:rsidRDefault="004A6412" w:rsidP="00DA36A1">
            <w:pPr>
              <w:jc w:val="center"/>
              <w:rPr>
                <w:sz w:val="24"/>
                <w:szCs w:val="24"/>
              </w:rPr>
            </w:pPr>
            <w:r w:rsidRPr="00DA36A1">
              <w:rPr>
                <w:sz w:val="24"/>
                <w:szCs w:val="24"/>
              </w:rPr>
              <w:t>40,7</w:t>
            </w:r>
          </w:p>
        </w:tc>
        <w:tc>
          <w:tcPr>
            <w:tcW w:w="1111" w:type="dxa"/>
          </w:tcPr>
          <w:p w:rsidR="004A6412" w:rsidRPr="00DA36A1" w:rsidRDefault="004A6412" w:rsidP="00DA36A1">
            <w:pPr>
              <w:jc w:val="center"/>
              <w:rPr>
                <w:sz w:val="24"/>
                <w:szCs w:val="24"/>
              </w:rPr>
            </w:pPr>
            <w:r w:rsidRPr="00DA36A1">
              <w:rPr>
                <w:sz w:val="24"/>
                <w:szCs w:val="24"/>
              </w:rPr>
              <w:t>3,46</w:t>
            </w:r>
          </w:p>
        </w:tc>
        <w:tc>
          <w:tcPr>
            <w:tcW w:w="1098" w:type="dxa"/>
          </w:tcPr>
          <w:p w:rsidR="004A6412" w:rsidRPr="00DA36A1" w:rsidRDefault="004A6412" w:rsidP="00DA36A1">
            <w:pPr>
              <w:jc w:val="center"/>
              <w:rPr>
                <w:sz w:val="24"/>
                <w:szCs w:val="24"/>
              </w:rPr>
            </w:pPr>
            <w:r w:rsidRPr="00DA36A1">
              <w:rPr>
                <w:sz w:val="24"/>
                <w:szCs w:val="24"/>
              </w:rPr>
              <w:t>42,3</w:t>
            </w:r>
          </w:p>
        </w:tc>
        <w:tc>
          <w:tcPr>
            <w:tcW w:w="1111" w:type="dxa"/>
          </w:tcPr>
          <w:p w:rsidR="004A6412" w:rsidRPr="00DA36A1" w:rsidRDefault="004A6412" w:rsidP="00DA36A1">
            <w:pPr>
              <w:jc w:val="center"/>
              <w:rPr>
                <w:sz w:val="24"/>
                <w:szCs w:val="24"/>
              </w:rPr>
            </w:pPr>
            <w:r w:rsidRPr="00DA36A1">
              <w:rPr>
                <w:sz w:val="24"/>
                <w:szCs w:val="24"/>
              </w:rPr>
              <w:t>3,56</w:t>
            </w:r>
          </w:p>
        </w:tc>
        <w:tc>
          <w:tcPr>
            <w:tcW w:w="1098" w:type="dxa"/>
          </w:tcPr>
          <w:p w:rsidR="004A6412" w:rsidRPr="00DA36A1" w:rsidRDefault="004A6412" w:rsidP="00DA36A1">
            <w:pPr>
              <w:jc w:val="center"/>
              <w:rPr>
                <w:sz w:val="24"/>
                <w:szCs w:val="24"/>
              </w:rPr>
            </w:pPr>
            <w:r w:rsidRPr="00DA36A1">
              <w:rPr>
                <w:sz w:val="24"/>
                <w:szCs w:val="24"/>
              </w:rPr>
              <w:t>48,1</w:t>
            </w:r>
          </w:p>
        </w:tc>
        <w:tc>
          <w:tcPr>
            <w:tcW w:w="1264" w:type="dxa"/>
          </w:tcPr>
          <w:p w:rsidR="004A6412" w:rsidRPr="00DA36A1" w:rsidRDefault="00F3553F" w:rsidP="00DA36A1">
            <w:pPr>
              <w:jc w:val="center"/>
              <w:rPr>
                <w:sz w:val="24"/>
                <w:szCs w:val="24"/>
                <w:lang w:val="en-US"/>
              </w:rPr>
            </w:pPr>
            <w:r w:rsidRPr="00DA36A1">
              <w:rPr>
                <w:sz w:val="24"/>
                <w:szCs w:val="24"/>
              </w:rPr>
              <w:t>Рост</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8а</w:t>
            </w:r>
          </w:p>
        </w:tc>
        <w:tc>
          <w:tcPr>
            <w:tcW w:w="1111" w:type="dxa"/>
          </w:tcPr>
          <w:p w:rsidR="004A6412" w:rsidRPr="00DA36A1" w:rsidRDefault="004A6412" w:rsidP="00DA36A1">
            <w:pPr>
              <w:jc w:val="center"/>
              <w:rPr>
                <w:sz w:val="24"/>
                <w:szCs w:val="24"/>
              </w:rPr>
            </w:pPr>
            <w:r w:rsidRPr="00DA36A1">
              <w:rPr>
                <w:sz w:val="24"/>
                <w:szCs w:val="24"/>
              </w:rPr>
              <w:t>3,69</w:t>
            </w:r>
          </w:p>
        </w:tc>
        <w:tc>
          <w:tcPr>
            <w:tcW w:w="1098" w:type="dxa"/>
          </w:tcPr>
          <w:p w:rsidR="004A6412" w:rsidRPr="00DA36A1" w:rsidRDefault="004A6412" w:rsidP="00DA36A1">
            <w:pPr>
              <w:jc w:val="center"/>
              <w:rPr>
                <w:sz w:val="24"/>
                <w:szCs w:val="24"/>
              </w:rPr>
            </w:pPr>
            <w:r w:rsidRPr="00DA36A1">
              <w:rPr>
                <w:sz w:val="24"/>
                <w:szCs w:val="24"/>
              </w:rPr>
              <w:t>50,0</w:t>
            </w:r>
          </w:p>
        </w:tc>
        <w:tc>
          <w:tcPr>
            <w:tcW w:w="1111" w:type="dxa"/>
          </w:tcPr>
          <w:p w:rsidR="004A6412" w:rsidRPr="00DA36A1" w:rsidRDefault="004A6412" w:rsidP="00DA36A1">
            <w:pPr>
              <w:jc w:val="center"/>
              <w:rPr>
                <w:sz w:val="24"/>
                <w:szCs w:val="24"/>
              </w:rPr>
            </w:pPr>
            <w:r w:rsidRPr="00DA36A1">
              <w:rPr>
                <w:sz w:val="24"/>
                <w:szCs w:val="24"/>
              </w:rPr>
              <w:t>3,56</w:t>
            </w:r>
          </w:p>
        </w:tc>
        <w:tc>
          <w:tcPr>
            <w:tcW w:w="1098" w:type="dxa"/>
          </w:tcPr>
          <w:p w:rsidR="004A6412" w:rsidRPr="00DA36A1" w:rsidRDefault="004A6412" w:rsidP="00DA36A1">
            <w:pPr>
              <w:jc w:val="center"/>
              <w:rPr>
                <w:sz w:val="24"/>
                <w:szCs w:val="24"/>
              </w:rPr>
            </w:pPr>
            <w:r w:rsidRPr="00DA36A1">
              <w:rPr>
                <w:sz w:val="24"/>
                <w:szCs w:val="24"/>
              </w:rPr>
              <w:t>44,4</w:t>
            </w:r>
          </w:p>
        </w:tc>
        <w:tc>
          <w:tcPr>
            <w:tcW w:w="1111" w:type="dxa"/>
          </w:tcPr>
          <w:p w:rsidR="004A6412" w:rsidRPr="00DA36A1" w:rsidRDefault="004A6412" w:rsidP="00DA36A1">
            <w:pPr>
              <w:jc w:val="center"/>
              <w:rPr>
                <w:sz w:val="24"/>
                <w:szCs w:val="24"/>
              </w:rPr>
            </w:pPr>
            <w:r w:rsidRPr="00DA36A1">
              <w:rPr>
                <w:sz w:val="24"/>
                <w:szCs w:val="24"/>
              </w:rPr>
              <w:t>3,73</w:t>
            </w:r>
          </w:p>
        </w:tc>
        <w:tc>
          <w:tcPr>
            <w:tcW w:w="1098" w:type="dxa"/>
          </w:tcPr>
          <w:p w:rsidR="004A6412" w:rsidRPr="00DA36A1" w:rsidRDefault="004A6412" w:rsidP="00DA36A1">
            <w:pPr>
              <w:jc w:val="center"/>
              <w:rPr>
                <w:sz w:val="24"/>
                <w:szCs w:val="24"/>
              </w:rPr>
            </w:pPr>
            <w:r w:rsidRPr="00DA36A1">
              <w:rPr>
                <w:sz w:val="24"/>
                <w:szCs w:val="24"/>
              </w:rPr>
              <w:t>53,8</w:t>
            </w:r>
          </w:p>
        </w:tc>
        <w:tc>
          <w:tcPr>
            <w:tcW w:w="1111" w:type="dxa"/>
          </w:tcPr>
          <w:p w:rsidR="004A6412" w:rsidRPr="00DA36A1" w:rsidRDefault="004A6412" w:rsidP="00DA36A1">
            <w:pPr>
              <w:jc w:val="center"/>
              <w:rPr>
                <w:sz w:val="24"/>
                <w:szCs w:val="24"/>
              </w:rPr>
            </w:pPr>
            <w:r w:rsidRPr="00DA36A1">
              <w:rPr>
                <w:sz w:val="24"/>
                <w:szCs w:val="24"/>
              </w:rPr>
              <w:t>3,88</w:t>
            </w:r>
          </w:p>
        </w:tc>
        <w:tc>
          <w:tcPr>
            <w:tcW w:w="1098" w:type="dxa"/>
          </w:tcPr>
          <w:p w:rsidR="004A6412" w:rsidRPr="00DA36A1" w:rsidRDefault="004A6412" w:rsidP="00DA36A1">
            <w:pPr>
              <w:jc w:val="center"/>
              <w:rPr>
                <w:sz w:val="24"/>
                <w:szCs w:val="24"/>
              </w:rPr>
            </w:pPr>
            <w:r w:rsidRPr="00DA36A1">
              <w:rPr>
                <w:sz w:val="24"/>
                <w:szCs w:val="24"/>
              </w:rPr>
              <w:t>66,7</w:t>
            </w:r>
          </w:p>
        </w:tc>
        <w:tc>
          <w:tcPr>
            <w:tcW w:w="1264" w:type="dxa"/>
          </w:tcPr>
          <w:p w:rsidR="004A6412" w:rsidRPr="00DA36A1" w:rsidRDefault="00F3553F"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8б</w:t>
            </w:r>
          </w:p>
        </w:tc>
        <w:tc>
          <w:tcPr>
            <w:tcW w:w="1111" w:type="dxa"/>
          </w:tcPr>
          <w:p w:rsidR="004A6412" w:rsidRPr="00DA36A1" w:rsidRDefault="004A6412" w:rsidP="00DA36A1">
            <w:pPr>
              <w:jc w:val="center"/>
              <w:rPr>
                <w:sz w:val="24"/>
                <w:szCs w:val="24"/>
              </w:rPr>
            </w:pPr>
            <w:r w:rsidRPr="00DA36A1">
              <w:rPr>
                <w:sz w:val="24"/>
                <w:szCs w:val="24"/>
              </w:rPr>
              <w:t>3,64</w:t>
            </w:r>
          </w:p>
        </w:tc>
        <w:tc>
          <w:tcPr>
            <w:tcW w:w="1098" w:type="dxa"/>
          </w:tcPr>
          <w:p w:rsidR="004A6412" w:rsidRPr="00DA36A1" w:rsidRDefault="004A6412" w:rsidP="00DA36A1">
            <w:pPr>
              <w:jc w:val="center"/>
              <w:rPr>
                <w:sz w:val="24"/>
                <w:szCs w:val="24"/>
              </w:rPr>
            </w:pPr>
            <w:r w:rsidRPr="00DA36A1">
              <w:rPr>
                <w:sz w:val="24"/>
                <w:szCs w:val="24"/>
              </w:rPr>
              <w:t>52,0</w:t>
            </w:r>
          </w:p>
        </w:tc>
        <w:tc>
          <w:tcPr>
            <w:tcW w:w="1111" w:type="dxa"/>
          </w:tcPr>
          <w:p w:rsidR="004A6412" w:rsidRPr="00DA36A1" w:rsidRDefault="004A6412" w:rsidP="00DA36A1">
            <w:pPr>
              <w:jc w:val="center"/>
              <w:rPr>
                <w:sz w:val="24"/>
                <w:szCs w:val="24"/>
              </w:rPr>
            </w:pPr>
            <w:r w:rsidRPr="00DA36A1">
              <w:rPr>
                <w:sz w:val="24"/>
                <w:szCs w:val="24"/>
              </w:rPr>
              <w:t>3,71</w:t>
            </w:r>
          </w:p>
        </w:tc>
        <w:tc>
          <w:tcPr>
            <w:tcW w:w="1098" w:type="dxa"/>
          </w:tcPr>
          <w:p w:rsidR="004A6412" w:rsidRPr="00DA36A1" w:rsidRDefault="004A6412" w:rsidP="00DA36A1">
            <w:pPr>
              <w:jc w:val="center"/>
              <w:rPr>
                <w:sz w:val="24"/>
                <w:szCs w:val="24"/>
              </w:rPr>
            </w:pPr>
            <w:r w:rsidRPr="00DA36A1">
              <w:rPr>
                <w:sz w:val="24"/>
                <w:szCs w:val="24"/>
              </w:rPr>
              <w:t>62,5</w:t>
            </w:r>
          </w:p>
        </w:tc>
        <w:tc>
          <w:tcPr>
            <w:tcW w:w="1111" w:type="dxa"/>
          </w:tcPr>
          <w:p w:rsidR="004A6412" w:rsidRPr="00DA36A1" w:rsidRDefault="004A6412" w:rsidP="00DA36A1">
            <w:pPr>
              <w:jc w:val="center"/>
              <w:rPr>
                <w:sz w:val="24"/>
                <w:szCs w:val="24"/>
              </w:rPr>
            </w:pPr>
            <w:r w:rsidRPr="00DA36A1">
              <w:rPr>
                <w:sz w:val="24"/>
                <w:szCs w:val="24"/>
              </w:rPr>
              <w:t>3,79</w:t>
            </w:r>
          </w:p>
        </w:tc>
        <w:tc>
          <w:tcPr>
            <w:tcW w:w="1098" w:type="dxa"/>
          </w:tcPr>
          <w:p w:rsidR="004A6412" w:rsidRPr="00DA36A1" w:rsidRDefault="004A6412" w:rsidP="00DA36A1">
            <w:pPr>
              <w:jc w:val="center"/>
              <w:rPr>
                <w:sz w:val="24"/>
                <w:szCs w:val="24"/>
              </w:rPr>
            </w:pPr>
            <w:r w:rsidRPr="00DA36A1">
              <w:rPr>
                <w:sz w:val="24"/>
                <w:szCs w:val="24"/>
              </w:rPr>
              <w:t>66,7</w:t>
            </w:r>
          </w:p>
        </w:tc>
        <w:tc>
          <w:tcPr>
            <w:tcW w:w="1111" w:type="dxa"/>
          </w:tcPr>
          <w:p w:rsidR="004A6412" w:rsidRPr="00DA36A1" w:rsidRDefault="004A6412" w:rsidP="00DA36A1">
            <w:pPr>
              <w:jc w:val="center"/>
              <w:rPr>
                <w:sz w:val="24"/>
                <w:szCs w:val="24"/>
              </w:rPr>
            </w:pPr>
            <w:r w:rsidRPr="00DA36A1">
              <w:rPr>
                <w:sz w:val="24"/>
                <w:szCs w:val="24"/>
              </w:rPr>
              <w:t>3,71</w:t>
            </w:r>
          </w:p>
        </w:tc>
        <w:tc>
          <w:tcPr>
            <w:tcW w:w="1098" w:type="dxa"/>
          </w:tcPr>
          <w:p w:rsidR="004A6412" w:rsidRPr="00DA36A1" w:rsidRDefault="004A6412" w:rsidP="00DA36A1">
            <w:pPr>
              <w:jc w:val="center"/>
              <w:rPr>
                <w:sz w:val="24"/>
                <w:szCs w:val="24"/>
              </w:rPr>
            </w:pPr>
            <w:r w:rsidRPr="00DA36A1">
              <w:rPr>
                <w:sz w:val="24"/>
                <w:szCs w:val="24"/>
              </w:rPr>
              <w:t>62,5</w:t>
            </w:r>
          </w:p>
        </w:tc>
        <w:tc>
          <w:tcPr>
            <w:tcW w:w="1264"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9а</w:t>
            </w:r>
          </w:p>
        </w:tc>
        <w:tc>
          <w:tcPr>
            <w:tcW w:w="1111" w:type="dxa"/>
          </w:tcPr>
          <w:p w:rsidR="004A6412" w:rsidRPr="00DA36A1" w:rsidRDefault="004A6412" w:rsidP="00DA36A1">
            <w:pPr>
              <w:jc w:val="center"/>
              <w:rPr>
                <w:sz w:val="24"/>
                <w:szCs w:val="24"/>
              </w:rPr>
            </w:pPr>
            <w:r w:rsidRPr="00DA36A1">
              <w:rPr>
                <w:sz w:val="24"/>
                <w:szCs w:val="24"/>
              </w:rPr>
              <w:t>3,36</w:t>
            </w:r>
          </w:p>
        </w:tc>
        <w:tc>
          <w:tcPr>
            <w:tcW w:w="1098" w:type="dxa"/>
          </w:tcPr>
          <w:p w:rsidR="004A6412" w:rsidRPr="00DA36A1" w:rsidRDefault="004A6412" w:rsidP="00DA36A1">
            <w:pPr>
              <w:jc w:val="center"/>
              <w:rPr>
                <w:sz w:val="24"/>
                <w:szCs w:val="24"/>
              </w:rPr>
            </w:pPr>
            <w:r w:rsidRPr="00DA36A1">
              <w:rPr>
                <w:sz w:val="24"/>
                <w:szCs w:val="24"/>
              </w:rPr>
              <w:t>36,4</w:t>
            </w:r>
          </w:p>
        </w:tc>
        <w:tc>
          <w:tcPr>
            <w:tcW w:w="1111" w:type="dxa"/>
          </w:tcPr>
          <w:p w:rsidR="004A6412" w:rsidRPr="00DA36A1" w:rsidRDefault="004A6412" w:rsidP="00DA36A1">
            <w:pPr>
              <w:jc w:val="center"/>
              <w:rPr>
                <w:sz w:val="24"/>
                <w:szCs w:val="24"/>
              </w:rPr>
            </w:pPr>
            <w:r w:rsidRPr="00DA36A1">
              <w:rPr>
                <w:sz w:val="24"/>
                <w:szCs w:val="24"/>
              </w:rPr>
              <w:t>3,46</w:t>
            </w:r>
          </w:p>
        </w:tc>
        <w:tc>
          <w:tcPr>
            <w:tcW w:w="1098" w:type="dxa"/>
          </w:tcPr>
          <w:p w:rsidR="004A6412" w:rsidRPr="00DA36A1" w:rsidRDefault="004A6412" w:rsidP="00DA36A1">
            <w:pPr>
              <w:jc w:val="center"/>
              <w:rPr>
                <w:sz w:val="24"/>
                <w:szCs w:val="24"/>
              </w:rPr>
            </w:pPr>
            <w:r w:rsidRPr="00DA36A1">
              <w:rPr>
                <w:sz w:val="24"/>
                <w:szCs w:val="24"/>
              </w:rPr>
              <w:t>41,7</w:t>
            </w:r>
          </w:p>
        </w:tc>
        <w:tc>
          <w:tcPr>
            <w:tcW w:w="1111" w:type="dxa"/>
          </w:tcPr>
          <w:p w:rsidR="004A6412" w:rsidRPr="00DA36A1" w:rsidRDefault="004A6412" w:rsidP="00DA36A1">
            <w:pPr>
              <w:jc w:val="center"/>
              <w:rPr>
                <w:sz w:val="24"/>
                <w:szCs w:val="24"/>
              </w:rPr>
            </w:pPr>
            <w:r w:rsidRPr="00DA36A1">
              <w:rPr>
                <w:sz w:val="24"/>
                <w:szCs w:val="24"/>
              </w:rPr>
              <w:t>3,48</w:t>
            </w:r>
          </w:p>
        </w:tc>
        <w:tc>
          <w:tcPr>
            <w:tcW w:w="1098" w:type="dxa"/>
          </w:tcPr>
          <w:p w:rsidR="004A6412" w:rsidRPr="00DA36A1" w:rsidRDefault="004A6412" w:rsidP="00DA36A1">
            <w:pPr>
              <w:jc w:val="center"/>
              <w:rPr>
                <w:sz w:val="24"/>
                <w:szCs w:val="24"/>
              </w:rPr>
            </w:pPr>
            <w:r w:rsidRPr="00DA36A1">
              <w:rPr>
                <w:sz w:val="24"/>
                <w:szCs w:val="24"/>
              </w:rPr>
              <w:t>43,5</w:t>
            </w:r>
          </w:p>
        </w:tc>
        <w:tc>
          <w:tcPr>
            <w:tcW w:w="1111" w:type="dxa"/>
          </w:tcPr>
          <w:p w:rsidR="004A6412" w:rsidRPr="00DA36A1" w:rsidRDefault="004A6412" w:rsidP="00DA36A1">
            <w:pPr>
              <w:jc w:val="center"/>
              <w:rPr>
                <w:sz w:val="24"/>
                <w:szCs w:val="24"/>
              </w:rPr>
            </w:pPr>
            <w:r w:rsidRPr="00DA36A1">
              <w:rPr>
                <w:sz w:val="24"/>
                <w:szCs w:val="24"/>
              </w:rPr>
              <w:t>3,48</w:t>
            </w:r>
          </w:p>
        </w:tc>
        <w:tc>
          <w:tcPr>
            <w:tcW w:w="1098" w:type="dxa"/>
          </w:tcPr>
          <w:p w:rsidR="004A6412" w:rsidRPr="00DA36A1" w:rsidRDefault="004A6412" w:rsidP="00DA36A1">
            <w:pPr>
              <w:jc w:val="center"/>
              <w:rPr>
                <w:sz w:val="24"/>
                <w:szCs w:val="24"/>
              </w:rPr>
            </w:pPr>
            <w:r w:rsidRPr="00DA36A1">
              <w:rPr>
                <w:sz w:val="24"/>
                <w:szCs w:val="24"/>
              </w:rPr>
              <w:t>41,7</w:t>
            </w:r>
          </w:p>
        </w:tc>
        <w:tc>
          <w:tcPr>
            <w:tcW w:w="1264"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9б</w:t>
            </w:r>
          </w:p>
        </w:tc>
        <w:tc>
          <w:tcPr>
            <w:tcW w:w="1111" w:type="dxa"/>
          </w:tcPr>
          <w:p w:rsidR="004A6412" w:rsidRPr="00DA36A1" w:rsidRDefault="004A6412" w:rsidP="00DA36A1">
            <w:pPr>
              <w:jc w:val="center"/>
              <w:rPr>
                <w:sz w:val="24"/>
                <w:szCs w:val="24"/>
              </w:rPr>
            </w:pPr>
            <w:r w:rsidRPr="00DA36A1">
              <w:rPr>
                <w:sz w:val="24"/>
                <w:szCs w:val="24"/>
              </w:rPr>
              <w:t>3,47</w:t>
            </w:r>
          </w:p>
        </w:tc>
        <w:tc>
          <w:tcPr>
            <w:tcW w:w="1098" w:type="dxa"/>
          </w:tcPr>
          <w:p w:rsidR="004A6412" w:rsidRPr="00DA36A1" w:rsidRDefault="004A6412" w:rsidP="00DA36A1">
            <w:pPr>
              <w:jc w:val="center"/>
              <w:rPr>
                <w:sz w:val="24"/>
                <w:szCs w:val="24"/>
              </w:rPr>
            </w:pPr>
            <w:r w:rsidRPr="00DA36A1">
              <w:rPr>
                <w:sz w:val="24"/>
                <w:szCs w:val="24"/>
              </w:rPr>
              <w:t>47,1</w:t>
            </w:r>
          </w:p>
        </w:tc>
        <w:tc>
          <w:tcPr>
            <w:tcW w:w="1111" w:type="dxa"/>
            <w:shd w:val="clear" w:color="auto" w:fill="auto"/>
          </w:tcPr>
          <w:p w:rsidR="004A6412" w:rsidRPr="00DA36A1" w:rsidRDefault="004A6412" w:rsidP="00DA36A1">
            <w:pPr>
              <w:jc w:val="center"/>
              <w:rPr>
                <w:sz w:val="24"/>
                <w:szCs w:val="24"/>
              </w:rPr>
            </w:pPr>
            <w:r w:rsidRPr="00DA36A1">
              <w:rPr>
                <w:sz w:val="24"/>
                <w:szCs w:val="24"/>
              </w:rPr>
              <w:t>3,39</w:t>
            </w:r>
          </w:p>
        </w:tc>
        <w:tc>
          <w:tcPr>
            <w:tcW w:w="1098" w:type="dxa"/>
            <w:shd w:val="clear" w:color="auto" w:fill="auto"/>
          </w:tcPr>
          <w:p w:rsidR="004A6412" w:rsidRPr="00DA36A1" w:rsidRDefault="004A6412" w:rsidP="00DA36A1">
            <w:pPr>
              <w:jc w:val="center"/>
              <w:rPr>
                <w:sz w:val="24"/>
                <w:szCs w:val="24"/>
              </w:rPr>
            </w:pPr>
            <w:r w:rsidRPr="00DA36A1">
              <w:rPr>
                <w:sz w:val="24"/>
                <w:szCs w:val="24"/>
              </w:rPr>
              <w:t>38,9</w:t>
            </w:r>
          </w:p>
        </w:tc>
        <w:tc>
          <w:tcPr>
            <w:tcW w:w="1111" w:type="dxa"/>
            <w:shd w:val="clear" w:color="auto" w:fill="auto"/>
          </w:tcPr>
          <w:p w:rsidR="004A6412" w:rsidRPr="00DA36A1" w:rsidRDefault="004A6412" w:rsidP="00DA36A1">
            <w:pPr>
              <w:jc w:val="center"/>
              <w:rPr>
                <w:sz w:val="24"/>
                <w:szCs w:val="24"/>
              </w:rPr>
            </w:pPr>
            <w:r w:rsidRPr="00DA36A1">
              <w:rPr>
                <w:sz w:val="24"/>
                <w:szCs w:val="24"/>
              </w:rPr>
              <w:t>3,44</w:t>
            </w:r>
          </w:p>
        </w:tc>
        <w:tc>
          <w:tcPr>
            <w:tcW w:w="1098" w:type="dxa"/>
            <w:shd w:val="clear" w:color="auto" w:fill="auto"/>
          </w:tcPr>
          <w:p w:rsidR="004A6412" w:rsidRPr="00DA36A1" w:rsidRDefault="004A6412" w:rsidP="00DA36A1">
            <w:pPr>
              <w:jc w:val="center"/>
              <w:rPr>
                <w:sz w:val="24"/>
                <w:szCs w:val="24"/>
              </w:rPr>
            </w:pPr>
            <w:r w:rsidRPr="00DA36A1">
              <w:rPr>
                <w:sz w:val="24"/>
                <w:szCs w:val="24"/>
              </w:rPr>
              <w:t>44,4</w:t>
            </w:r>
          </w:p>
        </w:tc>
        <w:tc>
          <w:tcPr>
            <w:tcW w:w="1111" w:type="dxa"/>
          </w:tcPr>
          <w:p w:rsidR="004A6412" w:rsidRPr="00DA36A1" w:rsidRDefault="004A6412" w:rsidP="00DA36A1">
            <w:pPr>
              <w:jc w:val="center"/>
              <w:rPr>
                <w:sz w:val="24"/>
                <w:szCs w:val="24"/>
              </w:rPr>
            </w:pPr>
            <w:r w:rsidRPr="00DA36A1">
              <w:rPr>
                <w:sz w:val="24"/>
                <w:szCs w:val="24"/>
              </w:rPr>
              <w:t>3,5</w:t>
            </w:r>
          </w:p>
        </w:tc>
        <w:tc>
          <w:tcPr>
            <w:tcW w:w="1098" w:type="dxa"/>
          </w:tcPr>
          <w:p w:rsidR="004A6412" w:rsidRPr="00DA36A1" w:rsidRDefault="004A6412" w:rsidP="00DA36A1">
            <w:pPr>
              <w:jc w:val="center"/>
              <w:rPr>
                <w:sz w:val="24"/>
                <w:szCs w:val="24"/>
              </w:rPr>
            </w:pPr>
            <w:r w:rsidRPr="00DA36A1">
              <w:rPr>
                <w:sz w:val="24"/>
                <w:szCs w:val="24"/>
              </w:rPr>
              <w:t>50,0</w:t>
            </w:r>
          </w:p>
        </w:tc>
        <w:tc>
          <w:tcPr>
            <w:tcW w:w="1264" w:type="dxa"/>
          </w:tcPr>
          <w:p w:rsidR="004A6412" w:rsidRPr="00DA36A1" w:rsidRDefault="00F3553F" w:rsidP="00DA36A1">
            <w:pPr>
              <w:jc w:val="center"/>
              <w:rPr>
                <w:sz w:val="24"/>
                <w:szCs w:val="24"/>
              </w:rPr>
            </w:pPr>
            <w:r w:rsidRPr="00DA36A1">
              <w:rPr>
                <w:sz w:val="24"/>
                <w:szCs w:val="24"/>
              </w:rPr>
              <w:t>Рост</w:t>
            </w:r>
          </w:p>
        </w:tc>
      </w:tr>
      <w:tr w:rsidR="004A6412" w:rsidRPr="00DA36A1" w:rsidTr="00D60D4D">
        <w:tc>
          <w:tcPr>
            <w:tcW w:w="816" w:type="dxa"/>
          </w:tcPr>
          <w:p w:rsidR="004A6412" w:rsidRPr="00DA36A1" w:rsidRDefault="004A6412" w:rsidP="00DA36A1">
            <w:pPr>
              <w:jc w:val="center"/>
              <w:rPr>
                <w:sz w:val="24"/>
                <w:szCs w:val="24"/>
              </w:rPr>
            </w:pPr>
          </w:p>
        </w:tc>
        <w:tc>
          <w:tcPr>
            <w:tcW w:w="2209" w:type="dxa"/>
            <w:gridSpan w:val="2"/>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ср.б</w:t>
            </w:r>
            <w:proofErr w:type="gramEnd"/>
            <w:r w:rsidRPr="00DA36A1">
              <w:rPr>
                <w:sz w:val="24"/>
                <w:szCs w:val="24"/>
              </w:rPr>
              <w:t>.</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КЗ</w:t>
            </w:r>
            <w:proofErr w:type="gramEnd"/>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 xml:space="preserve">2п\г </w:t>
            </w:r>
            <w:proofErr w:type="gramStart"/>
            <w:r w:rsidRPr="00DA36A1">
              <w:rPr>
                <w:sz w:val="24"/>
                <w:szCs w:val="24"/>
              </w:rPr>
              <w:t>ср.б</w:t>
            </w:r>
            <w:proofErr w:type="gramEnd"/>
            <w:r w:rsidRPr="00DA36A1">
              <w:rPr>
                <w:sz w:val="24"/>
                <w:szCs w:val="24"/>
              </w:rPr>
              <w:t>.</w:t>
            </w:r>
          </w:p>
        </w:tc>
        <w:tc>
          <w:tcPr>
            <w:tcW w:w="2209" w:type="dxa"/>
            <w:gridSpan w:val="2"/>
          </w:tcPr>
          <w:p w:rsidR="004A6412" w:rsidRPr="00DA36A1" w:rsidRDefault="004A6412" w:rsidP="00DA36A1">
            <w:pPr>
              <w:jc w:val="center"/>
              <w:rPr>
                <w:sz w:val="24"/>
                <w:szCs w:val="24"/>
              </w:rPr>
            </w:pPr>
            <w:r w:rsidRPr="00DA36A1">
              <w:rPr>
                <w:sz w:val="24"/>
                <w:szCs w:val="24"/>
              </w:rPr>
              <w:t xml:space="preserve">2 </w:t>
            </w:r>
            <w:proofErr w:type="gramStart"/>
            <w:r w:rsidRPr="00DA36A1">
              <w:rPr>
                <w:sz w:val="24"/>
                <w:szCs w:val="24"/>
              </w:rPr>
              <w:t>п</w:t>
            </w:r>
            <w:proofErr w:type="gramEnd"/>
            <w:r w:rsidRPr="00DA36A1">
              <w:rPr>
                <w:sz w:val="24"/>
                <w:szCs w:val="24"/>
              </w:rPr>
              <w:t>\г КЗ</w:t>
            </w:r>
          </w:p>
        </w:tc>
        <w:tc>
          <w:tcPr>
            <w:tcW w:w="1264" w:type="dxa"/>
          </w:tcPr>
          <w:p w:rsidR="004A6412" w:rsidRPr="00DA36A1" w:rsidRDefault="004A6412" w:rsidP="00DA36A1">
            <w:pPr>
              <w:jc w:val="center"/>
              <w:rPr>
                <w:sz w:val="24"/>
                <w:szCs w:val="24"/>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10</w:t>
            </w:r>
          </w:p>
        </w:tc>
        <w:tc>
          <w:tcPr>
            <w:tcW w:w="2209" w:type="dxa"/>
            <w:gridSpan w:val="2"/>
          </w:tcPr>
          <w:p w:rsidR="004A6412" w:rsidRPr="00DA36A1" w:rsidRDefault="004A6412" w:rsidP="00DA36A1">
            <w:pPr>
              <w:jc w:val="center"/>
              <w:rPr>
                <w:sz w:val="24"/>
                <w:szCs w:val="24"/>
              </w:rPr>
            </w:pPr>
            <w:r w:rsidRPr="00DA36A1">
              <w:rPr>
                <w:sz w:val="24"/>
                <w:szCs w:val="24"/>
              </w:rPr>
              <w:t>3,38</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37,5</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3,73</w:t>
            </w:r>
          </w:p>
        </w:tc>
        <w:tc>
          <w:tcPr>
            <w:tcW w:w="2209" w:type="dxa"/>
            <w:gridSpan w:val="2"/>
          </w:tcPr>
          <w:p w:rsidR="004A6412" w:rsidRPr="00DA36A1" w:rsidRDefault="004A6412" w:rsidP="00DA36A1">
            <w:pPr>
              <w:jc w:val="center"/>
              <w:rPr>
                <w:sz w:val="24"/>
                <w:szCs w:val="24"/>
              </w:rPr>
            </w:pPr>
            <w:r w:rsidRPr="00DA36A1">
              <w:rPr>
                <w:sz w:val="24"/>
                <w:szCs w:val="24"/>
              </w:rPr>
              <w:t>56,5</w:t>
            </w:r>
          </w:p>
        </w:tc>
        <w:tc>
          <w:tcPr>
            <w:tcW w:w="1264" w:type="dxa"/>
          </w:tcPr>
          <w:p w:rsidR="004A6412" w:rsidRPr="00DA36A1" w:rsidRDefault="004A6412" w:rsidP="00DA36A1">
            <w:pPr>
              <w:jc w:val="center"/>
              <w:rPr>
                <w:sz w:val="24"/>
                <w:szCs w:val="24"/>
              </w:rPr>
            </w:pPr>
            <w:r w:rsidRPr="00DA36A1">
              <w:rPr>
                <w:sz w:val="24"/>
                <w:szCs w:val="24"/>
              </w:rPr>
              <w:t xml:space="preserve">Повышение </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11</w:t>
            </w:r>
          </w:p>
        </w:tc>
        <w:tc>
          <w:tcPr>
            <w:tcW w:w="2209" w:type="dxa"/>
            <w:gridSpan w:val="2"/>
          </w:tcPr>
          <w:p w:rsidR="004A6412" w:rsidRPr="00DA36A1" w:rsidRDefault="004A6412" w:rsidP="00DA36A1">
            <w:pPr>
              <w:jc w:val="center"/>
              <w:rPr>
                <w:sz w:val="24"/>
                <w:szCs w:val="24"/>
              </w:rPr>
            </w:pPr>
            <w:r w:rsidRPr="00DA36A1">
              <w:rPr>
                <w:sz w:val="24"/>
                <w:szCs w:val="24"/>
              </w:rPr>
              <w:t>3,82</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81,8</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3,57</w:t>
            </w:r>
          </w:p>
        </w:tc>
        <w:tc>
          <w:tcPr>
            <w:tcW w:w="2209" w:type="dxa"/>
            <w:gridSpan w:val="2"/>
          </w:tcPr>
          <w:p w:rsidR="004A6412" w:rsidRPr="00DA36A1" w:rsidRDefault="004A6412" w:rsidP="00DA36A1">
            <w:pPr>
              <w:jc w:val="center"/>
              <w:rPr>
                <w:sz w:val="24"/>
                <w:szCs w:val="24"/>
              </w:rPr>
            </w:pPr>
            <w:r w:rsidRPr="00DA36A1">
              <w:rPr>
                <w:sz w:val="24"/>
                <w:szCs w:val="24"/>
              </w:rPr>
              <w:t>68,2</w:t>
            </w:r>
          </w:p>
        </w:tc>
        <w:tc>
          <w:tcPr>
            <w:tcW w:w="1264" w:type="dxa"/>
          </w:tcPr>
          <w:p w:rsidR="004A6412" w:rsidRPr="00DA36A1" w:rsidRDefault="004A6412" w:rsidP="00DA36A1">
            <w:pPr>
              <w:jc w:val="center"/>
              <w:rPr>
                <w:sz w:val="24"/>
                <w:szCs w:val="24"/>
              </w:rPr>
            </w:pPr>
            <w:r w:rsidRPr="00DA36A1">
              <w:rPr>
                <w:sz w:val="24"/>
                <w:szCs w:val="24"/>
              </w:rPr>
              <w:t>Снижение</w:t>
            </w:r>
          </w:p>
        </w:tc>
      </w:tr>
    </w:tbl>
    <w:p w:rsidR="004A6412" w:rsidRPr="00DA36A1" w:rsidRDefault="004A6412" w:rsidP="00DA36A1">
      <w:pPr>
        <w:jc w:val="center"/>
        <w:rPr>
          <w:sz w:val="24"/>
          <w:szCs w:val="24"/>
        </w:rPr>
      </w:pPr>
    </w:p>
    <w:p w:rsidR="004A6412" w:rsidRPr="00DA36A1" w:rsidRDefault="004A6412"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географии</w:t>
      </w:r>
      <w:proofErr w:type="gramEnd"/>
    </w:p>
    <w:tbl>
      <w:tblPr>
        <w:tblW w:w="10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11"/>
        <w:gridCol w:w="1098"/>
        <w:gridCol w:w="1111"/>
        <w:gridCol w:w="1098"/>
        <w:gridCol w:w="1111"/>
        <w:gridCol w:w="1098"/>
        <w:gridCol w:w="1111"/>
        <w:gridCol w:w="1098"/>
        <w:gridCol w:w="1316"/>
      </w:tblGrid>
      <w:tr w:rsidR="004A6412" w:rsidRPr="00DA36A1" w:rsidTr="00D60D4D">
        <w:tc>
          <w:tcPr>
            <w:tcW w:w="81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209"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lang w:val="en-US"/>
              </w:rPr>
            </w:pPr>
            <w:r w:rsidRPr="00DA36A1">
              <w:rPr>
                <w:sz w:val="24"/>
                <w:szCs w:val="24"/>
                <w:lang w:val="en-US"/>
              </w:rPr>
              <w:t>IV</w:t>
            </w:r>
            <w:r w:rsidRPr="00DA36A1">
              <w:rPr>
                <w:sz w:val="24"/>
                <w:szCs w:val="24"/>
              </w:rPr>
              <w:t>четверть</w:t>
            </w:r>
          </w:p>
        </w:tc>
        <w:tc>
          <w:tcPr>
            <w:tcW w:w="1316" w:type="dxa"/>
            <w:vMerge w:val="restart"/>
          </w:tcPr>
          <w:p w:rsidR="004A6412" w:rsidRPr="00DA36A1" w:rsidRDefault="004A6412" w:rsidP="00DA36A1">
            <w:pPr>
              <w:jc w:val="center"/>
              <w:rPr>
                <w:sz w:val="24"/>
                <w:szCs w:val="24"/>
              </w:rPr>
            </w:pPr>
            <w:r w:rsidRPr="00DA36A1">
              <w:rPr>
                <w:sz w:val="24"/>
                <w:szCs w:val="24"/>
              </w:rPr>
              <w:t xml:space="preserve">Вывод </w:t>
            </w:r>
          </w:p>
        </w:tc>
      </w:tr>
      <w:tr w:rsidR="004A6412" w:rsidRPr="00DA36A1" w:rsidTr="00D60D4D">
        <w:tc>
          <w:tcPr>
            <w:tcW w:w="816" w:type="dxa"/>
            <w:vMerge/>
          </w:tcPr>
          <w:p w:rsidR="004A6412" w:rsidRPr="00DA36A1" w:rsidRDefault="004A6412" w:rsidP="00DA36A1">
            <w:pPr>
              <w:jc w:val="center"/>
              <w:rPr>
                <w:sz w:val="24"/>
                <w:szCs w:val="24"/>
              </w:rPr>
            </w:pPr>
          </w:p>
        </w:tc>
        <w:tc>
          <w:tcPr>
            <w:tcW w:w="1111"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098" w:type="dxa"/>
          </w:tcPr>
          <w:p w:rsidR="004A6412" w:rsidRPr="00DA36A1" w:rsidRDefault="004A6412" w:rsidP="00DA36A1">
            <w:pPr>
              <w:jc w:val="center"/>
              <w:rPr>
                <w:sz w:val="24"/>
                <w:szCs w:val="24"/>
              </w:rPr>
            </w:pPr>
            <w:r w:rsidRPr="00DA36A1">
              <w:rPr>
                <w:sz w:val="24"/>
                <w:szCs w:val="24"/>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316" w:type="dxa"/>
            <w:vMerge/>
          </w:tcPr>
          <w:p w:rsidR="004A6412" w:rsidRPr="00DA36A1" w:rsidRDefault="004A6412" w:rsidP="00DA36A1">
            <w:pPr>
              <w:jc w:val="center"/>
              <w:rPr>
                <w:sz w:val="24"/>
                <w:szCs w:val="24"/>
                <w:lang w:val="en-US"/>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5а</w:t>
            </w:r>
          </w:p>
        </w:tc>
        <w:tc>
          <w:tcPr>
            <w:tcW w:w="1111" w:type="dxa"/>
          </w:tcPr>
          <w:p w:rsidR="004A6412" w:rsidRPr="00DA36A1" w:rsidRDefault="004A6412" w:rsidP="00DA36A1">
            <w:pPr>
              <w:jc w:val="center"/>
              <w:rPr>
                <w:sz w:val="24"/>
                <w:szCs w:val="24"/>
              </w:rPr>
            </w:pPr>
            <w:r w:rsidRPr="00DA36A1">
              <w:rPr>
                <w:sz w:val="24"/>
                <w:szCs w:val="24"/>
              </w:rPr>
              <w:t>4,25</w:t>
            </w:r>
          </w:p>
        </w:tc>
        <w:tc>
          <w:tcPr>
            <w:tcW w:w="1098" w:type="dxa"/>
          </w:tcPr>
          <w:p w:rsidR="004A6412" w:rsidRPr="00DA36A1" w:rsidRDefault="004A6412" w:rsidP="00DA36A1">
            <w:pPr>
              <w:jc w:val="center"/>
              <w:rPr>
                <w:sz w:val="24"/>
                <w:szCs w:val="24"/>
              </w:rPr>
            </w:pPr>
            <w:r w:rsidRPr="00DA36A1">
              <w:rPr>
                <w:sz w:val="24"/>
                <w:szCs w:val="24"/>
              </w:rPr>
              <w:t>85,7</w:t>
            </w:r>
          </w:p>
        </w:tc>
        <w:tc>
          <w:tcPr>
            <w:tcW w:w="1111" w:type="dxa"/>
          </w:tcPr>
          <w:p w:rsidR="004A6412" w:rsidRPr="00DA36A1" w:rsidRDefault="004A6412" w:rsidP="00DA36A1">
            <w:pPr>
              <w:jc w:val="center"/>
              <w:rPr>
                <w:sz w:val="24"/>
                <w:szCs w:val="24"/>
              </w:rPr>
            </w:pPr>
            <w:r w:rsidRPr="00DA36A1">
              <w:rPr>
                <w:sz w:val="24"/>
                <w:szCs w:val="24"/>
              </w:rPr>
              <w:t>3,97</w:t>
            </w:r>
          </w:p>
        </w:tc>
        <w:tc>
          <w:tcPr>
            <w:tcW w:w="1098" w:type="dxa"/>
          </w:tcPr>
          <w:p w:rsidR="004A6412" w:rsidRPr="00DA36A1" w:rsidRDefault="004A6412" w:rsidP="00DA36A1">
            <w:pPr>
              <w:jc w:val="center"/>
              <w:rPr>
                <w:sz w:val="24"/>
                <w:szCs w:val="24"/>
              </w:rPr>
            </w:pPr>
            <w:r w:rsidRPr="00DA36A1">
              <w:rPr>
                <w:sz w:val="24"/>
                <w:szCs w:val="24"/>
              </w:rPr>
              <w:t>79,3</w:t>
            </w:r>
          </w:p>
        </w:tc>
        <w:tc>
          <w:tcPr>
            <w:tcW w:w="1111" w:type="dxa"/>
          </w:tcPr>
          <w:p w:rsidR="004A6412" w:rsidRPr="00DA36A1" w:rsidRDefault="004A6412" w:rsidP="00DA36A1">
            <w:pPr>
              <w:jc w:val="center"/>
              <w:rPr>
                <w:sz w:val="24"/>
                <w:szCs w:val="24"/>
              </w:rPr>
            </w:pPr>
            <w:r w:rsidRPr="00DA36A1">
              <w:rPr>
                <w:sz w:val="24"/>
                <w:szCs w:val="24"/>
              </w:rPr>
              <w:t>3,97</w:t>
            </w:r>
          </w:p>
        </w:tc>
        <w:tc>
          <w:tcPr>
            <w:tcW w:w="1098" w:type="dxa"/>
          </w:tcPr>
          <w:p w:rsidR="004A6412" w:rsidRPr="00DA36A1" w:rsidRDefault="004A6412" w:rsidP="00DA36A1">
            <w:pPr>
              <w:jc w:val="center"/>
              <w:rPr>
                <w:sz w:val="24"/>
                <w:szCs w:val="24"/>
              </w:rPr>
            </w:pPr>
            <w:r w:rsidRPr="00DA36A1">
              <w:rPr>
                <w:sz w:val="24"/>
                <w:szCs w:val="24"/>
              </w:rPr>
              <w:t>72,4</w:t>
            </w:r>
          </w:p>
        </w:tc>
        <w:tc>
          <w:tcPr>
            <w:tcW w:w="1111" w:type="dxa"/>
          </w:tcPr>
          <w:p w:rsidR="004A6412" w:rsidRPr="00DA36A1" w:rsidRDefault="004A6412" w:rsidP="00DA36A1">
            <w:pPr>
              <w:jc w:val="center"/>
              <w:rPr>
                <w:sz w:val="24"/>
                <w:szCs w:val="24"/>
              </w:rPr>
            </w:pPr>
            <w:r w:rsidRPr="00DA36A1">
              <w:rPr>
                <w:sz w:val="24"/>
                <w:szCs w:val="24"/>
              </w:rPr>
              <w:t>4</w:t>
            </w:r>
          </w:p>
        </w:tc>
        <w:tc>
          <w:tcPr>
            <w:tcW w:w="1098" w:type="dxa"/>
          </w:tcPr>
          <w:p w:rsidR="004A6412" w:rsidRPr="00DA36A1" w:rsidRDefault="004A6412" w:rsidP="00DA36A1">
            <w:pPr>
              <w:jc w:val="center"/>
              <w:rPr>
                <w:sz w:val="24"/>
                <w:szCs w:val="24"/>
              </w:rPr>
            </w:pPr>
            <w:r w:rsidRPr="00DA36A1">
              <w:rPr>
                <w:sz w:val="24"/>
                <w:szCs w:val="24"/>
              </w:rPr>
              <w:t>75,9</w:t>
            </w:r>
          </w:p>
        </w:tc>
        <w:tc>
          <w:tcPr>
            <w:tcW w:w="1316" w:type="dxa"/>
          </w:tcPr>
          <w:p w:rsidR="004A6412" w:rsidRPr="00DA36A1" w:rsidRDefault="00F3553F" w:rsidP="00DA36A1">
            <w:pPr>
              <w:jc w:val="center"/>
              <w:rPr>
                <w:sz w:val="24"/>
                <w:szCs w:val="24"/>
                <w:lang w:val="en-US"/>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5б</w:t>
            </w:r>
          </w:p>
        </w:tc>
        <w:tc>
          <w:tcPr>
            <w:tcW w:w="1111" w:type="dxa"/>
          </w:tcPr>
          <w:p w:rsidR="004A6412" w:rsidRPr="00DA36A1" w:rsidRDefault="004A6412" w:rsidP="00DA36A1">
            <w:pPr>
              <w:jc w:val="center"/>
              <w:rPr>
                <w:sz w:val="24"/>
                <w:szCs w:val="24"/>
              </w:rPr>
            </w:pPr>
            <w:r w:rsidRPr="00DA36A1">
              <w:rPr>
                <w:sz w:val="24"/>
                <w:szCs w:val="24"/>
              </w:rPr>
              <w:t>3,89</w:t>
            </w:r>
          </w:p>
        </w:tc>
        <w:tc>
          <w:tcPr>
            <w:tcW w:w="1098" w:type="dxa"/>
          </w:tcPr>
          <w:p w:rsidR="004A6412" w:rsidRPr="00DA36A1" w:rsidRDefault="004A6412" w:rsidP="00DA36A1">
            <w:pPr>
              <w:jc w:val="center"/>
              <w:rPr>
                <w:sz w:val="24"/>
                <w:szCs w:val="24"/>
              </w:rPr>
            </w:pPr>
            <w:r w:rsidRPr="00DA36A1">
              <w:rPr>
                <w:sz w:val="24"/>
                <w:szCs w:val="24"/>
              </w:rPr>
              <w:t>74,1</w:t>
            </w:r>
          </w:p>
        </w:tc>
        <w:tc>
          <w:tcPr>
            <w:tcW w:w="1111" w:type="dxa"/>
          </w:tcPr>
          <w:p w:rsidR="004A6412" w:rsidRPr="00DA36A1" w:rsidRDefault="004A6412" w:rsidP="00DA36A1">
            <w:pPr>
              <w:jc w:val="center"/>
              <w:rPr>
                <w:sz w:val="24"/>
                <w:szCs w:val="24"/>
              </w:rPr>
            </w:pPr>
            <w:r w:rsidRPr="00DA36A1">
              <w:rPr>
                <w:sz w:val="24"/>
                <w:szCs w:val="24"/>
              </w:rPr>
              <w:t>3,86</w:t>
            </w:r>
          </w:p>
        </w:tc>
        <w:tc>
          <w:tcPr>
            <w:tcW w:w="1098" w:type="dxa"/>
          </w:tcPr>
          <w:p w:rsidR="004A6412" w:rsidRPr="00DA36A1" w:rsidRDefault="004A6412" w:rsidP="00DA36A1">
            <w:pPr>
              <w:jc w:val="center"/>
              <w:rPr>
                <w:sz w:val="24"/>
                <w:szCs w:val="24"/>
              </w:rPr>
            </w:pPr>
            <w:r w:rsidRPr="00DA36A1">
              <w:rPr>
                <w:sz w:val="24"/>
                <w:szCs w:val="24"/>
              </w:rPr>
              <w:t>82,1</w:t>
            </w:r>
          </w:p>
        </w:tc>
        <w:tc>
          <w:tcPr>
            <w:tcW w:w="1111" w:type="dxa"/>
          </w:tcPr>
          <w:p w:rsidR="004A6412" w:rsidRPr="00DA36A1" w:rsidRDefault="004A6412" w:rsidP="00DA36A1">
            <w:pPr>
              <w:jc w:val="center"/>
              <w:rPr>
                <w:sz w:val="24"/>
                <w:szCs w:val="24"/>
              </w:rPr>
            </w:pPr>
            <w:r w:rsidRPr="00DA36A1">
              <w:rPr>
                <w:sz w:val="24"/>
                <w:szCs w:val="24"/>
              </w:rPr>
              <w:t>3,52</w:t>
            </w:r>
          </w:p>
        </w:tc>
        <w:tc>
          <w:tcPr>
            <w:tcW w:w="1098" w:type="dxa"/>
          </w:tcPr>
          <w:p w:rsidR="004A6412" w:rsidRPr="00DA36A1" w:rsidRDefault="004A6412" w:rsidP="00DA36A1">
            <w:pPr>
              <w:jc w:val="center"/>
              <w:rPr>
                <w:sz w:val="24"/>
                <w:szCs w:val="24"/>
              </w:rPr>
            </w:pPr>
            <w:r w:rsidRPr="00DA36A1">
              <w:rPr>
                <w:sz w:val="24"/>
                <w:szCs w:val="24"/>
              </w:rPr>
              <w:t>44,4</w:t>
            </w:r>
          </w:p>
        </w:tc>
        <w:tc>
          <w:tcPr>
            <w:tcW w:w="1111" w:type="dxa"/>
          </w:tcPr>
          <w:p w:rsidR="004A6412" w:rsidRPr="00DA36A1" w:rsidRDefault="004A6412" w:rsidP="00DA36A1">
            <w:pPr>
              <w:jc w:val="center"/>
              <w:rPr>
                <w:sz w:val="24"/>
                <w:szCs w:val="24"/>
              </w:rPr>
            </w:pPr>
            <w:r w:rsidRPr="00DA36A1">
              <w:rPr>
                <w:sz w:val="24"/>
                <w:szCs w:val="24"/>
              </w:rPr>
              <w:t>3,79</w:t>
            </w:r>
          </w:p>
        </w:tc>
        <w:tc>
          <w:tcPr>
            <w:tcW w:w="1098" w:type="dxa"/>
          </w:tcPr>
          <w:p w:rsidR="004A6412" w:rsidRPr="00DA36A1" w:rsidRDefault="004A6412" w:rsidP="00DA36A1">
            <w:pPr>
              <w:jc w:val="center"/>
              <w:rPr>
                <w:sz w:val="24"/>
                <w:szCs w:val="24"/>
              </w:rPr>
            </w:pPr>
            <w:r w:rsidRPr="00DA36A1">
              <w:rPr>
                <w:sz w:val="24"/>
                <w:szCs w:val="24"/>
              </w:rPr>
              <w:t>71,4</w:t>
            </w:r>
          </w:p>
        </w:tc>
        <w:tc>
          <w:tcPr>
            <w:tcW w:w="1316" w:type="dxa"/>
          </w:tcPr>
          <w:p w:rsidR="004A6412" w:rsidRPr="00DA36A1" w:rsidRDefault="00F3553F" w:rsidP="00DA36A1">
            <w:pPr>
              <w:jc w:val="center"/>
              <w:rPr>
                <w:sz w:val="24"/>
                <w:szCs w:val="24"/>
                <w:lang w:val="en-US"/>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6а</w:t>
            </w:r>
          </w:p>
        </w:tc>
        <w:tc>
          <w:tcPr>
            <w:tcW w:w="1111" w:type="dxa"/>
          </w:tcPr>
          <w:p w:rsidR="004A6412" w:rsidRPr="00DA36A1" w:rsidRDefault="004A6412" w:rsidP="00DA36A1">
            <w:pPr>
              <w:jc w:val="center"/>
              <w:rPr>
                <w:sz w:val="24"/>
                <w:szCs w:val="24"/>
              </w:rPr>
            </w:pPr>
            <w:r w:rsidRPr="00DA36A1">
              <w:rPr>
                <w:sz w:val="24"/>
                <w:szCs w:val="24"/>
              </w:rPr>
              <w:t>3,84</w:t>
            </w:r>
          </w:p>
        </w:tc>
        <w:tc>
          <w:tcPr>
            <w:tcW w:w="1098" w:type="dxa"/>
          </w:tcPr>
          <w:p w:rsidR="004A6412" w:rsidRPr="00DA36A1" w:rsidRDefault="004A6412" w:rsidP="00DA36A1">
            <w:pPr>
              <w:jc w:val="center"/>
              <w:rPr>
                <w:sz w:val="24"/>
                <w:szCs w:val="24"/>
              </w:rPr>
            </w:pPr>
            <w:r w:rsidRPr="00DA36A1">
              <w:rPr>
                <w:sz w:val="24"/>
                <w:szCs w:val="24"/>
              </w:rPr>
              <w:t>64,0</w:t>
            </w:r>
          </w:p>
        </w:tc>
        <w:tc>
          <w:tcPr>
            <w:tcW w:w="1111" w:type="dxa"/>
          </w:tcPr>
          <w:p w:rsidR="004A6412" w:rsidRPr="00DA36A1" w:rsidRDefault="004A6412" w:rsidP="00DA36A1">
            <w:pPr>
              <w:jc w:val="center"/>
              <w:rPr>
                <w:sz w:val="24"/>
                <w:szCs w:val="24"/>
              </w:rPr>
            </w:pPr>
            <w:r w:rsidRPr="00DA36A1">
              <w:rPr>
                <w:sz w:val="24"/>
                <w:szCs w:val="24"/>
              </w:rPr>
              <w:t>4,12</w:t>
            </w:r>
          </w:p>
        </w:tc>
        <w:tc>
          <w:tcPr>
            <w:tcW w:w="1098" w:type="dxa"/>
          </w:tcPr>
          <w:p w:rsidR="004A6412" w:rsidRPr="00DA36A1" w:rsidRDefault="004A6412" w:rsidP="00DA36A1">
            <w:pPr>
              <w:jc w:val="center"/>
              <w:rPr>
                <w:sz w:val="24"/>
                <w:szCs w:val="24"/>
              </w:rPr>
            </w:pPr>
            <w:r w:rsidRPr="00DA36A1">
              <w:rPr>
                <w:sz w:val="24"/>
                <w:szCs w:val="24"/>
              </w:rPr>
              <w:t>88,0</w:t>
            </w:r>
          </w:p>
        </w:tc>
        <w:tc>
          <w:tcPr>
            <w:tcW w:w="1111" w:type="dxa"/>
          </w:tcPr>
          <w:p w:rsidR="004A6412" w:rsidRPr="00DA36A1" w:rsidRDefault="004A6412" w:rsidP="00DA36A1">
            <w:pPr>
              <w:jc w:val="center"/>
              <w:rPr>
                <w:sz w:val="24"/>
                <w:szCs w:val="24"/>
              </w:rPr>
            </w:pPr>
            <w:r w:rsidRPr="00DA36A1">
              <w:rPr>
                <w:sz w:val="24"/>
                <w:szCs w:val="24"/>
              </w:rPr>
              <w:t>3,75</w:t>
            </w:r>
          </w:p>
        </w:tc>
        <w:tc>
          <w:tcPr>
            <w:tcW w:w="1098" w:type="dxa"/>
          </w:tcPr>
          <w:p w:rsidR="004A6412" w:rsidRPr="00DA36A1" w:rsidRDefault="004A6412" w:rsidP="00DA36A1">
            <w:pPr>
              <w:jc w:val="center"/>
              <w:rPr>
                <w:sz w:val="24"/>
                <w:szCs w:val="24"/>
              </w:rPr>
            </w:pPr>
            <w:r w:rsidRPr="00DA36A1">
              <w:rPr>
                <w:sz w:val="24"/>
                <w:szCs w:val="24"/>
              </w:rPr>
              <w:t>66,7</w:t>
            </w:r>
          </w:p>
        </w:tc>
        <w:tc>
          <w:tcPr>
            <w:tcW w:w="1111" w:type="dxa"/>
          </w:tcPr>
          <w:p w:rsidR="004A6412" w:rsidRPr="00DA36A1" w:rsidRDefault="004A6412" w:rsidP="00DA36A1">
            <w:pPr>
              <w:jc w:val="center"/>
              <w:rPr>
                <w:sz w:val="24"/>
                <w:szCs w:val="24"/>
              </w:rPr>
            </w:pPr>
            <w:r w:rsidRPr="00DA36A1">
              <w:rPr>
                <w:sz w:val="24"/>
                <w:szCs w:val="24"/>
              </w:rPr>
              <w:t>3,96</w:t>
            </w:r>
          </w:p>
        </w:tc>
        <w:tc>
          <w:tcPr>
            <w:tcW w:w="1098" w:type="dxa"/>
          </w:tcPr>
          <w:p w:rsidR="004A6412" w:rsidRPr="00DA36A1" w:rsidRDefault="004A6412" w:rsidP="00DA36A1">
            <w:pPr>
              <w:jc w:val="center"/>
              <w:rPr>
                <w:sz w:val="24"/>
                <w:szCs w:val="24"/>
              </w:rPr>
            </w:pPr>
            <w:r w:rsidRPr="00DA36A1">
              <w:rPr>
                <w:sz w:val="24"/>
                <w:szCs w:val="24"/>
              </w:rPr>
              <w:t>68,0</w:t>
            </w:r>
          </w:p>
        </w:tc>
        <w:tc>
          <w:tcPr>
            <w:tcW w:w="1316" w:type="dxa"/>
          </w:tcPr>
          <w:p w:rsidR="004A6412" w:rsidRPr="00DA36A1" w:rsidRDefault="004A6412" w:rsidP="00DA36A1">
            <w:pPr>
              <w:jc w:val="center"/>
              <w:rPr>
                <w:sz w:val="24"/>
                <w:szCs w:val="24"/>
              </w:rPr>
            </w:pPr>
            <w:r w:rsidRPr="00DA36A1">
              <w:rPr>
                <w:sz w:val="24"/>
                <w:szCs w:val="24"/>
              </w:rPr>
              <w:t>Стабильно</w:t>
            </w:r>
          </w:p>
        </w:tc>
      </w:tr>
      <w:tr w:rsidR="004A6412" w:rsidRPr="00DA36A1" w:rsidTr="00D60D4D">
        <w:tc>
          <w:tcPr>
            <w:tcW w:w="816" w:type="dxa"/>
            <w:shd w:val="clear" w:color="auto" w:fill="auto"/>
          </w:tcPr>
          <w:p w:rsidR="004A6412" w:rsidRPr="00DA36A1" w:rsidRDefault="004A6412" w:rsidP="00DA36A1">
            <w:pPr>
              <w:jc w:val="center"/>
              <w:rPr>
                <w:sz w:val="24"/>
                <w:szCs w:val="24"/>
              </w:rPr>
            </w:pPr>
            <w:r w:rsidRPr="00DA36A1">
              <w:rPr>
                <w:sz w:val="24"/>
                <w:szCs w:val="24"/>
              </w:rPr>
              <w:t>6б</w:t>
            </w:r>
          </w:p>
        </w:tc>
        <w:tc>
          <w:tcPr>
            <w:tcW w:w="1111" w:type="dxa"/>
            <w:shd w:val="clear" w:color="auto" w:fill="auto"/>
          </w:tcPr>
          <w:p w:rsidR="004A6412" w:rsidRPr="00DA36A1" w:rsidRDefault="004A6412" w:rsidP="00DA36A1">
            <w:pPr>
              <w:jc w:val="center"/>
              <w:rPr>
                <w:sz w:val="24"/>
                <w:szCs w:val="24"/>
              </w:rPr>
            </w:pPr>
            <w:r w:rsidRPr="00DA36A1">
              <w:rPr>
                <w:sz w:val="24"/>
                <w:szCs w:val="24"/>
              </w:rPr>
              <w:t>3,5</w:t>
            </w:r>
          </w:p>
        </w:tc>
        <w:tc>
          <w:tcPr>
            <w:tcW w:w="1098" w:type="dxa"/>
            <w:shd w:val="clear" w:color="auto" w:fill="auto"/>
          </w:tcPr>
          <w:p w:rsidR="004A6412" w:rsidRPr="00DA36A1" w:rsidRDefault="004A6412" w:rsidP="00DA36A1">
            <w:pPr>
              <w:jc w:val="center"/>
              <w:rPr>
                <w:sz w:val="24"/>
                <w:szCs w:val="24"/>
              </w:rPr>
            </w:pPr>
            <w:r w:rsidRPr="00DA36A1">
              <w:rPr>
                <w:sz w:val="24"/>
                <w:szCs w:val="24"/>
              </w:rPr>
              <w:t>45,8</w:t>
            </w:r>
          </w:p>
        </w:tc>
        <w:tc>
          <w:tcPr>
            <w:tcW w:w="1111" w:type="dxa"/>
            <w:shd w:val="clear" w:color="auto" w:fill="auto"/>
          </w:tcPr>
          <w:p w:rsidR="004A6412" w:rsidRPr="00DA36A1" w:rsidRDefault="004A6412" w:rsidP="00DA36A1">
            <w:pPr>
              <w:jc w:val="center"/>
              <w:rPr>
                <w:sz w:val="24"/>
                <w:szCs w:val="24"/>
              </w:rPr>
            </w:pPr>
            <w:r w:rsidRPr="00DA36A1">
              <w:rPr>
                <w:sz w:val="24"/>
                <w:szCs w:val="24"/>
              </w:rPr>
              <w:t>3,5</w:t>
            </w:r>
          </w:p>
        </w:tc>
        <w:tc>
          <w:tcPr>
            <w:tcW w:w="1098" w:type="dxa"/>
            <w:shd w:val="clear" w:color="auto" w:fill="auto"/>
          </w:tcPr>
          <w:p w:rsidR="004A6412" w:rsidRPr="00DA36A1" w:rsidRDefault="004A6412" w:rsidP="00DA36A1">
            <w:pPr>
              <w:jc w:val="center"/>
              <w:rPr>
                <w:sz w:val="24"/>
                <w:szCs w:val="24"/>
              </w:rPr>
            </w:pPr>
            <w:r w:rsidRPr="00DA36A1">
              <w:rPr>
                <w:sz w:val="24"/>
                <w:szCs w:val="24"/>
              </w:rPr>
              <w:t>50</w:t>
            </w:r>
          </w:p>
        </w:tc>
        <w:tc>
          <w:tcPr>
            <w:tcW w:w="1111" w:type="dxa"/>
            <w:shd w:val="clear" w:color="auto" w:fill="auto"/>
          </w:tcPr>
          <w:p w:rsidR="004A6412" w:rsidRPr="00DA36A1" w:rsidRDefault="004A6412" w:rsidP="00DA36A1">
            <w:pPr>
              <w:jc w:val="center"/>
              <w:rPr>
                <w:sz w:val="24"/>
                <w:szCs w:val="24"/>
              </w:rPr>
            </w:pPr>
            <w:r w:rsidRPr="00DA36A1">
              <w:rPr>
                <w:sz w:val="24"/>
                <w:szCs w:val="24"/>
              </w:rPr>
              <w:t>3,4</w:t>
            </w:r>
          </w:p>
        </w:tc>
        <w:tc>
          <w:tcPr>
            <w:tcW w:w="1098" w:type="dxa"/>
            <w:shd w:val="clear" w:color="auto" w:fill="auto"/>
          </w:tcPr>
          <w:p w:rsidR="004A6412" w:rsidRPr="00DA36A1" w:rsidRDefault="004A6412" w:rsidP="00DA36A1">
            <w:pPr>
              <w:jc w:val="center"/>
              <w:rPr>
                <w:sz w:val="24"/>
                <w:szCs w:val="24"/>
              </w:rPr>
            </w:pPr>
            <w:r w:rsidRPr="00DA36A1">
              <w:rPr>
                <w:sz w:val="24"/>
                <w:szCs w:val="24"/>
              </w:rPr>
              <w:t>32,0</w:t>
            </w:r>
          </w:p>
        </w:tc>
        <w:tc>
          <w:tcPr>
            <w:tcW w:w="1111" w:type="dxa"/>
          </w:tcPr>
          <w:p w:rsidR="004A6412" w:rsidRPr="00DA36A1" w:rsidRDefault="004A6412" w:rsidP="00DA36A1">
            <w:pPr>
              <w:jc w:val="center"/>
              <w:rPr>
                <w:sz w:val="24"/>
                <w:szCs w:val="24"/>
              </w:rPr>
            </w:pPr>
            <w:r w:rsidRPr="00DA36A1">
              <w:rPr>
                <w:sz w:val="24"/>
                <w:szCs w:val="24"/>
              </w:rPr>
              <w:t>3,5</w:t>
            </w:r>
          </w:p>
        </w:tc>
        <w:tc>
          <w:tcPr>
            <w:tcW w:w="1098" w:type="dxa"/>
          </w:tcPr>
          <w:p w:rsidR="004A6412" w:rsidRPr="00DA36A1" w:rsidRDefault="004A6412" w:rsidP="00DA36A1">
            <w:pPr>
              <w:jc w:val="center"/>
              <w:rPr>
                <w:sz w:val="24"/>
                <w:szCs w:val="24"/>
              </w:rPr>
            </w:pPr>
            <w:r w:rsidRPr="00DA36A1">
              <w:rPr>
                <w:sz w:val="24"/>
                <w:szCs w:val="24"/>
              </w:rPr>
              <w:t>41,7</w:t>
            </w:r>
          </w:p>
        </w:tc>
        <w:tc>
          <w:tcPr>
            <w:tcW w:w="1316" w:type="dxa"/>
          </w:tcPr>
          <w:p w:rsidR="004A6412" w:rsidRPr="00DA36A1" w:rsidRDefault="00F3553F" w:rsidP="00DA36A1">
            <w:pPr>
              <w:jc w:val="center"/>
              <w:rPr>
                <w:sz w:val="24"/>
                <w:szCs w:val="24"/>
              </w:rPr>
            </w:pPr>
            <w:r w:rsidRPr="00DA36A1">
              <w:rPr>
                <w:sz w:val="24"/>
                <w:szCs w:val="24"/>
              </w:rPr>
              <w:t>???</w:t>
            </w:r>
          </w:p>
        </w:tc>
      </w:tr>
      <w:tr w:rsidR="004A6412" w:rsidRPr="00DA36A1" w:rsidTr="00D60D4D">
        <w:trPr>
          <w:trHeight w:val="441"/>
        </w:trPr>
        <w:tc>
          <w:tcPr>
            <w:tcW w:w="816" w:type="dxa"/>
          </w:tcPr>
          <w:p w:rsidR="004A6412" w:rsidRPr="00DA36A1" w:rsidRDefault="004A6412" w:rsidP="00DA36A1">
            <w:pPr>
              <w:jc w:val="center"/>
              <w:rPr>
                <w:sz w:val="24"/>
                <w:szCs w:val="24"/>
              </w:rPr>
            </w:pPr>
            <w:r w:rsidRPr="00DA36A1">
              <w:rPr>
                <w:sz w:val="24"/>
                <w:szCs w:val="24"/>
              </w:rPr>
              <w:t>6в</w:t>
            </w:r>
          </w:p>
        </w:tc>
        <w:tc>
          <w:tcPr>
            <w:tcW w:w="1111" w:type="dxa"/>
            <w:shd w:val="clear" w:color="auto" w:fill="auto"/>
          </w:tcPr>
          <w:p w:rsidR="004A6412" w:rsidRPr="00DA36A1" w:rsidRDefault="004A6412" w:rsidP="00DA36A1">
            <w:pPr>
              <w:jc w:val="center"/>
              <w:rPr>
                <w:sz w:val="24"/>
                <w:szCs w:val="24"/>
              </w:rPr>
            </w:pPr>
            <w:r w:rsidRPr="00DA36A1">
              <w:rPr>
                <w:sz w:val="24"/>
                <w:szCs w:val="24"/>
              </w:rPr>
              <w:t>3,52</w:t>
            </w:r>
          </w:p>
        </w:tc>
        <w:tc>
          <w:tcPr>
            <w:tcW w:w="1098" w:type="dxa"/>
            <w:shd w:val="clear" w:color="auto" w:fill="auto"/>
          </w:tcPr>
          <w:p w:rsidR="004A6412" w:rsidRPr="00DA36A1" w:rsidRDefault="004A6412" w:rsidP="00DA36A1">
            <w:pPr>
              <w:jc w:val="center"/>
              <w:rPr>
                <w:sz w:val="24"/>
                <w:szCs w:val="24"/>
              </w:rPr>
            </w:pPr>
            <w:r w:rsidRPr="00DA36A1">
              <w:rPr>
                <w:sz w:val="24"/>
                <w:szCs w:val="24"/>
              </w:rPr>
              <w:t>52,4</w:t>
            </w:r>
          </w:p>
        </w:tc>
        <w:tc>
          <w:tcPr>
            <w:tcW w:w="1111" w:type="dxa"/>
            <w:shd w:val="clear" w:color="auto" w:fill="auto"/>
          </w:tcPr>
          <w:p w:rsidR="004A6412" w:rsidRPr="00DA36A1" w:rsidRDefault="004A6412" w:rsidP="00DA36A1">
            <w:pPr>
              <w:jc w:val="center"/>
              <w:rPr>
                <w:sz w:val="24"/>
                <w:szCs w:val="24"/>
              </w:rPr>
            </w:pPr>
            <w:r w:rsidRPr="00DA36A1">
              <w:rPr>
                <w:sz w:val="24"/>
                <w:szCs w:val="24"/>
              </w:rPr>
              <w:t>3,33</w:t>
            </w:r>
          </w:p>
        </w:tc>
        <w:tc>
          <w:tcPr>
            <w:tcW w:w="1098" w:type="dxa"/>
            <w:shd w:val="clear" w:color="auto" w:fill="auto"/>
          </w:tcPr>
          <w:p w:rsidR="004A6412" w:rsidRPr="00DA36A1" w:rsidRDefault="004A6412" w:rsidP="00DA36A1">
            <w:pPr>
              <w:jc w:val="center"/>
              <w:rPr>
                <w:sz w:val="24"/>
                <w:szCs w:val="24"/>
              </w:rPr>
            </w:pPr>
            <w:r w:rsidRPr="00DA36A1">
              <w:rPr>
                <w:sz w:val="24"/>
                <w:szCs w:val="24"/>
              </w:rPr>
              <w:t>33,3</w:t>
            </w:r>
          </w:p>
        </w:tc>
        <w:tc>
          <w:tcPr>
            <w:tcW w:w="1111" w:type="dxa"/>
            <w:shd w:val="clear" w:color="auto" w:fill="auto"/>
          </w:tcPr>
          <w:p w:rsidR="004A6412" w:rsidRPr="00DA36A1" w:rsidRDefault="004A6412" w:rsidP="00DA36A1">
            <w:pPr>
              <w:jc w:val="center"/>
              <w:rPr>
                <w:sz w:val="24"/>
                <w:szCs w:val="24"/>
              </w:rPr>
            </w:pPr>
            <w:r w:rsidRPr="00DA36A1">
              <w:rPr>
                <w:sz w:val="24"/>
                <w:szCs w:val="24"/>
              </w:rPr>
              <w:t>3,43</w:t>
            </w:r>
          </w:p>
        </w:tc>
        <w:tc>
          <w:tcPr>
            <w:tcW w:w="1098" w:type="dxa"/>
            <w:shd w:val="clear" w:color="auto" w:fill="auto"/>
          </w:tcPr>
          <w:p w:rsidR="004A6412" w:rsidRPr="00DA36A1" w:rsidRDefault="004A6412" w:rsidP="00DA36A1">
            <w:pPr>
              <w:jc w:val="center"/>
              <w:rPr>
                <w:sz w:val="24"/>
                <w:szCs w:val="24"/>
              </w:rPr>
            </w:pPr>
            <w:r w:rsidRPr="00DA36A1">
              <w:rPr>
                <w:sz w:val="24"/>
                <w:szCs w:val="24"/>
              </w:rPr>
              <w:t>42,9</w:t>
            </w:r>
          </w:p>
        </w:tc>
        <w:tc>
          <w:tcPr>
            <w:tcW w:w="1111" w:type="dxa"/>
          </w:tcPr>
          <w:p w:rsidR="004A6412" w:rsidRPr="00DA36A1" w:rsidRDefault="004A6412" w:rsidP="00DA36A1">
            <w:pPr>
              <w:jc w:val="center"/>
              <w:rPr>
                <w:sz w:val="24"/>
                <w:szCs w:val="24"/>
              </w:rPr>
            </w:pPr>
            <w:r w:rsidRPr="00DA36A1">
              <w:rPr>
                <w:sz w:val="24"/>
                <w:szCs w:val="24"/>
              </w:rPr>
              <w:t>3,48</w:t>
            </w:r>
          </w:p>
        </w:tc>
        <w:tc>
          <w:tcPr>
            <w:tcW w:w="1098" w:type="dxa"/>
          </w:tcPr>
          <w:p w:rsidR="004A6412" w:rsidRPr="00DA36A1" w:rsidRDefault="004A6412" w:rsidP="00DA36A1">
            <w:pPr>
              <w:jc w:val="center"/>
              <w:rPr>
                <w:sz w:val="24"/>
                <w:szCs w:val="24"/>
              </w:rPr>
            </w:pPr>
            <w:r w:rsidRPr="00DA36A1">
              <w:rPr>
                <w:sz w:val="24"/>
                <w:szCs w:val="24"/>
              </w:rPr>
              <w:t>47,6</w:t>
            </w:r>
          </w:p>
        </w:tc>
        <w:tc>
          <w:tcPr>
            <w:tcW w:w="1316" w:type="dxa"/>
          </w:tcPr>
          <w:p w:rsidR="004A6412" w:rsidRPr="00DA36A1" w:rsidRDefault="004069AF"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7а</w:t>
            </w:r>
          </w:p>
        </w:tc>
        <w:tc>
          <w:tcPr>
            <w:tcW w:w="1111" w:type="dxa"/>
            <w:shd w:val="clear" w:color="auto" w:fill="auto"/>
          </w:tcPr>
          <w:p w:rsidR="004A6412" w:rsidRPr="00DA36A1" w:rsidRDefault="004A6412" w:rsidP="00DA36A1">
            <w:pPr>
              <w:jc w:val="center"/>
              <w:rPr>
                <w:sz w:val="24"/>
                <w:szCs w:val="24"/>
              </w:rPr>
            </w:pPr>
            <w:r w:rsidRPr="00DA36A1">
              <w:rPr>
                <w:sz w:val="24"/>
                <w:szCs w:val="24"/>
              </w:rPr>
              <w:t>3,82</w:t>
            </w:r>
          </w:p>
        </w:tc>
        <w:tc>
          <w:tcPr>
            <w:tcW w:w="1098" w:type="dxa"/>
            <w:shd w:val="clear" w:color="auto" w:fill="auto"/>
          </w:tcPr>
          <w:p w:rsidR="004A6412" w:rsidRPr="00DA36A1" w:rsidRDefault="004A6412" w:rsidP="00DA36A1">
            <w:pPr>
              <w:jc w:val="center"/>
              <w:rPr>
                <w:sz w:val="24"/>
                <w:szCs w:val="24"/>
              </w:rPr>
            </w:pPr>
            <w:r w:rsidRPr="00DA36A1">
              <w:rPr>
                <w:sz w:val="24"/>
                <w:szCs w:val="24"/>
              </w:rPr>
              <w:t>71,4</w:t>
            </w:r>
          </w:p>
        </w:tc>
        <w:tc>
          <w:tcPr>
            <w:tcW w:w="1111" w:type="dxa"/>
            <w:shd w:val="clear" w:color="auto" w:fill="auto"/>
          </w:tcPr>
          <w:p w:rsidR="004A6412" w:rsidRPr="00DA36A1" w:rsidRDefault="004A6412" w:rsidP="00DA36A1">
            <w:pPr>
              <w:jc w:val="center"/>
              <w:rPr>
                <w:sz w:val="24"/>
                <w:szCs w:val="24"/>
              </w:rPr>
            </w:pPr>
            <w:r w:rsidRPr="00DA36A1">
              <w:rPr>
                <w:sz w:val="24"/>
                <w:szCs w:val="24"/>
              </w:rPr>
              <w:t>3,75</w:t>
            </w:r>
          </w:p>
        </w:tc>
        <w:tc>
          <w:tcPr>
            <w:tcW w:w="1098" w:type="dxa"/>
            <w:shd w:val="clear" w:color="auto" w:fill="auto"/>
          </w:tcPr>
          <w:p w:rsidR="004A6412" w:rsidRPr="00DA36A1" w:rsidRDefault="004A6412" w:rsidP="00DA36A1">
            <w:pPr>
              <w:jc w:val="center"/>
              <w:rPr>
                <w:sz w:val="24"/>
                <w:szCs w:val="24"/>
              </w:rPr>
            </w:pPr>
            <w:r w:rsidRPr="00DA36A1">
              <w:rPr>
                <w:sz w:val="24"/>
                <w:szCs w:val="24"/>
              </w:rPr>
              <w:t>67,9</w:t>
            </w:r>
          </w:p>
        </w:tc>
        <w:tc>
          <w:tcPr>
            <w:tcW w:w="1111" w:type="dxa"/>
            <w:shd w:val="clear" w:color="auto" w:fill="auto"/>
          </w:tcPr>
          <w:p w:rsidR="004A6412" w:rsidRPr="00DA36A1" w:rsidRDefault="004A6412" w:rsidP="00DA36A1">
            <w:pPr>
              <w:jc w:val="center"/>
              <w:rPr>
                <w:sz w:val="24"/>
                <w:szCs w:val="24"/>
              </w:rPr>
            </w:pPr>
            <w:r w:rsidRPr="00DA36A1">
              <w:rPr>
                <w:sz w:val="24"/>
                <w:szCs w:val="24"/>
              </w:rPr>
              <w:t>3,64</w:t>
            </w:r>
          </w:p>
        </w:tc>
        <w:tc>
          <w:tcPr>
            <w:tcW w:w="1098" w:type="dxa"/>
            <w:shd w:val="clear" w:color="auto" w:fill="auto"/>
          </w:tcPr>
          <w:p w:rsidR="004A6412" w:rsidRPr="00DA36A1" w:rsidRDefault="004A6412" w:rsidP="00DA36A1">
            <w:pPr>
              <w:jc w:val="center"/>
              <w:rPr>
                <w:sz w:val="24"/>
                <w:szCs w:val="24"/>
              </w:rPr>
            </w:pPr>
            <w:r w:rsidRPr="00DA36A1">
              <w:rPr>
                <w:sz w:val="24"/>
                <w:szCs w:val="24"/>
              </w:rPr>
              <w:t>57,1</w:t>
            </w:r>
          </w:p>
        </w:tc>
        <w:tc>
          <w:tcPr>
            <w:tcW w:w="1111" w:type="dxa"/>
          </w:tcPr>
          <w:p w:rsidR="004A6412" w:rsidRPr="00DA36A1" w:rsidRDefault="004A6412" w:rsidP="00DA36A1">
            <w:pPr>
              <w:jc w:val="center"/>
              <w:rPr>
                <w:sz w:val="24"/>
                <w:szCs w:val="24"/>
              </w:rPr>
            </w:pPr>
            <w:r w:rsidRPr="00DA36A1">
              <w:rPr>
                <w:sz w:val="24"/>
                <w:szCs w:val="24"/>
              </w:rPr>
              <w:t>3,69</w:t>
            </w:r>
          </w:p>
        </w:tc>
        <w:tc>
          <w:tcPr>
            <w:tcW w:w="1098" w:type="dxa"/>
          </w:tcPr>
          <w:p w:rsidR="004A6412" w:rsidRPr="00DA36A1" w:rsidRDefault="004A6412" w:rsidP="00DA36A1">
            <w:pPr>
              <w:jc w:val="center"/>
              <w:rPr>
                <w:sz w:val="24"/>
                <w:szCs w:val="24"/>
              </w:rPr>
            </w:pPr>
            <w:r w:rsidRPr="00DA36A1">
              <w:rPr>
                <w:sz w:val="24"/>
                <w:szCs w:val="24"/>
              </w:rPr>
              <w:t>58,6</w:t>
            </w:r>
          </w:p>
        </w:tc>
        <w:tc>
          <w:tcPr>
            <w:tcW w:w="1316" w:type="dxa"/>
          </w:tcPr>
          <w:p w:rsidR="004A6412" w:rsidRPr="00DA36A1" w:rsidRDefault="004069AF"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7б</w:t>
            </w:r>
          </w:p>
        </w:tc>
        <w:tc>
          <w:tcPr>
            <w:tcW w:w="1111" w:type="dxa"/>
            <w:shd w:val="clear" w:color="auto" w:fill="auto"/>
          </w:tcPr>
          <w:p w:rsidR="004A6412" w:rsidRPr="00DA36A1" w:rsidRDefault="004A6412" w:rsidP="00DA36A1">
            <w:pPr>
              <w:jc w:val="center"/>
              <w:rPr>
                <w:sz w:val="24"/>
                <w:szCs w:val="24"/>
              </w:rPr>
            </w:pPr>
            <w:r w:rsidRPr="00DA36A1">
              <w:rPr>
                <w:sz w:val="24"/>
                <w:szCs w:val="24"/>
              </w:rPr>
              <w:t>3,85</w:t>
            </w:r>
          </w:p>
        </w:tc>
        <w:tc>
          <w:tcPr>
            <w:tcW w:w="1098" w:type="dxa"/>
            <w:shd w:val="clear" w:color="auto" w:fill="auto"/>
          </w:tcPr>
          <w:p w:rsidR="004A6412" w:rsidRPr="00DA36A1" w:rsidRDefault="004A6412" w:rsidP="00DA36A1">
            <w:pPr>
              <w:jc w:val="center"/>
              <w:rPr>
                <w:sz w:val="24"/>
                <w:szCs w:val="24"/>
              </w:rPr>
            </w:pPr>
            <w:r w:rsidRPr="00DA36A1">
              <w:rPr>
                <w:sz w:val="24"/>
                <w:szCs w:val="24"/>
              </w:rPr>
              <w:t>70,4</w:t>
            </w:r>
          </w:p>
        </w:tc>
        <w:tc>
          <w:tcPr>
            <w:tcW w:w="1111" w:type="dxa"/>
            <w:shd w:val="clear" w:color="auto" w:fill="auto"/>
          </w:tcPr>
          <w:p w:rsidR="004A6412" w:rsidRPr="00DA36A1" w:rsidRDefault="004A6412" w:rsidP="00DA36A1">
            <w:pPr>
              <w:jc w:val="center"/>
              <w:rPr>
                <w:sz w:val="24"/>
                <w:szCs w:val="24"/>
              </w:rPr>
            </w:pPr>
            <w:r w:rsidRPr="00DA36A1">
              <w:rPr>
                <w:sz w:val="24"/>
                <w:szCs w:val="24"/>
              </w:rPr>
              <w:t>3,41</w:t>
            </w:r>
          </w:p>
        </w:tc>
        <w:tc>
          <w:tcPr>
            <w:tcW w:w="1098" w:type="dxa"/>
            <w:shd w:val="clear" w:color="auto" w:fill="auto"/>
          </w:tcPr>
          <w:p w:rsidR="004A6412" w:rsidRPr="00DA36A1" w:rsidRDefault="004A6412" w:rsidP="00DA36A1">
            <w:pPr>
              <w:jc w:val="center"/>
              <w:rPr>
                <w:sz w:val="24"/>
                <w:szCs w:val="24"/>
              </w:rPr>
            </w:pPr>
            <w:r w:rsidRPr="00DA36A1">
              <w:rPr>
                <w:sz w:val="24"/>
                <w:szCs w:val="24"/>
              </w:rPr>
              <w:t>40,7</w:t>
            </w:r>
          </w:p>
        </w:tc>
        <w:tc>
          <w:tcPr>
            <w:tcW w:w="1111" w:type="dxa"/>
            <w:shd w:val="clear" w:color="auto" w:fill="auto"/>
          </w:tcPr>
          <w:p w:rsidR="004A6412" w:rsidRPr="00DA36A1" w:rsidRDefault="004A6412" w:rsidP="00DA36A1">
            <w:pPr>
              <w:jc w:val="center"/>
              <w:rPr>
                <w:sz w:val="24"/>
                <w:szCs w:val="24"/>
              </w:rPr>
            </w:pPr>
            <w:r w:rsidRPr="00DA36A1">
              <w:rPr>
                <w:sz w:val="24"/>
                <w:szCs w:val="24"/>
              </w:rPr>
              <w:t>3,54</w:t>
            </w:r>
          </w:p>
        </w:tc>
        <w:tc>
          <w:tcPr>
            <w:tcW w:w="1098" w:type="dxa"/>
            <w:shd w:val="clear" w:color="auto" w:fill="auto"/>
          </w:tcPr>
          <w:p w:rsidR="004A6412" w:rsidRPr="00DA36A1" w:rsidRDefault="004A6412" w:rsidP="00DA36A1">
            <w:pPr>
              <w:jc w:val="center"/>
              <w:rPr>
                <w:sz w:val="24"/>
                <w:szCs w:val="24"/>
              </w:rPr>
            </w:pPr>
            <w:r w:rsidRPr="00DA36A1">
              <w:rPr>
                <w:sz w:val="24"/>
                <w:szCs w:val="24"/>
              </w:rPr>
              <w:t>50</w:t>
            </w:r>
          </w:p>
        </w:tc>
        <w:tc>
          <w:tcPr>
            <w:tcW w:w="1111" w:type="dxa"/>
          </w:tcPr>
          <w:p w:rsidR="004A6412" w:rsidRPr="00DA36A1" w:rsidRDefault="004A6412" w:rsidP="00DA36A1">
            <w:pPr>
              <w:jc w:val="center"/>
              <w:rPr>
                <w:sz w:val="24"/>
                <w:szCs w:val="24"/>
              </w:rPr>
            </w:pPr>
            <w:r w:rsidRPr="00DA36A1">
              <w:rPr>
                <w:sz w:val="24"/>
                <w:szCs w:val="24"/>
              </w:rPr>
              <w:t>3,5</w:t>
            </w:r>
          </w:p>
        </w:tc>
        <w:tc>
          <w:tcPr>
            <w:tcW w:w="1098" w:type="dxa"/>
          </w:tcPr>
          <w:p w:rsidR="004A6412" w:rsidRPr="00DA36A1" w:rsidRDefault="004A6412" w:rsidP="00DA36A1">
            <w:pPr>
              <w:jc w:val="center"/>
              <w:rPr>
                <w:sz w:val="24"/>
                <w:szCs w:val="24"/>
              </w:rPr>
            </w:pPr>
            <w:r w:rsidRPr="00DA36A1">
              <w:rPr>
                <w:sz w:val="24"/>
                <w:szCs w:val="24"/>
              </w:rPr>
              <w:t>38,5</w:t>
            </w:r>
          </w:p>
        </w:tc>
        <w:tc>
          <w:tcPr>
            <w:tcW w:w="1316" w:type="dxa"/>
          </w:tcPr>
          <w:p w:rsidR="004A6412" w:rsidRPr="00DA36A1" w:rsidRDefault="004069AF"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8а</w:t>
            </w:r>
          </w:p>
        </w:tc>
        <w:tc>
          <w:tcPr>
            <w:tcW w:w="1111" w:type="dxa"/>
            <w:shd w:val="clear" w:color="auto" w:fill="auto"/>
          </w:tcPr>
          <w:p w:rsidR="004A6412" w:rsidRPr="00DA36A1" w:rsidRDefault="004A6412" w:rsidP="00DA36A1">
            <w:pPr>
              <w:jc w:val="center"/>
              <w:rPr>
                <w:sz w:val="24"/>
                <w:szCs w:val="24"/>
              </w:rPr>
            </w:pPr>
            <w:r w:rsidRPr="00DA36A1">
              <w:rPr>
                <w:sz w:val="24"/>
                <w:szCs w:val="24"/>
              </w:rPr>
              <w:t>3,72</w:t>
            </w:r>
          </w:p>
        </w:tc>
        <w:tc>
          <w:tcPr>
            <w:tcW w:w="1098" w:type="dxa"/>
            <w:shd w:val="clear" w:color="auto" w:fill="auto"/>
          </w:tcPr>
          <w:p w:rsidR="004A6412" w:rsidRPr="00DA36A1" w:rsidRDefault="004A6412" w:rsidP="00DA36A1">
            <w:pPr>
              <w:jc w:val="center"/>
              <w:rPr>
                <w:sz w:val="24"/>
                <w:szCs w:val="24"/>
              </w:rPr>
            </w:pPr>
            <w:r w:rsidRPr="00DA36A1">
              <w:rPr>
                <w:sz w:val="24"/>
                <w:szCs w:val="24"/>
              </w:rPr>
              <w:t>60</w:t>
            </w:r>
          </w:p>
        </w:tc>
        <w:tc>
          <w:tcPr>
            <w:tcW w:w="1111" w:type="dxa"/>
            <w:shd w:val="clear" w:color="auto" w:fill="auto"/>
          </w:tcPr>
          <w:p w:rsidR="004A6412" w:rsidRPr="00DA36A1" w:rsidRDefault="004A6412" w:rsidP="00DA36A1">
            <w:pPr>
              <w:jc w:val="center"/>
              <w:rPr>
                <w:sz w:val="24"/>
                <w:szCs w:val="24"/>
              </w:rPr>
            </w:pPr>
            <w:r w:rsidRPr="00DA36A1">
              <w:rPr>
                <w:sz w:val="24"/>
                <w:szCs w:val="24"/>
              </w:rPr>
              <w:t>3,54</w:t>
            </w:r>
          </w:p>
        </w:tc>
        <w:tc>
          <w:tcPr>
            <w:tcW w:w="1098" w:type="dxa"/>
            <w:shd w:val="clear" w:color="auto" w:fill="auto"/>
          </w:tcPr>
          <w:p w:rsidR="004A6412" w:rsidRPr="00DA36A1" w:rsidRDefault="004A6412" w:rsidP="00DA36A1">
            <w:pPr>
              <w:jc w:val="center"/>
              <w:rPr>
                <w:sz w:val="24"/>
                <w:szCs w:val="24"/>
              </w:rPr>
            </w:pPr>
            <w:r w:rsidRPr="00DA36A1">
              <w:rPr>
                <w:sz w:val="24"/>
                <w:szCs w:val="24"/>
              </w:rPr>
              <w:t>46,2</w:t>
            </w:r>
          </w:p>
        </w:tc>
        <w:tc>
          <w:tcPr>
            <w:tcW w:w="1111" w:type="dxa"/>
            <w:shd w:val="clear" w:color="auto" w:fill="auto"/>
          </w:tcPr>
          <w:p w:rsidR="004A6412" w:rsidRPr="00DA36A1" w:rsidRDefault="004A6412" w:rsidP="00DA36A1">
            <w:pPr>
              <w:jc w:val="center"/>
              <w:rPr>
                <w:sz w:val="24"/>
                <w:szCs w:val="24"/>
              </w:rPr>
            </w:pPr>
            <w:r w:rsidRPr="00DA36A1">
              <w:rPr>
                <w:sz w:val="24"/>
                <w:szCs w:val="24"/>
              </w:rPr>
              <w:t>3,52</w:t>
            </w:r>
          </w:p>
        </w:tc>
        <w:tc>
          <w:tcPr>
            <w:tcW w:w="1098" w:type="dxa"/>
            <w:shd w:val="clear" w:color="auto" w:fill="auto"/>
          </w:tcPr>
          <w:p w:rsidR="004A6412" w:rsidRPr="00DA36A1" w:rsidRDefault="004A6412" w:rsidP="00DA36A1">
            <w:pPr>
              <w:jc w:val="center"/>
              <w:rPr>
                <w:sz w:val="24"/>
                <w:szCs w:val="24"/>
              </w:rPr>
            </w:pPr>
            <w:r w:rsidRPr="00DA36A1">
              <w:rPr>
                <w:sz w:val="24"/>
                <w:szCs w:val="24"/>
              </w:rPr>
              <w:t>48</w:t>
            </w:r>
          </w:p>
        </w:tc>
        <w:tc>
          <w:tcPr>
            <w:tcW w:w="1111" w:type="dxa"/>
          </w:tcPr>
          <w:p w:rsidR="004A6412" w:rsidRPr="00DA36A1" w:rsidRDefault="004A6412" w:rsidP="00DA36A1">
            <w:pPr>
              <w:jc w:val="center"/>
              <w:rPr>
                <w:sz w:val="24"/>
                <w:szCs w:val="24"/>
              </w:rPr>
            </w:pPr>
            <w:r w:rsidRPr="00DA36A1">
              <w:rPr>
                <w:sz w:val="24"/>
                <w:szCs w:val="24"/>
              </w:rPr>
              <w:t>3,76</w:t>
            </w:r>
          </w:p>
        </w:tc>
        <w:tc>
          <w:tcPr>
            <w:tcW w:w="1098" w:type="dxa"/>
          </w:tcPr>
          <w:p w:rsidR="004A6412" w:rsidRPr="00DA36A1" w:rsidRDefault="004A6412" w:rsidP="00DA36A1">
            <w:pPr>
              <w:jc w:val="center"/>
              <w:rPr>
                <w:sz w:val="24"/>
                <w:szCs w:val="24"/>
              </w:rPr>
            </w:pPr>
            <w:r w:rsidRPr="00DA36A1">
              <w:rPr>
                <w:sz w:val="24"/>
                <w:szCs w:val="24"/>
              </w:rPr>
              <w:t>64,0</w:t>
            </w:r>
          </w:p>
        </w:tc>
        <w:tc>
          <w:tcPr>
            <w:tcW w:w="1316" w:type="dxa"/>
          </w:tcPr>
          <w:p w:rsidR="004A6412" w:rsidRPr="00DA36A1" w:rsidRDefault="004069AF" w:rsidP="00DA36A1">
            <w:pPr>
              <w:jc w:val="center"/>
              <w:rPr>
                <w:sz w:val="24"/>
                <w:szCs w:val="24"/>
              </w:rPr>
            </w:pPr>
            <w:r w:rsidRPr="00DA36A1">
              <w:rPr>
                <w:sz w:val="24"/>
                <w:szCs w:val="24"/>
              </w:rPr>
              <w:t>???</w:t>
            </w:r>
          </w:p>
        </w:tc>
      </w:tr>
      <w:tr w:rsidR="004069AF" w:rsidRPr="00DA36A1" w:rsidTr="00D60D4D">
        <w:tc>
          <w:tcPr>
            <w:tcW w:w="816" w:type="dxa"/>
          </w:tcPr>
          <w:p w:rsidR="004069AF" w:rsidRPr="00DA36A1" w:rsidRDefault="004069AF" w:rsidP="00DA36A1">
            <w:pPr>
              <w:jc w:val="center"/>
              <w:rPr>
                <w:sz w:val="24"/>
                <w:szCs w:val="24"/>
              </w:rPr>
            </w:pPr>
            <w:r w:rsidRPr="00DA36A1">
              <w:rPr>
                <w:sz w:val="24"/>
                <w:szCs w:val="24"/>
              </w:rPr>
              <w:t>8б</w:t>
            </w:r>
          </w:p>
        </w:tc>
        <w:tc>
          <w:tcPr>
            <w:tcW w:w="1111" w:type="dxa"/>
            <w:shd w:val="clear" w:color="auto" w:fill="auto"/>
          </w:tcPr>
          <w:p w:rsidR="004069AF" w:rsidRPr="00DA36A1" w:rsidRDefault="004069AF" w:rsidP="00DA36A1">
            <w:pPr>
              <w:jc w:val="center"/>
              <w:rPr>
                <w:sz w:val="24"/>
                <w:szCs w:val="24"/>
              </w:rPr>
            </w:pPr>
            <w:r w:rsidRPr="00DA36A1">
              <w:rPr>
                <w:sz w:val="24"/>
                <w:szCs w:val="24"/>
              </w:rPr>
              <w:t>3,71</w:t>
            </w:r>
          </w:p>
        </w:tc>
        <w:tc>
          <w:tcPr>
            <w:tcW w:w="1098" w:type="dxa"/>
            <w:shd w:val="clear" w:color="auto" w:fill="auto"/>
          </w:tcPr>
          <w:p w:rsidR="004069AF" w:rsidRPr="00DA36A1" w:rsidRDefault="004069AF" w:rsidP="00DA36A1">
            <w:pPr>
              <w:jc w:val="center"/>
              <w:rPr>
                <w:sz w:val="24"/>
                <w:szCs w:val="24"/>
              </w:rPr>
            </w:pPr>
            <w:r w:rsidRPr="00DA36A1">
              <w:rPr>
                <w:sz w:val="24"/>
                <w:szCs w:val="24"/>
              </w:rPr>
              <w:t>58,3</w:t>
            </w:r>
          </w:p>
        </w:tc>
        <w:tc>
          <w:tcPr>
            <w:tcW w:w="1111" w:type="dxa"/>
            <w:shd w:val="clear" w:color="auto" w:fill="auto"/>
          </w:tcPr>
          <w:p w:rsidR="004069AF" w:rsidRPr="00DA36A1" w:rsidRDefault="004069AF" w:rsidP="00DA36A1">
            <w:pPr>
              <w:jc w:val="center"/>
              <w:rPr>
                <w:sz w:val="24"/>
                <w:szCs w:val="24"/>
              </w:rPr>
            </w:pPr>
            <w:r w:rsidRPr="00DA36A1">
              <w:rPr>
                <w:sz w:val="24"/>
                <w:szCs w:val="24"/>
              </w:rPr>
              <w:t>3,67</w:t>
            </w:r>
          </w:p>
        </w:tc>
        <w:tc>
          <w:tcPr>
            <w:tcW w:w="1098" w:type="dxa"/>
            <w:shd w:val="clear" w:color="auto" w:fill="auto"/>
          </w:tcPr>
          <w:p w:rsidR="004069AF" w:rsidRPr="00DA36A1" w:rsidRDefault="004069AF" w:rsidP="00DA36A1">
            <w:pPr>
              <w:jc w:val="center"/>
              <w:rPr>
                <w:sz w:val="24"/>
                <w:szCs w:val="24"/>
              </w:rPr>
            </w:pPr>
            <w:r w:rsidRPr="00DA36A1">
              <w:rPr>
                <w:sz w:val="24"/>
                <w:szCs w:val="24"/>
              </w:rPr>
              <w:t>58,3</w:t>
            </w:r>
          </w:p>
        </w:tc>
        <w:tc>
          <w:tcPr>
            <w:tcW w:w="1111" w:type="dxa"/>
            <w:shd w:val="clear" w:color="auto" w:fill="auto"/>
          </w:tcPr>
          <w:p w:rsidR="004069AF" w:rsidRPr="00DA36A1" w:rsidRDefault="004069AF" w:rsidP="00DA36A1">
            <w:pPr>
              <w:jc w:val="center"/>
              <w:rPr>
                <w:sz w:val="24"/>
                <w:szCs w:val="24"/>
              </w:rPr>
            </w:pPr>
            <w:r w:rsidRPr="00DA36A1">
              <w:rPr>
                <w:sz w:val="24"/>
                <w:szCs w:val="24"/>
              </w:rPr>
              <w:t>3,62</w:t>
            </w:r>
          </w:p>
        </w:tc>
        <w:tc>
          <w:tcPr>
            <w:tcW w:w="1098" w:type="dxa"/>
            <w:shd w:val="clear" w:color="auto" w:fill="auto"/>
          </w:tcPr>
          <w:p w:rsidR="004069AF" w:rsidRPr="00DA36A1" w:rsidRDefault="004069AF" w:rsidP="00DA36A1">
            <w:pPr>
              <w:jc w:val="center"/>
              <w:rPr>
                <w:sz w:val="24"/>
                <w:szCs w:val="24"/>
              </w:rPr>
            </w:pPr>
            <w:r w:rsidRPr="00DA36A1">
              <w:rPr>
                <w:sz w:val="24"/>
                <w:szCs w:val="24"/>
              </w:rPr>
              <w:t>50</w:t>
            </w:r>
          </w:p>
        </w:tc>
        <w:tc>
          <w:tcPr>
            <w:tcW w:w="1111" w:type="dxa"/>
          </w:tcPr>
          <w:p w:rsidR="004069AF" w:rsidRPr="00DA36A1" w:rsidRDefault="004069AF" w:rsidP="00DA36A1">
            <w:pPr>
              <w:jc w:val="center"/>
              <w:rPr>
                <w:sz w:val="24"/>
                <w:szCs w:val="24"/>
              </w:rPr>
            </w:pPr>
            <w:r w:rsidRPr="00DA36A1">
              <w:rPr>
                <w:sz w:val="24"/>
                <w:szCs w:val="24"/>
              </w:rPr>
              <w:t>3,62</w:t>
            </w:r>
          </w:p>
        </w:tc>
        <w:tc>
          <w:tcPr>
            <w:tcW w:w="1098" w:type="dxa"/>
          </w:tcPr>
          <w:p w:rsidR="004069AF" w:rsidRPr="00DA36A1" w:rsidRDefault="004069AF" w:rsidP="00DA36A1">
            <w:pPr>
              <w:jc w:val="center"/>
              <w:rPr>
                <w:sz w:val="24"/>
                <w:szCs w:val="24"/>
              </w:rPr>
            </w:pPr>
            <w:r w:rsidRPr="00DA36A1">
              <w:rPr>
                <w:sz w:val="24"/>
                <w:szCs w:val="24"/>
              </w:rPr>
              <w:t>54,2</w:t>
            </w:r>
          </w:p>
        </w:tc>
        <w:tc>
          <w:tcPr>
            <w:tcW w:w="1316" w:type="dxa"/>
          </w:tcPr>
          <w:p w:rsidR="004069AF" w:rsidRPr="00DA36A1" w:rsidRDefault="004069AF" w:rsidP="00DA36A1">
            <w:pPr>
              <w:jc w:val="center"/>
              <w:rPr>
                <w:sz w:val="24"/>
                <w:szCs w:val="24"/>
              </w:rPr>
            </w:pPr>
            <w:r w:rsidRPr="00DA36A1">
              <w:rPr>
                <w:sz w:val="24"/>
                <w:szCs w:val="24"/>
              </w:rPr>
              <w:t>Снижение</w:t>
            </w:r>
          </w:p>
        </w:tc>
      </w:tr>
      <w:tr w:rsidR="004069AF" w:rsidRPr="00DA36A1" w:rsidTr="00D60D4D">
        <w:tc>
          <w:tcPr>
            <w:tcW w:w="816" w:type="dxa"/>
          </w:tcPr>
          <w:p w:rsidR="004069AF" w:rsidRPr="00DA36A1" w:rsidRDefault="004069AF" w:rsidP="00DA36A1">
            <w:pPr>
              <w:jc w:val="center"/>
              <w:rPr>
                <w:sz w:val="24"/>
                <w:szCs w:val="24"/>
              </w:rPr>
            </w:pPr>
            <w:r w:rsidRPr="00DA36A1">
              <w:rPr>
                <w:sz w:val="24"/>
                <w:szCs w:val="24"/>
              </w:rPr>
              <w:lastRenderedPageBreak/>
              <w:t>9а</w:t>
            </w:r>
          </w:p>
        </w:tc>
        <w:tc>
          <w:tcPr>
            <w:tcW w:w="1111" w:type="dxa"/>
            <w:shd w:val="clear" w:color="auto" w:fill="auto"/>
          </w:tcPr>
          <w:p w:rsidR="004069AF" w:rsidRPr="00DA36A1" w:rsidRDefault="004069AF" w:rsidP="00DA36A1">
            <w:pPr>
              <w:jc w:val="center"/>
              <w:rPr>
                <w:sz w:val="24"/>
                <w:szCs w:val="24"/>
              </w:rPr>
            </w:pPr>
            <w:r w:rsidRPr="00DA36A1">
              <w:rPr>
                <w:sz w:val="24"/>
                <w:szCs w:val="24"/>
              </w:rPr>
              <w:t>3,61</w:t>
            </w:r>
          </w:p>
        </w:tc>
        <w:tc>
          <w:tcPr>
            <w:tcW w:w="1098" w:type="dxa"/>
            <w:shd w:val="clear" w:color="auto" w:fill="auto"/>
          </w:tcPr>
          <w:p w:rsidR="004069AF" w:rsidRPr="00DA36A1" w:rsidRDefault="004069AF" w:rsidP="00DA36A1">
            <w:pPr>
              <w:jc w:val="center"/>
              <w:rPr>
                <w:sz w:val="24"/>
                <w:szCs w:val="24"/>
              </w:rPr>
            </w:pPr>
            <w:r w:rsidRPr="00DA36A1">
              <w:rPr>
                <w:sz w:val="24"/>
                <w:szCs w:val="24"/>
              </w:rPr>
              <w:t>41,7</w:t>
            </w:r>
          </w:p>
        </w:tc>
        <w:tc>
          <w:tcPr>
            <w:tcW w:w="1111" w:type="dxa"/>
            <w:shd w:val="clear" w:color="auto" w:fill="auto"/>
          </w:tcPr>
          <w:p w:rsidR="004069AF" w:rsidRPr="00DA36A1" w:rsidRDefault="004069AF" w:rsidP="00DA36A1">
            <w:pPr>
              <w:jc w:val="center"/>
              <w:rPr>
                <w:sz w:val="24"/>
                <w:szCs w:val="24"/>
              </w:rPr>
            </w:pPr>
            <w:r w:rsidRPr="00DA36A1">
              <w:rPr>
                <w:sz w:val="24"/>
                <w:szCs w:val="24"/>
              </w:rPr>
              <w:t>3,35</w:t>
            </w:r>
          </w:p>
        </w:tc>
        <w:tc>
          <w:tcPr>
            <w:tcW w:w="1098" w:type="dxa"/>
            <w:shd w:val="clear" w:color="auto" w:fill="auto"/>
          </w:tcPr>
          <w:p w:rsidR="004069AF" w:rsidRPr="00DA36A1" w:rsidRDefault="004069AF" w:rsidP="00DA36A1">
            <w:pPr>
              <w:jc w:val="center"/>
              <w:rPr>
                <w:sz w:val="24"/>
                <w:szCs w:val="24"/>
              </w:rPr>
            </w:pPr>
            <w:r w:rsidRPr="00DA36A1">
              <w:rPr>
                <w:sz w:val="24"/>
                <w:szCs w:val="24"/>
              </w:rPr>
              <w:t>33,3</w:t>
            </w:r>
          </w:p>
        </w:tc>
        <w:tc>
          <w:tcPr>
            <w:tcW w:w="1111" w:type="dxa"/>
            <w:shd w:val="clear" w:color="auto" w:fill="auto"/>
          </w:tcPr>
          <w:p w:rsidR="004069AF" w:rsidRPr="00DA36A1" w:rsidRDefault="004069AF" w:rsidP="00DA36A1">
            <w:pPr>
              <w:jc w:val="center"/>
              <w:rPr>
                <w:sz w:val="24"/>
                <w:szCs w:val="24"/>
              </w:rPr>
            </w:pPr>
            <w:r w:rsidRPr="00DA36A1">
              <w:rPr>
                <w:sz w:val="24"/>
                <w:szCs w:val="24"/>
              </w:rPr>
              <w:t>3,41</w:t>
            </w:r>
          </w:p>
        </w:tc>
        <w:tc>
          <w:tcPr>
            <w:tcW w:w="1098" w:type="dxa"/>
            <w:shd w:val="clear" w:color="auto" w:fill="auto"/>
          </w:tcPr>
          <w:p w:rsidR="004069AF" w:rsidRPr="00DA36A1" w:rsidRDefault="004069AF" w:rsidP="00DA36A1">
            <w:pPr>
              <w:jc w:val="center"/>
              <w:rPr>
                <w:sz w:val="24"/>
                <w:szCs w:val="24"/>
              </w:rPr>
            </w:pPr>
            <w:r w:rsidRPr="00DA36A1">
              <w:rPr>
                <w:sz w:val="24"/>
                <w:szCs w:val="24"/>
              </w:rPr>
              <w:t>34,8</w:t>
            </w:r>
          </w:p>
        </w:tc>
        <w:tc>
          <w:tcPr>
            <w:tcW w:w="1111" w:type="dxa"/>
          </w:tcPr>
          <w:p w:rsidR="004069AF" w:rsidRPr="00DA36A1" w:rsidRDefault="004069AF" w:rsidP="00DA36A1">
            <w:pPr>
              <w:jc w:val="center"/>
              <w:rPr>
                <w:sz w:val="24"/>
                <w:szCs w:val="24"/>
              </w:rPr>
            </w:pPr>
            <w:r w:rsidRPr="00DA36A1">
              <w:rPr>
                <w:sz w:val="24"/>
                <w:szCs w:val="24"/>
              </w:rPr>
              <w:t>3,48</w:t>
            </w:r>
          </w:p>
        </w:tc>
        <w:tc>
          <w:tcPr>
            <w:tcW w:w="1098" w:type="dxa"/>
          </w:tcPr>
          <w:p w:rsidR="004069AF" w:rsidRPr="00DA36A1" w:rsidRDefault="004069AF" w:rsidP="00DA36A1">
            <w:pPr>
              <w:jc w:val="center"/>
              <w:rPr>
                <w:sz w:val="24"/>
                <w:szCs w:val="24"/>
              </w:rPr>
            </w:pPr>
            <w:r w:rsidRPr="00DA36A1">
              <w:rPr>
                <w:sz w:val="24"/>
                <w:szCs w:val="24"/>
              </w:rPr>
              <w:t>37,5</w:t>
            </w:r>
          </w:p>
        </w:tc>
        <w:tc>
          <w:tcPr>
            <w:tcW w:w="1316" w:type="dxa"/>
          </w:tcPr>
          <w:p w:rsidR="004069AF" w:rsidRPr="00DA36A1" w:rsidRDefault="00F3553F" w:rsidP="00DA36A1">
            <w:pPr>
              <w:jc w:val="center"/>
              <w:rPr>
                <w:sz w:val="24"/>
                <w:szCs w:val="24"/>
              </w:rPr>
            </w:pPr>
            <w:r w:rsidRPr="00DA36A1">
              <w:rPr>
                <w:sz w:val="24"/>
                <w:szCs w:val="24"/>
              </w:rPr>
              <w:t>???</w:t>
            </w:r>
          </w:p>
        </w:tc>
      </w:tr>
      <w:tr w:rsidR="004069AF" w:rsidRPr="00DA36A1" w:rsidTr="00D60D4D">
        <w:tc>
          <w:tcPr>
            <w:tcW w:w="816" w:type="dxa"/>
          </w:tcPr>
          <w:p w:rsidR="004069AF" w:rsidRPr="00DA36A1" w:rsidRDefault="004069AF" w:rsidP="00DA36A1">
            <w:pPr>
              <w:jc w:val="center"/>
              <w:rPr>
                <w:sz w:val="24"/>
                <w:szCs w:val="24"/>
              </w:rPr>
            </w:pPr>
            <w:r w:rsidRPr="00DA36A1">
              <w:rPr>
                <w:sz w:val="24"/>
                <w:szCs w:val="24"/>
              </w:rPr>
              <w:t>9б</w:t>
            </w:r>
          </w:p>
        </w:tc>
        <w:tc>
          <w:tcPr>
            <w:tcW w:w="1111" w:type="dxa"/>
            <w:shd w:val="clear" w:color="auto" w:fill="auto"/>
          </w:tcPr>
          <w:p w:rsidR="004069AF" w:rsidRPr="00DA36A1" w:rsidRDefault="004069AF" w:rsidP="00DA36A1">
            <w:pPr>
              <w:jc w:val="center"/>
              <w:rPr>
                <w:sz w:val="24"/>
                <w:szCs w:val="24"/>
              </w:rPr>
            </w:pPr>
            <w:r w:rsidRPr="00DA36A1">
              <w:rPr>
                <w:sz w:val="24"/>
                <w:szCs w:val="24"/>
              </w:rPr>
              <w:t>3,53</w:t>
            </w:r>
          </w:p>
        </w:tc>
        <w:tc>
          <w:tcPr>
            <w:tcW w:w="1098" w:type="dxa"/>
            <w:shd w:val="clear" w:color="auto" w:fill="auto"/>
          </w:tcPr>
          <w:p w:rsidR="004069AF" w:rsidRPr="00DA36A1" w:rsidRDefault="004069AF" w:rsidP="00DA36A1">
            <w:pPr>
              <w:jc w:val="center"/>
              <w:rPr>
                <w:sz w:val="24"/>
                <w:szCs w:val="24"/>
              </w:rPr>
            </w:pPr>
            <w:r w:rsidRPr="00DA36A1">
              <w:rPr>
                <w:sz w:val="24"/>
                <w:szCs w:val="24"/>
              </w:rPr>
              <w:t>47,1</w:t>
            </w:r>
          </w:p>
        </w:tc>
        <w:tc>
          <w:tcPr>
            <w:tcW w:w="1111" w:type="dxa"/>
            <w:shd w:val="clear" w:color="auto" w:fill="auto"/>
          </w:tcPr>
          <w:p w:rsidR="004069AF" w:rsidRPr="00DA36A1" w:rsidRDefault="004069AF" w:rsidP="00DA36A1">
            <w:pPr>
              <w:jc w:val="center"/>
              <w:rPr>
                <w:sz w:val="24"/>
                <w:szCs w:val="24"/>
              </w:rPr>
            </w:pPr>
            <w:r w:rsidRPr="00DA36A1">
              <w:rPr>
                <w:sz w:val="24"/>
                <w:szCs w:val="24"/>
              </w:rPr>
              <w:t>3,44</w:t>
            </w:r>
          </w:p>
        </w:tc>
        <w:tc>
          <w:tcPr>
            <w:tcW w:w="1098" w:type="dxa"/>
            <w:shd w:val="clear" w:color="auto" w:fill="auto"/>
          </w:tcPr>
          <w:p w:rsidR="004069AF" w:rsidRPr="00DA36A1" w:rsidRDefault="004069AF" w:rsidP="00DA36A1">
            <w:pPr>
              <w:jc w:val="center"/>
              <w:rPr>
                <w:sz w:val="24"/>
                <w:szCs w:val="24"/>
              </w:rPr>
            </w:pPr>
            <w:r w:rsidRPr="00DA36A1">
              <w:rPr>
                <w:sz w:val="24"/>
                <w:szCs w:val="24"/>
              </w:rPr>
              <w:t>44,4</w:t>
            </w:r>
          </w:p>
        </w:tc>
        <w:tc>
          <w:tcPr>
            <w:tcW w:w="1111" w:type="dxa"/>
            <w:shd w:val="clear" w:color="auto" w:fill="auto"/>
          </w:tcPr>
          <w:p w:rsidR="004069AF" w:rsidRPr="00DA36A1" w:rsidRDefault="004069AF" w:rsidP="00DA36A1">
            <w:pPr>
              <w:jc w:val="center"/>
              <w:rPr>
                <w:sz w:val="24"/>
                <w:szCs w:val="24"/>
              </w:rPr>
            </w:pPr>
            <w:r w:rsidRPr="00DA36A1">
              <w:rPr>
                <w:sz w:val="24"/>
                <w:szCs w:val="24"/>
              </w:rPr>
              <w:t>3,41</w:t>
            </w:r>
          </w:p>
        </w:tc>
        <w:tc>
          <w:tcPr>
            <w:tcW w:w="1098" w:type="dxa"/>
            <w:shd w:val="clear" w:color="auto" w:fill="auto"/>
          </w:tcPr>
          <w:p w:rsidR="004069AF" w:rsidRPr="00DA36A1" w:rsidRDefault="004069AF" w:rsidP="00DA36A1">
            <w:pPr>
              <w:jc w:val="center"/>
              <w:rPr>
                <w:sz w:val="24"/>
                <w:szCs w:val="24"/>
              </w:rPr>
            </w:pPr>
            <w:r w:rsidRPr="00DA36A1">
              <w:rPr>
                <w:sz w:val="24"/>
                <w:szCs w:val="24"/>
              </w:rPr>
              <w:t>41,2</w:t>
            </w:r>
          </w:p>
        </w:tc>
        <w:tc>
          <w:tcPr>
            <w:tcW w:w="1111" w:type="dxa"/>
          </w:tcPr>
          <w:p w:rsidR="004069AF" w:rsidRPr="00DA36A1" w:rsidRDefault="004069AF" w:rsidP="00DA36A1">
            <w:pPr>
              <w:jc w:val="center"/>
              <w:rPr>
                <w:sz w:val="24"/>
                <w:szCs w:val="24"/>
              </w:rPr>
            </w:pPr>
            <w:r w:rsidRPr="00DA36A1">
              <w:rPr>
                <w:sz w:val="24"/>
                <w:szCs w:val="24"/>
              </w:rPr>
              <w:t>3,5</w:t>
            </w:r>
          </w:p>
        </w:tc>
        <w:tc>
          <w:tcPr>
            <w:tcW w:w="1098" w:type="dxa"/>
          </w:tcPr>
          <w:p w:rsidR="004069AF" w:rsidRPr="00DA36A1" w:rsidRDefault="004069AF" w:rsidP="00DA36A1">
            <w:pPr>
              <w:jc w:val="center"/>
              <w:rPr>
                <w:sz w:val="24"/>
                <w:szCs w:val="24"/>
              </w:rPr>
            </w:pPr>
            <w:r w:rsidRPr="00DA36A1">
              <w:rPr>
                <w:sz w:val="24"/>
                <w:szCs w:val="24"/>
              </w:rPr>
              <w:t>50,0</w:t>
            </w:r>
          </w:p>
        </w:tc>
        <w:tc>
          <w:tcPr>
            <w:tcW w:w="1316" w:type="dxa"/>
          </w:tcPr>
          <w:p w:rsidR="004069AF" w:rsidRPr="00DA36A1" w:rsidRDefault="004069AF" w:rsidP="00DA36A1">
            <w:pPr>
              <w:jc w:val="center"/>
              <w:rPr>
                <w:sz w:val="24"/>
                <w:szCs w:val="24"/>
              </w:rPr>
            </w:pPr>
            <w:r w:rsidRPr="00DA36A1">
              <w:rPr>
                <w:sz w:val="24"/>
                <w:szCs w:val="24"/>
              </w:rPr>
              <w:t>???</w:t>
            </w:r>
          </w:p>
        </w:tc>
      </w:tr>
      <w:tr w:rsidR="004069AF" w:rsidRPr="00DA36A1" w:rsidTr="00D60D4D">
        <w:tc>
          <w:tcPr>
            <w:tcW w:w="816" w:type="dxa"/>
          </w:tcPr>
          <w:p w:rsidR="004069AF" w:rsidRPr="00DA36A1" w:rsidRDefault="004069AF" w:rsidP="00DA36A1">
            <w:pPr>
              <w:jc w:val="center"/>
              <w:rPr>
                <w:sz w:val="24"/>
                <w:szCs w:val="24"/>
              </w:rPr>
            </w:pPr>
          </w:p>
        </w:tc>
        <w:tc>
          <w:tcPr>
            <w:tcW w:w="2209" w:type="dxa"/>
            <w:gridSpan w:val="2"/>
            <w:shd w:val="clear" w:color="auto" w:fill="auto"/>
          </w:tcPr>
          <w:p w:rsidR="004069AF" w:rsidRPr="00DA36A1" w:rsidRDefault="004069AF" w:rsidP="00DA36A1">
            <w:pPr>
              <w:jc w:val="center"/>
              <w:rPr>
                <w:sz w:val="24"/>
                <w:szCs w:val="24"/>
              </w:rPr>
            </w:pPr>
          </w:p>
        </w:tc>
        <w:tc>
          <w:tcPr>
            <w:tcW w:w="2209" w:type="dxa"/>
            <w:gridSpan w:val="2"/>
            <w:shd w:val="clear" w:color="auto" w:fill="auto"/>
          </w:tcPr>
          <w:p w:rsidR="004069AF" w:rsidRPr="00DA36A1" w:rsidRDefault="004069AF" w:rsidP="00DA36A1">
            <w:pPr>
              <w:jc w:val="center"/>
              <w:rPr>
                <w:sz w:val="24"/>
                <w:szCs w:val="24"/>
              </w:rPr>
            </w:pPr>
          </w:p>
        </w:tc>
        <w:tc>
          <w:tcPr>
            <w:tcW w:w="2209" w:type="dxa"/>
            <w:gridSpan w:val="2"/>
            <w:shd w:val="clear" w:color="auto" w:fill="auto"/>
          </w:tcPr>
          <w:p w:rsidR="004069AF" w:rsidRPr="00DA36A1" w:rsidRDefault="004069AF" w:rsidP="00DA36A1">
            <w:pPr>
              <w:jc w:val="center"/>
              <w:rPr>
                <w:sz w:val="24"/>
                <w:szCs w:val="24"/>
              </w:rPr>
            </w:pPr>
          </w:p>
        </w:tc>
        <w:tc>
          <w:tcPr>
            <w:tcW w:w="2209" w:type="dxa"/>
            <w:gridSpan w:val="2"/>
          </w:tcPr>
          <w:p w:rsidR="004069AF" w:rsidRPr="00DA36A1" w:rsidRDefault="004069AF" w:rsidP="00DA36A1">
            <w:pPr>
              <w:jc w:val="center"/>
              <w:rPr>
                <w:sz w:val="24"/>
                <w:szCs w:val="24"/>
              </w:rPr>
            </w:pPr>
          </w:p>
        </w:tc>
        <w:tc>
          <w:tcPr>
            <w:tcW w:w="1316" w:type="dxa"/>
          </w:tcPr>
          <w:p w:rsidR="004069AF" w:rsidRPr="00DA36A1" w:rsidRDefault="004069AF" w:rsidP="00DA36A1">
            <w:pPr>
              <w:jc w:val="center"/>
              <w:rPr>
                <w:sz w:val="24"/>
                <w:szCs w:val="24"/>
              </w:rPr>
            </w:pPr>
          </w:p>
        </w:tc>
      </w:tr>
      <w:tr w:rsidR="004069AF" w:rsidRPr="00DA36A1" w:rsidTr="00D60D4D">
        <w:tc>
          <w:tcPr>
            <w:tcW w:w="816" w:type="dxa"/>
          </w:tcPr>
          <w:p w:rsidR="004069AF" w:rsidRPr="00DA36A1" w:rsidRDefault="004069AF" w:rsidP="00DA36A1">
            <w:pPr>
              <w:jc w:val="center"/>
              <w:rPr>
                <w:sz w:val="24"/>
                <w:szCs w:val="24"/>
              </w:rPr>
            </w:pPr>
          </w:p>
        </w:tc>
        <w:tc>
          <w:tcPr>
            <w:tcW w:w="2209" w:type="dxa"/>
            <w:gridSpan w:val="2"/>
            <w:shd w:val="clear" w:color="auto" w:fill="auto"/>
          </w:tcPr>
          <w:p w:rsidR="004069AF" w:rsidRPr="00DA36A1" w:rsidRDefault="004069AF" w:rsidP="00DA36A1">
            <w:pPr>
              <w:jc w:val="center"/>
              <w:rPr>
                <w:sz w:val="24"/>
                <w:szCs w:val="24"/>
              </w:rPr>
            </w:pPr>
            <w:r w:rsidRPr="00DA36A1">
              <w:rPr>
                <w:sz w:val="24"/>
                <w:szCs w:val="24"/>
              </w:rPr>
              <w:t xml:space="preserve">1п\г </w:t>
            </w:r>
            <w:proofErr w:type="gramStart"/>
            <w:r w:rsidRPr="00DA36A1">
              <w:rPr>
                <w:sz w:val="24"/>
                <w:szCs w:val="24"/>
              </w:rPr>
              <w:t>ср.б</w:t>
            </w:r>
            <w:proofErr w:type="gramEnd"/>
            <w:r w:rsidRPr="00DA36A1">
              <w:rPr>
                <w:sz w:val="24"/>
                <w:szCs w:val="24"/>
              </w:rPr>
              <w:t>.</w:t>
            </w:r>
          </w:p>
        </w:tc>
        <w:tc>
          <w:tcPr>
            <w:tcW w:w="2209" w:type="dxa"/>
            <w:gridSpan w:val="2"/>
            <w:shd w:val="clear" w:color="auto" w:fill="auto"/>
          </w:tcPr>
          <w:p w:rsidR="004069AF" w:rsidRPr="00DA36A1" w:rsidRDefault="004069AF" w:rsidP="00DA36A1">
            <w:pPr>
              <w:jc w:val="center"/>
              <w:rPr>
                <w:sz w:val="24"/>
                <w:szCs w:val="24"/>
              </w:rPr>
            </w:pPr>
            <w:r w:rsidRPr="00DA36A1">
              <w:rPr>
                <w:sz w:val="24"/>
                <w:szCs w:val="24"/>
              </w:rPr>
              <w:t xml:space="preserve">1п\г </w:t>
            </w:r>
            <w:proofErr w:type="gramStart"/>
            <w:r w:rsidRPr="00DA36A1">
              <w:rPr>
                <w:sz w:val="24"/>
                <w:szCs w:val="24"/>
              </w:rPr>
              <w:t>КЗ</w:t>
            </w:r>
            <w:proofErr w:type="gramEnd"/>
          </w:p>
        </w:tc>
        <w:tc>
          <w:tcPr>
            <w:tcW w:w="2209" w:type="dxa"/>
            <w:gridSpan w:val="2"/>
            <w:shd w:val="clear" w:color="auto" w:fill="auto"/>
          </w:tcPr>
          <w:p w:rsidR="004069AF" w:rsidRPr="00DA36A1" w:rsidRDefault="004069AF" w:rsidP="00DA36A1">
            <w:pPr>
              <w:jc w:val="center"/>
              <w:rPr>
                <w:sz w:val="24"/>
                <w:szCs w:val="24"/>
              </w:rPr>
            </w:pPr>
            <w:r w:rsidRPr="00DA36A1">
              <w:rPr>
                <w:sz w:val="24"/>
                <w:szCs w:val="24"/>
              </w:rPr>
              <w:t xml:space="preserve">2п\г </w:t>
            </w:r>
            <w:proofErr w:type="gramStart"/>
            <w:r w:rsidRPr="00DA36A1">
              <w:rPr>
                <w:sz w:val="24"/>
                <w:szCs w:val="24"/>
              </w:rPr>
              <w:t>ср.б</w:t>
            </w:r>
            <w:proofErr w:type="gramEnd"/>
            <w:r w:rsidRPr="00DA36A1">
              <w:rPr>
                <w:sz w:val="24"/>
                <w:szCs w:val="24"/>
              </w:rPr>
              <w:t>.</w:t>
            </w:r>
          </w:p>
        </w:tc>
        <w:tc>
          <w:tcPr>
            <w:tcW w:w="2209" w:type="dxa"/>
            <w:gridSpan w:val="2"/>
          </w:tcPr>
          <w:p w:rsidR="004069AF" w:rsidRPr="00DA36A1" w:rsidRDefault="004069AF" w:rsidP="00DA36A1">
            <w:pPr>
              <w:jc w:val="center"/>
              <w:rPr>
                <w:sz w:val="24"/>
                <w:szCs w:val="24"/>
              </w:rPr>
            </w:pPr>
            <w:r w:rsidRPr="00DA36A1">
              <w:rPr>
                <w:sz w:val="24"/>
                <w:szCs w:val="24"/>
              </w:rPr>
              <w:t xml:space="preserve">2 </w:t>
            </w:r>
            <w:proofErr w:type="gramStart"/>
            <w:r w:rsidRPr="00DA36A1">
              <w:rPr>
                <w:sz w:val="24"/>
                <w:szCs w:val="24"/>
              </w:rPr>
              <w:t>п</w:t>
            </w:r>
            <w:proofErr w:type="gramEnd"/>
            <w:r w:rsidRPr="00DA36A1">
              <w:rPr>
                <w:sz w:val="24"/>
                <w:szCs w:val="24"/>
              </w:rPr>
              <w:t>\г КЗ</w:t>
            </w:r>
          </w:p>
        </w:tc>
        <w:tc>
          <w:tcPr>
            <w:tcW w:w="1316" w:type="dxa"/>
          </w:tcPr>
          <w:p w:rsidR="004069AF" w:rsidRPr="00DA36A1" w:rsidRDefault="004069AF" w:rsidP="00DA36A1">
            <w:pPr>
              <w:jc w:val="center"/>
              <w:rPr>
                <w:sz w:val="24"/>
                <w:szCs w:val="24"/>
              </w:rPr>
            </w:pPr>
          </w:p>
        </w:tc>
      </w:tr>
      <w:tr w:rsidR="004069AF" w:rsidRPr="00DA36A1" w:rsidTr="00D60D4D">
        <w:tc>
          <w:tcPr>
            <w:tcW w:w="816" w:type="dxa"/>
          </w:tcPr>
          <w:p w:rsidR="004069AF" w:rsidRPr="00DA36A1" w:rsidRDefault="004069AF" w:rsidP="00DA36A1">
            <w:pPr>
              <w:jc w:val="center"/>
              <w:rPr>
                <w:sz w:val="24"/>
                <w:szCs w:val="24"/>
              </w:rPr>
            </w:pPr>
            <w:r w:rsidRPr="00DA36A1">
              <w:rPr>
                <w:sz w:val="24"/>
                <w:szCs w:val="24"/>
              </w:rPr>
              <w:t>10</w:t>
            </w:r>
          </w:p>
        </w:tc>
        <w:tc>
          <w:tcPr>
            <w:tcW w:w="2209" w:type="dxa"/>
            <w:gridSpan w:val="2"/>
            <w:shd w:val="clear" w:color="auto" w:fill="auto"/>
          </w:tcPr>
          <w:p w:rsidR="004069AF" w:rsidRPr="00DA36A1" w:rsidRDefault="004069AF" w:rsidP="00DA36A1">
            <w:pPr>
              <w:jc w:val="center"/>
              <w:rPr>
                <w:sz w:val="24"/>
                <w:szCs w:val="24"/>
              </w:rPr>
            </w:pPr>
            <w:r w:rsidRPr="00DA36A1">
              <w:rPr>
                <w:sz w:val="24"/>
                <w:szCs w:val="24"/>
              </w:rPr>
              <w:t>-</w:t>
            </w:r>
          </w:p>
        </w:tc>
        <w:tc>
          <w:tcPr>
            <w:tcW w:w="2209" w:type="dxa"/>
            <w:gridSpan w:val="2"/>
            <w:shd w:val="clear" w:color="auto" w:fill="auto"/>
          </w:tcPr>
          <w:p w:rsidR="004069AF" w:rsidRPr="00DA36A1" w:rsidRDefault="004069AF" w:rsidP="00DA36A1">
            <w:pPr>
              <w:jc w:val="center"/>
              <w:rPr>
                <w:sz w:val="24"/>
                <w:szCs w:val="24"/>
              </w:rPr>
            </w:pPr>
            <w:r w:rsidRPr="00DA36A1">
              <w:rPr>
                <w:sz w:val="24"/>
                <w:szCs w:val="24"/>
              </w:rPr>
              <w:t>-</w:t>
            </w:r>
          </w:p>
        </w:tc>
        <w:tc>
          <w:tcPr>
            <w:tcW w:w="2209" w:type="dxa"/>
            <w:gridSpan w:val="2"/>
            <w:shd w:val="clear" w:color="auto" w:fill="auto"/>
          </w:tcPr>
          <w:p w:rsidR="004069AF" w:rsidRPr="00DA36A1" w:rsidRDefault="004069AF" w:rsidP="00DA36A1">
            <w:pPr>
              <w:jc w:val="center"/>
              <w:rPr>
                <w:sz w:val="24"/>
                <w:szCs w:val="24"/>
              </w:rPr>
            </w:pPr>
            <w:r w:rsidRPr="00DA36A1">
              <w:rPr>
                <w:sz w:val="24"/>
                <w:szCs w:val="24"/>
              </w:rPr>
              <w:t>-</w:t>
            </w:r>
          </w:p>
        </w:tc>
        <w:tc>
          <w:tcPr>
            <w:tcW w:w="2209" w:type="dxa"/>
            <w:gridSpan w:val="2"/>
          </w:tcPr>
          <w:p w:rsidR="004069AF" w:rsidRPr="00DA36A1" w:rsidRDefault="004069AF" w:rsidP="00DA36A1">
            <w:pPr>
              <w:jc w:val="center"/>
              <w:rPr>
                <w:sz w:val="24"/>
                <w:szCs w:val="24"/>
              </w:rPr>
            </w:pPr>
            <w:r w:rsidRPr="00DA36A1">
              <w:rPr>
                <w:sz w:val="24"/>
                <w:szCs w:val="24"/>
              </w:rPr>
              <w:t>-</w:t>
            </w:r>
          </w:p>
        </w:tc>
        <w:tc>
          <w:tcPr>
            <w:tcW w:w="1316" w:type="dxa"/>
          </w:tcPr>
          <w:p w:rsidR="004069AF" w:rsidRPr="00DA36A1" w:rsidRDefault="004069AF" w:rsidP="00DA36A1">
            <w:pPr>
              <w:jc w:val="center"/>
              <w:rPr>
                <w:sz w:val="24"/>
                <w:szCs w:val="24"/>
              </w:rPr>
            </w:pPr>
            <w:r w:rsidRPr="00DA36A1">
              <w:rPr>
                <w:sz w:val="24"/>
                <w:szCs w:val="24"/>
              </w:rPr>
              <w:t>-</w:t>
            </w:r>
          </w:p>
        </w:tc>
      </w:tr>
      <w:tr w:rsidR="004069AF" w:rsidRPr="00DA36A1" w:rsidTr="00D60D4D">
        <w:tc>
          <w:tcPr>
            <w:tcW w:w="816" w:type="dxa"/>
          </w:tcPr>
          <w:p w:rsidR="004069AF" w:rsidRPr="00DA36A1" w:rsidRDefault="004069AF" w:rsidP="00DA36A1">
            <w:pPr>
              <w:jc w:val="center"/>
              <w:rPr>
                <w:sz w:val="24"/>
                <w:szCs w:val="24"/>
              </w:rPr>
            </w:pPr>
            <w:r w:rsidRPr="00DA36A1">
              <w:rPr>
                <w:sz w:val="24"/>
                <w:szCs w:val="24"/>
              </w:rPr>
              <w:t>11</w:t>
            </w:r>
          </w:p>
        </w:tc>
        <w:tc>
          <w:tcPr>
            <w:tcW w:w="2209" w:type="dxa"/>
            <w:gridSpan w:val="2"/>
            <w:shd w:val="clear" w:color="auto" w:fill="auto"/>
          </w:tcPr>
          <w:p w:rsidR="004069AF" w:rsidRPr="00DA36A1" w:rsidRDefault="004069AF" w:rsidP="00DA36A1">
            <w:pPr>
              <w:jc w:val="center"/>
              <w:rPr>
                <w:sz w:val="24"/>
                <w:szCs w:val="24"/>
              </w:rPr>
            </w:pPr>
            <w:r w:rsidRPr="00DA36A1">
              <w:rPr>
                <w:sz w:val="24"/>
                <w:szCs w:val="24"/>
              </w:rPr>
              <w:t>4,32</w:t>
            </w:r>
          </w:p>
        </w:tc>
        <w:tc>
          <w:tcPr>
            <w:tcW w:w="2209" w:type="dxa"/>
            <w:gridSpan w:val="2"/>
            <w:shd w:val="clear" w:color="auto" w:fill="auto"/>
          </w:tcPr>
          <w:p w:rsidR="004069AF" w:rsidRPr="00DA36A1" w:rsidRDefault="004069AF" w:rsidP="00DA36A1">
            <w:pPr>
              <w:jc w:val="center"/>
              <w:rPr>
                <w:sz w:val="24"/>
                <w:szCs w:val="24"/>
              </w:rPr>
            </w:pPr>
            <w:r w:rsidRPr="00DA36A1">
              <w:rPr>
                <w:sz w:val="24"/>
                <w:szCs w:val="24"/>
              </w:rPr>
              <w:t>86,4</w:t>
            </w:r>
          </w:p>
        </w:tc>
        <w:tc>
          <w:tcPr>
            <w:tcW w:w="2209" w:type="dxa"/>
            <w:gridSpan w:val="2"/>
            <w:shd w:val="clear" w:color="auto" w:fill="auto"/>
          </w:tcPr>
          <w:p w:rsidR="004069AF" w:rsidRPr="00DA36A1" w:rsidRDefault="004069AF" w:rsidP="00DA36A1">
            <w:pPr>
              <w:jc w:val="center"/>
              <w:rPr>
                <w:sz w:val="24"/>
                <w:szCs w:val="24"/>
              </w:rPr>
            </w:pPr>
            <w:r w:rsidRPr="00DA36A1">
              <w:rPr>
                <w:sz w:val="24"/>
                <w:szCs w:val="24"/>
              </w:rPr>
              <w:t>4,27</w:t>
            </w:r>
          </w:p>
        </w:tc>
        <w:tc>
          <w:tcPr>
            <w:tcW w:w="2209" w:type="dxa"/>
            <w:gridSpan w:val="2"/>
          </w:tcPr>
          <w:p w:rsidR="004069AF" w:rsidRPr="00DA36A1" w:rsidRDefault="004069AF" w:rsidP="00DA36A1">
            <w:pPr>
              <w:jc w:val="center"/>
              <w:rPr>
                <w:sz w:val="24"/>
                <w:szCs w:val="24"/>
              </w:rPr>
            </w:pPr>
            <w:r w:rsidRPr="00DA36A1">
              <w:rPr>
                <w:sz w:val="24"/>
                <w:szCs w:val="24"/>
              </w:rPr>
              <w:t>90,9</w:t>
            </w:r>
          </w:p>
        </w:tc>
        <w:tc>
          <w:tcPr>
            <w:tcW w:w="1316" w:type="dxa"/>
          </w:tcPr>
          <w:p w:rsidR="004069AF" w:rsidRPr="00DA36A1" w:rsidRDefault="004069AF" w:rsidP="00DA36A1">
            <w:pPr>
              <w:jc w:val="center"/>
              <w:rPr>
                <w:sz w:val="24"/>
                <w:szCs w:val="24"/>
              </w:rPr>
            </w:pPr>
            <w:r w:rsidRPr="00DA36A1">
              <w:rPr>
                <w:sz w:val="24"/>
                <w:szCs w:val="24"/>
              </w:rPr>
              <w:t>Рост</w:t>
            </w:r>
          </w:p>
        </w:tc>
      </w:tr>
    </w:tbl>
    <w:p w:rsidR="004A6412" w:rsidRPr="00DA36A1" w:rsidRDefault="004A6412" w:rsidP="00DA36A1">
      <w:pPr>
        <w:rPr>
          <w:sz w:val="24"/>
          <w:szCs w:val="24"/>
        </w:rPr>
      </w:pPr>
    </w:p>
    <w:p w:rsidR="004A6412" w:rsidRPr="00DA36A1" w:rsidRDefault="004A6412"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биологии</w:t>
      </w:r>
      <w:proofErr w:type="gramEnd"/>
    </w:p>
    <w:tbl>
      <w:tblPr>
        <w:tblW w:w="10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11"/>
        <w:gridCol w:w="1098"/>
        <w:gridCol w:w="1111"/>
        <w:gridCol w:w="1098"/>
        <w:gridCol w:w="1111"/>
        <w:gridCol w:w="1098"/>
        <w:gridCol w:w="1111"/>
        <w:gridCol w:w="1098"/>
        <w:gridCol w:w="1316"/>
      </w:tblGrid>
      <w:tr w:rsidR="004A6412" w:rsidRPr="00DA36A1" w:rsidTr="00D60D4D">
        <w:tc>
          <w:tcPr>
            <w:tcW w:w="816" w:type="dxa"/>
            <w:vMerge w:val="restart"/>
          </w:tcPr>
          <w:p w:rsidR="004A6412" w:rsidRPr="00DA36A1" w:rsidRDefault="004A6412" w:rsidP="00DA36A1">
            <w:pPr>
              <w:jc w:val="center"/>
              <w:rPr>
                <w:sz w:val="24"/>
                <w:szCs w:val="24"/>
              </w:rPr>
            </w:pPr>
            <w:r w:rsidRPr="00DA36A1">
              <w:rPr>
                <w:sz w:val="24"/>
                <w:szCs w:val="24"/>
              </w:rPr>
              <w:t xml:space="preserve">Класс </w:t>
            </w:r>
          </w:p>
        </w:tc>
        <w:tc>
          <w:tcPr>
            <w:tcW w:w="2209" w:type="dxa"/>
            <w:gridSpan w:val="2"/>
          </w:tcPr>
          <w:p w:rsidR="004A6412" w:rsidRPr="00DA36A1" w:rsidRDefault="004A6412" w:rsidP="00DA36A1">
            <w:pPr>
              <w:jc w:val="center"/>
              <w:rPr>
                <w:sz w:val="24"/>
                <w:szCs w:val="24"/>
              </w:rPr>
            </w:pPr>
            <w:r w:rsidRPr="00DA36A1">
              <w:rPr>
                <w:sz w:val="24"/>
                <w:szCs w:val="24"/>
                <w:lang w:val="en-US"/>
              </w:rPr>
              <w:t>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2209" w:type="dxa"/>
            <w:gridSpan w:val="2"/>
          </w:tcPr>
          <w:p w:rsidR="004A6412" w:rsidRPr="00DA36A1" w:rsidRDefault="004A6412" w:rsidP="00DA36A1">
            <w:pPr>
              <w:jc w:val="center"/>
              <w:rPr>
                <w:sz w:val="24"/>
                <w:szCs w:val="24"/>
                <w:lang w:val="en-US"/>
              </w:rPr>
            </w:pPr>
            <w:r w:rsidRPr="00DA36A1">
              <w:rPr>
                <w:sz w:val="24"/>
                <w:szCs w:val="24"/>
                <w:lang w:val="en-US"/>
              </w:rPr>
              <w:t>IV</w:t>
            </w:r>
            <w:r w:rsidRPr="00DA36A1">
              <w:rPr>
                <w:sz w:val="24"/>
                <w:szCs w:val="24"/>
              </w:rPr>
              <w:t>четверть</w:t>
            </w:r>
          </w:p>
        </w:tc>
        <w:tc>
          <w:tcPr>
            <w:tcW w:w="1316" w:type="dxa"/>
            <w:vMerge w:val="restart"/>
          </w:tcPr>
          <w:p w:rsidR="004A6412" w:rsidRPr="00DA36A1" w:rsidRDefault="004A6412" w:rsidP="00DA36A1">
            <w:pPr>
              <w:jc w:val="center"/>
              <w:rPr>
                <w:sz w:val="24"/>
                <w:szCs w:val="24"/>
              </w:rPr>
            </w:pPr>
            <w:r w:rsidRPr="00DA36A1">
              <w:rPr>
                <w:sz w:val="24"/>
                <w:szCs w:val="24"/>
              </w:rPr>
              <w:t xml:space="preserve">Вывод </w:t>
            </w:r>
          </w:p>
        </w:tc>
      </w:tr>
      <w:tr w:rsidR="004A6412" w:rsidRPr="00DA36A1" w:rsidTr="00D60D4D">
        <w:tc>
          <w:tcPr>
            <w:tcW w:w="816" w:type="dxa"/>
            <w:vMerge/>
          </w:tcPr>
          <w:p w:rsidR="004A6412" w:rsidRPr="00DA36A1" w:rsidRDefault="004A6412" w:rsidP="00DA36A1">
            <w:pPr>
              <w:jc w:val="center"/>
              <w:rPr>
                <w:sz w:val="24"/>
                <w:szCs w:val="24"/>
              </w:rPr>
            </w:pPr>
          </w:p>
        </w:tc>
        <w:tc>
          <w:tcPr>
            <w:tcW w:w="1111" w:type="dxa"/>
          </w:tcPr>
          <w:p w:rsidR="004A6412" w:rsidRPr="00DA36A1" w:rsidRDefault="004A6412" w:rsidP="00DA36A1">
            <w:pPr>
              <w:jc w:val="center"/>
              <w:rPr>
                <w:sz w:val="24"/>
                <w:szCs w:val="24"/>
              </w:rPr>
            </w:pPr>
            <w:r w:rsidRPr="00DA36A1">
              <w:rPr>
                <w:sz w:val="24"/>
                <w:szCs w:val="24"/>
              </w:rPr>
              <w:t>Средний</w:t>
            </w:r>
          </w:p>
          <w:p w:rsidR="004A6412" w:rsidRPr="00DA36A1" w:rsidRDefault="004A6412" w:rsidP="00DA36A1">
            <w:pPr>
              <w:jc w:val="center"/>
              <w:rPr>
                <w:sz w:val="24"/>
                <w:szCs w:val="24"/>
              </w:rPr>
            </w:pPr>
            <w:r w:rsidRPr="00DA36A1">
              <w:rPr>
                <w:sz w:val="24"/>
                <w:szCs w:val="24"/>
              </w:rPr>
              <w:t>балл</w:t>
            </w:r>
          </w:p>
        </w:tc>
        <w:tc>
          <w:tcPr>
            <w:tcW w:w="1098" w:type="dxa"/>
          </w:tcPr>
          <w:p w:rsidR="004A6412" w:rsidRPr="00DA36A1" w:rsidRDefault="004A6412" w:rsidP="00DA36A1">
            <w:pPr>
              <w:jc w:val="center"/>
              <w:rPr>
                <w:sz w:val="24"/>
                <w:szCs w:val="24"/>
              </w:rPr>
            </w:pPr>
            <w:r w:rsidRPr="00DA36A1">
              <w:rPr>
                <w:sz w:val="24"/>
                <w:szCs w:val="24"/>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111" w:type="dxa"/>
          </w:tcPr>
          <w:p w:rsidR="004A6412" w:rsidRPr="00DA36A1" w:rsidRDefault="004A6412" w:rsidP="00DA36A1">
            <w:pPr>
              <w:jc w:val="center"/>
              <w:rPr>
                <w:sz w:val="24"/>
                <w:szCs w:val="24"/>
                <w:lang w:val="en-US"/>
              </w:rPr>
            </w:pPr>
            <w:r w:rsidRPr="00DA36A1">
              <w:rPr>
                <w:sz w:val="24"/>
                <w:szCs w:val="24"/>
                <w:lang w:val="en-US"/>
              </w:rPr>
              <w:t>Средний</w:t>
            </w:r>
          </w:p>
          <w:p w:rsidR="004A6412" w:rsidRPr="00DA36A1" w:rsidRDefault="004A6412" w:rsidP="00DA36A1">
            <w:pPr>
              <w:jc w:val="center"/>
              <w:rPr>
                <w:sz w:val="24"/>
                <w:szCs w:val="24"/>
                <w:lang w:val="en-US"/>
              </w:rPr>
            </w:pPr>
            <w:r w:rsidRPr="00DA36A1">
              <w:rPr>
                <w:sz w:val="24"/>
                <w:szCs w:val="24"/>
                <w:lang w:val="en-US"/>
              </w:rPr>
              <w:t>балл</w:t>
            </w:r>
          </w:p>
        </w:tc>
        <w:tc>
          <w:tcPr>
            <w:tcW w:w="1098" w:type="dxa"/>
          </w:tcPr>
          <w:p w:rsidR="004A6412" w:rsidRPr="00DA36A1" w:rsidRDefault="004A6412" w:rsidP="00DA36A1">
            <w:pPr>
              <w:jc w:val="center"/>
              <w:rPr>
                <w:sz w:val="24"/>
                <w:szCs w:val="24"/>
                <w:lang w:val="en-US"/>
              </w:rPr>
            </w:pPr>
            <w:r w:rsidRPr="00DA36A1">
              <w:rPr>
                <w:sz w:val="24"/>
                <w:szCs w:val="24"/>
                <w:lang w:val="en-US"/>
              </w:rPr>
              <w:t>% качества</w:t>
            </w:r>
          </w:p>
        </w:tc>
        <w:tc>
          <w:tcPr>
            <w:tcW w:w="1316" w:type="dxa"/>
            <w:vMerge/>
          </w:tcPr>
          <w:p w:rsidR="004A6412" w:rsidRPr="00DA36A1" w:rsidRDefault="004A6412" w:rsidP="00DA36A1">
            <w:pPr>
              <w:jc w:val="center"/>
              <w:rPr>
                <w:sz w:val="24"/>
                <w:szCs w:val="24"/>
                <w:lang w:val="en-US"/>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5а</w:t>
            </w:r>
          </w:p>
        </w:tc>
        <w:tc>
          <w:tcPr>
            <w:tcW w:w="1111" w:type="dxa"/>
          </w:tcPr>
          <w:p w:rsidR="004A6412" w:rsidRPr="00DA36A1" w:rsidRDefault="004A6412" w:rsidP="00DA36A1">
            <w:pPr>
              <w:jc w:val="center"/>
              <w:rPr>
                <w:sz w:val="24"/>
                <w:szCs w:val="24"/>
              </w:rPr>
            </w:pPr>
            <w:r w:rsidRPr="00DA36A1">
              <w:rPr>
                <w:sz w:val="24"/>
                <w:szCs w:val="24"/>
              </w:rPr>
              <w:t>3,82</w:t>
            </w:r>
          </w:p>
        </w:tc>
        <w:tc>
          <w:tcPr>
            <w:tcW w:w="1098" w:type="dxa"/>
          </w:tcPr>
          <w:p w:rsidR="004A6412" w:rsidRPr="00DA36A1" w:rsidRDefault="004A6412" w:rsidP="00DA36A1">
            <w:pPr>
              <w:jc w:val="center"/>
              <w:rPr>
                <w:sz w:val="24"/>
                <w:szCs w:val="24"/>
              </w:rPr>
            </w:pPr>
            <w:r w:rsidRPr="00DA36A1">
              <w:rPr>
                <w:sz w:val="24"/>
                <w:szCs w:val="24"/>
              </w:rPr>
              <w:t>71,4</w:t>
            </w:r>
          </w:p>
        </w:tc>
        <w:tc>
          <w:tcPr>
            <w:tcW w:w="1111" w:type="dxa"/>
          </w:tcPr>
          <w:p w:rsidR="004A6412" w:rsidRPr="00DA36A1" w:rsidRDefault="004A6412" w:rsidP="00DA36A1">
            <w:pPr>
              <w:jc w:val="center"/>
              <w:rPr>
                <w:sz w:val="24"/>
                <w:szCs w:val="24"/>
              </w:rPr>
            </w:pPr>
            <w:r w:rsidRPr="00DA36A1">
              <w:rPr>
                <w:sz w:val="24"/>
                <w:szCs w:val="24"/>
              </w:rPr>
              <w:t>3,76</w:t>
            </w:r>
          </w:p>
        </w:tc>
        <w:tc>
          <w:tcPr>
            <w:tcW w:w="1098" w:type="dxa"/>
          </w:tcPr>
          <w:p w:rsidR="004A6412" w:rsidRPr="00DA36A1" w:rsidRDefault="004A6412" w:rsidP="00DA36A1">
            <w:pPr>
              <w:jc w:val="center"/>
              <w:rPr>
                <w:sz w:val="24"/>
                <w:szCs w:val="24"/>
              </w:rPr>
            </w:pPr>
            <w:r w:rsidRPr="00DA36A1">
              <w:rPr>
                <w:sz w:val="24"/>
                <w:szCs w:val="24"/>
              </w:rPr>
              <w:t>69,0</w:t>
            </w:r>
          </w:p>
        </w:tc>
        <w:tc>
          <w:tcPr>
            <w:tcW w:w="1111" w:type="dxa"/>
          </w:tcPr>
          <w:p w:rsidR="004A6412" w:rsidRPr="00DA36A1" w:rsidRDefault="004A6412" w:rsidP="00DA36A1">
            <w:pPr>
              <w:jc w:val="center"/>
              <w:rPr>
                <w:sz w:val="24"/>
                <w:szCs w:val="24"/>
              </w:rPr>
            </w:pPr>
            <w:r w:rsidRPr="00DA36A1">
              <w:rPr>
                <w:sz w:val="24"/>
                <w:szCs w:val="24"/>
              </w:rPr>
              <w:t>3,79</w:t>
            </w:r>
          </w:p>
        </w:tc>
        <w:tc>
          <w:tcPr>
            <w:tcW w:w="1098" w:type="dxa"/>
          </w:tcPr>
          <w:p w:rsidR="004A6412" w:rsidRPr="00DA36A1" w:rsidRDefault="004A6412" w:rsidP="00DA36A1">
            <w:pPr>
              <w:jc w:val="center"/>
              <w:rPr>
                <w:sz w:val="24"/>
                <w:szCs w:val="24"/>
              </w:rPr>
            </w:pPr>
            <w:r w:rsidRPr="00DA36A1">
              <w:rPr>
                <w:sz w:val="24"/>
                <w:szCs w:val="24"/>
              </w:rPr>
              <w:t>72,4</w:t>
            </w:r>
          </w:p>
        </w:tc>
        <w:tc>
          <w:tcPr>
            <w:tcW w:w="1111" w:type="dxa"/>
          </w:tcPr>
          <w:p w:rsidR="004A6412" w:rsidRPr="00DA36A1" w:rsidRDefault="004A6412" w:rsidP="00DA36A1">
            <w:pPr>
              <w:jc w:val="center"/>
              <w:rPr>
                <w:sz w:val="24"/>
                <w:szCs w:val="24"/>
              </w:rPr>
            </w:pPr>
            <w:r w:rsidRPr="00DA36A1">
              <w:rPr>
                <w:sz w:val="24"/>
                <w:szCs w:val="24"/>
              </w:rPr>
              <w:t>3,83</w:t>
            </w:r>
          </w:p>
        </w:tc>
        <w:tc>
          <w:tcPr>
            <w:tcW w:w="1098" w:type="dxa"/>
          </w:tcPr>
          <w:p w:rsidR="004A6412" w:rsidRPr="00DA36A1" w:rsidRDefault="004A6412" w:rsidP="00DA36A1">
            <w:pPr>
              <w:jc w:val="center"/>
              <w:rPr>
                <w:sz w:val="24"/>
                <w:szCs w:val="24"/>
              </w:rPr>
            </w:pPr>
            <w:r w:rsidRPr="00DA36A1">
              <w:rPr>
                <w:sz w:val="24"/>
                <w:szCs w:val="24"/>
              </w:rPr>
              <w:t>72,4</w:t>
            </w:r>
          </w:p>
        </w:tc>
        <w:tc>
          <w:tcPr>
            <w:tcW w:w="1316" w:type="dxa"/>
          </w:tcPr>
          <w:p w:rsidR="004A6412" w:rsidRPr="00DA36A1" w:rsidRDefault="004069AF" w:rsidP="00DA36A1">
            <w:pPr>
              <w:jc w:val="center"/>
              <w:rPr>
                <w:sz w:val="24"/>
                <w:szCs w:val="24"/>
              </w:rPr>
            </w:pPr>
            <w:r w:rsidRPr="00DA36A1">
              <w:rPr>
                <w:sz w:val="24"/>
                <w:szCs w:val="24"/>
              </w:rPr>
              <w:t xml:space="preserve">Стабильно </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5б</w:t>
            </w:r>
          </w:p>
        </w:tc>
        <w:tc>
          <w:tcPr>
            <w:tcW w:w="1111" w:type="dxa"/>
          </w:tcPr>
          <w:p w:rsidR="004A6412" w:rsidRPr="00DA36A1" w:rsidRDefault="004A6412" w:rsidP="00DA36A1">
            <w:pPr>
              <w:jc w:val="center"/>
              <w:rPr>
                <w:sz w:val="24"/>
                <w:szCs w:val="24"/>
              </w:rPr>
            </w:pPr>
            <w:r w:rsidRPr="00DA36A1">
              <w:rPr>
                <w:sz w:val="24"/>
                <w:szCs w:val="24"/>
              </w:rPr>
              <w:t>3,7</w:t>
            </w:r>
          </w:p>
        </w:tc>
        <w:tc>
          <w:tcPr>
            <w:tcW w:w="1098" w:type="dxa"/>
          </w:tcPr>
          <w:p w:rsidR="004A6412" w:rsidRPr="00DA36A1" w:rsidRDefault="004A6412" w:rsidP="00DA36A1">
            <w:pPr>
              <w:jc w:val="center"/>
              <w:rPr>
                <w:sz w:val="24"/>
                <w:szCs w:val="24"/>
              </w:rPr>
            </w:pPr>
            <w:r w:rsidRPr="00DA36A1">
              <w:rPr>
                <w:sz w:val="24"/>
                <w:szCs w:val="24"/>
              </w:rPr>
              <w:t>66,7</w:t>
            </w:r>
          </w:p>
        </w:tc>
        <w:tc>
          <w:tcPr>
            <w:tcW w:w="1111" w:type="dxa"/>
          </w:tcPr>
          <w:p w:rsidR="004A6412" w:rsidRPr="00DA36A1" w:rsidRDefault="004A6412" w:rsidP="00DA36A1">
            <w:pPr>
              <w:jc w:val="center"/>
              <w:rPr>
                <w:sz w:val="24"/>
                <w:szCs w:val="24"/>
              </w:rPr>
            </w:pPr>
            <w:r w:rsidRPr="00DA36A1">
              <w:rPr>
                <w:sz w:val="24"/>
                <w:szCs w:val="24"/>
              </w:rPr>
              <w:t>3,68</w:t>
            </w:r>
          </w:p>
        </w:tc>
        <w:tc>
          <w:tcPr>
            <w:tcW w:w="1098" w:type="dxa"/>
          </w:tcPr>
          <w:p w:rsidR="004A6412" w:rsidRPr="00DA36A1" w:rsidRDefault="004A6412" w:rsidP="00DA36A1">
            <w:pPr>
              <w:jc w:val="center"/>
              <w:rPr>
                <w:sz w:val="24"/>
                <w:szCs w:val="24"/>
              </w:rPr>
            </w:pPr>
            <w:r w:rsidRPr="00DA36A1">
              <w:rPr>
                <w:sz w:val="24"/>
                <w:szCs w:val="24"/>
              </w:rPr>
              <w:t>60,7</w:t>
            </w:r>
          </w:p>
        </w:tc>
        <w:tc>
          <w:tcPr>
            <w:tcW w:w="1111" w:type="dxa"/>
          </w:tcPr>
          <w:p w:rsidR="004A6412" w:rsidRPr="00DA36A1" w:rsidRDefault="004A6412" w:rsidP="00DA36A1">
            <w:pPr>
              <w:jc w:val="center"/>
              <w:rPr>
                <w:sz w:val="24"/>
                <w:szCs w:val="24"/>
              </w:rPr>
            </w:pPr>
            <w:r w:rsidRPr="00DA36A1">
              <w:rPr>
                <w:sz w:val="24"/>
                <w:szCs w:val="24"/>
              </w:rPr>
              <w:t>3,59</w:t>
            </w:r>
          </w:p>
        </w:tc>
        <w:tc>
          <w:tcPr>
            <w:tcW w:w="1098" w:type="dxa"/>
          </w:tcPr>
          <w:p w:rsidR="004A6412" w:rsidRPr="00DA36A1" w:rsidRDefault="004A6412" w:rsidP="00DA36A1">
            <w:pPr>
              <w:jc w:val="center"/>
              <w:rPr>
                <w:sz w:val="24"/>
                <w:szCs w:val="24"/>
              </w:rPr>
            </w:pPr>
            <w:r w:rsidRPr="00DA36A1">
              <w:rPr>
                <w:sz w:val="24"/>
                <w:szCs w:val="24"/>
              </w:rPr>
              <w:t>59,3</w:t>
            </w:r>
          </w:p>
        </w:tc>
        <w:tc>
          <w:tcPr>
            <w:tcW w:w="1111" w:type="dxa"/>
          </w:tcPr>
          <w:p w:rsidR="004A6412" w:rsidRPr="00DA36A1" w:rsidRDefault="004A6412" w:rsidP="00DA36A1">
            <w:pPr>
              <w:jc w:val="center"/>
              <w:rPr>
                <w:sz w:val="24"/>
                <w:szCs w:val="24"/>
              </w:rPr>
            </w:pPr>
            <w:r w:rsidRPr="00DA36A1">
              <w:rPr>
                <w:sz w:val="24"/>
                <w:szCs w:val="24"/>
              </w:rPr>
              <w:t>3,61</w:t>
            </w:r>
          </w:p>
        </w:tc>
        <w:tc>
          <w:tcPr>
            <w:tcW w:w="1098" w:type="dxa"/>
          </w:tcPr>
          <w:p w:rsidR="004A6412" w:rsidRPr="00DA36A1" w:rsidRDefault="004A6412" w:rsidP="00DA36A1">
            <w:pPr>
              <w:jc w:val="center"/>
              <w:rPr>
                <w:sz w:val="24"/>
                <w:szCs w:val="24"/>
              </w:rPr>
            </w:pPr>
            <w:r w:rsidRPr="00DA36A1">
              <w:rPr>
                <w:sz w:val="24"/>
                <w:szCs w:val="24"/>
              </w:rPr>
              <w:t>60,7</w:t>
            </w:r>
          </w:p>
        </w:tc>
        <w:tc>
          <w:tcPr>
            <w:tcW w:w="1316" w:type="dxa"/>
          </w:tcPr>
          <w:p w:rsidR="004A6412" w:rsidRPr="00DA36A1" w:rsidRDefault="004069AF"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6а</w:t>
            </w:r>
          </w:p>
        </w:tc>
        <w:tc>
          <w:tcPr>
            <w:tcW w:w="1111" w:type="dxa"/>
          </w:tcPr>
          <w:p w:rsidR="004A6412" w:rsidRPr="00DA36A1" w:rsidRDefault="004A6412" w:rsidP="00DA36A1">
            <w:pPr>
              <w:jc w:val="center"/>
              <w:rPr>
                <w:sz w:val="24"/>
                <w:szCs w:val="24"/>
              </w:rPr>
            </w:pPr>
            <w:r w:rsidRPr="00DA36A1">
              <w:rPr>
                <w:sz w:val="24"/>
                <w:szCs w:val="24"/>
              </w:rPr>
              <w:t>3,6</w:t>
            </w:r>
          </w:p>
        </w:tc>
        <w:tc>
          <w:tcPr>
            <w:tcW w:w="1098" w:type="dxa"/>
          </w:tcPr>
          <w:p w:rsidR="004A6412" w:rsidRPr="00DA36A1" w:rsidRDefault="004A6412" w:rsidP="00DA36A1">
            <w:pPr>
              <w:jc w:val="center"/>
              <w:rPr>
                <w:sz w:val="24"/>
                <w:szCs w:val="24"/>
              </w:rPr>
            </w:pPr>
            <w:r w:rsidRPr="00DA36A1">
              <w:rPr>
                <w:sz w:val="24"/>
                <w:szCs w:val="24"/>
              </w:rPr>
              <w:t>52,0</w:t>
            </w:r>
          </w:p>
        </w:tc>
        <w:tc>
          <w:tcPr>
            <w:tcW w:w="1111" w:type="dxa"/>
          </w:tcPr>
          <w:p w:rsidR="004A6412" w:rsidRPr="00DA36A1" w:rsidRDefault="004A6412" w:rsidP="00DA36A1">
            <w:pPr>
              <w:jc w:val="center"/>
              <w:rPr>
                <w:sz w:val="24"/>
                <w:szCs w:val="24"/>
              </w:rPr>
            </w:pPr>
            <w:r w:rsidRPr="00DA36A1">
              <w:rPr>
                <w:sz w:val="24"/>
                <w:szCs w:val="24"/>
              </w:rPr>
              <w:t>3,68</w:t>
            </w:r>
          </w:p>
        </w:tc>
        <w:tc>
          <w:tcPr>
            <w:tcW w:w="1098" w:type="dxa"/>
          </w:tcPr>
          <w:p w:rsidR="004A6412" w:rsidRPr="00DA36A1" w:rsidRDefault="004A6412" w:rsidP="00DA36A1">
            <w:pPr>
              <w:jc w:val="center"/>
              <w:rPr>
                <w:sz w:val="24"/>
                <w:szCs w:val="24"/>
              </w:rPr>
            </w:pPr>
            <w:r w:rsidRPr="00DA36A1">
              <w:rPr>
                <w:sz w:val="24"/>
                <w:szCs w:val="24"/>
              </w:rPr>
              <w:t>56,0</w:t>
            </w:r>
          </w:p>
        </w:tc>
        <w:tc>
          <w:tcPr>
            <w:tcW w:w="1111" w:type="dxa"/>
          </w:tcPr>
          <w:p w:rsidR="004A6412" w:rsidRPr="00DA36A1" w:rsidRDefault="004A6412" w:rsidP="00DA36A1">
            <w:pPr>
              <w:jc w:val="center"/>
              <w:rPr>
                <w:sz w:val="24"/>
                <w:szCs w:val="24"/>
              </w:rPr>
            </w:pPr>
            <w:r w:rsidRPr="00DA36A1">
              <w:rPr>
                <w:sz w:val="24"/>
                <w:szCs w:val="24"/>
              </w:rPr>
              <w:t>3,75</w:t>
            </w:r>
          </w:p>
        </w:tc>
        <w:tc>
          <w:tcPr>
            <w:tcW w:w="1098" w:type="dxa"/>
          </w:tcPr>
          <w:p w:rsidR="004A6412" w:rsidRPr="00DA36A1" w:rsidRDefault="004A6412" w:rsidP="00DA36A1">
            <w:pPr>
              <w:jc w:val="center"/>
              <w:rPr>
                <w:sz w:val="24"/>
                <w:szCs w:val="24"/>
              </w:rPr>
            </w:pPr>
            <w:r w:rsidRPr="00DA36A1">
              <w:rPr>
                <w:sz w:val="24"/>
                <w:szCs w:val="24"/>
              </w:rPr>
              <w:t>62,5</w:t>
            </w:r>
          </w:p>
        </w:tc>
        <w:tc>
          <w:tcPr>
            <w:tcW w:w="1111" w:type="dxa"/>
          </w:tcPr>
          <w:p w:rsidR="004A6412" w:rsidRPr="00DA36A1" w:rsidRDefault="004A6412" w:rsidP="00DA36A1">
            <w:pPr>
              <w:jc w:val="center"/>
              <w:rPr>
                <w:sz w:val="24"/>
                <w:szCs w:val="24"/>
              </w:rPr>
            </w:pPr>
            <w:r w:rsidRPr="00DA36A1">
              <w:rPr>
                <w:sz w:val="24"/>
                <w:szCs w:val="24"/>
              </w:rPr>
              <w:t>3,72</w:t>
            </w:r>
          </w:p>
        </w:tc>
        <w:tc>
          <w:tcPr>
            <w:tcW w:w="1098" w:type="dxa"/>
          </w:tcPr>
          <w:p w:rsidR="004A6412" w:rsidRPr="00DA36A1" w:rsidRDefault="004A6412" w:rsidP="00DA36A1">
            <w:pPr>
              <w:jc w:val="center"/>
              <w:rPr>
                <w:sz w:val="24"/>
                <w:szCs w:val="24"/>
              </w:rPr>
            </w:pPr>
            <w:r w:rsidRPr="00DA36A1">
              <w:rPr>
                <w:sz w:val="24"/>
                <w:szCs w:val="24"/>
              </w:rPr>
              <w:t>64,0</w:t>
            </w:r>
          </w:p>
        </w:tc>
        <w:tc>
          <w:tcPr>
            <w:tcW w:w="1316" w:type="dxa"/>
          </w:tcPr>
          <w:p w:rsidR="004A6412" w:rsidRPr="00DA36A1" w:rsidRDefault="004069AF" w:rsidP="00DA36A1">
            <w:pPr>
              <w:jc w:val="center"/>
              <w:rPr>
                <w:sz w:val="24"/>
                <w:szCs w:val="24"/>
              </w:rPr>
            </w:pPr>
            <w:r w:rsidRPr="00DA36A1">
              <w:rPr>
                <w:sz w:val="24"/>
                <w:szCs w:val="24"/>
              </w:rPr>
              <w:t>Рост</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6б</w:t>
            </w:r>
          </w:p>
        </w:tc>
        <w:tc>
          <w:tcPr>
            <w:tcW w:w="1111" w:type="dxa"/>
            <w:shd w:val="clear" w:color="auto" w:fill="auto"/>
          </w:tcPr>
          <w:p w:rsidR="004A6412" w:rsidRPr="00DA36A1" w:rsidRDefault="004A6412" w:rsidP="00DA36A1">
            <w:pPr>
              <w:jc w:val="center"/>
              <w:rPr>
                <w:sz w:val="24"/>
                <w:szCs w:val="24"/>
              </w:rPr>
            </w:pPr>
            <w:r w:rsidRPr="00DA36A1">
              <w:rPr>
                <w:sz w:val="24"/>
                <w:szCs w:val="24"/>
              </w:rPr>
              <w:t>3,33</w:t>
            </w:r>
          </w:p>
        </w:tc>
        <w:tc>
          <w:tcPr>
            <w:tcW w:w="1098" w:type="dxa"/>
            <w:shd w:val="clear" w:color="auto" w:fill="auto"/>
          </w:tcPr>
          <w:p w:rsidR="004A6412" w:rsidRPr="00DA36A1" w:rsidRDefault="004A6412" w:rsidP="00DA36A1">
            <w:pPr>
              <w:jc w:val="center"/>
              <w:rPr>
                <w:sz w:val="24"/>
                <w:szCs w:val="24"/>
              </w:rPr>
            </w:pPr>
            <w:r w:rsidRPr="00DA36A1">
              <w:rPr>
                <w:sz w:val="24"/>
                <w:szCs w:val="24"/>
              </w:rPr>
              <w:t>33,3</w:t>
            </w:r>
          </w:p>
        </w:tc>
        <w:tc>
          <w:tcPr>
            <w:tcW w:w="1111" w:type="dxa"/>
            <w:shd w:val="clear" w:color="auto" w:fill="auto"/>
          </w:tcPr>
          <w:p w:rsidR="004A6412" w:rsidRPr="00DA36A1" w:rsidRDefault="004A6412" w:rsidP="00DA36A1">
            <w:pPr>
              <w:jc w:val="center"/>
              <w:rPr>
                <w:sz w:val="24"/>
                <w:szCs w:val="24"/>
              </w:rPr>
            </w:pPr>
            <w:r w:rsidRPr="00DA36A1">
              <w:rPr>
                <w:sz w:val="24"/>
                <w:szCs w:val="24"/>
              </w:rPr>
              <w:t>3,46</w:t>
            </w:r>
          </w:p>
        </w:tc>
        <w:tc>
          <w:tcPr>
            <w:tcW w:w="1098" w:type="dxa"/>
            <w:shd w:val="clear" w:color="auto" w:fill="auto"/>
          </w:tcPr>
          <w:p w:rsidR="004A6412" w:rsidRPr="00DA36A1" w:rsidRDefault="004A6412" w:rsidP="00DA36A1">
            <w:pPr>
              <w:jc w:val="center"/>
              <w:rPr>
                <w:sz w:val="24"/>
                <w:szCs w:val="24"/>
              </w:rPr>
            </w:pPr>
            <w:r w:rsidRPr="00DA36A1">
              <w:rPr>
                <w:sz w:val="24"/>
                <w:szCs w:val="24"/>
              </w:rPr>
              <w:t>41,7</w:t>
            </w:r>
          </w:p>
        </w:tc>
        <w:tc>
          <w:tcPr>
            <w:tcW w:w="1111" w:type="dxa"/>
            <w:shd w:val="clear" w:color="auto" w:fill="auto"/>
          </w:tcPr>
          <w:p w:rsidR="004A6412" w:rsidRPr="00DA36A1" w:rsidRDefault="004A6412" w:rsidP="00DA36A1">
            <w:pPr>
              <w:jc w:val="center"/>
              <w:rPr>
                <w:sz w:val="24"/>
                <w:szCs w:val="24"/>
              </w:rPr>
            </w:pPr>
            <w:r w:rsidRPr="00DA36A1">
              <w:rPr>
                <w:sz w:val="24"/>
                <w:szCs w:val="24"/>
              </w:rPr>
              <w:t>3,32</w:t>
            </w:r>
          </w:p>
        </w:tc>
        <w:tc>
          <w:tcPr>
            <w:tcW w:w="1098" w:type="dxa"/>
            <w:shd w:val="clear" w:color="auto" w:fill="auto"/>
          </w:tcPr>
          <w:p w:rsidR="004A6412" w:rsidRPr="00DA36A1" w:rsidRDefault="004A6412" w:rsidP="00DA36A1">
            <w:pPr>
              <w:jc w:val="center"/>
              <w:rPr>
                <w:sz w:val="24"/>
                <w:szCs w:val="24"/>
              </w:rPr>
            </w:pPr>
            <w:r w:rsidRPr="00DA36A1">
              <w:rPr>
                <w:sz w:val="24"/>
                <w:szCs w:val="24"/>
              </w:rPr>
              <w:t>32,0</w:t>
            </w:r>
          </w:p>
        </w:tc>
        <w:tc>
          <w:tcPr>
            <w:tcW w:w="1111" w:type="dxa"/>
          </w:tcPr>
          <w:p w:rsidR="004A6412" w:rsidRPr="00DA36A1" w:rsidRDefault="004A6412" w:rsidP="00DA36A1">
            <w:pPr>
              <w:jc w:val="center"/>
              <w:rPr>
                <w:sz w:val="24"/>
                <w:szCs w:val="24"/>
              </w:rPr>
            </w:pPr>
            <w:r w:rsidRPr="00DA36A1">
              <w:rPr>
                <w:sz w:val="24"/>
                <w:szCs w:val="24"/>
              </w:rPr>
              <w:t>3,42</w:t>
            </w:r>
          </w:p>
        </w:tc>
        <w:tc>
          <w:tcPr>
            <w:tcW w:w="1098" w:type="dxa"/>
          </w:tcPr>
          <w:p w:rsidR="004A6412" w:rsidRPr="00DA36A1" w:rsidRDefault="004A6412" w:rsidP="00DA36A1">
            <w:pPr>
              <w:jc w:val="center"/>
              <w:rPr>
                <w:sz w:val="24"/>
                <w:szCs w:val="24"/>
              </w:rPr>
            </w:pPr>
            <w:r w:rsidRPr="00DA36A1">
              <w:rPr>
                <w:sz w:val="24"/>
                <w:szCs w:val="24"/>
              </w:rPr>
              <w:t>37,5</w:t>
            </w:r>
          </w:p>
        </w:tc>
        <w:tc>
          <w:tcPr>
            <w:tcW w:w="1316" w:type="dxa"/>
          </w:tcPr>
          <w:p w:rsidR="004A6412" w:rsidRPr="00DA36A1" w:rsidRDefault="004069AF" w:rsidP="00DA36A1">
            <w:pPr>
              <w:jc w:val="center"/>
              <w:rPr>
                <w:sz w:val="24"/>
                <w:szCs w:val="24"/>
              </w:rPr>
            </w:pPr>
            <w:r w:rsidRPr="00DA36A1">
              <w:rPr>
                <w:sz w:val="24"/>
                <w:szCs w:val="24"/>
              </w:rPr>
              <w:t>Рост</w:t>
            </w:r>
          </w:p>
        </w:tc>
      </w:tr>
      <w:tr w:rsidR="004A6412" w:rsidRPr="00DA36A1" w:rsidTr="00D60D4D">
        <w:trPr>
          <w:trHeight w:val="441"/>
        </w:trPr>
        <w:tc>
          <w:tcPr>
            <w:tcW w:w="816" w:type="dxa"/>
          </w:tcPr>
          <w:p w:rsidR="004A6412" w:rsidRPr="00DA36A1" w:rsidRDefault="004A6412" w:rsidP="00DA36A1">
            <w:pPr>
              <w:jc w:val="center"/>
              <w:rPr>
                <w:sz w:val="24"/>
                <w:szCs w:val="24"/>
              </w:rPr>
            </w:pPr>
            <w:r w:rsidRPr="00DA36A1">
              <w:rPr>
                <w:sz w:val="24"/>
                <w:szCs w:val="24"/>
              </w:rPr>
              <w:t>6в</w:t>
            </w:r>
          </w:p>
        </w:tc>
        <w:tc>
          <w:tcPr>
            <w:tcW w:w="1111" w:type="dxa"/>
            <w:shd w:val="clear" w:color="auto" w:fill="auto"/>
          </w:tcPr>
          <w:p w:rsidR="004A6412" w:rsidRPr="00DA36A1" w:rsidRDefault="004A6412" w:rsidP="00DA36A1">
            <w:pPr>
              <w:jc w:val="center"/>
              <w:rPr>
                <w:sz w:val="24"/>
                <w:szCs w:val="24"/>
              </w:rPr>
            </w:pPr>
            <w:r w:rsidRPr="00DA36A1">
              <w:rPr>
                <w:sz w:val="24"/>
                <w:szCs w:val="24"/>
              </w:rPr>
              <w:t>3,52</w:t>
            </w:r>
          </w:p>
        </w:tc>
        <w:tc>
          <w:tcPr>
            <w:tcW w:w="1098" w:type="dxa"/>
            <w:shd w:val="clear" w:color="auto" w:fill="auto"/>
          </w:tcPr>
          <w:p w:rsidR="004A6412" w:rsidRPr="00DA36A1" w:rsidRDefault="004A6412" w:rsidP="00DA36A1">
            <w:pPr>
              <w:jc w:val="center"/>
              <w:rPr>
                <w:sz w:val="24"/>
                <w:szCs w:val="24"/>
              </w:rPr>
            </w:pPr>
            <w:r w:rsidRPr="00DA36A1">
              <w:rPr>
                <w:sz w:val="24"/>
                <w:szCs w:val="24"/>
              </w:rPr>
              <w:t>52,4</w:t>
            </w:r>
          </w:p>
        </w:tc>
        <w:tc>
          <w:tcPr>
            <w:tcW w:w="1111" w:type="dxa"/>
            <w:shd w:val="clear" w:color="auto" w:fill="auto"/>
          </w:tcPr>
          <w:p w:rsidR="004A6412" w:rsidRPr="00DA36A1" w:rsidRDefault="004A6412" w:rsidP="00DA36A1">
            <w:pPr>
              <w:jc w:val="center"/>
              <w:rPr>
                <w:sz w:val="24"/>
                <w:szCs w:val="24"/>
              </w:rPr>
            </w:pPr>
            <w:r w:rsidRPr="00DA36A1">
              <w:rPr>
                <w:sz w:val="24"/>
                <w:szCs w:val="24"/>
              </w:rPr>
              <w:t>3,52</w:t>
            </w:r>
          </w:p>
        </w:tc>
        <w:tc>
          <w:tcPr>
            <w:tcW w:w="1098" w:type="dxa"/>
            <w:shd w:val="clear" w:color="auto" w:fill="auto"/>
          </w:tcPr>
          <w:p w:rsidR="004A6412" w:rsidRPr="00DA36A1" w:rsidRDefault="004A6412" w:rsidP="00DA36A1">
            <w:pPr>
              <w:jc w:val="center"/>
              <w:rPr>
                <w:sz w:val="24"/>
                <w:szCs w:val="24"/>
              </w:rPr>
            </w:pPr>
            <w:r w:rsidRPr="00DA36A1">
              <w:rPr>
                <w:sz w:val="24"/>
                <w:szCs w:val="24"/>
              </w:rPr>
              <w:t>52,4</w:t>
            </w:r>
          </w:p>
        </w:tc>
        <w:tc>
          <w:tcPr>
            <w:tcW w:w="1111" w:type="dxa"/>
            <w:shd w:val="clear" w:color="auto" w:fill="auto"/>
          </w:tcPr>
          <w:p w:rsidR="004A6412" w:rsidRPr="00DA36A1" w:rsidRDefault="004A6412" w:rsidP="00DA36A1">
            <w:pPr>
              <w:jc w:val="center"/>
              <w:rPr>
                <w:sz w:val="24"/>
                <w:szCs w:val="24"/>
              </w:rPr>
            </w:pPr>
            <w:r w:rsidRPr="00DA36A1">
              <w:rPr>
                <w:sz w:val="24"/>
                <w:szCs w:val="24"/>
              </w:rPr>
              <w:t>3,52</w:t>
            </w:r>
          </w:p>
        </w:tc>
        <w:tc>
          <w:tcPr>
            <w:tcW w:w="1098" w:type="dxa"/>
            <w:shd w:val="clear" w:color="auto" w:fill="auto"/>
          </w:tcPr>
          <w:p w:rsidR="004A6412" w:rsidRPr="00DA36A1" w:rsidRDefault="004A6412" w:rsidP="00DA36A1">
            <w:pPr>
              <w:jc w:val="center"/>
              <w:rPr>
                <w:sz w:val="24"/>
                <w:szCs w:val="24"/>
              </w:rPr>
            </w:pPr>
            <w:r w:rsidRPr="00DA36A1">
              <w:rPr>
                <w:sz w:val="24"/>
                <w:szCs w:val="24"/>
              </w:rPr>
              <w:t>47,6</w:t>
            </w:r>
          </w:p>
        </w:tc>
        <w:tc>
          <w:tcPr>
            <w:tcW w:w="1111" w:type="dxa"/>
          </w:tcPr>
          <w:p w:rsidR="004A6412" w:rsidRPr="00DA36A1" w:rsidRDefault="004A6412" w:rsidP="00DA36A1">
            <w:pPr>
              <w:jc w:val="center"/>
              <w:rPr>
                <w:sz w:val="24"/>
                <w:szCs w:val="24"/>
              </w:rPr>
            </w:pPr>
            <w:r w:rsidRPr="00DA36A1">
              <w:rPr>
                <w:sz w:val="24"/>
                <w:szCs w:val="24"/>
              </w:rPr>
              <w:t>3,48</w:t>
            </w:r>
          </w:p>
        </w:tc>
        <w:tc>
          <w:tcPr>
            <w:tcW w:w="1098" w:type="dxa"/>
          </w:tcPr>
          <w:p w:rsidR="004A6412" w:rsidRPr="00DA36A1" w:rsidRDefault="004A6412" w:rsidP="00DA36A1">
            <w:pPr>
              <w:jc w:val="center"/>
              <w:rPr>
                <w:sz w:val="24"/>
                <w:szCs w:val="24"/>
              </w:rPr>
            </w:pPr>
            <w:r w:rsidRPr="00DA36A1">
              <w:rPr>
                <w:sz w:val="24"/>
                <w:szCs w:val="24"/>
              </w:rPr>
              <w:t>47,6</w:t>
            </w:r>
          </w:p>
        </w:tc>
        <w:tc>
          <w:tcPr>
            <w:tcW w:w="1316" w:type="dxa"/>
          </w:tcPr>
          <w:p w:rsidR="004A6412" w:rsidRPr="00DA36A1" w:rsidRDefault="004069AF"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7а</w:t>
            </w:r>
          </w:p>
        </w:tc>
        <w:tc>
          <w:tcPr>
            <w:tcW w:w="1111" w:type="dxa"/>
            <w:shd w:val="clear" w:color="auto" w:fill="auto"/>
          </w:tcPr>
          <w:p w:rsidR="004A6412" w:rsidRPr="00DA36A1" w:rsidRDefault="004A6412" w:rsidP="00DA36A1">
            <w:pPr>
              <w:jc w:val="center"/>
              <w:rPr>
                <w:sz w:val="24"/>
                <w:szCs w:val="24"/>
              </w:rPr>
            </w:pPr>
            <w:r w:rsidRPr="00DA36A1">
              <w:rPr>
                <w:sz w:val="24"/>
                <w:szCs w:val="24"/>
              </w:rPr>
              <w:t>3,71</w:t>
            </w:r>
          </w:p>
        </w:tc>
        <w:tc>
          <w:tcPr>
            <w:tcW w:w="1098" w:type="dxa"/>
            <w:shd w:val="clear" w:color="auto" w:fill="auto"/>
          </w:tcPr>
          <w:p w:rsidR="004A6412" w:rsidRPr="00DA36A1" w:rsidRDefault="004A6412" w:rsidP="00DA36A1">
            <w:pPr>
              <w:jc w:val="center"/>
              <w:rPr>
                <w:sz w:val="24"/>
                <w:szCs w:val="24"/>
              </w:rPr>
            </w:pPr>
            <w:r w:rsidRPr="00DA36A1">
              <w:rPr>
                <w:sz w:val="24"/>
                <w:szCs w:val="24"/>
              </w:rPr>
              <w:t>64,3</w:t>
            </w:r>
          </w:p>
        </w:tc>
        <w:tc>
          <w:tcPr>
            <w:tcW w:w="1111" w:type="dxa"/>
            <w:shd w:val="clear" w:color="auto" w:fill="auto"/>
          </w:tcPr>
          <w:p w:rsidR="004A6412" w:rsidRPr="00DA36A1" w:rsidRDefault="004A6412" w:rsidP="00DA36A1">
            <w:pPr>
              <w:jc w:val="center"/>
              <w:rPr>
                <w:sz w:val="24"/>
                <w:szCs w:val="24"/>
              </w:rPr>
            </w:pPr>
            <w:r w:rsidRPr="00DA36A1">
              <w:rPr>
                <w:sz w:val="24"/>
                <w:szCs w:val="24"/>
              </w:rPr>
              <w:t>3,64</w:t>
            </w:r>
          </w:p>
        </w:tc>
        <w:tc>
          <w:tcPr>
            <w:tcW w:w="1098" w:type="dxa"/>
            <w:shd w:val="clear" w:color="auto" w:fill="auto"/>
          </w:tcPr>
          <w:p w:rsidR="004A6412" w:rsidRPr="00DA36A1" w:rsidRDefault="004A6412" w:rsidP="00DA36A1">
            <w:pPr>
              <w:jc w:val="center"/>
              <w:rPr>
                <w:sz w:val="24"/>
                <w:szCs w:val="24"/>
              </w:rPr>
            </w:pPr>
            <w:r w:rsidRPr="00DA36A1">
              <w:rPr>
                <w:sz w:val="24"/>
                <w:szCs w:val="24"/>
              </w:rPr>
              <w:t>53,6</w:t>
            </w:r>
          </w:p>
        </w:tc>
        <w:tc>
          <w:tcPr>
            <w:tcW w:w="1111" w:type="dxa"/>
            <w:shd w:val="clear" w:color="auto" w:fill="auto"/>
          </w:tcPr>
          <w:p w:rsidR="004A6412" w:rsidRPr="00DA36A1" w:rsidRDefault="004A6412" w:rsidP="00DA36A1">
            <w:pPr>
              <w:jc w:val="center"/>
              <w:rPr>
                <w:sz w:val="24"/>
                <w:szCs w:val="24"/>
              </w:rPr>
            </w:pPr>
            <w:r w:rsidRPr="00DA36A1">
              <w:rPr>
                <w:sz w:val="24"/>
                <w:szCs w:val="24"/>
              </w:rPr>
              <w:t>3,61</w:t>
            </w:r>
          </w:p>
        </w:tc>
        <w:tc>
          <w:tcPr>
            <w:tcW w:w="1098" w:type="dxa"/>
            <w:shd w:val="clear" w:color="auto" w:fill="auto"/>
          </w:tcPr>
          <w:p w:rsidR="004A6412" w:rsidRPr="00DA36A1" w:rsidRDefault="004A6412" w:rsidP="00DA36A1">
            <w:pPr>
              <w:jc w:val="center"/>
              <w:rPr>
                <w:sz w:val="24"/>
                <w:szCs w:val="24"/>
              </w:rPr>
            </w:pPr>
            <w:r w:rsidRPr="00DA36A1">
              <w:rPr>
                <w:sz w:val="24"/>
                <w:szCs w:val="24"/>
              </w:rPr>
              <w:t>57,1</w:t>
            </w:r>
          </w:p>
        </w:tc>
        <w:tc>
          <w:tcPr>
            <w:tcW w:w="1111" w:type="dxa"/>
          </w:tcPr>
          <w:p w:rsidR="004A6412" w:rsidRPr="00DA36A1" w:rsidRDefault="004A6412" w:rsidP="00DA36A1">
            <w:pPr>
              <w:jc w:val="center"/>
              <w:rPr>
                <w:sz w:val="24"/>
                <w:szCs w:val="24"/>
              </w:rPr>
            </w:pPr>
            <w:r w:rsidRPr="00DA36A1">
              <w:rPr>
                <w:sz w:val="24"/>
                <w:szCs w:val="24"/>
              </w:rPr>
              <w:t>3,66</w:t>
            </w:r>
          </w:p>
        </w:tc>
        <w:tc>
          <w:tcPr>
            <w:tcW w:w="1098" w:type="dxa"/>
          </w:tcPr>
          <w:p w:rsidR="004A6412" w:rsidRPr="00DA36A1" w:rsidRDefault="004A6412" w:rsidP="00DA36A1">
            <w:pPr>
              <w:jc w:val="center"/>
              <w:rPr>
                <w:sz w:val="24"/>
                <w:szCs w:val="24"/>
              </w:rPr>
            </w:pPr>
            <w:r w:rsidRPr="00DA36A1">
              <w:rPr>
                <w:sz w:val="24"/>
                <w:szCs w:val="24"/>
              </w:rPr>
              <w:t>58,6</w:t>
            </w:r>
          </w:p>
        </w:tc>
        <w:tc>
          <w:tcPr>
            <w:tcW w:w="1316" w:type="dxa"/>
          </w:tcPr>
          <w:p w:rsidR="004A6412" w:rsidRPr="00DA36A1" w:rsidRDefault="004069AF"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7б</w:t>
            </w:r>
          </w:p>
        </w:tc>
        <w:tc>
          <w:tcPr>
            <w:tcW w:w="1111" w:type="dxa"/>
            <w:shd w:val="clear" w:color="auto" w:fill="auto"/>
          </w:tcPr>
          <w:p w:rsidR="004A6412" w:rsidRPr="00DA36A1" w:rsidRDefault="004A6412" w:rsidP="00DA36A1">
            <w:pPr>
              <w:jc w:val="center"/>
              <w:rPr>
                <w:sz w:val="24"/>
                <w:szCs w:val="24"/>
              </w:rPr>
            </w:pPr>
            <w:r w:rsidRPr="00DA36A1">
              <w:rPr>
                <w:sz w:val="24"/>
                <w:szCs w:val="24"/>
              </w:rPr>
              <w:t>3,33</w:t>
            </w:r>
          </w:p>
        </w:tc>
        <w:tc>
          <w:tcPr>
            <w:tcW w:w="1098" w:type="dxa"/>
            <w:shd w:val="clear" w:color="auto" w:fill="auto"/>
          </w:tcPr>
          <w:p w:rsidR="004A6412" w:rsidRPr="00DA36A1" w:rsidRDefault="004A6412" w:rsidP="00DA36A1">
            <w:pPr>
              <w:jc w:val="center"/>
              <w:rPr>
                <w:sz w:val="24"/>
                <w:szCs w:val="24"/>
              </w:rPr>
            </w:pPr>
            <w:r w:rsidRPr="00DA36A1">
              <w:rPr>
                <w:sz w:val="24"/>
                <w:szCs w:val="24"/>
              </w:rPr>
              <w:t>29,6</w:t>
            </w:r>
          </w:p>
        </w:tc>
        <w:tc>
          <w:tcPr>
            <w:tcW w:w="1111" w:type="dxa"/>
            <w:shd w:val="clear" w:color="auto" w:fill="auto"/>
          </w:tcPr>
          <w:p w:rsidR="004A6412" w:rsidRPr="00DA36A1" w:rsidRDefault="004A6412" w:rsidP="00DA36A1">
            <w:pPr>
              <w:jc w:val="center"/>
              <w:rPr>
                <w:sz w:val="24"/>
                <w:szCs w:val="24"/>
              </w:rPr>
            </w:pPr>
            <w:r w:rsidRPr="00DA36A1">
              <w:rPr>
                <w:sz w:val="24"/>
                <w:szCs w:val="24"/>
              </w:rPr>
              <w:t>3,48</w:t>
            </w:r>
          </w:p>
        </w:tc>
        <w:tc>
          <w:tcPr>
            <w:tcW w:w="1098" w:type="dxa"/>
            <w:shd w:val="clear" w:color="auto" w:fill="auto"/>
          </w:tcPr>
          <w:p w:rsidR="004A6412" w:rsidRPr="00DA36A1" w:rsidRDefault="004A6412" w:rsidP="00DA36A1">
            <w:pPr>
              <w:jc w:val="center"/>
              <w:rPr>
                <w:sz w:val="24"/>
                <w:szCs w:val="24"/>
              </w:rPr>
            </w:pPr>
            <w:r w:rsidRPr="00DA36A1">
              <w:rPr>
                <w:sz w:val="24"/>
                <w:szCs w:val="24"/>
              </w:rPr>
              <w:t>37</w:t>
            </w:r>
          </w:p>
        </w:tc>
        <w:tc>
          <w:tcPr>
            <w:tcW w:w="1111" w:type="dxa"/>
            <w:shd w:val="clear" w:color="auto" w:fill="auto"/>
          </w:tcPr>
          <w:p w:rsidR="004A6412" w:rsidRPr="00DA36A1" w:rsidRDefault="004A6412" w:rsidP="00DA36A1">
            <w:pPr>
              <w:jc w:val="center"/>
              <w:rPr>
                <w:sz w:val="24"/>
                <w:szCs w:val="24"/>
              </w:rPr>
            </w:pPr>
            <w:r w:rsidRPr="00DA36A1">
              <w:rPr>
                <w:sz w:val="24"/>
                <w:szCs w:val="24"/>
              </w:rPr>
              <w:t>3,36</w:t>
            </w:r>
          </w:p>
        </w:tc>
        <w:tc>
          <w:tcPr>
            <w:tcW w:w="1098" w:type="dxa"/>
            <w:shd w:val="clear" w:color="auto" w:fill="auto"/>
          </w:tcPr>
          <w:p w:rsidR="004A6412" w:rsidRPr="00DA36A1" w:rsidRDefault="004A6412" w:rsidP="00DA36A1">
            <w:pPr>
              <w:jc w:val="center"/>
              <w:rPr>
                <w:sz w:val="24"/>
                <w:szCs w:val="24"/>
              </w:rPr>
            </w:pPr>
            <w:r w:rsidRPr="00DA36A1">
              <w:rPr>
                <w:sz w:val="24"/>
                <w:szCs w:val="24"/>
              </w:rPr>
              <w:t>28</w:t>
            </w:r>
          </w:p>
        </w:tc>
        <w:tc>
          <w:tcPr>
            <w:tcW w:w="1111" w:type="dxa"/>
          </w:tcPr>
          <w:p w:rsidR="004A6412" w:rsidRPr="00DA36A1" w:rsidRDefault="004A6412" w:rsidP="00DA36A1">
            <w:pPr>
              <w:jc w:val="center"/>
              <w:rPr>
                <w:sz w:val="24"/>
                <w:szCs w:val="24"/>
              </w:rPr>
            </w:pPr>
            <w:r w:rsidRPr="00DA36A1">
              <w:rPr>
                <w:sz w:val="24"/>
                <w:szCs w:val="24"/>
              </w:rPr>
              <w:t>3,41</w:t>
            </w:r>
          </w:p>
        </w:tc>
        <w:tc>
          <w:tcPr>
            <w:tcW w:w="1098" w:type="dxa"/>
          </w:tcPr>
          <w:p w:rsidR="004A6412" w:rsidRPr="00DA36A1" w:rsidRDefault="004A6412" w:rsidP="00DA36A1">
            <w:pPr>
              <w:jc w:val="center"/>
              <w:rPr>
                <w:sz w:val="24"/>
                <w:szCs w:val="24"/>
              </w:rPr>
            </w:pPr>
            <w:r w:rsidRPr="00DA36A1">
              <w:rPr>
                <w:sz w:val="24"/>
                <w:szCs w:val="24"/>
              </w:rPr>
              <w:t>29,6</w:t>
            </w:r>
          </w:p>
        </w:tc>
        <w:tc>
          <w:tcPr>
            <w:tcW w:w="1316" w:type="dxa"/>
          </w:tcPr>
          <w:p w:rsidR="004A6412" w:rsidRPr="00DA36A1" w:rsidRDefault="00F3553F" w:rsidP="00DA36A1">
            <w:pPr>
              <w:jc w:val="center"/>
              <w:rPr>
                <w:sz w:val="24"/>
                <w:szCs w:val="24"/>
              </w:rPr>
            </w:pPr>
            <w:r w:rsidRPr="00DA36A1">
              <w:rPr>
                <w:sz w:val="24"/>
                <w:szCs w:val="24"/>
              </w:rPr>
              <w:t>Стабильно</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8а</w:t>
            </w:r>
          </w:p>
        </w:tc>
        <w:tc>
          <w:tcPr>
            <w:tcW w:w="1111" w:type="dxa"/>
            <w:shd w:val="clear" w:color="auto" w:fill="auto"/>
          </w:tcPr>
          <w:p w:rsidR="004A6412" w:rsidRPr="00DA36A1" w:rsidRDefault="004A6412" w:rsidP="00DA36A1">
            <w:pPr>
              <w:jc w:val="center"/>
              <w:rPr>
                <w:sz w:val="24"/>
                <w:szCs w:val="24"/>
              </w:rPr>
            </w:pPr>
            <w:r w:rsidRPr="00DA36A1">
              <w:rPr>
                <w:sz w:val="24"/>
                <w:szCs w:val="24"/>
              </w:rPr>
              <w:t>3,73</w:t>
            </w:r>
          </w:p>
        </w:tc>
        <w:tc>
          <w:tcPr>
            <w:tcW w:w="1098" w:type="dxa"/>
            <w:shd w:val="clear" w:color="auto" w:fill="auto"/>
          </w:tcPr>
          <w:p w:rsidR="004A6412" w:rsidRPr="00DA36A1" w:rsidRDefault="004A6412" w:rsidP="00DA36A1">
            <w:pPr>
              <w:jc w:val="center"/>
              <w:rPr>
                <w:sz w:val="24"/>
                <w:szCs w:val="24"/>
              </w:rPr>
            </w:pPr>
            <w:r w:rsidRPr="00DA36A1">
              <w:rPr>
                <w:sz w:val="24"/>
                <w:szCs w:val="24"/>
              </w:rPr>
              <w:t>65,4</w:t>
            </w:r>
          </w:p>
        </w:tc>
        <w:tc>
          <w:tcPr>
            <w:tcW w:w="1111" w:type="dxa"/>
            <w:shd w:val="clear" w:color="auto" w:fill="auto"/>
          </w:tcPr>
          <w:p w:rsidR="004A6412" w:rsidRPr="00DA36A1" w:rsidRDefault="004A6412" w:rsidP="00DA36A1">
            <w:pPr>
              <w:jc w:val="center"/>
              <w:rPr>
                <w:sz w:val="24"/>
                <w:szCs w:val="24"/>
              </w:rPr>
            </w:pPr>
            <w:r w:rsidRPr="00DA36A1">
              <w:rPr>
                <w:sz w:val="24"/>
                <w:szCs w:val="24"/>
              </w:rPr>
              <w:t>3,73</w:t>
            </w:r>
          </w:p>
        </w:tc>
        <w:tc>
          <w:tcPr>
            <w:tcW w:w="1098" w:type="dxa"/>
            <w:shd w:val="clear" w:color="auto" w:fill="auto"/>
          </w:tcPr>
          <w:p w:rsidR="004A6412" w:rsidRPr="00DA36A1" w:rsidRDefault="004A6412" w:rsidP="00DA36A1">
            <w:pPr>
              <w:jc w:val="center"/>
              <w:rPr>
                <w:sz w:val="24"/>
                <w:szCs w:val="24"/>
              </w:rPr>
            </w:pPr>
            <w:r w:rsidRPr="00DA36A1">
              <w:rPr>
                <w:sz w:val="24"/>
                <w:szCs w:val="24"/>
              </w:rPr>
              <w:t>57,7</w:t>
            </w:r>
          </w:p>
        </w:tc>
        <w:tc>
          <w:tcPr>
            <w:tcW w:w="1111" w:type="dxa"/>
            <w:shd w:val="clear" w:color="auto" w:fill="auto"/>
          </w:tcPr>
          <w:p w:rsidR="004A6412" w:rsidRPr="00DA36A1" w:rsidRDefault="004A6412" w:rsidP="00DA36A1">
            <w:pPr>
              <w:jc w:val="center"/>
              <w:rPr>
                <w:sz w:val="24"/>
                <w:szCs w:val="24"/>
              </w:rPr>
            </w:pPr>
            <w:r w:rsidRPr="00DA36A1">
              <w:rPr>
                <w:sz w:val="24"/>
                <w:szCs w:val="24"/>
              </w:rPr>
              <w:t>3,64</w:t>
            </w:r>
          </w:p>
        </w:tc>
        <w:tc>
          <w:tcPr>
            <w:tcW w:w="1098" w:type="dxa"/>
            <w:shd w:val="clear" w:color="auto" w:fill="auto"/>
          </w:tcPr>
          <w:p w:rsidR="004A6412" w:rsidRPr="00DA36A1" w:rsidRDefault="004A6412" w:rsidP="00DA36A1">
            <w:pPr>
              <w:jc w:val="center"/>
              <w:rPr>
                <w:sz w:val="24"/>
                <w:szCs w:val="24"/>
              </w:rPr>
            </w:pPr>
            <w:r w:rsidRPr="00DA36A1">
              <w:rPr>
                <w:sz w:val="24"/>
                <w:szCs w:val="24"/>
              </w:rPr>
              <w:t>52</w:t>
            </w:r>
          </w:p>
        </w:tc>
        <w:tc>
          <w:tcPr>
            <w:tcW w:w="1111" w:type="dxa"/>
          </w:tcPr>
          <w:p w:rsidR="004A6412" w:rsidRPr="00DA36A1" w:rsidRDefault="004A6412" w:rsidP="00DA36A1">
            <w:pPr>
              <w:jc w:val="center"/>
              <w:rPr>
                <w:sz w:val="24"/>
                <w:szCs w:val="24"/>
              </w:rPr>
            </w:pPr>
            <w:r w:rsidRPr="00DA36A1">
              <w:rPr>
                <w:sz w:val="24"/>
                <w:szCs w:val="24"/>
              </w:rPr>
              <w:t>3,75</w:t>
            </w:r>
          </w:p>
        </w:tc>
        <w:tc>
          <w:tcPr>
            <w:tcW w:w="1098" w:type="dxa"/>
          </w:tcPr>
          <w:p w:rsidR="004A6412" w:rsidRPr="00DA36A1" w:rsidRDefault="004A6412" w:rsidP="00DA36A1">
            <w:pPr>
              <w:jc w:val="center"/>
              <w:rPr>
                <w:sz w:val="24"/>
                <w:szCs w:val="24"/>
              </w:rPr>
            </w:pPr>
            <w:r w:rsidRPr="00DA36A1">
              <w:rPr>
                <w:sz w:val="24"/>
                <w:szCs w:val="24"/>
              </w:rPr>
              <w:t>62,5</w:t>
            </w:r>
          </w:p>
        </w:tc>
        <w:tc>
          <w:tcPr>
            <w:tcW w:w="1316" w:type="dxa"/>
          </w:tcPr>
          <w:p w:rsidR="004A6412" w:rsidRPr="00DA36A1" w:rsidRDefault="00F3553F"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8б</w:t>
            </w:r>
          </w:p>
        </w:tc>
        <w:tc>
          <w:tcPr>
            <w:tcW w:w="1111" w:type="dxa"/>
            <w:shd w:val="clear" w:color="auto" w:fill="auto"/>
          </w:tcPr>
          <w:p w:rsidR="004A6412" w:rsidRPr="00DA36A1" w:rsidRDefault="004A6412" w:rsidP="00DA36A1">
            <w:pPr>
              <w:jc w:val="center"/>
              <w:rPr>
                <w:sz w:val="24"/>
                <w:szCs w:val="24"/>
              </w:rPr>
            </w:pPr>
            <w:r w:rsidRPr="00DA36A1">
              <w:rPr>
                <w:sz w:val="24"/>
                <w:szCs w:val="24"/>
              </w:rPr>
              <w:t>3,71</w:t>
            </w:r>
          </w:p>
        </w:tc>
        <w:tc>
          <w:tcPr>
            <w:tcW w:w="1098" w:type="dxa"/>
            <w:shd w:val="clear" w:color="auto" w:fill="auto"/>
          </w:tcPr>
          <w:p w:rsidR="004A6412" w:rsidRPr="00DA36A1" w:rsidRDefault="004A6412" w:rsidP="00DA36A1">
            <w:pPr>
              <w:jc w:val="center"/>
              <w:rPr>
                <w:sz w:val="24"/>
                <w:szCs w:val="24"/>
              </w:rPr>
            </w:pPr>
            <w:r w:rsidRPr="00DA36A1">
              <w:rPr>
                <w:sz w:val="24"/>
                <w:szCs w:val="24"/>
              </w:rPr>
              <w:t>66,7</w:t>
            </w:r>
          </w:p>
        </w:tc>
        <w:tc>
          <w:tcPr>
            <w:tcW w:w="1111" w:type="dxa"/>
            <w:shd w:val="clear" w:color="auto" w:fill="auto"/>
          </w:tcPr>
          <w:p w:rsidR="004A6412" w:rsidRPr="00DA36A1" w:rsidRDefault="004A6412" w:rsidP="00DA36A1">
            <w:pPr>
              <w:jc w:val="center"/>
              <w:rPr>
                <w:sz w:val="24"/>
                <w:szCs w:val="24"/>
              </w:rPr>
            </w:pPr>
            <w:r w:rsidRPr="00DA36A1">
              <w:rPr>
                <w:sz w:val="24"/>
                <w:szCs w:val="24"/>
              </w:rPr>
              <w:t>3,75</w:t>
            </w:r>
          </w:p>
        </w:tc>
        <w:tc>
          <w:tcPr>
            <w:tcW w:w="1098" w:type="dxa"/>
            <w:shd w:val="clear" w:color="auto" w:fill="auto"/>
          </w:tcPr>
          <w:p w:rsidR="004A6412" w:rsidRPr="00DA36A1" w:rsidRDefault="004A6412" w:rsidP="00DA36A1">
            <w:pPr>
              <w:jc w:val="center"/>
              <w:rPr>
                <w:sz w:val="24"/>
                <w:szCs w:val="24"/>
              </w:rPr>
            </w:pPr>
            <w:r w:rsidRPr="00DA36A1">
              <w:rPr>
                <w:sz w:val="24"/>
                <w:szCs w:val="24"/>
              </w:rPr>
              <w:t>66,7</w:t>
            </w:r>
          </w:p>
        </w:tc>
        <w:tc>
          <w:tcPr>
            <w:tcW w:w="1111" w:type="dxa"/>
            <w:shd w:val="clear" w:color="auto" w:fill="auto"/>
          </w:tcPr>
          <w:p w:rsidR="004A6412" w:rsidRPr="00DA36A1" w:rsidRDefault="004A6412" w:rsidP="00DA36A1">
            <w:pPr>
              <w:jc w:val="center"/>
              <w:rPr>
                <w:sz w:val="24"/>
                <w:szCs w:val="24"/>
              </w:rPr>
            </w:pPr>
            <w:r w:rsidRPr="00DA36A1">
              <w:rPr>
                <w:sz w:val="24"/>
                <w:szCs w:val="24"/>
              </w:rPr>
              <w:t>3,71</w:t>
            </w:r>
          </w:p>
        </w:tc>
        <w:tc>
          <w:tcPr>
            <w:tcW w:w="1098" w:type="dxa"/>
            <w:shd w:val="clear" w:color="auto" w:fill="auto"/>
          </w:tcPr>
          <w:p w:rsidR="004A6412" w:rsidRPr="00DA36A1" w:rsidRDefault="004A6412" w:rsidP="00DA36A1">
            <w:pPr>
              <w:jc w:val="center"/>
              <w:rPr>
                <w:sz w:val="24"/>
                <w:szCs w:val="24"/>
              </w:rPr>
            </w:pPr>
            <w:r w:rsidRPr="00DA36A1">
              <w:rPr>
                <w:sz w:val="24"/>
                <w:szCs w:val="24"/>
              </w:rPr>
              <w:t>62,5</w:t>
            </w:r>
          </w:p>
        </w:tc>
        <w:tc>
          <w:tcPr>
            <w:tcW w:w="1111" w:type="dxa"/>
          </w:tcPr>
          <w:p w:rsidR="004A6412" w:rsidRPr="00DA36A1" w:rsidRDefault="004A6412" w:rsidP="00DA36A1">
            <w:pPr>
              <w:jc w:val="center"/>
              <w:rPr>
                <w:sz w:val="24"/>
                <w:szCs w:val="24"/>
              </w:rPr>
            </w:pPr>
            <w:r w:rsidRPr="00DA36A1">
              <w:rPr>
                <w:sz w:val="24"/>
                <w:szCs w:val="24"/>
              </w:rPr>
              <w:t>3,92</w:t>
            </w:r>
          </w:p>
        </w:tc>
        <w:tc>
          <w:tcPr>
            <w:tcW w:w="1098" w:type="dxa"/>
          </w:tcPr>
          <w:p w:rsidR="004A6412" w:rsidRPr="00DA36A1" w:rsidRDefault="004A6412" w:rsidP="00DA36A1">
            <w:pPr>
              <w:jc w:val="center"/>
              <w:rPr>
                <w:sz w:val="24"/>
                <w:szCs w:val="24"/>
              </w:rPr>
            </w:pPr>
            <w:r w:rsidRPr="00DA36A1">
              <w:rPr>
                <w:sz w:val="24"/>
                <w:szCs w:val="24"/>
              </w:rPr>
              <w:t>79,2</w:t>
            </w:r>
          </w:p>
        </w:tc>
        <w:tc>
          <w:tcPr>
            <w:tcW w:w="1316" w:type="dxa"/>
          </w:tcPr>
          <w:p w:rsidR="004A6412" w:rsidRPr="00DA36A1" w:rsidRDefault="004069AF"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9а</w:t>
            </w:r>
          </w:p>
        </w:tc>
        <w:tc>
          <w:tcPr>
            <w:tcW w:w="1111" w:type="dxa"/>
            <w:shd w:val="clear" w:color="auto" w:fill="auto"/>
          </w:tcPr>
          <w:p w:rsidR="004A6412" w:rsidRPr="00DA36A1" w:rsidRDefault="004A6412" w:rsidP="00DA36A1">
            <w:pPr>
              <w:jc w:val="center"/>
              <w:rPr>
                <w:sz w:val="24"/>
                <w:szCs w:val="24"/>
              </w:rPr>
            </w:pPr>
            <w:r w:rsidRPr="00DA36A1">
              <w:rPr>
                <w:sz w:val="24"/>
                <w:szCs w:val="24"/>
              </w:rPr>
              <w:t>3,39</w:t>
            </w:r>
          </w:p>
        </w:tc>
        <w:tc>
          <w:tcPr>
            <w:tcW w:w="1098" w:type="dxa"/>
            <w:shd w:val="clear" w:color="auto" w:fill="auto"/>
          </w:tcPr>
          <w:p w:rsidR="004A6412" w:rsidRPr="00DA36A1" w:rsidRDefault="004A6412" w:rsidP="00DA36A1">
            <w:pPr>
              <w:jc w:val="center"/>
              <w:rPr>
                <w:sz w:val="24"/>
                <w:szCs w:val="24"/>
              </w:rPr>
            </w:pPr>
            <w:r w:rsidRPr="00DA36A1">
              <w:rPr>
                <w:sz w:val="24"/>
                <w:szCs w:val="24"/>
              </w:rPr>
              <w:t>39,1</w:t>
            </w:r>
          </w:p>
        </w:tc>
        <w:tc>
          <w:tcPr>
            <w:tcW w:w="1111" w:type="dxa"/>
            <w:shd w:val="clear" w:color="auto" w:fill="auto"/>
          </w:tcPr>
          <w:p w:rsidR="004A6412" w:rsidRPr="00DA36A1" w:rsidRDefault="004A6412" w:rsidP="00DA36A1">
            <w:pPr>
              <w:jc w:val="center"/>
              <w:rPr>
                <w:sz w:val="24"/>
                <w:szCs w:val="24"/>
              </w:rPr>
            </w:pPr>
            <w:r w:rsidRPr="00DA36A1">
              <w:rPr>
                <w:sz w:val="24"/>
                <w:szCs w:val="24"/>
              </w:rPr>
              <w:t>3,83</w:t>
            </w:r>
          </w:p>
        </w:tc>
        <w:tc>
          <w:tcPr>
            <w:tcW w:w="1098" w:type="dxa"/>
            <w:shd w:val="clear" w:color="auto" w:fill="auto"/>
          </w:tcPr>
          <w:p w:rsidR="004A6412" w:rsidRPr="00DA36A1" w:rsidRDefault="004A6412" w:rsidP="00DA36A1">
            <w:pPr>
              <w:jc w:val="center"/>
              <w:rPr>
                <w:sz w:val="24"/>
                <w:szCs w:val="24"/>
              </w:rPr>
            </w:pPr>
            <w:r w:rsidRPr="00DA36A1">
              <w:rPr>
                <w:sz w:val="24"/>
                <w:szCs w:val="24"/>
              </w:rPr>
              <w:t>62,5</w:t>
            </w:r>
          </w:p>
        </w:tc>
        <w:tc>
          <w:tcPr>
            <w:tcW w:w="1111" w:type="dxa"/>
            <w:shd w:val="clear" w:color="auto" w:fill="auto"/>
          </w:tcPr>
          <w:p w:rsidR="004A6412" w:rsidRPr="00DA36A1" w:rsidRDefault="004A6412" w:rsidP="00DA36A1">
            <w:pPr>
              <w:jc w:val="center"/>
              <w:rPr>
                <w:sz w:val="24"/>
                <w:szCs w:val="24"/>
              </w:rPr>
            </w:pPr>
            <w:r w:rsidRPr="00DA36A1">
              <w:rPr>
                <w:sz w:val="24"/>
                <w:szCs w:val="24"/>
              </w:rPr>
              <w:t>3,59</w:t>
            </w:r>
          </w:p>
        </w:tc>
        <w:tc>
          <w:tcPr>
            <w:tcW w:w="1098" w:type="dxa"/>
            <w:shd w:val="clear" w:color="auto" w:fill="auto"/>
          </w:tcPr>
          <w:p w:rsidR="004A6412" w:rsidRPr="00DA36A1" w:rsidRDefault="004A6412" w:rsidP="00DA36A1">
            <w:pPr>
              <w:jc w:val="center"/>
              <w:rPr>
                <w:sz w:val="24"/>
                <w:szCs w:val="24"/>
              </w:rPr>
            </w:pPr>
            <w:r w:rsidRPr="00DA36A1">
              <w:rPr>
                <w:sz w:val="24"/>
                <w:szCs w:val="24"/>
              </w:rPr>
              <w:t>47,8</w:t>
            </w:r>
          </w:p>
        </w:tc>
        <w:tc>
          <w:tcPr>
            <w:tcW w:w="1111" w:type="dxa"/>
          </w:tcPr>
          <w:p w:rsidR="004A6412" w:rsidRPr="00DA36A1" w:rsidRDefault="004A6412" w:rsidP="00DA36A1">
            <w:pPr>
              <w:jc w:val="center"/>
              <w:rPr>
                <w:sz w:val="24"/>
                <w:szCs w:val="24"/>
              </w:rPr>
            </w:pPr>
            <w:r w:rsidRPr="00DA36A1">
              <w:rPr>
                <w:sz w:val="24"/>
                <w:szCs w:val="24"/>
              </w:rPr>
              <w:t>3,52</w:t>
            </w:r>
          </w:p>
        </w:tc>
        <w:tc>
          <w:tcPr>
            <w:tcW w:w="1098" w:type="dxa"/>
          </w:tcPr>
          <w:p w:rsidR="004A6412" w:rsidRPr="00DA36A1" w:rsidRDefault="004A6412" w:rsidP="00DA36A1">
            <w:pPr>
              <w:jc w:val="center"/>
              <w:rPr>
                <w:sz w:val="24"/>
                <w:szCs w:val="24"/>
              </w:rPr>
            </w:pPr>
            <w:r w:rsidRPr="00DA36A1">
              <w:rPr>
                <w:sz w:val="24"/>
                <w:szCs w:val="24"/>
              </w:rPr>
              <w:t>41,7</w:t>
            </w:r>
          </w:p>
        </w:tc>
        <w:tc>
          <w:tcPr>
            <w:tcW w:w="1316" w:type="dxa"/>
          </w:tcPr>
          <w:p w:rsidR="004A6412" w:rsidRPr="00DA36A1" w:rsidRDefault="00F3553F" w:rsidP="00DA36A1">
            <w:pPr>
              <w:jc w:val="center"/>
              <w:rPr>
                <w:sz w:val="24"/>
                <w:szCs w:val="24"/>
              </w:rPr>
            </w:pPr>
            <w:r w:rsidRPr="00DA36A1">
              <w:rPr>
                <w:sz w:val="24"/>
                <w:szCs w:val="24"/>
              </w:rPr>
              <w:t>???</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9б</w:t>
            </w:r>
          </w:p>
        </w:tc>
        <w:tc>
          <w:tcPr>
            <w:tcW w:w="1111" w:type="dxa"/>
            <w:shd w:val="clear" w:color="auto" w:fill="auto"/>
          </w:tcPr>
          <w:p w:rsidR="004A6412" w:rsidRPr="00DA36A1" w:rsidRDefault="004A6412" w:rsidP="00DA36A1">
            <w:pPr>
              <w:jc w:val="center"/>
              <w:rPr>
                <w:sz w:val="24"/>
                <w:szCs w:val="24"/>
              </w:rPr>
            </w:pPr>
            <w:r w:rsidRPr="00DA36A1">
              <w:rPr>
                <w:sz w:val="24"/>
                <w:szCs w:val="24"/>
              </w:rPr>
              <w:t>3,29</w:t>
            </w:r>
          </w:p>
        </w:tc>
        <w:tc>
          <w:tcPr>
            <w:tcW w:w="1098" w:type="dxa"/>
            <w:shd w:val="clear" w:color="auto" w:fill="auto"/>
          </w:tcPr>
          <w:p w:rsidR="004A6412" w:rsidRPr="00DA36A1" w:rsidRDefault="004A6412" w:rsidP="00DA36A1">
            <w:pPr>
              <w:jc w:val="center"/>
              <w:rPr>
                <w:sz w:val="24"/>
                <w:szCs w:val="24"/>
              </w:rPr>
            </w:pPr>
            <w:r w:rsidRPr="00DA36A1">
              <w:rPr>
                <w:sz w:val="24"/>
                <w:szCs w:val="24"/>
              </w:rPr>
              <w:t>29,4</w:t>
            </w:r>
          </w:p>
        </w:tc>
        <w:tc>
          <w:tcPr>
            <w:tcW w:w="1111" w:type="dxa"/>
            <w:shd w:val="clear" w:color="auto" w:fill="auto"/>
          </w:tcPr>
          <w:p w:rsidR="004A6412" w:rsidRPr="00DA36A1" w:rsidRDefault="004A6412" w:rsidP="00DA36A1">
            <w:pPr>
              <w:jc w:val="center"/>
              <w:rPr>
                <w:sz w:val="24"/>
                <w:szCs w:val="24"/>
              </w:rPr>
            </w:pPr>
            <w:r w:rsidRPr="00DA36A1">
              <w:rPr>
                <w:sz w:val="24"/>
                <w:szCs w:val="24"/>
              </w:rPr>
              <w:t>3,44</w:t>
            </w:r>
          </w:p>
        </w:tc>
        <w:tc>
          <w:tcPr>
            <w:tcW w:w="1098" w:type="dxa"/>
            <w:shd w:val="clear" w:color="auto" w:fill="auto"/>
          </w:tcPr>
          <w:p w:rsidR="004A6412" w:rsidRPr="00DA36A1" w:rsidRDefault="004A6412" w:rsidP="00DA36A1">
            <w:pPr>
              <w:jc w:val="center"/>
              <w:rPr>
                <w:sz w:val="24"/>
                <w:szCs w:val="24"/>
              </w:rPr>
            </w:pPr>
            <w:r w:rsidRPr="00DA36A1">
              <w:rPr>
                <w:sz w:val="24"/>
                <w:szCs w:val="24"/>
              </w:rPr>
              <w:t>44,4</w:t>
            </w:r>
          </w:p>
        </w:tc>
        <w:tc>
          <w:tcPr>
            <w:tcW w:w="1111" w:type="dxa"/>
            <w:shd w:val="clear" w:color="auto" w:fill="auto"/>
          </w:tcPr>
          <w:p w:rsidR="004A6412" w:rsidRPr="00DA36A1" w:rsidRDefault="004A6412" w:rsidP="00DA36A1">
            <w:pPr>
              <w:jc w:val="center"/>
              <w:rPr>
                <w:sz w:val="24"/>
                <w:szCs w:val="24"/>
              </w:rPr>
            </w:pPr>
            <w:r w:rsidRPr="00DA36A1">
              <w:rPr>
                <w:sz w:val="24"/>
                <w:szCs w:val="24"/>
              </w:rPr>
              <w:t>3,24</w:t>
            </w:r>
          </w:p>
        </w:tc>
        <w:tc>
          <w:tcPr>
            <w:tcW w:w="1098" w:type="dxa"/>
            <w:shd w:val="clear" w:color="auto" w:fill="auto"/>
          </w:tcPr>
          <w:p w:rsidR="004A6412" w:rsidRPr="00DA36A1" w:rsidRDefault="004A6412" w:rsidP="00DA36A1">
            <w:pPr>
              <w:jc w:val="center"/>
              <w:rPr>
                <w:sz w:val="24"/>
                <w:szCs w:val="24"/>
              </w:rPr>
            </w:pPr>
            <w:r w:rsidRPr="00DA36A1">
              <w:rPr>
                <w:sz w:val="24"/>
                <w:szCs w:val="24"/>
              </w:rPr>
              <w:t>23,5</w:t>
            </w:r>
          </w:p>
        </w:tc>
        <w:tc>
          <w:tcPr>
            <w:tcW w:w="1111" w:type="dxa"/>
          </w:tcPr>
          <w:p w:rsidR="004A6412" w:rsidRPr="00DA36A1" w:rsidRDefault="004A6412" w:rsidP="00DA36A1">
            <w:pPr>
              <w:jc w:val="center"/>
              <w:rPr>
                <w:sz w:val="24"/>
                <w:szCs w:val="24"/>
              </w:rPr>
            </w:pPr>
            <w:r w:rsidRPr="00DA36A1">
              <w:rPr>
                <w:sz w:val="24"/>
                <w:szCs w:val="24"/>
              </w:rPr>
              <w:t>3,22</w:t>
            </w:r>
          </w:p>
        </w:tc>
        <w:tc>
          <w:tcPr>
            <w:tcW w:w="1098" w:type="dxa"/>
          </w:tcPr>
          <w:p w:rsidR="004A6412" w:rsidRPr="00DA36A1" w:rsidRDefault="004A6412" w:rsidP="00DA36A1">
            <w:pPr>
              <w:jc w:val="center"/>
              <w:rPr>
                <w:sz w:val="24"/>
                <w:szCs w:val="24"/>
              </w:rPr>
            </w:pPr>
            <w:r w:rsidRPr="00DA36A1">
              <w:rPr>
                <w:sz w:val="24"/>
                <w:szCs w:val="24"/>
              </w:rPr>
              <w:t>22,2</w:t>
            </w:r>
          </w:p>
        </w:tc>
        <w:tc>
          <w:tcPr>
            <w:tcW w:w="1316" w:type="dxa"/>
          </w:tcPr>
          <w:p w:rsidR="004A6412" w:rsidRPr="00DA36A1" w:rsidRDefault="004069AF" w:rsidP="00DA36A1">
            <w:pPr>
              <w:jc w:val="center"/>
              <w:rPr>
                <w:sz w:val="24"/>
                <w:szCs w:val="24"/>
              </w:rPr>
            </w:pPr>
            <w:r w:rsidRPr="00DA36A1">
              <w:rPr>
                <w:sz w:val="24"/>
                <w:szCs w:val="24"/>
              </w:rPr>
              <w:t>Снижение</w:t>
            </w:r>
          </w:p>
        </w:tc>
      </w:tr>
      <w:tr w:rsidR="004A6412" w:rsidRPr="00DA36A1" w:rsidTr="00D60D4D">
        <w:tc>
          <w:tcPr>
            <w:tcW w:w="816" w:type="dxa"/>
          </w:tcPr>
          <w:p w:rsidR="004A6412" w:rsidRPr="00DA36A1" w:rsidRDefault="004A6412" w:rsidP="00DA36A1">
            <w:pPr>
              <w:jc w:val="center"/>
              <w:rPr>
                <w:sz w:val="24"/>
                <w:szCs w:val="24"/>
              </w:rPr>
            </w:pP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ср.б</w:t>
            </w:r>
            <w:proofErr w:type="gramEnd"/>
            <w:r w:rsidRPr="00DA36A1">
              <w:rPr>
                <w:sz w:val="24"/>
                <w:szCs w:val="24"/>
              </w:rPr>
              <w:t>.</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 xml:space="preserve">1п\г </w:t>
            </w:r>
            <w:proofErr w:type="gramStart"/>
            <w:r w:rsidRPr="00DA36A1">
              <w:rPr>
                <w:sz w:val="24"/>
                <w:szCs w:val="24"/>
              </w:rPr>
              <w:t>КЗ</w:t>
            </w:r>
            <w:proofErr w:type="gramEnd"/>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 xml:space="preserve">2п\г </w:t>
            </w:r>
            <w:proofErr w:type="gramStart"/>
            <w:r w:rsidRPr="00DA36A1">
              <w:rPr>
                <w:sz w:val="24"/>
                <w:szCs w:val="24"/>
              </w:rPr>
              <w:t>ср.б</w:t>
            </w:r>
            <w:proofErr w:type="gramEnd"/>
            <w:r w:rsidRPr="00DA36A1">
              <w:rPr>
                <w:sz w:val="24"/>
                <w:szCs w:val="24"/>
              </w:rPr>
              <w:t>.</w:t>
            </w:r>
          </w:p>
        </w:tc>
        <w:tc>
          <w:tcPr>
            <w:tcW w:w="2209" w:type="dxa"/>
            <w:gridSpan w:val="2"/>
          </w:tcPr>
          <w:p w:rsidR="004A6412" w:rsidRPr="00DA36A1" w:rsidRDefault="004A6412" w:rsidP="00DA36A1">
            <w:pPr>
              <w:jc w:val="center"/>
              <w:rPr>
                <w:sz w:val="24"/>
                <w:szCs w:val="24"/>
              </w:rPr>
            </w:pPr>
            <w:r w:rsidRPr="00DA36A1">
              <w:rPr>
                <w:sz w:val="24"/>
                <w:szCs w:val="24"/>
              </w:rPr>
              <w:t xml:space="preserve">2 </w:t>
            </w:r>
            <w:proofErr w:type="gramStart"/>
            <w:r w:rsidRPr="00DA36A1">
              <w:rPr>
                <w:sz w:val="24"/>
                <w:szCs w:val="24"/>
              </w:rPr>
              <w:t>п</w:t>
            </w:r>
            <w:proofErr w:type="gramEnd"/>
            <w:r w:rsidRPr="00DA36A1">
              <w:rPr>
                <w:sz w:val="24"/>
                <w:szCs w:val="24"/>
              </w:rPr>
              <w:t>\г КЗ</w:t>
            </w:r>
          </w:p>
        </w:tc>
        <w:tc>
          <w:tcPr>
            <w:tcW w:w="1316" w:type="dxa"/>
          </w:tcPr>
          <w:p w:rsidR="004A6412" w:rsidRPr="00DA36A1" w:rsidRDefault="004A6412" w:rsidP="00DA36A1">
            <w:pPr>
              <w:jc w:val="center"/>
              <w:rPr>
                <w:sz w:val="24"/>
                <w:szCs w:val="24"/>
              </w:rPr>
            </w:pP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10</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3,62</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58,3</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3,65</w:t>
            </w:r>
          </w:p>
        </w:tc>
        <w:tc>
          <w:tcPr>
            <w:tcW w:w="2209" w:type="dxa"/>
            <w:gridSpan w:val="2"/>
          </w:tcPr>
          <w:p w:rsidR="004A6412" w:rsidRPr="00DA36A1" w:rsidRDefault="004A6412" w:rsidP="00DA36A1">
            <w:pPr>
              <w:jc w:val="center"/>
              <w:rPr>
                <w:sz w:val="24"/>
                <w:szCs w:val="24"/>
              </w:rPr>
            </w:pPr>
            <w:r w:rsidRPr="00DA36A1">
              <w:rPr>
                <w:sz w:val="24"/>
                <w:szCs w:val="24"/>
              </w:rPr>
              <w:t>60,9</w:t>
            </w:r>
          </w:p>
        </w:tc>
        <w:tc>
          <w:tcPr>
            <w:tcW w:w="1316" w:type="dxa"/>
          </w:tcPr>
          <w:p w:rsidR="004A6412" w:rsidRPr="00DA36A1" w:rsidRDefault="004069AF" w:rsidP="00DA36A1">
            <w:pPr>
              <w:jc w:val="center"/>
              <w:rPr>
                <w:sz w:val="24"/>
                <w:szCs w:val="24"/>
              </w:rPr>
            </w:pPr>
            <w:r w:rsidRPr="00DA36A1">
              <w:rPr>
                <w:sz w:val="24"/>
                <w:szCs w:val="24"/>
              </w:rPr>
              <w:t>Рост</w:t>
            </w:r>
          </w:p>
        </w:tc>
      </w:tr>
      <w:tr w:rsidR="004A6412" w:rsidRPr="00DA36A1" w:rsidTr="00D60D4D">
        <w:tc>
          <w:tcPr>
            <w:tcW w:w="816" w:type="dxa"/>
          </w:tcPr>
          <w:p w:rsidR="004A6412" w:rsidRPr="00DA36A1" w:rsidRDefault="004A6412" w:rsidP="00DA36A1">
            <w:pPr>
              <w:jc w:val="center"/>
              <w:rPr>
                <w:sz w:val="24"/>
                <w:szCs w:val="24"/>
              </w:rPr>
            </w:pPr>
            <w:r w:rsidRPr="00DA36A1">
              <w:rPr>
                <w:sz w:val="24"/>
                <w:szCs w:val="24"/>
              </w:rPr>
              <w:t>11</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4,09</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90,9</w:t>
            </w:r>
          </w:p>
        </w:tc>
        <w:tc>
          <w:tcPr>
            <w:tcW w:w="2209" w:type="dxa"/>
            <w:gridSpan w:val="2"/>
            <w:shd w:val="clear" w:color="auto" w:fill="auto"/>
          </w:tcPr>
          <w:p w:rsidR="004A6412" w:rsidRPr="00DA36A1" w:rsidRDefault="004A6412" w:rsidP="00DA36A1">
            <w:pPr>
              <w:jc w:val="center"/>
              <w:rPr>
                <w:sz w:val="24"/>
                <w:szCs w:val="24"/>
              </w:rPr>
            </w:pPr>
            <w:r w:rsidRPr="00DA36A1">
              <w:rPr>
                <w:sz w:val="24"/>
                <w:szCs w:val="24"/>
              </w:rPr>
              <w:t>3,95</w:t>
            </w:r>
          </w:p>
        </w:tc>
        <w:tc>
          <w:tcPr>
            <w:tcW w:w="2209" w:type="dxa"/>
            <w:gridSpan w:val="2"/>
          </w:tcPr>
          <w:p w:rsidR="004A6412" w:rsidRPr="00DA36A1" w:rsidRDefault="004A6412" w:rsidP="00DA36A1">
            <w:pPr>
              <w:jc w:val="center"/>
              <w:rPr>
                <w:sz w:val="24"/>
                <w:szCs w:val="24"/>
              </w:rPr>
            </w:pPr>
            <w:r w:rsidRPr="00DA36A1">
              <w:rPr>
                <w:sz w:val="24"/>
                <w:szCs w:val="24"/>
              </w:rPr>
              <w:t>86,4</w:t>
            </w:r>
          </w:p>
        </w:tc>
        <w:tc>
          <w:tcPr>
            <w:tcW w:w="1316" w:type="dxa"/>
          </w:tcPr>
          <w:p w:rsidR="004A6412" w:rsidRPr="00DA36A1" w:rsidRDefault="004069AF" w:rsidP="00DA36A1">
            <w:pPr>
              <w:jc w:val="center"/>
              <w:rPr>
                <w:sz w:val="24"/>
                <w:szCs w:val="24"/>
              </w:rPr>
            </w:pPr>
            <w:r w:rsidRPr="00DA36A1">
              <w:rPr>
                <w:sz w:val="24"/>
                <w:szCs w:val="24"/>
              </w:rPr>
              <w:t>Снижение</w:t>
            </w:r>
          </w:p>
        </w:tc>
      </w:tr>
    </w:tbl>
    <w:p w:rsidR="004A6412" w:rsidRPr="00DA36A1" w:rsidRDefault="004A6412" w:rsidP="00DA36A1">
      <w:pPr>
        <w:ind w:left="439" w:right="438"/>
        <w:jc w:val="center"/>
        <w:rPr>
          <w:b/>
          <w:sz w:val="24"/>
          <w:szCs w:val="24"/>
        </w:rPr>
      </w:pPr>
    </w:p>
    <w:p w:rsidR="00CE28C6" w:rsidRPr="00DA36A1" w:rsidRDefault="00CE28C6" w:rsidP="00DA36A1">
      <w:pPr>
        <w:ind w:right="438" w:firstLine="439"/>
        <w:jc w:val="both"/>
        <w:rPr>
          <w:sz w:val="24"/>
          <w:szCs w:val="24"/>
        </w:rPr>
      </w:pPr>
      <w:r w:rsidRPr="00DA36A1">
        <w:rPr>
          <w:sz w:val="24"/>
          <w:szCs w:val="24"/>
        </w:rPr>
        <w:t>Анализируя показатели  качества обучения, нельзя не увидеть дестабилизацию положения</w:t>
      </w:r>
      <w:r w:rsidR="00EB0338" w:rsidRPr="00DA36A1">
        <w:rPr>
          <w:sz w:val="24"/>
          <w:szCs w:val="24"/>
        </w:rPr>
        <w:t xml:space="preserve"> при сравнении  качества знаний за все четверти</w:t>
      </w:r>
      <w:r w:rsidR="004A43AD" w:rsidRPr="00DA36A1">
        <w:rPr>
          <w:sz w:val="24"/>
          <w:szCs w:val="24"/>
        </w:rPr>
        <w:t xml:space="preserve"> (значок «???»)</w:t>
      </w:r>
      <w:r w:rsidRPr="00DA36A1">
        <w:rPr>
          <w:sz w:val="24"/>
          <w:szCs w:val="24"/>
        </w:rPr>
        <w:t xml:space="preserve">. </w:t>
      </w:r>
      <w:r w:rsidR="00F3553F" w:rsidRPr="00DA36A1">
        <w:rPr>
          <w:sz w:val="24"/>
          <w:szCs w:val="24"/>
        </w:rPr>
        <w:t xml:space="preserve">Показатели «скачут», </w:t>
      </w:r>
      <w:r w:rsidR="00EB0338" w:rsidRPr="00DA36A1">
        <w:rPr>
          <w:sz w:val="24"/>
          <w:szCs w:val="24"/>
        </w:rPr>
        <w:t>стабильных положений очень мало. Также много ситуаций снижения показателя качества знаний.</w:t>
      </w:r>
    </w:p>
    <w:p w:rsidR="00EB0338" w:rsidRPr="00DA36A1" w:rsidRDefault="00EB0338" w:rsidP="00DA36A1">
      <w:pPr>
        <w:ind w:right="438" w:firstLine="439"/>
        <w:jc w:val="both"/>
        <w:rPr>
          <w:sz w:val="24"/>
          <w:szCs w:val="24"/>
        </w:rPr>
      </w:pPr>
      <w:r w:rsidRPr="00DA36A1">
        <w:rPr>
          <w:sz w:val="24"/>
          <w:szCs w:val="24"/>
        </w:rPr>
        <w:t xml:space="preserve">Наибольшее количество отсутствия стабильности по таким предметам, как математика (алгебра, геометрия), литература, английский язык, история, география. </w:t>
      </w:r>
    </w:p>
    <w:p w:rsidR="00EB0338" w:rsidRPr="00DA36A1" w:rsidRDefault="00EB0338" w:rsidP="00DA36A1">
      <w:pPr>
        <w:ind w:right="438" w:firstLine="439"/>
        <w:jc w:val="both"/>
        <w:rPr>
          <w:sz w:val="24"/>
          <w:szCs w:val="24"/>
        </w:rPr>
      </w:pPr>
      <w:r w:rsidRPr="00DA36A1">
        <w:rPr>
          <w:sz w:val="24"/>
          <w:szCs w:val="24"/>
        </w:rPr>
        <w:t>Много показателей, отражающих снижение в преподавании таких предметов, как</w:t>
      </w:r>
      <w:r w:rsidR="002A76B6" w:rsidRPr="00DA36A1">
        <w:rPr>
          <w:sz w:val="24"/>
          <w:szCs w:val="24"/>
        </w:rPr>
        <w:t xml:space="preserve"> окружающий мир, русский язык (</w:t>
      </w:r>
      <w:r w:rsidRPr="00DA36A1">
        <w:rPr>
          <w:sz w:val="24"/>
          <w:szCs w:val="24"/>
        </w:rPr>
        <w:t>в 7ми классах), математика (в 6ти классах), биологии (</w:t>
      </w:r>
      <w:r w:rsidR="00F529B4" w:rsidRPr="00DA36A1">
        <w:rPr>
          <w:sz w:val="24"/>
          <w:szCs w:val="24"/>
        </w:rPr>
        <w:t xml:space="preserve">в </w:t>
      </w:r>
      <w:r w:rsidRPr="00DA36A1">
        <w:rPr>
          <w:sz w:val="24"/>
          <w:szCs w:val="24"/>
        </w:rPr>
        <w:t>5</w:t>
      </w:r>
      <w:r w:rsidR="00F529B4" w:rsidRPr="00DA36A1">
        <w:rPr>
          <w:sz w:val="24"/>
          <w:szCs w:val="24"/>
        </w:rPr>
        <w:t>ти  классах</w:t>
      </w:r>
      <w:r w:rsidRPr="00DA36A1">
        <w:rPr>
          <w:sz w:val="24"/>
          <w:szCs w:val="24"/>
        </w:rPr>
        <w:t>)</w:t>
      </w:r>
      <w:r w:rsidR="002A76B6" w:rsidRPr="00DA36A1">
        <w:rPr>
          <w:sz w:val="24"/>
          <w:szCs w:val="24"/>
        </w:rPr>
        <w:t xml:space="preserve">, обществознание </w:t>
      </w:r>
      <w:proofErr w:type="gramStart"/>
      <w:r w:rsidR="002A76B6" w:rsidRPr="00DA36A1">
        <w:rPr>
          <w:sz w:val="24"/>
          <w:szCs w:val="24"/>
        </w:rPr>
        <w:t xml:space="preserve">( </w:t>
      </w:r>
      <w:proofErr w:type="gramEnd"/>
      <w:r w:rsidR="002A76B6" w:rsidRPr="00DA36A1">
        <w:rPr>
          <w:sz w:val="24"/>
          <w:szCs w:val="24"/>
        </w:rPr>
        <w:t>в 5ти классах)</w:t>
      </w:r>
      <w:r w:rsidRPr="00DA36A1">
        <w:rPr>
          <w:sz w:val="24"/>
          <w:szCs w:val="24"/>
        </w:rPr>
        <w:t>.</w:t>
      </w:r>
    </w:p>
    <w:p w:rsidR="00EB0338" w:rsidRPr="00DA36A1" w:rsidRDefault="00EB0338" w:rsidP="00DA36A1">
      <w:pPr>
        <w:ind w:right="438" w:firstLine="439"/>
        <w:jc w:val="both"/>
        <w:rPr>
          <w:sz w:val="24"/>
          <w:szCs w:val="24"/>
        </w:rPr>
      </w:pPr>
      <w:r w:rsidRPr="00DA36A1">
        <w:rPr>
          <w:sz w:val="24"/>
          <w:szCs w:val="24"/>
        </w:rPr>
        <w:t>«Качество знаний» - это такой показатель, который отражает количество «4» и «5», и это количество не может значительно разниться от четверти к четверти. Значит, данное  расхождение отражает недостатки в работе учителя</w:t>
      </w:r>
      <w:r w:rsidR="00F529B4" w:rsidRPr="00DA36A1">
        <w:rPr>
          <w:sz w:val="24"/>
          <w:szCs w:val="24"/>
        </w:rPr>
        <w:t xml:space="preserve">: </w:t>
      </w:r>
      <w:r w:rsidRPr="00DA36A1">
        <w:rPr>
          <w:sz w:val="24"/>
          <w:szCs w:val="24"/>
        </w:rPr>
        <w:t>неумение объективно оценить ребенка, невладение системой оценивания знаний и умений по предмету, а также отсутствие работы по формирующему оцениванию</w:t>
      </w:r>
      <w:r w:rsidR="00F529B4" w:rsidRPr="00DA36A1">
        <w:rPr>
          <w:sz w:val="24"/>
          <w:szCs w:val="24"/>
        </w:rPr>
        <w:t>, которое позволяет своевременно выявить пробелы в знаниях и устранить их.</w:t>
      </w:r>
    </w:p>
    <w:p w:rsidR="00CE28C6" w:rsidRPr="00DA36A1" w:rsidRDefault="00CE28C6" w:rsidP="00DA36A1">
      <w:pPr>
        <w:ind w:left="439" w:right="438"/>
        <w:jc w:val="center"/>
        <w:rPr>
          <w:b/>
          <w:sz w:val="24"/>
          <w:szCs w:val="24"/>
        </w:rPr>
      </w:pPr>
    </w:p>
    <w:p w:rsidR="004A6412" w:rsidRPr="00DA36A1" w:rsidRDefault="004A6412" w:rsidP="00DA36A1">
      <w:pPr>
        <w:ind w:left="439" w:right="438"/>
        <w:jc w:val="center"/>
        <w:rPr>
          <w:b/>
          <w:sz w:val="24"/>
          <w:szCs w:val="24"/>
        </w:rPr>
      </w:pPr>
      <w:r w:rsidRPr="00DA36A1">
        <w:rPr>
          <w:b/>
          <w:sz w:val="24"/>
          <w:szCs w:val="24"/>
        </w:rPr>
        <w:t>Оценка</w:t>
      </w:r>
      <w:r w:rsidRPr="00DA36A1">
        <w:rPr>
          <w:b/>
          <w:spacing w:val="-3"/>
          <w:sz w:val="24"/>
          <w:szCs w:val="24"/>
        </w:rPr>
        <w:t xml:space="preserve"> </w:t>
      </w:r>
      <w:r w:rsidRPr="00DA36A1">
        <w:rPr>
          <w:b/>
          <w:sz w:val="24"/>
          <w:szCs w:val="24"/>
        </w:rPr>
        <w:t>качества</w:t>
      </w:r>
      <w:r w:rsidRPr="00DA36A1">
        <w:rPr>
          <w:b/>
          <w:spacing w:val="-2"/>
          <w:sz w:val="24"/>
          <w:szCs w:val="24"/>
        </w:rPr>
        <w:t xml:space="preserve"> </w:t>
      </w:r>
      <w:r w:rsidRPr="00DA36A1">
        <w:rPr>
          <w:b/>
          <w:sz w:val="24"/>
          <w:szCs w:val="24"/>
        </w:rPr>
        <w:t xml:space="preserve"> обучения</w:t>
      </w:r>
      <w:r w:rsidR="002A76B6" w:rsidRPr="00DA36A1">
        <w:rPr>
          <w:b/>
          <w:sz w:val="24"/>
          <w:szCs w:val="24"/>
        </w:rPr>
        <w:t xml:space="preserve"> </w:t>
      </w:r>
      <w:r w:rsidR="00B65FCC" w:rsidRPr="00DA36A1">
        <w:rPr>
          <w:b/>
          <w:sz w:val="24"/>
          <w:szCs w:val="24"/>
        </w:rPr>
        <w:t>в целом по классам.</w:t>
      </w:r>
    </w:p>
    <w:p w:rsidR="004A6412" w:rsidRPr="00DA36A1" w:rsidRDefault="004A6412" w:rsidP="00DA36A1">
      <w:pPr>
        <w:ind w:left="439" w:right="438"/>
        <w:jc w:val="center"/>
        <w:rPr>
          <w:b/>
          <w:sz w:val="24"/>
          <w:szCs w:val="24"/>
        </w:rPr>
      </w:pPr>
    </w:p>
    <w:tbl>
      <w:tblPr>
        <w:tblpPr w:leftFromText="180" w:rightFromText="180" w:vertAnchor="text" w:tblpX="-132" w:tblpY="1"/>
        <w:tblOverlap w:val="neve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9"/>
        <w:gridCol w:w="1701"/>
        <w:gridCol w:w="1697"/>
        <w:gridCol w:w="1701"/>
        <w:gridCol w:w="1701"/>
        <w:gridCol w:w="2409"/>
      </w:tblGrid>
      <w:tr w:rsidR="004A6412" w:rsidRPr="00DA36A1" w:rsidTr="004A6412">
        <w:trPr>
          <w:trHeight w:val="253"/>
        </w:trPr>
        <w:tc>
          <w:tcPr>
            <w:tcW w:w="1569" w:type="dxa"/>
            <w:shd w:val="clear" w:color="auto" w:fill="EAF0DD"/>
          </w:tcPr>
          <w:p w:rsidR="004A6412" w:rsidRPr="00DA36A1" w:rsidRDefault="004A6412" w:rsidP="00DA36A1">
            <w:pPr>
              <w:ind w:left="244" w:right="238"/>
              <w:jc w:val="center"/>
              <w:rPr>
                <w:sz w:val="24"/>
                <w:szCs w:val="24"/>
              </w:rPr>
            </w:pPr>
            <w:r w:rsidRPr="00DA36A1">
              <w:rPr>
                <w:sz w:val="24"/>
                <w:szCs w:val="24"/>
              </w:rPr>
              <w:t>Классы</w:t>
            </w:r>
          </w:p>
        </w:tc>
        <w:tc>
          <w:tcPr>
            <w:tcW w:w="1701" w:type="dxa"/>
            <w:shd w:val="clear" w:color="auto" w:fill="EAF0DD"/>
          </w:tcPr>
          <w:p w:rsidR="004A6412" w:rsidRPr="00DA36A1" w:rsidRDefault="004A6412" w:rsidP="00DA36A1">
            <w:pPr>
              <w:ind w:left="160" w:right="152"/>
              <w:jc w:val="center"/>
              <w:rPr>
                <w:sz w:val="24"/>
                <w:szCs w:val="24"/>
              </w:rPr>
            </w:pPr>
            <w:r w:rsidRPr="00DA36A1">
              <w:rPr>
                <w:sz w:val="24"/>
                <w:szCs w:val="24"/>
                <w:lang w:val="en-US"/>
              </w:rPr>
              <w:t>I</w:t>
            </w:r>
            <w:r w:rsidRPr="00DA36A1">
              <w:rPr>
                <w:sz w:val="24"/>
                <w:szCs w:val="24"/>
              </w:rPr>
              <w:t xml:space="preserve"> четверть</w:t>
            </w:r>
          </w:p>
        </w:tc>
        <w:tc>
          <w:tcPr>
            <w:tcW w:w="1697" w:type="dxa"/>
            <w:shd w:val="clear" w:color="auto" w:fill="EAF0DD"/>
          </w:tcPr>
          <w:p w:rsidR="004A6412" w:rsidRPr="00DA36A1" w:rsidRDefault="004A6412" w:rsidP="00DA36A1">
            <w:pPr>
              <w:jc w:val="center"/>
              <w:rPr>
                <w:sz w:val="24"/>
                <w:szCs w:val="24"/>
              </w:rPr>
            </w:pPr>
            <w:r w:rsidRPr="00DA36A1">
              <w:rPr>
                <w:sz w:val="24"/>
                <w:szCs w:val="24"/>
                <w:lang w:val="en-US"/>
              </w:rPr>
              <w:t>II</w:t>
            </w:r>
            <w:r w:rsidRPr="00DA36A1">
              <w:rPr>
                <w:sz w:val="24"/>
                <w:szCs w:val="24"/>
              </w:rPr>
              <w:t xml:space="preserve"> четверть</w:t>
            </w:r>
          </w:p>
        </w:tc>
        <w:tc>
          <w:tcPr>
            <w:tcW w:w="1701" w:type="dxa"/>
            <w:shd w:val="clear" w:color="auto" w:fill="EAF0DD"/>
          </w:tcPr>
          <w:p w:rsidR="004A6412" w:rsidRPr="00DA36A1" w:rsidRDefault="004A6412" w:rsidP="00DA36A1">
            <w:pPr>
              <w:jc w:val="center"/>
              <w:rPr>
                <w:sz w:val="24"/>
                <w:szCs w:val="24"/>
              </w:rPr>
            </w:pPr>
            <w:r w:rsidRPr="00DA36A1">
              <w:rPr>
                <w:sz w:val="24"/>
                <w:szCs w:val="24"/>
                <w:lang w:val="en-US"/>
              </w:rPr>
              <w:t>III</w:t>
            </w:r>
            <w:r w:rsidRPr="00DA36A1">
              <w:rPr>
                <w:sz w:val="24"/>
                <w:szCs w:val="24"/>
              </w:rPr>
              <w:t xml:space="preserve"> четверть</w:t>
            </w:r>
          </w:p>
        </w:tc>
        <w:tc>
          <w:tcPr>
            <w:tcW w:w="1701" w:type="dxa"/>
            <w:shd w:val="clear" w:color="auto" w:fill="EAF0DD"/>
          </w:tcPr>
          <w:p w:rsidR="004A6412" w:rsidRPr="00DA36A1" w:rsidRDefault="004A6412" w:rsidP="00DA36A1">
            <w:pPr>
              <w:ind w:left="160" w:right="152"/>
              <w:jc w:val="center"/>
              <w:rPr>
                <w:sz w:val="24"/>
                <w:szCs w:val="24"/>
              </w:rPr>
            </w:pPr>
            <w:r w:rsidRPr="00DA36A1">
              <w:rPr>
                <w:sz w:val="24"/>
                <w:szCs w:val="24"/>
                <w:lang w:val="en-US"/>
              </w:rPr>
              <w:t>IV</w:t>
            </w:r>
            <w:r w:rsidRPr="00DA36A1">
              <w:rPr>
                <w:sz w:val="24"/>
                <w:szCs w:val="24"/>
              </w:rPr>
              <w:t>четверть</w:t>
            </w:r>
          </w:p>
        </w:tc>
        <w:tc>
          <w:tcPr>
            <w:tcW w:w="2409" w:type="dxa"/>
            <w:shd w:val="clear" w:color="auto" w:fill="EAF0DD"/>
          </w:tcPr>
          <w:p w:rsidR="004A6412" w:rsidRPr="00DA36A1" w:rsidRDefault="004A6412" w:rsidP="00DA36A1">
            <w:pPr>
              <w:ind w:left="160" w:right="152"/>
              <w:jc w:val="center"/>
              <w:rPr>
                <w:sz w:val="24"/>
                <w:szCs w:val="24"/>
              </w:rPr>
            </w:pPr>
            <w:r w:rsidRPr="00DA36A1">
              <w:rPr>
                <w:sz w:val="24"/>
                <w:szCs w:val="24"/>
              </w:rPr>
              <w:t xml:space="preserve">Вывод </w:t>
            </w:r>
          </w:p>
        </w:tc>
      </w:tr>
      <w:tr w:rsidR="00CE28C6" w:rsidRPr="00DA36A1" w:rsidTr="004A6412">
        <w:trPr>
          <w:trHeight w:val="275"/>
        </w:trPr>
        <w:tc>
          <w:tcPr>
            <w:tcW w:w="1569" w:type="dxa"/>
          </w:tcPr>
          <w:p w:rsidR="00CE28C6" w:rsidRPr="00DA36A1" w:rsidRDefault="00CE28C6" w:rsidP="00DA36A1">
            <w:pPr>
              <w:ind w:left="169" w:right="160"/>
              <w:jc w:val="center"/>
              <w:rPr>
                <w:sz w:val="24"/>
                <w:szCs w:val="24"/>
              </w:rPr>
            </w:pPr>
            <w:r w:rsidRPr="00DA36A1">
              <w:rPr>
                <w:sz w:val="24"/>
                <w:szCs w:val="24"/>
              </w:rPr>
              <w:t>2а</w:t>
            </w:r>
          </w:p>
        </w:tc>
        <w:tc>
          <w:tcPr>
            <w:tcW w:w="1701" w:type="dxa"/>
            <w:shd w:val="clear" w:color="auto" w:fill="FFFFFF" w:themeFill="background1"/>
          </w:tcPr>
          <w:p w:rsidR="00CE28C6" w:rsidRPr="00DA36A1" w:rsidRDefault="00CE28C6" w:rsidP="00DA36A1">
            <w:pPr>
              <w:ind w:left="160" w:right="152"/>
              <w:jc w:val="center"/>
              <w:rPr>
                <w:sz w:val="24"/>
                <w:szCs w:val="24"/>
              </w:rPr>
            </w:pPr>
            <w:r w:rsidRPr="00DA36A1">
              <w:rPr>
                <w:sz w:val="24"/>
                <w:szCs w:val="24"/>
              </w:rPr>
              <w:t>-</w:t>
            </w:r>
          </w:p>
        </w:tc>
        <w:tc>
          <w:tcPr>
            <w:tcW w:w="1697" w:type="dxa"/>
            <w:shd w:val="clear" w:color="auto" w:fill="FFFFFF" w:themeFill="background1"/>
          </w:tcPr>
          <w:p w:rsidR="00CE28C6" w:rsidRPr="00DA36A1" w:rsidRDefault="00CE28C6" w:rsidP="00DA36A1">
            <w:pPr>
              <w:ind w:left="160" w:right="152"/>
              <w:jc w:val="center"/>
              <w:rPr>
                <w:sz w:val="24"/>
                <w:szCs w:val="24"/>
              </w:rPr>
            </w:pPr>
            <w:r w:rsidRPr="00DA36A1">
              <w:rPr>
                <w:sz w:val="24"/>
                <w:szCs w:val="24"/>
              </w:rPr>
              <w:t>50,0</w:t>
            </w:r>
          </w:p>
        </w:tc>
        <w:tc>
          <w:tcPr>
            <w:tcW w:w="1701" w:type="dxa"/>
            <w:shd w:val="clear" w:color="auto" w:fill="FFFFFF" w:themeFill="background1"/>
          </w:tcPr>
          <w:p w:rsidR="00CE28C6" w:rsidRPr="00DA36A1" w:rsidRDefault="00CE28C6" w:rsidP="00DA36A1">
            <w:pPr>
              <w:ind w:left="160" w:right="152"/>
              <w:jc w:val="center"/>
              <w:rPr>
                <w:sz w:val="24"/>
                <w:szCs w:val="24"/>
              </w:rPr>
            </w:pPr>
            <w:r w:rsidRPr="00DA36A1">
              <w:rPr>
                <w:sz w:val="24"/>
                <w:szCs w:val="24"/>
              </w:rPr>
              <w:t>48,0</w:t>
            </w:r>
          </w:p>
        </w:tc>
        <w:tc>
          <w:tcPr>
            <w:tcW w:w="1701" w:type="dxa"/>
            <w:shd w:val="clear" w:color="auto" w:fill="FFFFFF" w:themeFill="background1"/>
          </w:tcPr>
          <w:p w:rsidR="00CE28C6" w:rsidRPr="00DA36A1" w:rsidRDefault="00CE28C6" w:rsidP="00DA36A1">
            <w:pPr>
              <w:ind w:left="160" w:right="152"/>
              <w:jc w:val="center"/>
              <w:rPr>
                <w:sz w:val="24"/>
                <w:szCs w:val="24"/>
              </w:rPr>
            </w:pPr>
            <w:r w:rsidRPr="00DA36A1">
              <w:rPr>
                <w:sz w:val="24"/>
                <w:szCs w:val="24"/>
              </w:rPr>
              <w:t>44,0</w:t>
            </w:r>
          </w:p>
        </w:tc>
        <w:tc>
          <w:tcPr>
            <w:tcW w:w="2409" w:type="dxa"/>
            <w:shd w:val="clear" w:color="auto" w:fill="FFFFFF" w:themeFill="background1"/>
          </w:tcPr>
          <w:p w:rsidR="00CE28C6" w:rsidRPr="00DA36A1" w:rsidRDefault="00CE28C6" w:rsidP="00DA36A1">
            <w:pPr>
              <w:jc w:val="center"/>
              <w:rPr>
                <w:sz w:val="24"/>
                <w:szCs w:val="24"/>
              </w:rPr>
            </w:pPr>
            <w:r w:rsidRPr="00DA36A1">
              <w:rPr>
                <w:sz w:val="24"/>
                <w:szCs w:val="24"/>
              </w:rPr>
              <w:t>Снижение</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2б</w:t>
            </w:r>
          </w:p>
        </w:tc>
        <w:tc>
          <w:tcPr>
            <w:tcW w:w="1701" w:type="dxa"/>
          </w:tcPr>
          <w:p w:rsidR="00CE28C6" w:rsidRPr="00DA36A1" w:rsidRDefault="00CE28C6" w:rsidP="00DA36A1">
            <w:pPr>
              <w:ind w:left="160" w:right="150"/>
              <w:jc w:val="center"/>
              <w:rPr>
                <w:sz w:val="24"/>
                <w:szCs w:val="24"/>
              </w:rPr>
            </w:pPr>
            <w:r w:rsidRPr="00DA36A1">
              <w:rPr>
                <w:sz w:val="24"/>
                <w:szCs w:val="24"/>
              </w:rPr>
              <w:t>-</w:t>
            </w:r>
          </w:p>
        </w:tc>
        <w:tc>
          <w:tcPr>
            <w:tcW w:w="1697" w:type="dxa"/>
          </w:tcPr>
          <w:p w:rsidR="00CE28C6" w:rsidRPr="00DA36A1" w:rsidRDefault="00CE28C6" w:rsidP="00DA36A1">
            <w:pPr>
              <w:ind w:left="160" w:right="150"/>
              <w:jc w:val="center"/>
              <w:rPr>
                <w:sz w:val="24"/>
                <w:szCs w:val="24"/>
              </w:rPr>
            </w:pPr>
            <w:r w:rsidRPr="00DA36A1">
              <w:rPr>
                <w:sz w:val="24"/>
                <w:szCs w:val="24"/>
              </w:rPr>
              <w:t>50,0</w:t>
            </w:r>
          </w:p>
        </w:tc>
        <w:tc>
          <w:tcPr>
            <w:tcW w:w="1701" w:type="dxa"/>
          </w:tcPr>
          <w:p w:rsidR="00CE28C6" w:rsidRPr="00DA36A1" w:rsidRDefault="00CE28C6" w:rsidP="00DA36A1">
            <w:pPr>
              <w:ind w:left="160" w:right="150"/>
              <w:jc w:val="center"/>
              <w:rPr>
                <w:sz w:val="24"/>
                <w:szCs w:val="24"/>
              </w:rPr>
            </w:pPr>
            <w:r w:rsidRPr="00DA36A1">
              <w:rPr>
                <w:sz w:val="24"/>
                <w:szCs w:val="24"/>
              </w:rPr>
              <w:t>50,0</w:t>
            </w:r>
          </w:p>
        </w:tc>
        <w:tc>
          <w:tcPr>
            <w:tcW w:w="1701" w:type="dxa"/>
          </w:tcPr>
          <w:p w:rsidR="00CE28C6" w:rsidRPr="00DA36A1" w:rsidRDefault="00CE28C6" w:rsidP="00DA36A1">
            <w:pPr>
              <w:ind w:left="160" w:right="150"/>
              <w:jc w:val="center"/>
              <w:rPr>
                <w:sz w:val="24"/>
                <w:szCs w:val="24"/>
              </w:rPr>
            </w:pPr>
            <w:r w:rsidRPr="00DA36A1">
              <w:rPr>
                <w:sz w:val="24"/>
                <w:szCs w:val="24"/>
              </w:rPr>
              <w:t>50,0</w:t>
            </w:r>
          </w:p>
        </w:tc>
        <w:tc>
          <w:tcPr>
            <w:tcW w:w="2409" w:type="dxa"/>
            <w:shd w:val="clear" w:color="auto" w:fill="auto"/>
          </w:tcPr>
          <w:p w:rsidR="00CE28C6" w:rsidRPr="00DA36A1" w:rsidRDefault="00CE28C6" w:rsidP="00DA36A1">
            <w:pPr>
              <w:jc w:val="center"/>
              <w:rPr>
                <w:sz w:val="24"/>
                <w:szCs w:val="24"/>
              </w:rPr>
            </w:pPr>
            <w:r w:rsidRPr="00DA36A1">
              <w:rPr>
                <w:sz w:val="24"/>
                <w:szCs w:val="24"/>
              </w:rPr>
              <w:t xml:space="preserve">Стабильно </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2в</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w:t>
            </w:r>
          </w:p>
        </w:tc>
        <w:tc>
          <w:tcPr>
            <w:tcW w:w="1697" w:type="dxa"/>
            <w:shd w:val="clear" w:color="auto" w:fill="auto"/>
          </w:tcPr>
          <w:p w:rsidR="00CE28C6" w:rsidRPr="00DA36A1" w:rsidRDefault="00CE28C6" w:rsidP="00DA36A1">
            <w:pPr>
              <w:ind w:left="160" w:right="152"/>
              <w:jc w:val="center"/>
              <w:rPr>
                <w:sz w:val="24"/>
                <w:szCs w:val="24"/>
              </w:rPr>
            </w:pPr>
            <w:r w:rsidRPr="00DA36A1">
              <w:rPr>
                <w:sz w:val="24"/>
                <w:szCs w:val="24"/>
              </w:rPr>
              <w:t>57,7</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46,2</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66,7</w:t>
            </w:r>
          </w:p>
        </w:tc>
        <w:tc>
          <w:tcPr>
            <w:tcW w:w="2409" w:type="dxa"/>
            <w:shd w:val="clear" w:color="auto" w:fill="auto"/>
          </w:tcPr>
          <w:p w:rsidR="00CE28C6" w:rsidRPr="00DA36A1" w:rsidRDefault="00CE28C6" w:rsidP="00DA36A1">
            <w:pPr>
              <w:ind w:left="160" w:right="152"/>
              <w:jc w:val="center"/>
              <w:rPr>
                <w:sz w:val="24"/>
                <w:szCs w:val="24"/>
              </w:rPr>
            </w:pPr>
            <w:r w:rsidRPr="00DA36A1">
              <w:rPr>
                <w:sz w:val="24"/>
                <w:szCs w:val="24"/>
              </w:rPr>
              <w:t>???</w:t>
            </w:r>
          </w:p>
        </w:tc>
      </w:tr>
      <w:tr w:rsidR="00CE28C6" w:rsidRPr="00DA36A1" w:rsidTr="004A6412">
        <w:trPr>
          <w:trHeight w:val="275"/>
        </w:trPr>
        <w:tc>
          <w:tcPr>
            <w:tcW w:w="1569" w:type="dxa"/>
          </w:tcPr>
          <w:p w:rsidR="00CE28C6" w:rsidRPr="00DA36A1" w:rsidRDefault="00CE28C6" w:rsidP="00DA36A1">
            <w:pPr>
              <w:ind w:left="169" w:right="160"/>
              <w:jc w:val="center"/>
              <w:rPr>
                <w:sz w:val="24"/>
                <w:szCs w:val="24"/>
              </w:rPr>
            </w:pPr>
            <w:r w:rsidRPr="00DA36A1">
              <w:rPr>
                <w:sz w:val="24"/>
                <w:szCs w:val="24"/>
              </w:rPr>
              <w:t>3а</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69,6</w:t>
            </w:r>
          </w:p>
        </w:tc>
        <w:tc>
          <w:tcPr>
            <w:tcW w:w="1697" w:type="dxa"/>
            <w:shd w:val="clear" w:color="auto" w:fill="auto"/>
          </w:tcPr>
          <w:p w:rsidR="00CE28C6" w:rsidRPr="00DA36A1" w:rsidRDefault="00CE28C6" w:rsidP="00DA36A1">
            <w:pPr>
              <w:ind w:left="160" w:right="152"/>
              <w:jc w:val="center"/>
              <w:rPr>
                <w:sz w:val="24"/>
                <w:szCs w:val="24"/>
              </w:rPr>
            </w:pPr>
            <w:r w:rsidRPr="00DA36A1">
              <w:rPr>
                <w:sz w:val="24"/>
                <w:szCs w:val="24"/>
              </w:rPr>
              <w:t>73,9</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65,2</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69,6</w:t>
            </w:r>
          </w:p>
        </w:tc>
        <w:tc>
          <w:tcPr>
            <w:tcW w:w="2409" w:type="dxa"/>
            <w:shd w:val="clear" w:color="auto" w:fill="auto"/>
          </w:tcPr>
          <w:p w:rsidR="00CE28C6" w:rsidRPr="00DA36A1" w:rsidRDefault="00CE28C6" w:rsidP="00DA36A1">
            <w:pPr>
              <w:ind w:left="160" w:right="152"/>
              <w:jc w:val="center"/>
              <w:rPr>
                <w:sz w:val="24"/>
                <w:szCs w:val="24"/>
              </w:rPr>
            </w:pPr>
            <w:r w:rsidRPr="00DA36A1">
              <w:rPr>
                <w:sz w:val="24"/>
                <w:szCs w:val="24"/>
              </w:rPr>
              <w:t>???</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3б</w:t>
            </w:r>
          </w:p>
        </w:tc>
        <w:tc>
          <w:tcPr>
            <w:tcW w:w="1701" w:type="dxa"/>
            <w:shd w:val="clear" w:color="auto" w:fill="auto"/>
          </w:tcPr>
          <w:p w:rsidR="00CE28C6" w:rsidRPr="00DA36A1" w:rsidRDefault="00CE28C6" w:rsidP="00DA36A1">
            <w:pPr>
              <w:jc w:val="center"/>
              <w:rPr>
                <w:sz w:val="24"/>
                <w:szCs w:val="24"/>
              </w:rPr>
            </w:pPr>
            <w:r w:rsidRPr="00DA36A1">
              <w:rPr>
                <w:sz w:val="24"/>
                <w:szCs w:val="24"/>
              </w:rPr>
              <w:t>53,6</w:t>
            </w:r>
          </w:p>
        </w:tc>
        <w:tc>
          <w:tcPr>
            <w:tcW w:w="1697" w:type="dxa"/>
            <w:shd w:val="clear" w:color="auto" w:fill="auto"/>
          </w:tcPr>
          <w:p w:rsidR="00CE28C6" w:rsidRPr="00DA36A1" w:rsidRDefault="00CE28C6" w:rsidP="00DA36A1">
            <w:pPr>
              <w:jc w:val="center"/>
              <w:rPr>
                <w:sz w:val="24"/>
                <w:szCs w:val="24"/>
              </w:rPr>
            </w:pPr>
            <w:r w:rsidRPr="00DA36A1">
              <w:rPr>
                <w:sz w:val="24"/>
                <w:szCs w:val="24"/>
              </w:rPr>
              <w:t>51,9</w:t>
            </w:r>
          </w:p>
        </w:tc>
        <w:tc>
          <w:tcPr>
            <w:tcW w:w="1701" w:type="dxa"/>
            <w:shd w:val="clear" w:color="auto" w:fill="auto"/>
          </w:tcPr>
          <w:p w:rsidR="00CE28C6" w:rsidRPr="00DA36A1" w:rsidRDefault="00CE28C6" w:rsidP="00DA36A1">
            <w:pPr>
              <w:jc w:val="center"/>
              <w:rPr>
                <w:sz w:val="24"/>
                <w:szCs w:val="24"/>
              </w:rPr>
            </w:pPr>
            <w:r w:rsidRPr="00DA36A1">
              <w:rPr>
                <w:sz w:val="24"/>
                <w:szCs w:val="24"/>
              </w:rPr>
              <w:t>51,9</w:t>
            </w:r>
          </w:p>
        </w:tc>
        <w:tc>
          <w:tcPr>
            <w:tcW w:w="1701" w:type="dxa"/>
            <w:shd w:val="clear" w:color="auto" w:fill="auto"/>
          </w:tcPr>
          <w:p w:rsidR="00CE28C6" w:rsidRPr="00DA36A1" w:rsidRDefault="00CE28C6" w:rsidP="00DA36A1">
            <w:pPr>
              <w:jc w:val="center"/>
              <w:rPr>
                <w:sz w:val="24"/>
                <w:szCs w:val="24"/>
              </w:rPr>
            </w:pPr>
            <w:r w:rsidRPr="00DA36A1">
              <w:rPr>
                <w:sz w:val="24"/>
                <w:szCs w:val="24"/>
              </w:rPr>
              <w:t>51,9</w:t>
            </w:r>
          </w:p>
        </w:tc>
        <w:tc>
          <w:tcPr>
            <w:tcW w:w="2409" w:type="dxa"/>
            <w:shd w:val="clear" w:color="auto" w:fill="auto"/>
          </w:tcPr>
          <w:p w:rsidR="00CE28C6" w:rsidRPr="00DA36A1" w:rsidRDefault="00CE28C6" w:rsidP="00DA36A1">
            <w:pPr>
              <w:jc w:val="center"/>
              <w:rPr>
                <w:sz w:val="24"/>
                <w:szCs w:val="24"/>
              </w:rPr>
            </w:pPr>
            <w:r w:rsidRPr="00DA36A1">
              <w:rPr>
                <w:sz w:val="24"/>
                <w:szCs w:val="24"/>
              </w:rPr>
              <w:t>Снижение</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3в</w:t>
            </w:r>
          </w:p>
        </w:tc>
        <w:tc>
          <w:tcPr>
            <w:tcW w:w="1701" w:type="dxa"/>
            <w:shd w:val="clear" w:color="auto" w:fill="auto"/>
          </w:tcPr>
          <w:p w:rsidR="00CE28C6" w:rsidRPr="00DA36A1" w:rsidRDefault="00CE28C6" w:rsidP="00DA36A1">
            <w:pPr>
              <w:jc w:val="center"/>
              <w:rPr>
                <w:sz w:val="24"/>
                <w:szCs w:val="24"/>
              </w:rPr>
            </w:pPr>
            <w:r w:rsidRPr="00DA36A1">
              <w:rPr>
                <w:sz w:val="24"/>
                <w:szCs w:val="24"/>
              </w:rPr>
              <w:t>20,0</w:t>
            </w:r>
          </w:p>
        </w:tc>
        <w:tc>
          <w:tcPr>
            <w:tcW w:w="1697" w:type="dxa"/>
            <w:shd w:val="clear" w:color="auto" w:fill="auto"/>
          </w:tcPr>
          <w:p w:rsidR="00CE28C6" w:rsidRPr="00DA36A1" w:rsidRDefault="00CE28C6" w:rsidP="00DA36A1">
            <w:pPr>
              <w:jc w:val="center"/>
              <w:rPr>
                <w:sz w:val="24"/>
                <w:szCs w:val="24"/>
              </w:rPr>
            </w:pPr>
            <w:r w:rsidRPr="00DA36A1">
              <w:rPr>
                <w:sz w:val="24"/>
                <w:szCs w:val="24"/>
              </w:rPr>
              <w:t>20,0</w:t>
            </w:r>
          </w:p>
        </w:tc>
        <w:tc>
          <w:tcPr>
            <w:tcW w:w="1701" w:type="dxa"/>
            <w:shd w:val="clear" w:color="auto" w:fill="auto"/>
          </w:tcPr>
          <w:p w:rsidR="00CE28C6" w:rsidRPr="00DA36A1" w:rsidRDefault="00CE28C6" w:rsidP="00DA36A1">
            <w:pPr>
              <w:jc w:val="center"/>
              <w:rPr>
                <w:sz w:val="24"/>
                <w:szCs w:val="24"/>
              </w:rPr>
            </w:pPr>
            <w:r w:rsidRPr="00DA36A1">
              <w:rPr>
                <w:sz w:val="24"/>
                <w:szCs w:val="24"/>
              </w:rPr>
              <w:t>28,0</w:t>
            </w:r>
          </w:p>
        </w:tc>
        <w:tc>
          <w:tcPr>
            <w:tcW w:w="1701" w:type="dxa"/>
            <w:shd w:val="clear" w:color="auto" w:fill="auto"/>
          </w:tcPr>
          <w:p w:rsidR="00CE28C6" w:rsidRPr="00DA36A1" w:rsidRDefault="00CE28C6" w:rsidP="00DA36A1">
            <w:pPr>
              <w:jc w:val="center"/>
              <w:rPr>
                <w:sz w:val="24"/>
                <w:szCs w:val="24"/>
              </w:rPr>
            </w:pPr>
            <w:r w:rsidRPr="00DA36A1">
              <w:rPr>
                <w:sz w:val="24"/>
                <w:szCs w:val="24"/>
              </w:rPr>
              <w:t>29,2</w:t>
            </w:r>
          </w:p>
        </w:tc>
        <w:tc>
          <w:tcPr>
            <w:tcW w:w="2409" w:type="dxa"/>
            <w:shd w:val="clear" w:color="auto" w:fill="auto"/>
          </w:tcPr>
          <w:p w:rsidR="00CE28C6" w:rsidRPr="00DA36A1" w:rsidRDefault="00CE28C6" w:rsidP="00DA36A1">
            <w:pPr>
              <w:jc w:val="center"/>
              <w:rPr>
                <w:sz w:val="24"/>
                <w:szCs w:val="24"/>
              </w:rPr>
            </w:pPr>
            <w:r w:rsidRPr="00DA36A1">
              <w:rPr>
                <w:sz w:val="24"/>
                <w:szCs w:val="24"/>
              </w:rPr>
              <w:t>Рост</w:t>
            </w:r>
          </w:p>
        </w:tc>
      </w:tr>
      <w:tr w:rsidR="00CE28C6" w:rsidRPr="00DA36A1" w:rsidTr="004A6412">
        <w:trPr>
          <w:trHeight w:val="277"/>
        </w:trPr>
        <w:tc>
          <w:tcPr>
            <w:tcW w:w="1569" w:type="dxa"/>
          </w:tcPr>
          <w:p w:rsidR="00CE28C6" w:rsidRPr="00DA36A1" w:rsidRDefault="00CE28C6" w:rsidP="00DA36A1">
            <w:pPr>
              <w:ind w:left="169" w:right="160"/>
              <w:jc w:val="center"/>
              <w:rPr>
                <w:sz w:val="24"/>
                <w:szCs w:val="24"/>
              </w:rPr>
            </w:pPr>
            <w:r w:rsidRPr="00DA36A1">
              <w:rPr>
                <w:sz w:val="24"/>
                <w:szCs w:val="24"/>
              </w:rPr>
              <w:t>4а</w:t>
            </w:r>
          </w:p>
        </w:tc>
        <w:tc>
          <w:tcPr>
            <w:tcW w:w="1701" w:type="dxa"/>
            <w:shd w:val="clear" w:color="auto" w:fill="auto"/>
          </w:tcPr>
          <w:p w:rsidR="00CE28C6" w:rsidRPr="00DA36A1" w:rsidRDefault="00CE28C6" w:rsidP="00DA36A1">
            <w:pPr>
              <w:jc w:val="center"/>
              <w:rPr>
                <w:sz w:val="24"/>
                <w:szCs w:val="24"/>
              </w:rPr>
            </w:pPr>
            <w:r w:rsidRPr="00DA36A1">
              <w:rPr>
                <w:sz w:val="24"/>
                <w:szCs w:val="24"/>
              </w:rPr>
              <w:t>32,1</w:t>
            </w:r>
          </w:p>
        </w:tc>
        <w:tc>
          <w:tcPr>
            <w:tcW w:w="1697" w:type="dxa"/>
            <w:shd w:val="clear" w:color="auto" w:fill="auto"/>
          </w:tcPr>
          <w:p w:rsidR="00CE28C6" w:rsidRPr="00DA36A1" w:rsidRDefault="00CE28C6" w:rsidP="00DA36A1">
            <w:pPr>
              <w:jc w:val="center"/>
              <w:rPr>
                <w:sz w:val="24"/>
                <w:szCs w:val="24"/>
              </w:rPr>
            </w:pPr>
            <w:r w:rsidRPr="00DA36A1">
              <w:rPr>
                <w:sz w:val="24"/>
                <w:szCs w:val="24"/>
              </w:rPr>
              <w:t>35,7</w:t>
            </w:r>
          </w:p>
        </w:tc>
        <w:tc>
          <w:tcPr>
            <w:tcW w:w="1701" w:type="dxa"/>
            <w:shd w:val="clear" w:color="auto" w:fill="auto"/>
          </w:tcPr>
          <w:p w:rsidR="00CE28C6" w:rsidRPr="00DA36A1" w:rsidRDefault="00CE28C6" w:rsidP="00DA36A1">
            <w:pPr>
              <w:jc w:val="center"/>
              <w:rPr>
                <w:sz w:val="24"/>
                <w:szCs w:val="24"/>
              </w:rPr>
            </w:pPr>
            <w:r w:rsidRPr="00DA36A1">
              <w:rPr>
                <w:sz w:val="24"/>
                <w:szCs w:val="24"/>
              </w:rPr>
              <w:t>39,3</w:t>
            </w:r>
          </w:p>
        </w:tc>
        <w:tc>
          <w:tcPr>
            <w:tcW w:w="1701" w:type="dxa"/>
            <w:shd w:val="clear" w:color="auto" w:fill="auto"/>
          </w:tcPr>
          <w:p w:rsidR="00CE28C6" w:rsidRPr="00DA36A1" w:rsidRDefault="00CE28C6" w:rsidP="00DA36A1">
            <w:pPr>
              <w:jc w:val="center"/>
              <w:rPr>
                <w:sz w:val="24"/>
                <w:szCs w:val="24"/>
              </w:rPr>
            </w:pPr>
            <w:r w:rsidRPr="00DA36A1">
              <w:rPr>
                <w:sz w:val="24"/>
                <w:szCs w:val="24"/>
              </w:rPr>
              <w:t>42,9</w:t>
            </w:r>
          </w:p>
        </w:tc>
        <w:tc>
          <w:tcPr>
            <w:tcW w:w="2409" w:type="dxa"/>
            <w:shd w:val="clear" w:color="auto" w:fill="auto"/>
          </w:tcPr>
          <w:p w:rsidR="00CE28C6" w:rsidRPr="00DA36A1" w:rsidRDefault="00CE28C6" w:rsidP="00DA36A1">
            <w:pPr>
              <w:jc w:val="center"/>
              <w:rPr>
                <w:sz w:val="24"/>
                <w:szCs w:val="24"/>
              </w:rPr>
            </w:pPr>
            <w:r w:rsidRPr="00DA36A1">
              <w:rPr>
                <w:sz w:val="24"/>
                <w:szCs w:val="24"/>
              </w:rPr>
              <w:t>Рост</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4б</w:t>
            </w:r>
          </w:p>
        </w:tc>
        <w:tc>
          <w:tcPr>
            <w:tcW w:w="1701" w:type="dxa"/>
            <w:shd w:val="clear" w:color="auto" w:fill="auto"/>
          </w:tcPr>
          <w:p w:rsidR="00CE28C6" w:rsidRPr="00DA36A1" w:rsidRDefault="00CE28C6" w:rsidP="00DA36A1">
            <w:pPr>
              <w:jc w:val="center"/>
              <w:rPr>
                <w:sz w:val="24"/>
                <w:szCs w:val="24"/>
              </w:rPr>
            </w:pPr>
            <w:r w:rsidRPr="00DA36A1">
              <w:rPr>
                <w:sz w:val="24"/>
                <w:szCs w:val="24"/>
              </w:rPr>
              <w:t>41,4</w:t>
            </w:r>
          </w:p>
        </w:tc>
        <w:tc>
          <w:tcPr>
            <w:tcW w:w="1697" w:type="dxa"/>
            <w:shd w:val="clear" w:color="auto" w:fill="auto"/>
          </w:tcPr>
          <w:p w:rsidR="00CE28C6" w:rsidRPr="00DA36A1" w:rsidRDefault="00CE28C6" w:rsidP="00DA36A1">
            <w:pPr>
              <w:jc w:val="center"/>
              <w:rPr>
                <w:sz w:val="24"/>
                <w:szCs w:val="24"/>
              </w:rPr>
            </w:pPr>
            <w:r w:rsidRPr="00DA36A1">
              <w:rPr>
                <w:sz w:val="24"/>
                <w:szCs w:val="24"/>
              </w:rPr>
              <w:t>39,3</w:t>
            </w:r>
          </w:p>
        </w:tc>
        <w:tc>
          <w:tcPr>
            <w:tcW w:w="1701" w:type="dxa"/>
            <w:shd w:val="clear" w:color="auto" w:fill="auto"/>
          </w:tcPr>
          <w:p w:rsidR="00CE28C6" w:rsidRPr="00DA36A1" w:rsidRDefault="00CE28C6" w:rsidP="00DA36A1">
            <w:pPr>
              <w:jc w:val="center"/>
              <w:rPr>
                <w:sz w:val="24"/>
                <w:szCs w:val="24"/>
              </w:rPr>
            </w:pPr>
            <w:r w:rsidRPr="00DA36A1">
              <w:rPr>
                <w:sz w:val="24"/>
                <w:szCs w:val="24"/>
              </w:rPr>
              <w:t>37,9</w:t>
            </w:r>
          </w:p>
        </w:tc>
        <w:tc>
          <w:tcPr>
            <w:tcW w:w="1701" w:type="dxa"/>
            <w:shd w:val="clear" w:color="auto" w:fill="auto"/>
          </w:tcPr>
          <w:p w:rsidR="00CE28C6" w:rsidRPr="00DA36A1" w:rsidRDefault="00CE28C6" w:rsidP="00DA36A1">
            <w:pPr>
              <w:jc w:val="center"/>
              <w:rPr>
                <w:sz w:val="24"/>
                <w:szCs w:val="24"/>
              </w:rPr>
            </w:pPr>
            <w:r w:rsidRPr="00DA36A1">
              <w:rPr>
                <w:sz w:val="24"/>
                <w:szCs w:val="24"/>
              </w:rPr>
              <w:t>37,9</w:t>
            </w:r>
          </w:p>
        </w:tc>
        <w:tc>
          <w:tcPr>
            <w:tcW w:w="2409" w:type="dxa"/>
            <w:shd w:val="clear" w:color="auto" w:fill="auto"/>
          </w:tcPr>
          <w:p w:rsidR="00CE28C6" w:rsidRPr="00DA36A1" w:rsidRDefault="00CE28C6" w:rsidP="00DA36A1">
            <w:pPr>
              <w:jc w:val="center"/>
              <w:rPr>
                <w:sz w:val="24"/>
                <w:szCs w:val="24"/>
              </w:rPr>
            </w:pPr>
            <w:r w:rsidRPr="00DA36A1">
              <w:rPr>
                <w:sz w:val="24"/>
                <w:szCs w:val="24"/>
              </w:rPr>
              <w:t>Снижение</w:t>
            </w:r>
          </w:p>
        </w:tc>
      </w:tr>
      <w:tr w:rsidR="00CE28C6" w:rsidRPr="00DA36A1" w:rsidTr="004A6412">
        <w:trPr>
          <w:trHeight w:val="276"/>
        </w:trPr>
        <w:tc>
          <w:tcPr>
            <w:tcW w:w="1569" w:type="dxa"/>
          </w:tcPr>
          <w:p w:rsidR="00CE28C6" w:rsidRPr="00DA36A1" w:rsidRDefault="00CE28C6" w:rsidP="00DA36A1">
            <w:pPr>
              <w:ind w:left="166" w:right="160"/>
              <w:jc w:val="center"/>
              <w:rPr>
                <w:sz w:val="24"/>
                <w:szCs w:val="24"/>
              </w:rPr>
            </w:pPr>
            <w:r w:rsidRPr="00DA36A1">
              <w:rPr>
                <w:sz w:val="24"/>
                <w:szCs w:val="24"/>
              </w:rPr>
              <w:lastRenderedPageBreak/>
              <w:t>5а</w:t>
            </w:r>
          </w:p>
        </w:tc>
        <w:tc>
          <w:tcPr>
            <w:tcW w:w="1701" w:type="dxa"/>
            <w:shd w:val="clear" w:color="auto" w:fill="auto"/>
          </w:tcPr>
          <w:p w:rsidR="00CE28C6" w:rsidRPr="00DA36A1" w:rsidRDefault="00CE28C6" w:rsidP="00DA36A1">
            <w:pPr>
              <w:jc w:val="center"/>
              <w:rPr>
                <w:sz w:val="24"/>
                <w:szCs w:val="24"/>
              </w:rPr>
            </w:pPr>
            <w:r w:rsidRPr="00DA36A1">
              <w:rPr>
                <w:sz w:val="24"/>
                <w:szCs w:val="24"/>
              </w:rPr>
              <w:t>64,3</w:t>
            </w:r>
          </w:p>
        </w:tc>
        <w:tc>
          <w:tcPr>
            <w:tcW w:w="1697" w:type="dxa"/>
            <w:shd w:val="clear" w:color="auto" w:fill="auto"/>
          </w:tcPr>
          <w:p w:rsidR="00CE28C6" w:rsidRPr="00DA36A1" w:rsidRDefault="00CE28C6" w:rsidP="00DA36A1">
            <w:pPr>
              <w:jc w:val="center"/>
              <w:rPr>
                <w:sz w:val="24"/>
                <w:szCs w:val="24"/>
              </w:rPr>
            </w:pPr>
            <w:r w:rsidRPr="00DA36A1">
              <w:rPr>
                <w:sz w:val="24"/>
                <w:szCs w:val="24"/>
              </w:rPr>
              <w:t>58,6</w:t>
            </w:r>
          </w:p>
        </w:tc>
        <w:tc>
          <w:tcPr>
            <w:tcW w:w="1701" w:type="dxa"/>
            <w:shd w:val="clear" w:color="auto" w:fill="auto"/>
          </w:tcPr>
          <w:p w:rsidR="00CE28C6" w:rsidRPr="00DA36A1" w:rsidRDefault="00CE28C6" w:rsidP="00DA36A1">
            <w:pPr>
              <w:jc w:val="center"/>
              <w:rPr>
                <w:sz w:val="24"/>
                <w:szCs w:val="24"/>
              </w:rPr>
            </w:pPr>
            <w:r w:rsidRPr="00DA36A1">
              <w:rPr>
                <w:sz w:val="24"/>
                <w:szCs w:val="24"/>
              </w:rPr>
              <w:t>62,1</w:t>
            </w:r>
          </w:p>
        </w:tc>
        <w:tc>
          <w:tcPr>
            <w:tcW w:w="1701" w:type="dxa"/>
            <w:shd w:val="clear" w:color="auto" w:fill="auto"/>
          </w:tcPr>
          <w:p w:rsidR="00CE28C6" w:rsidRPr="00DA36A1" w:rsidRDefault="00CE28C6" w:rsidP="00DA36A1">
            <w:pPr>
              <w:jc w:val="center"/>
              <w:rPr>
                <w:sz w:val="24"/>
                <w:szCs w:val="24"/>
              </w:rPr>
            </w:pPr>
            <w:r w:rsidRPr="00DA36A1">
              <w:rPr>
                <w:sz w:val="24"/>
                <w:szCs w:val="24"/>
              </w:rPr>
              <w:t>69,0</w:t>
            </w:r>
          </w:p>
        </w:tc>
        <w:tc>
          <w:tcPr>
            <w:tcW w:w="2409" w:type="dxa"/>
            <w:shd w:val="clear" w:color="auto" w:fill="auto"/>
          </w:tcPr>
          <w:p w:rsidR="00CE28C6" w:rsidRPr="00DA36A1" w:rsidRDefault="00CE28C6" w:rsidP="00DA36A1">
            <w:pPr>
              <w:jc w:val="center"/>
              <w:rPr>
                <w:sz w:val="24"/>
                <w:szCs w:val="24"/>
              </w:rPr>
            </w:pPr>
            <w:r w:rsidRPr="00DA36A1">
              <w:rPr>
                <w:sz w:val="24"/>
                <w:szCs w:val="24"/>
              </w:rPr>
              <w:t>???</w:t>
            </w:r>
          </w:p>
        </w:tc>
      </w:tr>
      <w:tr w:rsidR="00CE28C6" w:rsidRPr="00DA36A1" w:rsidTr="004A6412">
        <w:trPr>
          <w:trHeight w:val="275"/>
        </w:trPr>
        <w:tc>
          <w:tcPr>
            <w:tcW w:w="1569" w:type="dxa"/>
          </w:tcPr>
          <w:p w:rsidR="00CE28C6" w:rsidRPr="00DA36A1" w:rsidRDefault="00CE28C6" w:rsidP="00DA36A1">
            <w:pPr>
              <w:ind w:left="169" w:right="160"/>
              <w:jc w:val="center"/>
              <w:rPr>
                <w:sz w:val="24"/>
                <w:szCs w:val="24"/>
              </w:rPr>
            </w:pPr>
            <w:r w:rsidRPr="00DA36A1">
              <w:rPr>
                <w:sz w:val="24"/>
                <w:szCs w:val="24"/>
              </w:rPr>
              <w:t>5б</w:t>
            </w:r>
          </w:p>
        </w:tc>
        <w:tc>
          <w:tcPr>
            <w:tcW w:w="1701" w:type="dxa"/>
            <w:shd w:val="clear" w:color="auto" w:fill="auto"/>
          </w:tcPr>
          <w:p w:rsidR="00CE28C6" w:rsidRPr="00DA36A1" w:rsidRDefault="00CE28C6" w:rsidP="00DA36A1">
            <w:pPr>
              <w:ind w:left="160" w:right="150"/>
              <w:jc w:val="center"/>
              <w:rPr>
                <w:sz w:val="24"/>
                <w:szCs w:val="24"/>
              </w:rPr>
            </w:pPr>
            <w:r w:rsidRPr="00DA36A1">
              <w:rPr>
                <w:sz w:val="24"/>
                <w:szCs w:val="24"/>
              </w:rPr>
              <w:t>37,0</w:t>
            </w:r>
          </w:p>
        </w:tc>
        <w:tc>
          <w:tcPr>
            <w:tcW w:w="1697" w:type="dxa"/>
            <w:shd w:val="clear" w:color="auto" w:fill="auto"/>
          </w:tcPr>
          <w:p w:rsidR="00CE28C6" w:rsidRPr="00DA36A1" w:rsidRDefault="00CE28C6" w:rsidP="00DA36A1">
            <w:pPr>
              <w:ind w:left="160" w:right="150"/>
              <w:jc w:val="center"/>
              <w:rPr>
                <w:sz w:val="24"/>
                <w:szCs w:val="24"/>
              </w:rPr>
            </w:pPr>
            <w:r w:rsidRPr="00DA36A1">
              <w:rPr>
                <w:sz w:val="24"/>
                <w:szCs w:val="24"/>
              </w:rPr>
              <w:t>39,3</w:t>
            </w:r>
          </w:p>
        </w:tc>
        <w:tc>
          <w:tcPr>
            <w:tcW w:w="1701" w:type="dxa"/>
            <w:shd w:val="clear" w:color="auto" w:fill="auto"/>
          </w:tcPr>
          <w:p w:rsidR="00CE28C6" w:rsidRPr="00DA36A1" w:rsidRDefault="00CE28C6" w:rsidP="00DA36A1">
            <w:pPr>
              <w:ind w:left="160" w:right="150"/>
              <w:jc w:val="center"/>
              <w:rPr>
                <w:sz w:val="24"/>
                <w:szCs w:val="24"/>
              </w:rPr>
            </w:pPr>
            <w:r w:rsidRPr="00DA36A1">
              <w:rPr>
                <w:sz w:val="24"/>
                <w:szCs w:val="24"/>
              </w:rPr>
              <w:t>22,2</w:t>
            </w:r>
          </w:p>
        </w:tc>
        <w:tc>
          <w:tcPr>
            <w:tcW w:w="1701" w:type="dxa"/>
            <w:shd w:val="clear" w:color="auto" w:fill="auto"/>
          </w:tcPr>
          <w:p w:rsidR="00CE28C6" w:rsidRPr="00DA36A1" w:rsidRDefault="00CE28C6" w:rsidP="00DA36A1">
            <w:pPr>
              <w:ind w:left="160" w:right="150"/>
              <w:jc w:val="center"/>
              <w:rPr>
                <w:sz w:val="24"/>
                <w:szCs w:val="24"/>
              </w:rPr>
            </w:pPr>
            <w:r w:rsidRPr="00DA36A1">
              <w:rPr>
                <w:sz w:val="24"/>
                <w:szCs w:val="24"/>
              </w:rPr>
              <w:t>35,7</w:t>
            </w:r>
          </w:p>
        </w:tc>
        <w:tc>
          <w:tcPr>
            <w:tcW w:w="2409" w:type="dxa"/>
            <w:shd w:val="clear" w:color="auto" w:fill="auto"/>
          </w:tcPr>
          <w:p w:rsidR="00CE28C6" w:rsidRPr="00DA36A1" w:rsidRDefault="00CE28C6" w:rsidP="00DA36A1">
            <w:pPr>
              <w:jc w:val="center"/>
              <w:rPr>
                <w:sz w:val="24"/>
                <w:szCs w:val="24"/>
              </w:rPr>
            </w:pPr>
            <w:r w:rsidRPr="00DA36A1">
              <w:rPr>
                <w:sz w:val="24"/>
                <w:szCs w:val="24"/>
              </w:rPr>
              <w:t>Снижение</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6а</w:t>
            </w:r>
          </w:p>
        </w:tc>
        <w:tc>
          <w:tcPr>
            <w:tcW w:w="1701" w:type="dxa"/>
            <w:shd w:val="clear" w:color="auto" w:fill="auto"/>
          </w:tcPr>
          <w:p w:rsidR="00CE28C6" w:rsidRPr="00DA36A1" w:rsidRDefault="00CE28C6" w:rsidP="00DA36A1">
            <w:pPr>
              <w:ind w:left="160" w:right="150"/>
              <w:jc w:val="center"/>
              <w:rPr>
                <w:sz w:val="24"/>
                <w:szCs w:val="24"/>
              </w:rPr>
            </w:pPr>
            <w:r w:rsidRPr="00DA36A1">
              <w:rPr>
                <w:sz w:val="24"/>
                <w:szCs w:val="24"/>
              </w:rPr>
              <w:t>40,0</w:t>
            </w:r>
          </w:p>
        </w:tc>
        <w:tc>
          <w:tcPr>
            <w:tcW w:w="1697" w:type="dxa"/>
            <w:shd w:val="clear" w:color="auto" w:fill="auto"/>
          </w:tcPr>
          <w:p w:rsidR="00CE28C6" w:rsidRPr="00DA36A1" w:rsidRDefault="00CE28C6" w:rsidP="00DA36A1">
            <w:pPr>
              <w:ind w:left="160" w:right="150"/>
              <w:jc w:val="center"/>
              <w:rPr>
                <w:sz w:val="24"/>
                <w:szCs w:val="24"/>
              </w:rPr>
            </w:pPr>
            <w:r w:rsidRPr="00DA36A1">
              <w:rPr>
                <w:sz w:val="24"/>
                <w:szCs w:val="24"/>
              </w:rPr>
              <w:t>44,0</w:t>
            </w:r>
          </w:p>
        </w:tc>
        <w:tc>
          <w:tcPr>
            <w:tcW w:w="1701" w:type="dxa"/>
            <w:shd w:val="clear" w:color="auto" w:fill="auto"/>
          </w:tcPr>
          <w:p w:rsidR="00CE28C6" w:rsidRPr="00DA36A1" w:rsidRDefault="00CE28C6" w:rsidP="00DA36A1">
            <w:pPr>
              <w:ind w:left="160" w:right="150"/>
              <w:jc w:val="center"/>
              <w:rPr>
                <w:sz w:val="24"/>
                <w:szCs w:val="24"/>
              </w:rPr>
            </w:pPr>
            <w:r w:rsidRPr="00DA36A1">
              <w:rPr>
                <w:sz w:val="24"/>
                <w:szCs w:val="24"/>
              </w:rPr>
              <w:t>45,8</w:t>
            </w:r>
          </w:p>
        </w:tc>
        <w:tc>
          <w:tcPr>
            <w:tcW w:w="1701" w:type="dxa"/>
            <w:shd w:val="clear" w:color="auto" w:fill="auto"/>
          </w:tcPr>
          <w:p w:rsidR="00CE28C6" w:rsidRPr="00DA36A1" w:rsidRDefault="00CE28C6" w:rsidP="00DA36A1">
            <w:pPr>
              <w:ind w:left="160" w:right="150"/>
              <w:jc w:val="center"/>
              <w:rPr>
                <w:sz w:val="24"/>
                <w:szCs w:val="24"/>
              </w:rPr>
            </w:pPr>
            <w:r w:rsidRPr="00DA36A1">
              <w:rPr>
                <w:sz w:val="24"/>
                <w:szCs w:val="24"/>
              </w:rPr>
              <w:t>44,0</w:t>
            </w:r>
          </w:p>
        </w:tc>
        <w:tc>
          <w:tcPr>
            <w:tcW w:w="2409" w:type="dxa"/>
            <w:shd w:val="clear" w:color="auto" w:fill="auto"/>
          </w:tcPr>
          <w:p w:rsidR="00CE28C6" w:rsidRPr="00DA36A1" w:rsidRDefault="00CE28C6" w:rsidP="00DA36A1">
            <w:pPr>
              <w:jc w:val="center"/>
              <w:rPr>
                <w:sz w:val="24"/>
                <w:szCs w:val="24"/>
              </w:rPr>
            </w:pPr>
            <w:r w:rsidRPr="00DA36A1">
              <w:rPr>
                <w:sz w:val="24"/>
                <w:szCs w:val="24"/>
              </w:rPr>
              <w:t xml:space="preserve">Стабильно </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6б</w:t>
            </w:r>
          </w:p>
        </w:tc>
        <w:tc>
          <w:tcPr>
            <w:tcW w:w="1701" w:type="dxa"/>
            <w:shd w:val="clear" w:color="auto" w:fill="auto"/>
          </w:tcPr>
          <w:p w:rsidR="00CE28C6" w:rsidRPr="00DA36A1" w:rsidRDefault="00CE28C6" w:rsidP="00DA36A1">
            <w:pPr>
              <w:ind w:left="160" w:right="150"/>
              <w:jc w:val="center"/>
              <w:rPr>
                <w:sz w:val="24"/>
                <w:szCs w:val="24"/>
              </w:rPr>
            </w:pPr>
            <w:r w:rsidRPr="00DA36A1">
              <w:rPr>
                <w:sz w:val="24"/>
                <w:szCs w:val="24"/>
              </w:rPr>
              <w:t>12,5</w:t>
            </w:r>
          </w:p>
        </w:tc>
        <w:tc>
          <w:tcPr>
            <w:tcW w:w="1697" w:type="dxa"/>
            <w:shd w:val="clear" w:color="auto" w:fill="auto"/>
          </w:tcPr>
          <w:p w:rsidR="00CE28C6" w:rsidRPr="00DA36A1" w:rsidRDefault="00CE28C6" w:rsidP="00DA36A1">
            <w:pPr>
              <w:ind w:left="160" w:right="150"/>
              <w:jc w:val="center"/>
              <w:rPr>
                <w:sz w:val="24"/>
                <w:szCs w:val="24"/>
              </w:rPr>
            </w:pPr>
            <w:r w:rsidRPr="00DA36A1">
              <w:rPr>
                <w:sz w:val="24"/>
                <w:szCs w:val="24"/>
              </w:rPr>
              <w:t>20,8</w:t>
            </w:r>
          </w:p>
        </w:tc>
        <w:tc>
          <w:tcPr>
            <w:tcW w:w="1701" w:type="dxa"/>
            <w:shd w:val="clear" w:color="auto" w:fill="auto"/>
          </w:tcPr>
          <w:p w:rsidR="00CE28C6" w:rsidRPr="00DA36A1" w:rsidRDefault="00CE28C6" w:rsidP="00DA36A1">
            <w:pPr>
              <w:ind w:left="160" w:right="150"/>
              <w:jc w:val="center"/>
              <w:rPr>
                <w:sz w:val="24"/>
                <w:szCs w:val="24"/>
              </w:rPr>
            </w:pPr>
            <w:r w:rsidRPr="00DA36A1">
              <w:rPr>
                <w:sz w:val="24"/>
                <w:szCs w:val="24"/>
              </w:rPr>
              <w:t>16,0</w:t>
            </w:r>
          </w:p>
        </w:tc>
        <w:tc>
          <w:tcPr>
            <w:tcW w:w="1701" w:type="dxa"/>
            <w:shd w:val="clear" w:color="auto" w:fill="auto"/>
          </w:tcPr>
          <w:p w:rsidR="00CE28C6" w:rsidRPr="00DA36A1" w:rsidRDefault="00CE28C6" w:rsidP="00DA36A1">
            <w:pPr>
              <w:ind w:left="160" w:right="150"/>
              <w:jc w:val="center"/>
              <w:rPr>
                <w:sz w:val="24"/>
                <w:szCs w:val="24"/>
              </w:rPr>
            </w:pPr>
            <w:r w:rsidRPr="00DA36A1">
              <w:rPr>
                <w:sz w:val="24"/>
                <w:szCs w:val="24"/>
              </w:rPr>
              <w:t>20,0</w:t>
            </w:r>
          </w:p>
        </w:tc>
        <w:tc>
          <w:tcPr>
            <w:tcW w:w="2409" w:type="dxa"/>
            <w:shd w:val="clear" w:color="auto" w:fill="auto"/>
          </w:tcPr>
          <w:p w:rsidR="00CE28C6" w:rsidRPr="00DA36A1" w:rsidRDefault="00CE28C6" w:rsidP="00DA36A1">
            <w:pPr>
              <w:ind w:left="160" w:right="150"/>
              <w:jc w:val="center"/>
              <w:rPr>
                <w:sz w:val="24"/>
                <w:szCs w:val="24"/>
              </w:rPr>
            </w:pPr>
            <w:r w:rsidRPr="00DA36A1">
              <w:rPr>
                <w:sz w:val="24"/>
                <w:szCs w:val="24"/>
              </w:rPr>
              <w:t>???</w:t>
            </w:r>
          </w:p>
        </w:tc>
      </w:tr>
      <w:tr w:rsidR="00CE28C6" w:rsidRPr="00DA36A1" w:rsidTr="004A6412">
        <w:trPr>
          <w:trHeight w:val="278"/>
        </w:trPr>
        <w:tc>
          <w:tcPr>
            <w:tcW w:w="1569" w:type="dxa"/>
          </w:tcPr>
          <w:p w:rsidR="00CE28C6" w:rsidRPr="00DA36A1" w:rsidRDefault="00CE28C6" w:rsidP="00DA36A1">
            <w:pPr>
              <w:ind w:left="169" w:right="160"/>
              <w:jc w:val="center"/>
              <w:rPr>
                <w:sz w:val="24"/>
                <w:szCs w:val="24"/>
              </w:rPr>
            </w:pPr>
            <w:r w:rsidRPr="00DA36A1">
              <w:rPr>
                <w:sz w:val="24"/>
                <w:szCs w:val="24"/>
              </w:rPr>
              <w:t>6в</w:t>
            </w:r>
          </w:p>
        </w:tc>
        <w:tc>
          <w:tcPr>
            <w:tcW w:w="1701" w:type="dxa"/>
            <w:shd w:val="clear" w:color="auto" w:fill="auto"/>
          </w:tcPr>
          <w:p w:rsidR="00CE28C6" w:rsidRPr="00DA36A1" w:rsidRDefault="00CE28C6" w:rsidP="00DA36A1">
            <w:pPr>
              <w:jc w:val="center"/>
              <w:rPr>
                <w:sz w:val="24"/>
                <w:szCs w:val="24"/>
              </w:rPr>
            </w:pPr>
            <w:r w:rsidRPr="00DA36A1">
              <w:rPr>
                <w:sz w:val="24"/>
                <w:szCs w:val="24"/>
              </w:rPr>
              <w:t>19,0</w:t>
            </w:r>
          </w:p>
        </w:tc>
        <w:tc>
          <w:tcPr>
            <w:tcW w:w="1697" w:type="dxa"/>
            <w:shd w:val="clear" w:color="auto" w:fill="auto"/>
          </w:tcPr>
          <w:p w:rsidR="00CE28C6" w:rsidRPr="00DA36A1" w:rsidRDefault="00CE28C6" w:rsidP="00DA36A1">
            <w:pPr>
              <w:jc w:val="center"/>
              <w:rPr>
                <w:sz w:val="24"/>
                <w:szCs w:val="24"/>
              </w:rPr>
            </w:pPr>
            <w:r w:rsidRPr="00DA36A1">
              <w:rPr>
                <w:sz w:val="24"/>
                <w:szCs w:val="24"/>
              </w:rPr>
              <w:t>19,0</w:t>
            </w:r>
          </w:p>
        </w:tc>
        <w:tc>
          <w:tcPr>
            <w:tcW w:w="1701" w:type="dxa"/>
            <w:shd w:val="clear" w:color="auto" w:fill="auto"/>
          </w:tcPr>
          <w:p w:rsidR="00CE28C6" w:rsidRPr="00DA36A1" w:rsidRDefault="00CE28C6" w:rsidP="00DA36A1">
            <w:pPr>
              <w:jc w:val="center"/>
              <w:rPr>
                <w:sz w:val="24"/>
                <w:szCs w:val="24"/>
              </w:rPr>
            </w:pPr>
            <w:r w:rsidRPr="00DA36A1">
              <w:rPr>
                <w:sz w:val="24"/>
                <w:szCs w:val="24"/>
              </w:rPr>
              <w:t>23,8</w:t>
            </w:r>
          </w:p>
        </w:tc>
        <w:tc>
          <w:tcPr>
            <w:tcW w:w="1701" w:type="dxa"/>
            <w:shd w:val="clear" w:color="auto" w:fill="auto"/>
          </w:tcPr>
          <w:p w:rsidR="00CE28C6" w:rsidRPr="00DA36A1" w:rsidRDefault="00CE28C6" w:rsidP="00DA36A1">
            <w:pPr>
              <w:jc w:val="center"/>
              <w:rPr>
                <w:sz w:val="24"/>
                <w:szCs w:val="24"/>
              </w:rPr>
            </w:pPr>
            <w:r w:rsidRPr="00DA36A1">
              <w:rPr>
                <w:sz w:val="24"/>
                <w:szCs w:val="24"/>
              </w:rPr>
              <w:t>36,4</w:t>
            </w:r>
          </w:p>
        </w:tc>
        <w:tc>
          <w:tcPr>
            <w:tcW w:w="2409" w:type="dxa"/>
            <w:shd w:val="clear" w:color="auto" w:fill="auto"/>
          </w:tcPr>
          <w:p w:rsidR="00CE28C6" w:rsidRPr="00DA36A1" w:rsidRDefault="00CE28C6" w:rsidP="00DA36A1">
            <w:pPr>
              <w:jc w:val="center"/>
              <w:rPr>
                <w:sz w:val="24"/>
                <w:szCs w:val="24"/>
              </w:rPr>
            </w:pPr>
            <w:r w:rsidRPr="00DA36A1">
              <w:rPr>
                <w:sz w:val="24"/>
                <w:szCs w:val="24"/>
              </w:rPr>
              <w:t>Рост</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7а</w:t>
            </w:r>
          </w:p>
        </w:tc>
        <w:tc>
          <w:tcPr>
            <w:tcW w:w="1701" w:type="dxa"/>
            <w:shd w:val="clear" w:color="auto" w:fill="auto"/>
          </w:tcPr>
          <w:p w:rsidR="00CE28C6" w:rsidRPr="00DA36A1" w:rsidRDefault="00CE28C6" w:rsidP="00DA36A1">
            <w:pPr>
              <w:jc w:val="center"/>
              <w:rPr>
                <w:sz w:val="24"/>
                <w:szCs w:val="24"/>
              </w:rPr>
            </w:pPr>
            <w:r w:rsidRPr="00DA36A1">
              <w:rPr>
                <w:sz w:val="24"/>
                <w:szCs w:val="24"/>
              </w:rPr>
              <w:t>28,6</w:t>
            </w:r>
          </w:p>
        </w:tc>
        <w:tc>
          <w:tcPr>
            <w:tcW w:w="1697" w:type="dxa"/>
            <w:shd w:val="clear" w:color="auto" w:fill="auto"/>
          </w:tcPr>
          <w:p w:rsidR="00CE28C6" w:rsidRPr="00DA36A1" w:rsidRDefault="00CE28C6" w:rsidP="00DA36A1">
            <w:pPr>
              <w:jc w:val="center"/>
              <w:rPr>
                <w:sz w:val="24"/>
                <w:szCs w:val="24"/>
              </w:rPr>
            </w:pPr>
            <w:r w:rsidRPr="00DA36A1">
              <w:rPr>
                <w:sz w:val="24"/>
                <w:szCs w:val="24"/>
              </w:rPr>
              <w:t>25,0</w:t>
            </w:r>
          </w:p>
        </w:tc>
        <w:tc>
          <w:tcPr>
            <w:tcW w:w="1701" w:type="dxa"/>
            <w:shd w:val="clear" w:color="auto" w:fill="auto"/>
          </w:tcPr>
          <w:p w:rsidR="00CE28C6" w:rsidRPr="00DA36A1" w:rsidRDefault="00CE28C6" w:rsidP="00DA36A1">
            <w:pPr>
              <w:jc w:val="center"/>
              <w:rPr>
                <w:sz w:val="24"/>
                <w:szCs w:val="24"/>
              </w:rPr>
            </w:pPr>
            <w:r w:rsidRPr="00DA36A1">
              <w:rPr>
                <w:sz w:val="24"/>
                <w:szCs w:val="24"/>
              </w:rPr>
              <w:t>28,6</w:t>
            </w:r>
          </w:p>
        </w:tc>
        <w:tc>
          <w:tcPr>
            <w:tcW w:w="1701" w:type="dxa"/>
            <w:shd w:val="clear" w:color="auto" w:fill="auto"/>
          </w:tcPr>
          <w:p w:rsidR="00CE28C6" w:rsidRPr="00DA36A1" w:rsidRDefault="00CE28C6" w:rsidP="00DA36A1">
            <w:pPr>
              <w:jc w:val="center"/>
              <w:rPr>
                <w:sz w:val="24"/>
                <w:szCs w:val="24"/>
              </w:rPr>
            </w:pPr>
            <w:r w:rsidRPr="00DA36A1">
              <w:rPr>
                <w:sz w:val="24"/>
                <w:szCs w:val="24"/>
              </w:rPr>
              <w:t>24,1</w:t>
            </w:r>
          </w:p>
        </w:tc>
        <w:tc>
          <w:tcPr>
            <w:tcW w:w="2409" w:type="dxa"/>
            <w:shd w:val="clear" w:color="auto" w:fill="auto"/>
          </w:tcPr>
          <w:p w:rsidR="00CE28C6" w:rsidRPr="00DA36A1" w:rsidRDefault="00CE28C6" w:rsidP="00DA36A1">
            <w:pPr>
              <w:jc w:val="center"/>
              <w:rPr>
                <w:sz w:val="24"/>
                <w:szCs w:val="24"/>
              </w:rPr>
            </w:pPr>
            <w:r w:rsidRPr="00DA36A1">
              <w:rPr>
                <w:sz w:val="24"/>
                <w:szCs w:val="24"/>
              </w:rPr>
              <w:t>???</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7б</w:t>
            </w:r>
          </w:p>
        </w:tc>
        <w:tc>
          <w:tcPr>
            <w:tcW w:w="1701" w:type="dxa"/>
            <w:shd w:val="clear" w:color="auto" w:fill="auto"/>
          </w:tcPr>
          <w:p w:rsidR="00CE28C6" w:rsidRPr="00DA36A1" w:rsidRDefault="00CE28C6" w:rsidP="00DA36A1">
            <w:pPr>
              <w:jc w:val="center"/>
              <w:rPr>
                <w:sz w:val="24"/>
                <w:szCs w:val="24"/>
              </w:rPr>
            </w:pPr>
            <w:r w:rsidRPr="00DA36A1">
              <w:rPr>
                <w:sz w:val="24"/>
                <w:szCs w:val="24"/>
              </w:rPr>
              <w:t>22,2</w:t>
            </w:r>
          </w:p>
        </w:tc>
        <w:tc>
          <w:tcPr>
            <w:tcW w:w="1697" w:type="dxa"/>
            <w:shd w:val="clear" w:color="auto" w:fill="auto"/>
          </w:tcPr>
          <w:p w:rsidR="00CE28C6" w:rsidRPr="00DA36A1" w:rsidRDefault="00CE28C6" w:rsidP="00DA36A1">
            <w:pPr>
              <w:jc w:val="center"/>
              <w:rPr>
                <w:sz w:val="24"/>
                <w:szCs w:val="24"/>
              </w:rPr>
            </w:pPr>
            <w:r w:rsidRPr="00DA36A1">
              <w:rPr>
                <w:sz w:val="24"/>
                <w:szCs w:val="24"/>
              </w:rPr>
              <w:t>22,2</w:t>
            </w:r>
          </w:p>
        </w:tc>
        <w:tc>
          <w:tcPr>
            <w:tcW w:w="1701" w:type="dxa"/>
            <w:shd w:val="clear" w:color="auto" w:fill="auto"/>
          </w:tcPr>
          <w:p w:rsidR="00CE28C6" w:rsidRPr="00DA36A1" w:rsidRDefault="00CE28C6" w:rsidP="00DA36A1">
            <w:pPr>
              <w:jc w:val="center"/>
              <w:rPr>
                <w:sz w:val="24"/>
                <w:szCs w:val="24"/>
              </w:rPr>
            </w:pPr>
            <w:r w:rsidRPr="00DA36A1">
              <w:rPr>
                <w:sz w:val="24"/>
                <w:szCs w:val="24"/>
              </w:rPr>
              <w:t>23,1</w:t>
            </w:r>
          </w:p>
        </w:tc>
        <w:tc>
          <w:tcPr>
            <w:tcW w:w="1701" w:type="dxa"/>
            <w:shd w:val="clear" w:color="auto" w:fill="auto"/>
          </w:tcPr>
          <w:p w:rsidR="00CE28C6" w:rsidRPr="00DA36A1" w:rsidRDefault="00CE28C6" w:rsidP="00DA36A1">
            <w:pPr>
              <w:jc w:val="center"/>
              <w:rPr>
                <w:sz w:val="24"/>
                <w:szCs w:val="24"/>
              </w:rPr>
            </w:pPr>
            <w:r w:rsidRPr="00DA36A1">
              <w:rPr>
                <w:sz w:val="24"/>
                <w:szCs w:val="24"/>
              </w:rPr>
              <w:t>22,2</w:t>
            </w:r>
          </w:p>
        </w:tc>
        <w:tc>
          <w:tcPr>
            <w:tcW w:w="2409" w:type="dxa"/>
            <w:shd w:val="clear" w:color="auto" w:fill="auto"/>
          </w:tcPr>
          <w:p w:rsidR="00CE28C6" w:rsidRPr="00DA36A1" w:rsidRDefault="00CE28C6" w:rsidP="00DA36A1">
            <w:pPr>
              <w:jc w:val="center"/>
              <w:rPr>
                <w:sz w:val="24"/>
                <w:szCs w:val="24"/>
              </w:rPr>
            </w:pPr>
            <w:r w:rsidRPr="00DA36A1">
              <w:rPr>
                <w:sz w:val="24"/>
                <w:szCs w:val="24"/>
              </w:rPr>
              <w:t xml:space="preserve">Стабильно </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8а</w:t>
            </w:r>
          </w:p>
        </w:tc>
        <w:tc>
          <w:tcPr>
            <w:tcW w:w="1701" w:type="dxa"/>
            <w:shd w:val="clear" w:color="auto" w:fill="auto"/>
          </w:tcPr>
          <w:p w:rsidR="00CE28C6" w:rsidRPr="00DA36A1" w:rsidRDefault="00CE28C6" w:rsidP="00DA36A1">
            <w:pPr>
              <w:jc w:val="center"/>
              <w:rPr>
                <w:sz w:val="24"/>
                <w:szCs w:val="24"/>
              </w:rPr>
            </w:pPr>
            <w:r w:rsidRPr="00DA36A1">
              <w:rPr>
                <w:sz w:val="24"/>
                <w:szCs w:val="24"/>
              </w:rPr>
              <w:t>26,9</w:t>
            </w:r>
          </w:p>
        </w:tc>
        <w:tc>
          <w:tcPr>
            <w:tcW w:w="1697" w:type="dxa"/>
            <w:shd w:val="clear" w:color="auto" w:fill="auto"/>
          </w:tcPr>
          <w:p w:rsidR="00CE28C6" w:rsidRPr="00DA36A1" w:rsidRDefault="00CE28C6" w:rsidP="00DA36A1">
            <w:pPr>
              <w:jc w:val="center"/>
              <w:rPr>
                <w:sz w:val="24"/>
                <w:szCs w:val="24"/>
              </w:rPr>
            </w:pPr>
            <w:r w:rsidRPr="00DA36A1">
              <w:rPr>
                <w:sz w:val="24"/>
                <w:szCs w:val="24"/>
              </w:rPr>
              <w:t>25,9</w:t>
            </w:r>
          </w:p>
        </w:tc>
        <w:tc>
          <w:tcPr>
            <w:tcW w:w="1701" w:type="dxa"/>
            <w:shd w:val="clear" w:color="auto" w:fill="auto"/>
          </w:tcPr>
          <w:p w:rsidR="00CE28C6" w:rsidRPr="00DA36A1" w:rsidRDefault="00CE28C6" w:rsidP="00DA36A1">
            <w:pPr>
              <w:jc w:val="center"/>
              <w:rPr>
                <w:sz w:val="24"/>
                <w:szCs w:val="24"/>
              </w:rPr>
            </w:pPr>
            <w:r w:rsidRPr="00DA36A1">
              <w:rPr>
                <w:sz w:val="24"/>
                <w:szCs w:val="24"/>
              </w:rPr>
              <w:t>26,9</w:t>
            </w:r>
          </w:p>
        </w:tc>
        <w:tc>
          <w:tcPr>
            <w:tcW w:w="1701" w:type="dxa"/>
            <w:shd w:val="clear" w:color="auto" w:fill="auto"/>
          </w:tcPr>
          <w:p w:rsidR="00CE28C6" w:rsidRPr="00DA36A1" w:rsidRDefault="00CE28C6" w:rsidP="00DA36A1">
            <w:pPr>
              <w:jc w:val="center"/>
              <w:rPr>
                <w:sz w:val="24"/>
                <w:szCs w:val="24"/>
              </w:rPr>
            </w:pPr>
            <w:r w:rsidRPr="00DA36A1">
              <w:rPr>
                <w:sz w:val="24"/>
                <w:szCs w:val="24"/>
              </w:rPr>
              <w:t>38,5</w:t>
            </w:r>
          </w:p>
        </w:tc>
        <w:tc>
          <w:tcPr>
            <w:tcW w:w="2409" w:type="dxa"/>
            <w:shd w:val="clear" w:color="auto" w:fill="auto"/>
          </w:tcPr>
          <w:p w:rsidR="00CE28C6" w:rsidRPr="00DA36A1" w:rsidRDefault="00CE28C6" w:rsidP="00DA36A1">
            <w:pPr>
              <w:jc w:val="center"/>
              <w:rPr>
                <w:sz w:val="24"/>
                <w:szCs w:val="24"/>
              </w:rPr>
            </w:pPr>
            <w:r w:rsidRPr="00DA36A1">
              <w:rPr>
                <w:sz w:val="24"/>
                <w:szCs w:val="24"/>
              </w:rPr>
              <w:t>Рост</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8б</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32,0</w:t>
            </w:r>
          </w:p>
        </w:tc>
        <w:tc>
          <w:tcPr>
            <w:tcW w:w="1697" w:type="dxa"/>
            <w:shd w:val="clear" w:color="auto" w:fill="auto"/>
          </w:tcPr>
          <w:p w:rsidR="00CE28C6" w:rsidRPr="00DA36A1" w:rsidRDefault="00CE28C6" w:rsidP="00DA36A1">
            <w:pPr>
              <w:ind w:left="160" w:right="152"/>
              <w:jc w:val="center"/>
              <w:rPr>
                <w:sz w:val="24"/>
                <w:szCs w:val="24"/>
              </w:rPr>
            </w:pPr>
            <w:r w:rsidRPr="00DA36A1">
              <w:rPr>
                <w:sz w:val="24"/>
                <w:szCs w:val="24"/>
              </w:rPr>
              <w:t>40,0</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32,0</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48,0</w:t>
            </w:r>
          </w:p>
        </w:tc>
        <w:tc>
          <w:tcPr>
            <w:tcW w:w="2409" w:type="dxa"/>
            <w:shd w:val="clear" w:color="auto" w:fill="auto"/>
          </w:tcPr>
          <w:p w:rsidR="00CE28C6" w:rsidRPr="00DA36A1" w:rsidRDefault="00CE28C6" w:rsidP="00DA36A1">
            <w:pPr>
              <w:ind w:left="160" w:right="152"/>
              <w:jc w:val="center"/>
              <w:rPr>
                <w:sz w:val="24"/>
                <w:szCs w:val="24"/>
              </w:rPr>
            </w:pPr>
            <w:r w:rsidRPr="00DA36A1">
              <w:rPr>
                <w:sz w:val="24"/>
                <w:szCs w:val="24"/>
              </w:rPr>
              <w:t>???</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9а</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12,5</w:t>
            </w:r>
          </w:p>
        </w:tc>
        <w:tc>
          <w:tcPr>
            <w:tcW w:w="1697" w:type="dxa"/>
            <w:shd w:val="clear" w:color="auto" w:fill="auto"/>
          </w:tcPr>
          <w:p w:rsidR="00CE28C6" w:rsidRPr="00DA36A1" w:rsidRDefault="00CE28C6" w:rsidP="00DA36A1">
            <w:pPr>
              <w:ind w:left="160" w:right="152"/>
              <w:jc w:val="center"/>
              <w:rPr>
                <w:sz w:val="24"/>
                <w:szCs w:val="24"/>
              </w:rPr>
            </w:pPr>
            <w:r w:rsidRPr="00DA36A1">
              <w:rPr>
                <w:sz w:val="24"/>
                <w:szCs w:val="24"/>
              </w:rPr>
              <w:t>25,0</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12,5</w:t>
            </w:r>
          </w:p>
        </w:tc>
        <w:tc>
          <w:tcPr>
            <w:tcW w:w="1701" w:type="dxa"/>
            <w:shd w:val="clear" w:color="auto" w:fill="auto"/>
          </w:tcPr>
          <w:p w:rsidR="00CE28C6" w:rsidRPr="00DA36A1" w:rsidRDefault="00CE28C6" w:rsidP="00DA36A1">
            <w:pPr>
              <w:ind w:left="160" w:right="152"/>
              <w:jc w:val="center"/>
              <w:rPr>
                <w:sz w:val="24"/>
                <w:szCs w:val="24"/>
              </w:rPr>
            </w:pPr>
            <w:r w:rsidRPr="00DA36A1">
              <w:rPr>
                <w:sz w:val="24"/>
                <w:szCs w:val="24"/>
              </w:rPr>
              <w:t>12,5</w:t>
            </w:r>
          </w:p>
        </w:tc>
        <w:tc>
          <w:tcPr>
            <w:tcW w:w="2409" w:type="dxa"/>
            <w:shd w:val="clear" w:color="auto" w:fill="auto"/>
          </w:tcPr>
          <w:p w:rsidR="00CE28C6" w:rsidRPr="00DA36A1" w:rsidRDefault="00CE28C6" w:rsidP="00DA36A1">
            <w:pPr>
              <w:jc w:val="center"/>
              <w:rPr>
                <w:sz w:val="24"/>
                <w:szCs w:val="24"/>
              </w:rPr>
            </w:pPr>
            <w:r w:rsidRPr="00DA36A1">
              <w:rPr>
                <w:sz w:val="24"/>
                <w:szCs w:val="24"/>
              </w:rPr>
              <w:t xml:space="preserve">Стабильно </w:t>
            </w:r>
          </w:p>
        </w:tc>
      </w:tr>
      <w:tr w:rsidR="00CE28C6" w:rsidRPr="00DA36A1" w:rsidTr="004A6412">
        <w:trPr>
          <w:trHeight w:val="275"/>
        </w:trPr>
        <w:tc>
          <w:tcPr>
            <w:tcW w:w="1569" w:type="dxa"/>
          </w:tcPr>
          <w:p w:rsidR="00CE28C6" w:rsidRPr="00DA36A1" w:rsidRDefault="00CE28C6" w:rsidP="00DA36A1">
            <w:pPr>
              <w:ind w:left="166" w:right="160"/>
              <w:jc w:val="center"/>
              <w:rPr>
                <w:sz w:val="24"/>
                <w:szCs w:val="24"/>
              </w:rPr>
            </w:pPr>
            <w:r w:rsidRPr="00DA36A1">
              <w:rPr>
                <w:sz w:val="24"/>
                <w:szCs w:val="24"/>
              </w:rPr>
              <w:t>9б</w:t>
            </w:r>
          </w:p>
        </w:tc>
        <w:tc>
          <w:tcPr>
            <w:tcW w:w="1701" w:type="dxa"/>
          </w:tcPr>
          <w:p w:rsidR="00CE28C6" w:rsidRPr="00DA36A1" w:rsidRDefault="00CE28C6" w:rsidP="00DA36A1">
            <w:pPr>
              <w:ind w:left="160" w:right="152"/>
              <w:jc w:val="center"/>
              <w:rPr>
                <w:sz w:val="24"/>
                <w:szCs w:val="24"/>
              </w:rPr>
            </w:pPr>
            <w:r w:rsidRPr="00DA36A1">
              <w:rPr>
                <w:sz w:val="24"/>
                <w:szCs w:val="24"/>
              </w:rPr>
              <w:t>0,0</w:t>
            </w:r>
          </w:p>
        </w:tc>
        <w:tc>
          <w:tcPr>
            <w:tcW w:w="1697" w:type="dxa"/>
          </w:tcPr>
          <w:p w:rsidR="00CE28C6" w:rsidRPr="00DA36A1" w:rsidRDefault="00CE28C6" w:rsidP="00DA36A1">
            <w:pPr>
              <w:ind w:left="160" w:right="152"/>
              <w:jc w:val="center"/>
              <w:rPr>
                <w:sz w:val="24"/>
                <w:szCs w:val="24"/>
              </w:rPr>
            </w:pPr>
            <w:r w:rsidRPr="00DA36A1">
              <w:rPr>
                <w:sz w:val="24"/>
                <w:szCs w:val="24"/>
              </w:rPr>
              <w:t>0,0</w:t>
            </w:r>
          </w:p>
        </w:tc>
        <w:tc>
          <w:tcPr>
            <w:tcW w:w="1701" w:type="dxa"/>
          </w:tcPr>
          <w:p w:rsidR="00CE28C6" w:rsidRPr="00DA36A1" w:rsidRDefault="00CE28C6" w:rsidP="00DA36A1">
            <w:pPr>
              <w:ind w:left="160" w:right="152"/>
              <w:jc w:val="center"/>
              <w:rPr>
                <w:sz w:val="24"/>
                <w:szCs w:val="24"/>
              </w:rPr>
            </w:pPr>
            <w:r w:rsidRPr="00DA36A1">
              <w:rPr>
                <w:sz w:val="24"/>
                <w:szCs w:val="24"/>
              </w:rPr>
              <w:t>0,0</w:t>
            </w:r>
          </w:p>
        </w:tc>
        <w:tc>
          <w:tcPr>
            <w:tcW w:w="1701" w:type="dxa"/>
          </w:tcPr>
          <w:p w:rsidR="00CE28C6" w:rsidRPr="00DA36A1" w:rsidRDefault="00CE28C6" w:rsidP="00DA36A1">
            <w:pPr>
              <w:ind w:left="160" w:right="152"/>
              <w:jc w:val="center"/>
              <w:rPr>
                <w:sz w:val="24"/>
                <w:szCs w:val="24"/>
              </w:rPr>
            </w:pPr>
            <w:r w:rsidRPr="00DA36A1">
              <w:rPr>
                <w:sz w:val="24"/>
                <w:szCs w:val="24"/>
              </w:rPr>
              <w:t>5,6</w:t>
            </w:r>
          </w:p>
        </w:tc>
        <w:tc>
          <w:tcPr>
            <w:tcW w:w="2409" w:type="dxa"/>
            <w:shd w:val="clear" w:color="auto" w:fill="auto"/>
          </w:tcPr>
          <w:p w:rsidR="00CE28C6" w:rsidRPr="00DA36A1" w:rsidRDefault="00CE28C6" w:rsidP="00DA36A1">
            <w:pPr>
              <w:jc w:val="center"/>
              <w:rPr>
                <w:sz w:val="24"/>
                <w:szCs w:val="24"/>
                <w:highlight w:val="cyan"/>
              </w:rPr>
            </w:pPr>
            <w:r w:rsidRPr="00DA36A1">
              <w:rPr>
                <w:sz w:val="24"/>
                <w:szCs w:val="24"/>
              </w:rPr>
              <w:t>Рост?</w:t>
            </w:r>
          </w:p>
        </w:tc>
      </w:tr>
    </w:tbl>
    <w:p w:rsidR="004A6412" w:rsidRPr="00DA36A1" w:rsidRDefault="004A6412" w:rsidP="00DA36A1">
      <w:pPr>
        <w:jc w:val="both"/>
        <w:rPr>
          <w:sz w:val="24"/>
          <w:szCs w:val="24"/>
        </w:rPr>
      </w:pPr>
      <w:r w:rsidRPr="00DA36A1">
        <w:rPr>
          <w:i/>
          <w:sz w:val="24"/>
          <w:szCs w:val="24"/>
        </w:rPr>
        <w:br w:type="textWrapping" w:clear="all"/>
      </w:r>
      <w:r w:rsidR="002A76B6" w:rsidRPr="00DA36A1">
        <w:rPr>
          <w:sz w:val="24"/>
          <w:szCs w:val="24"/>
        </w:rPr>
        <w:t xml:space="preserve">      </w:t>
      </w:r>
      <w:r w:rsidR="00CE28C6" w:rsidRPr="00DA36A1">
        <w:rPr>
          <w:sz w:val="24"/>
          <w:szCs w:val="24"/>
        </w:rPr>
        <w:t xml:space="preserve">Анализируя </w:t>
      </w:r>
      <w:r w:rsidR="00F529B4" w:rsidRPr="00DA36A1">
        <w:rPr>
          <w:sz w:val="24"/>
          <w:szCs w:val="24"/>
        </w:rPr>
        <w:t>показатели данной таблицы, мы наблюдаем ту же нестабильность, которая выявлена в предыдущем мониторинге. Более всего данная нестабильность проявилась в таких классах, как 2в, 3а, 5а, 6б, 7а, 8б. Данный минус может объясняться</w:t>
      </w:r>
      <w:r w:rsidR="002A76B6" w:rsidRPr="00DA36A1">
        <w:rPr>
          <w:sz w:val="24"/>
          <w:szCs w:val="24"/>
        </w:rPr>
        <w:t xml:space="preserve"> как сложностью класса (</w:t>
      </w:r>
      <w:r w:rsidR="00F529B4" w:rsidRPr="00DA36A1">
        <w:rPr>
          <w:sz w:val="24"/>
          <w:szCs w:val="24"/>
        </w:rPr>
        <w:t>6б), так и отсутствием контакта и взаимопонимания между классными руководителями и учителями-предметниками.</w:t>
      </w:r>
      <w:r w:rsidR="002A76B6" w:rsidRPr="00DA36A1">
        <w:rPr>
          <w:sz w:val="24"/>
          <w:szCs w:val="24"/>
        </w:rPr>
        <w:t xml:space="preserve"> Учитель-предметник должен прислушиваться к рекомендациям классного руководителя, так как последний лучше знает особенности ребенка и его возможности, а также может своими действиями замотивировать ученика на улучшение положения по предмету.</w:t>
      </w:r>
    </w:p>
    <w:p w:rsidR="002A76B6" w:rsidRPr="00DA36A1" w:rsidRDefault="002A76B6" w:rsidP="00DA36A1">
      <w:pPr>
        <w:ind w:left="1280" w:right="400"/>
        <w:jc w:val="both"/>
        <w:rPr>
          <w:b/>
          <w:color w:val="FF0000"/>
          <w:sz w:val="24"/>
          <w:szCs w:val="24"/>
          <w:u w:val="single"/>
        </w:rPr>
      </w:pPr>
    </w:p>
    <w:p w:rsidR="005645E8" w:rsidRPr="00DA36A1" w:rsidRDefault="005645E8" w:rsidP="00DA36A1">
      <w:pPr>
        <w:ind w:left="1280" w:right="400"/>
        <w:jc w:val="both"/>
        <w:rPr>
          <w:b/>
          <w:sz w:val="24"/>
          <w:szCs w:val="24"/>
          <w:u w:val="single"/>
        </w:rPr>
      </w:pPr>
      <w:r w:rsidRPr="00DA36A1">
        <w:rPr>
          <w:b/>
          <w:sz w:val="24"/>
          <w:szCs w:val="24"/>
          <w:u w:val="single"/>
        </w:rPr>
        <w:t>Учитывая все вышеперечисленное, необходимо:</w:t>
      </w:r>
    </w:p>
    <w:p w:rsidR="005645E8" w:rsidRPr="00DA36A1" w:rsidRDefault="005645E8" w:rsidP="00DE7A2A">
      <w:pPr>
        <w:numPr>
          <w:ilvl w:val="0"/>
          <w:numId w:val="41"/>
        </w:numPr>
        <w:ind w:right="400"/>
        <w:jc w:val="both"/>
        <w:rPr>
          <w:sz w:val="24"/>
          <w:szCs w:val="24"/>
        </w:rPr>
      </w:pPr>
      <w:r w:rsidRPr="00DA36A1">
        <w:rPr>
          <w:sz w:val="24"/>
          <w:szCs w:val="24"/>
        </w:rPr>
        <w:t>ЗДУВР по начальной школе организовать всесторонний  контроль проведения уроков окружающего мира в 2-4 классах с целью выяснения причин общего снижения показателей по данному предмету</w:t>
      </w:r>
    </w:p>
    <w:p w:rsidR="005645E8" w:rsidRPr="00DA36A1" w:rsidRDefault="005645E8" w:rsidP="00DE7A2A">
      <w:pPr>
        <w:numPr>
          <w:ilvl w:val="0"/>
          <w:numId w:val="41"/>
        </w:numPr>
        <w:ind w:right="400"/>
        <w:jc w:val="both"/>
        <w:rPr>
          <w:sz w:val="24"/>
          <w:szCs w:val="24"/>
        </w:rPr>
      </w:pPr>
      <w:r w:rsidRPr="00DA36A1">
        <w:rPr>
          <w:sz w:val="24"/>
          <w:szCs w:val="24"/>
        </w:rPr>
        <w:t xml:space="preserve">ЗДУВР среднего звена организовать контроль проведения уроков </w:t>
      </w:r>
      <w:r w:rsidR="002A76B6" w:rsidRPr="00DA36A1">
        <w:rPr>
          <w:sz w:val="24"/>
          <w:szCs w:val="24"/>
        </w:rPr>
        <w:t xml:space="preserve">с целью </w:t>
      </w:r>
      <w:r w:rsidR="00B2231C" w:rsidRPr="00DA36A1">
        <w:rPr>
          <w:sz w:val="24"/>
          <w:szCs w:val="24"/>
        </w:rPr>
        <w:t xml:space="preserve">изучения способов </w:t>
      </w:r>
      <w:r w:rsidR="002A76B6" w:rsidRPr="00DA36A1">
        <w:rPr>
          <w:sz w:val="24"/>
          <w:szCs w:val="24"/>
        </w:rPr>
        <w:t xml:space="preserve"> </w:t>
      </w:r>
      <w:r w:rsidR="00B2231C" w:rsidRPr="00DA36A1">
        <w:rPr>
          <w:sz w:val="24"/>
          <w:szCs w:val="24"/>
        </w:rPr>
        <w:t>оценивания учителем</w:t>
      </w:r>
      <w:r w:rsidR="002A76B6" w:rsidRPr="00DA36A1">
        <w:rPr>
          <w:sz w:val="24"/>
          <w:szCs w:val="24"/>
        </w:rPr>
        <w:t xml:space="preserve"> учащихся</w:t>
      </w:r>
    </w:p>
    <w:p w:rsidR="005645E8" w:rsidRPr="00DA36A1" w:rsidRDefault="005645E8" w:rsidP="00DE7A2A">
      <w:pPr>
        <w:numPr>
          <w:ilvl w:val="0"/>
          <w:numId w:val="41"/>
        </w:numPr>
        <w:ind w:right="400"/>
        <w:jc w:val="both"/>
        <w:rPr>
          <w:sz w:val="24"/>
          <w:szCs w:val="24"/>
        </w:rPr>
      </w:pPr>
      <w:r w:rsidRPr="00DA36A1">
        <w:rPr>
          <w:sz w:val="24"/>
          <w:szCs w:val="24"/>
        </w:rPr>
        <w:t>Внести коррективы в план внутришкольного контроля по обеспечению качества общего образования, отслеживания результативности работы учителей-предметников, допустивших снижение успеваемости,  по ликвидации выявленных проблем.</w:t>
      </w:r>
    </w:p>
    <w:p w:rsidR="005645E8" w:rsidRPr="00DA36A1" w:rsidRDefault="005645E8" w:rsidP="00DE7A2A">
      <w:pPr>
        <w:numPr>
          <w:ilvl w:val="0"/>
          <w:numId w:val="41"/>
        </w:numPr>
        <w:ind w:right="400"/>
        <w:jc w:val="both"/>
        <w:rPr>
          <w:sz w:val="24"/>
          <w:szCs w:val="24"/>
        </w:rPr>
      </w:pPr>
      <w:r w:rsidRPr="00DA36A1">
        <w:rPr>
          <w:sz w:val="24"/>
          <w:szCs w:val="24"/>
        </w:rPr>
        <w:t>Провести ШМО учителей-предметников по вопросу  анализа результатов своей работы и принятия решений по его итогу.</w:t>
      </w:r>
    </w:p>
    <w:p w:rsidR="005645E8" w:rsidRPr="00DA36A1" w:rsidRDefault="005645E8" w:rsidP="00DA36A1">
      <w:pPr>
        <w:ind w:left="920" w:right="400"/>
        <w:jc w:val="both"/>
        <w:rPr>
          <w:color w:val="FF0000"/>
          <w:sz w:val="24"/>
          <w:szCs w:val="24"/>
        </w:rPr>
      </w:pPr>
    </w:p>
    <w:p w:rsidR="005645E8" w:rsidRPr="00DA36A1" w:rsidRDefault="005645E8" w:rsidP="00DA36A1">
      <w:pPr>
        <w:ind w:left="967" w:right="400"/>
        <w:jc w:val="center"/>
        <w:rPr>
          <w:sz w:val="24"/>
          <w:szCs w:val="24"/>
        </w:rPr>
      </w:pPr>
      <w:r w:rsidRPr="00DA36A1">
        <w:rPr>
          <w:sz w:val="24"/>
          <w:szCs w:val="24"/>
        </w:rPr>
        <w:tab/>
      </w:r>
    </w:p>
    <w:p w:rsidR="005645E8" w:rsidRPr="00DA36A1" w:rsidRDefault="005645E8" w:rsidP="00DA36A1">
      <w:pPr>
        <w:ind w:left="967" w:right="400"/>
        <w:jc w:val="center"/>
        <w:rPr>
          <w:rFonts w:eastAsia="Calibri"/>
          <w:b/>
          <w:sz w:val="24"/>
          <w:szCs w:val="24"/>
        </w:rPr>
      </w:pPr>
      <w:r w:rsidRPr="00DA36A1">
        <w:rPr>
          <w:rFonts w:eastAsia="Calibri"/>
          <w:b/>
          <w:sz w:val="24"/>
          <w:szCs w:val="24"/>
        </w:rPr>
        <w:t>Сравнительный</w:t>
      </w:r>
      <w:r w:rsidRPr="00DA36A1">
        <w:rPr>
          <w:rFonts w:eastAsia="Calibri"/>
          <w:b/>
          <w:spacing w:val="-7"/>
          <w:sz w:val="24"/>
          <w:szCs w:val="24"/>
        </w:rPr>
        <w:t xml:space="preserve"> </w:t>
      </w:r>
      <w:r w:rsidRPr="00DA36A1">
        <w:rPr>
          <w:rFonts w:eastAsia="Calibri"/>
          <w:b/>
          <w:sz w:val="24"/>
          <w:szCs w:val="24"/>
        </w:rPr>
        <w:t>анализ</w:t>
      </w:r>
      <w:r w:rsidRPr="00DA36A1">
        <w:rPr>
          <w:rFonts w:eastAsia="Calibri"/>
          <w:b/>
          <w:spacing w:val="-7"/>
          <w:sz w:val="24"/>
          <w:szCs w:val="24"/>
        </w:rPr>
        <w:t xml:space="preserve"> </w:t>
      </w:r>
      <w:r w:rsidRPr="00DA36A1">
        <w:rPr>
          <w:rFonts w:eastAsia="Calibri"/>
          <w:b/>
          <w:sz w:val="24"/>
          <w:szCs w:val="24"/>
        </w:rPr>
        <w:t>результатов освоения образовательных программ по показателю «успеваемость» по уровням  образования</w:t>
      </w:r>
    </w:p>
    <w:p w:rsidR="005645E8" w:rsidRPr="00DA36A1" w:rsidRDefault="005645E8" w:rsidP="00DA36A1">
      <w:pPr>
        <w:ind w:right="400"/>
        <w:rPr>
          <w:rFonts w:eastAsia="Calibri"/>
          <w:b/>
          <w:sz w:val="24"/>
          <w:szCs w:val="24"/>
        </w:rPr>
      </w:pPr>
    </w:p>
    <w:tbl>
      <w:tblPr>
        <w:tblW w:w="10514"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4"/>
        <w:gridCol w:w="1427"/>
        <w:gridCol w:w="1559"/>
        <w:gridCol w:w="1560"/>
        <w:gridCol w:w="1559"/>
        <w:gridCol w:w="1985"/>
      </w:tblGrid>
      <w:tr w:rsidR="005645E8" w:rsidRPr="00DA36A1" w:rsidTr="00B2231C">
        <w:trPr>
          <w:trHeight w:val="296"/>
        </w:trPr>
        <w:tc>
          <w:tcPr>
            <w:tcW w:w="2424" w:type="dxa"/>
          </w:tcPr>
          <w:p w:rsidR="005645E8" w:rsidRPr="00DA36A1" w:rsidRDefault="005645E8" w:rsidP="00DA36A1">
            <w:pPr>
              <w:ind w:left="14" w:right="400"/>
              <w:contextualSpacing/>
              <w:jc w:val="center"/>
              <w:rPr>
                <w:rFonts w:eastAsia="Calibri"/>
                <w:b/>
                <w:sz w:val="24"/>
                <w:szCs w:val="24"/>
              </w:rPr>
            </w:pPr>
            <w:r w:rsidRPr="00DA36A1">
              <w:rPr>
                <w:rFonts w:eastAsia="Calibri"/>
                <w:b/>
                <w:sz w:val="24"/>
                <w:szCs w:val="24"/>
              </w:rPr>
              <w:t>Уровни</w:t>
            </w:r>
            <w:r w:rsidRPr="00DA36A1">
              <w:rPr>
                <w:rFonts w:eastAsia="Calibri"/>
                <w:b/>
                <w:spacing w:val="-6"/>
                <w:sz w:val="24"/>
                <w:szCs w:val="24"/>
              </w:rPr>
              <w:t xml:space="preserve"> </w:t>
            </w:r>
            <w:r w:rsidRPr="00DA36A1">
              <w:rPr>
                <w:rFonts w:eastAsia="Calibri"/>
                <w:b/>
                <w:sz w:val="24"/>
                <w:szCs w:val="24"/>
              </w:rPr>
              <w:t>обучения</w:t>
            </w:r>
          </w:p>
        </w:tc>
        <w:tc>
          <w:tcPr>
            <w:tcW w:w="1427" w:type="dxa"/>
          </w:tcPr>
          <w:p w:rsidR="005645E8" w:rsidRPr="00DA36A1" w:rsidRDefault="005645E8" w:rsidP="00DA36A1">
            <w:pPr>
              <w:ind w:left="10" w:right="141"/>
              <w:contextualSpacing/>
              <w:jc w:val="center"/>
              <w:rPr>
                <w:rFonts w:eastAsia="Calibri"/>
                <w:b/>
                <w:sz w:val="24"/>
                <w:szCs w:val="24"/>
              </w:rPr>
            </w:pPr>
            <w:r w:rsidRPr="00DA36A1">
              <w:rPr>
                <w:rFonts w:eastAsia="Calibri"/>
                <w:b/>
                <w:sz w:val="24"/>
                <w:szCs w:val="24"/>
              </w:rPr>
              <w:t>I</w:t>
            </w:r>
            <w:r w:rsidRPr="00DA36A1">
              <w:rPr>
                <w:rFonts w:eastAsia="Calibri"/>
                <w:b/>
                <w:spacing w:val="-2"/>
                <w:sz w:val="24"/>
                <w:szCs w:val="24"/>
              </w:rPr>
              <w:t xml:space="preserve"> </w:t>
            </w:r>
            <w:r w:rsidRPr="00DA36A1">
              <w:rPr>
                <w:rFonts w:eastAsia="Calibri"/>
                <w:b/>
                <w:sz w:val="24"/>
                <w:szCs w:val="24"/>
              </w:rPr>
              <w:t>четверть</w:t>
            </w:r>
          </w:p>
          <w:p w:rsidR="005645E8" w:rsidRPr="00DA36A1" w:rsidRDefault="005645E8" w:rsidP="00DA36A1">
            <w:pPr>
              <w:ind w:left="278" w:right="400"/>
              <w:contextualSpacing/>
              <w:jc w:val="center"/>
              <w:rPr>
                <w:rFonts w:eastAsia="Calibri"/>
                <w:b/>
                <w:sz w:val="24"/>
                <w:szCs w:val="24"/>
              </w:rPr>
            </w:pPr>
          </w:p>
        </w:tc>
        <w:tc>
          <w:tcPr>
            <w:tcW w:w="1559" w:type="dxa"/>
          </w:tcPr>
          <w:p w:rsidR="005645E8" w:rsidRPr="00DA36A1" w:rsidRDefault="005645E8" w:rsidP="00DA36A1">
            <w:pPr>
              <w:ind w:left="275" w:right="-1"/>
              <w:contextualSpacing/>
              <w:jc w:val="center"/>
              <w:rPr>
                <w:rFonts w:eastAsia="Calibri"/>
                <w:b/>
                <w:sz w:val="24"/>
                <w:szCs w:val="24"/>
              </w:rPr>
            </w:pPr>
            <w:r w:rsidRPr="00DA36A1">
              <w:rPr>
                <w:rFonts w:eastAsia="Calibri"/>
                <w:b/>
                <w:sz w:val="24"/>
                <w:szCs w:val="24"/>
              </w:rPr>
              <w:t>II</w:t>
            </w:r>
            <w:r w:rsidRPr="00DA36A1">
              <w:rPr>
                <w:rFonts w:eastAsia="Calibri"/>
                <w:b/>
                <w:spacing w:val="-2"/>
                <w:sz w:val="24"/>
                <w:szCs w:val="24"/>
              </w:rPr>
              <w:t xml:space="preserve"> </w:t>
            </w:r>
            <w:r w:rsidRPr="00DA36A1">
              <w:rPr>
                <w:rFonts w:eastAsia="Calibri"/>
                <w:b/>
                <w:sz w:val="24"/>
                <w:szCs w:val="24"/>
              </w:rPr>
              <w:t>четверть</w:t>
            </w:r>
          </w:p>
          <w:p w:rsidR="005645E8" w:rsidRPr="00DA36A1" w:rsidRDefault="005645E8" w:rsidP="00DA36A1">
            <w:pPr>
              <w:ind w:left="276" w:right="400"/>
              <w:contextualSpacing/>
              <w:jc w:val="center"/>
              <w:rPr>
                <w:rFonts w:eastAsia="Calibri"/>
                <w:b/>
                <w:sz w:val="24"/>
                <w:szCs w:val="24"/>
              </w:rPr>
            </w:pPr>
          </w:p>
        </w:tc>
        <w:tc>
          <w:tcPr>
            <w:tcW w:w="1560" w:type="dxa"/>
          </w:tcPr>
          <w:p w:rsidR="005645E8" w:rsidRPr="00DA36A1" w:rsidRDefault="005645E8" w:rsidP="00DA36A1">
            <w:pPr>
              <w:ind w:left="142"/>
              <w:contextualSpacing/>
              <w:jc w:val="center"/>
              <w:rPr>
                <w:rFonts w:eastAsia="Calibri"/>
                <w:b/>
                <w:sz w:val="24"/>
                <w:szCs w:val="24"/>
              </w:rPr>
            </w:pPr>
            <w:r w:rsidRPr="00DA36A1">
              <w:rPr>
                <w:rFonts w:eastAsia="Calibri"/>
                <w:b/>
                <w:sz w:val="24"/>
                <w:szCs w:val="24"/>
              </w:rPr>
              <w:t>III</w:t>
            </w:r>
            <w:r w:rsidRPr="00DA36A1">
              <w:rPr>
                <w:rFonts w:eastAsia="Calibri"/>
                <w:b/>
                <w:spacing w:val="-4"/>
                <w:sz w:val="24"/>
                <w:szCs w:val="24"/>
              </w:rPr>
              <w:t xml:space="preserve"> </w:t>
            </w:r>
            <w:r w:rsidRPr="00DA36A1">
              <w:rPr>
                <w:rFonts w:eastAsia="Calibri"/>
                <w:b/>
                <w:sz w:val="24"/>
                <w:szCs w:val="24"/>
              </w:rPr>
              <w:t>четверть</w:t>
            </w:r>
          </w:p>
        </w:tc>
        <w:tc>
          <w:tcPr>
            <w:tcW w:w="1559" w:type="dxa"/>
          </w:tcPr>
          <w:p w:rsidR="005645E8" w:rsidRPr="00DA36A1" w:rsidRDefault="005645E8" w:rsidP="00DA36A1">
            <w:pPr>
              <w:ind w:left="142"/>
              <w:contextualSpacing/>
              <w:jc w:val="center"/>
              <w:rPr>
                <w:rFonts w:eastAsia="Calibri"/>
                <w:b/>
                <w:sz w:val="24"/>
                <w:szCs w:val="24"/>
              </w:rPr>
            </w:pPr>
            <w:r w:rsidRPr="00DA36A1">
              <w:rPr>
                <w:rFonts w:eastAsia="Calibri"/>
                <w:b/>
                <w:sz w:val="24"/>
                <w:szCs w:val="24"/>
                <w:lang w:val="en-US"/>
              </w:rPr>
              <w:t>IV</w:t>
            </w:r>
            <w:r w:rsidRPr="00DA36A1">
              <w:rPr>
                <w:rFonts w:eastAsia="Calibri"/>
                <w:b/>
                <w:sz w:val="24"/>
                <w:szCs w:val="24"/>
              </w:rPr>
              <w:t xml:space="preserve"> четверть</w:t>
            </w:r>
          </w:p>
        </w:tc>
        <w:tc>
          <w:tcPr>
            <w:tcW w:w="1985" w:type="dxa"/>
          </w:tcPr>
          <w:p w:rsidR="005645E8" w:rsidRPr="00DA36A1" w:rsidRDefault="005645E8" w:rsidP="00DA36A1">
            <w:pPr>
              <w:ind w:left="142" w:right="400"/>
              <w:contextualSpacing/>
              <w:jc w:val="center"/>
              <w:rPr>
                <w:rFonts w:eastAsia="Calibri"/>
                <w:b/>
                <w:sz w:val="24"/>
                <w:szCs w:val="24"/>
              </w:rPr>
            </w:pPr>
            <w:r w:rsidRPr="00DA36A1">
              <w:rPr>
                <w:rFonts w:eastAsia="Calibri"/>
                <w:b/>
                <w:sz w:val="24"/>
                <w:szCs w:val="24"/>
              </w:rPr>
              <w:t>Динамика</w:t>
            </w:r>
          </w:p>
        </w:tc>
      </w:tr>
      <w:tr w:rsidR="005645E8" w:rsidRPr="00DA36A1" w:rsidTr="00B2231C">
        <w:trPr>
          <w:trHeight w:val="588"/>
        </w:trPr>
        <w:tc>
          <w:tcPr>
            <w:tcW w:w="2424" w:type="dxa"/>
          </w:tcPr>
          <w:p w:rsidR="005645E8" w:rsidRPr="00DA36A1" w:rsidRDefault="005645E8" w:rsidP="00DA36A1">
            <w:pPr>
              <w:ind w:left="14" w:right="400"/>
              <w:contextualSpacing/>
              <w:jc w:val="center"/>
              <w:rPr>
                <w:rFonts w:eastAsia="Calibri"/>
                <w:sz w:val="24"/>
                <w:szCs w:val="24"/>
              </w:rPr>
            </w:pPr>
            <w:r w:rsidRPr="00DA36A1">
              <w:rPr>
                <w:rFonts w:eastAsia="Calibri"/>
                <w:sz w:val="24"/>
                <w:szCs w:val="24"/>
              </w:rPr>
              <w:t>Начальное</w:t>
            </w:r>
            <w:r w:rsidRPr="00DA36A1">
              <w:rPr>
                <w:rFonts w:eastAsia="Calibri"/>
                <w:spacing w:val="-5"/>
                <w:sz w:val="24"/>
                <w:szCs w:val="24"/>
              </w:rPr>
              <w:t xml:space="preserve"> </w:t>
            </w:r>
            <w:r w:rsidRPr="00DA36A1">
              <w:rPr>
                <w:rFonts w:eastAsia="Calibri"/>
                <w:sz w:val="24"/>
                <w:szCs w:val="24"/>
              </w:rPr>
              <w:t>общее</w:t>
            </w:r>
          </w:p>
          <w:p w:rsidR="005645E8" w:rsidRPr="00DA36A1" w:rsidRDefault="005645E8" w:rsidP="00DA36A1">
            <w:pPr>
              <w:ind w:left="14" w:right="400"/>
              <w:contextualSpacing/>
              <w:jc w:val="center"/>
              <w:rPr>
                <w:rFonts w:eastAsia="Calibri"/>
                <w:sz w:val="24"/>
                <w:szCs w:val="24"/>
              </w:rPr>
            </w:pPr>
            <w:r w:rsidRPr="00DA36A1">
              <w:rPr>
                <w:rFonts w:eastAsia="Calibri"/>
                <w:sz w:val="24"/>
                <w:szCs w:val="24"/>
              </w:rPr>
              <w:t>образование</w:t>
            </w:r>
          </w:p>
        </w:tc>
        <w:tc>
          <w:tcPr>
            <w:tcW w:w="1427" w:type="dxa"/>
          </w:tcPr>
          <w:p w:rsidR="005645E8" w:rsidRPr="00DA36A1" w:rsidRDefault="005645E8" w:rsidP="00DA36A1">
            <w:pPr>
              <w:ind w:left="274" w:right="400"/>
              <w:contextualSpacing/>
              <w:jc w:val="center"/>
              <w:rPr>
                <w:rFonts w:eastAsia="Calibri"/>
                <w:sz w:val="24"/>
                <w:szCs w:val="24"/>
              </w:rPr>
            </w:pPr>
            <w:r w:rsidRPr="00DA36A1">
              <w:rPr>
                <w:rFonts w:eastAsia="Calibri"/>
                <w:sz w:val="24"/>
                <w:szCs w:val="24"/>
              </w:rPr>
              <w:t>100</w:t>
            </w:r>
          </w:p>
        </w:tc>
        <w:tc>
          <w:tcPr>
            <w:tcW w:w="1559" w:type="dxa"/>
          </w:tcPr>
          <w:p w:rsidR="005645E8" w:rsidRPr="00DA36A1" w:rsidRDefault="005645E8" w:rsidP="00DA36A1">
            <w:pPr>
              <w:ind w:right="400"/>
              <w:contextualSpacing/>
              <w:jc w:val="center"/>
              <w:rPr>
                <w:rFonts w:eastAsia="Calibri"/>
                <w:sz w:val="24"/>
                <w:szCs w:val="24"/>
              </w:rPr>
            </w:pPr>
            <w:r w:rsidRPr="00DA36A1">
              <w:rPr>
                <w:rFonts w:eastAsia="Calibri"/>
                <w:sz w:val="24"/>
                <w:szCs w:val="24"/>
              </w:rPr>
              <w:t>100</w:t>
            </w:r>
          </w:p>
        </w:tc>
        <w:tc>
          <w:tcPr>
            <w:tcW w:w="1560" w:type="dxa"/>
          </w:tcPr>
          <w:p w:rsidR="005645E8" w:rsidRPr="00DA36A1" w:rsidRDefault="005645E8" w:rsidP="00DA36A1">
            <w:pPr>
              <w:ind w:left="289" w:right="400"/>
              <w:contextualSpacing/>
              <w:jc w:val="center"/>
              <w:rPr>
                <w:rFonts w:eastAsia="Calibri"/>
                <w:sz w:val="24"/>
                <w:szCs w:val="24"/>
              </w:rPr>
            </w:pPr>
            <w:r w:rsidRPr="00DA36A1">
              <w:rPr>
                <w:rFonts w:eastAsia="Calibri"/>
                <w:sz w:val="24"/>
                <w:szCs w:val="24"/>
              </w:rPr>
              <w:t>100</w:t>
            </w:r>
          </w:p>
        </w:tc>
        <w:tc>
          <w:tcPr>
            <w:tcW w:w="1559" w:type="dxa"/>
          </w:tcPr>
          <w:p w:rsidR="005645E8" w:rsidRPr="00DA36A1" w:rsidRDefault="005645E8" w:rsidP="00DA36A1">
            <w:pPr>
              <w:ind w:left="607" w:right="400"/>
              <w:contextualSpacing/>
              <w:jc w:val="center"/>
              <w:rPr>
                <w:rFonts w:eastAsia="Calibri"/>
                <w:sz w:val="24"/>
                <w:szCs w:val="24"/>
              </w:rPr>
            </w:pPr>
            <w:r w:rsidRPr="00DA36A1">
              <w:rPr>
                <w:rFonts w:eastAsia="Calibri"/>
                <w:sz w:val="24"/>
                <w:szCs w:val="24"/>
              </w:rPr>
              <w:t>100</w:t>
            </w:r>
          </w:p>
        </w:tc>
        <w:tc>
          <w:tcPr>
            <w:tcW w:w="1985" w:type="dxa"/>
            <w:vAlign w:val="center"/>
          </w:tcPr>
          <w:p w:rsidR="005645E8" w:rsidRPr="00DA36A1" w:rsidRDefault="005645E8" w:rsidP="00DA36A1">
            <w:pPr>
              <w:ind w:left="142"/>
              <w:contextualSpacing/>
              <w:jc w:val="center"/>
              <w:rPr>
                <w:rFonts w:eastAsia="Calibri"/>
                <w:sz w:val="24"/>
                <w:szCs w:val="24"/>
              </w:rPr>
            </w:pPr>
            <w:r w:rsidRPr="00DA36A1">
              <w:rPr>
                <w:rFonts w:eastAsia="Calibri"/>
                <w:sz w:val="24"/>
                <w:szCs w:val="24"/>
              </w:rPr>
              <w:t>Стабильно</w:t>
            </w:r>
          </w:p>
        </w:tc>
      </w:tr>
      <w:tr w:rsidR="00B2231C" w:rsidRPr="00DA36A1" w:rsidTr="00B2231C">
        <w:trPr>
          <w:trHeight w:val="412"/>
        </w:trPr>
        <w:tc>
          <w:tcPr>
            <w:tcW w:w="2424" w:type="dxa"/>
          </w:tcPr>
          <w:p w:rsidR="00B2231C" w:rsidRPr="00DA36A1" w:rsidRDefault="00B2231C" w:rsidP="00DA36A1">
            <w:pPr>
              <w:ind w:left="14" w:right="400"/>
              <w:contextualSpacing/>
              <w:jc w:val="center"/>
              <w:rPr>
                <w:rFonts w:eastAsia="Calibri"/>
                <w:sz w:val="24"/>
                <w:szCs w:val="24"/>
              </w:rPr>
            </w:pPr>
            <w:r w:rsidRPr="00DA36A1">
              <w:rPr>
                <w:rFonts w:eastAsia="Calibri"/>
                <w:sz w:val="24"/>
                <w:szCs w:val="24"/>
              </w:rPr>
              <w:t>Основное</w:t>
            </w:r>
            <w:r w:rsidRPr="00DA36A1">
              <w:rPr>
                <w:rFonts w:eastAsia="Calibri"/>
                <w:spacing w:val="-5"/>
                <w:sz w:val="24"/>
                <w:szCs w:val="24"/>
              </w:rPr>
              <w:t xml:space="preserve"> </w:t>
            </w:r>
            <w:r w:rsidRPr="00DA36A1">
              <w:rPr>
                <w:rFonts w:eastAsia="Calibri"/>
                <w:sz w:val="24"/>
                <w:szCs w:val="24"/>
              </w:rPr>
              <w:t>общее</w:t>
            </w:r>
          </w:p>
          <w:p w:rsidR="00B2231C" w:rsidRPr="00DA36A1" w:rsidRDefault="00B2231C" w:rsidP="00DA36A1">
            <w:pPr>
              <w:ind w:left="14" w:right="400"/>
              <w:contextualSpacing/>
              <w:jc w:val="center"/>
              <w:rPr>
                <w:rFonts w:eastAsia="Calibri"/>
                <w:sz w:val="24"/>
                <w:szCs w:val="24"/>
              </w:rPr>
            </w:pPr>
            <w:r w:rsidRPr="00DA36A1">
              <w:rPr>
                <w:rFonts w:eastAsia="Calibri"/>
                <w:sz w:val="24"/>
                <w:szCs w:val="24"/>
              </w:rPr>
              <w:t>образование</w:t>
            </w:r>
          </w:p>
        </w:tc>
        <w:tc>
          <w:tcPr>
            <w:tcW w:w="1427" w:type="dxa"/>
          </w:tcPr>
          <w:p w:rsidR="00B2231C" w:rsidRPr="00DA36A1" w:rsidRDefault="00B2231C" w:rsidP="00DA36A1">
            <w:pPr>
              <w:ind w:left="274" w:right="141"/>
              <w:contextualSpacing/>
              <w:jc w:val="center"/>
              <w:rPr>
                <w:rFonts w:eastAsia="Calibri"/>
                <w:sz w:val="24"/>
                <w:szCs w:val="24"/>
              </w:rPr>
            </w:pPr>
            <w:r w:rsidRPr="00DA36A1">
              <w:rPr>
                <w:rFonts w:eastAsia="Calibri"/>
                <w:sz w:val="24"/>
                <w:szCs w:val="24"/>
              </w:rPr>
              <w:t>100</w:t>
            </w:r>
          </w:p>
        </w:tc>
        <w:tc>
          <w:tcPr>
            <w:tcW w:w="1559" w:type="dxa"/>
          </w:tcPr>
          <w:p w:rsidR="00B2231C" w:rsidRPr="00DA36A1" w:rsidRDefault="00B2231C" w:rsidP="00DA36A1">
            <w:pPr>
              <w:ind w:left="142" w:right="141"/>
              <w:contextualSpacing/>
              <w:rPr>
                <w:rFonts w:eastAsia="Calibri"/>
                <w:sz w:val="24"/>
                <w:szCs w:val="24"/>
              </w:rPr>
            </w:pPr>
            <w:r w:rsidRPr="00DA36A1">
              <w:rPr>
                <w:rFonts w:eastAsia="Calibri"/>
                <w:sz w:val="24"/>
                <w:szCs w:val="24"/>
              </w:rPr>
              <w:t xml:space="preserve">    100</w:t>
            </w:r>
          </w:p>
        </w:tc>
        <w:tc>
          <w:tcPr>
            <w:tcW w:w="1560" w:type="dxa"/>
          </w:tcPr>
          <w:p w:rsidR="00B2231C" w:rsidRPr="00DA36A1" w:rsidRDefault="00B2231C" w:rsidP="00DA36A1">
            <w:pPr>
              <w:ind w:left="289" w:right="141"/>
              <w:contextualSpacing/>
              <w:jc w:val="center"/>
              <w:rPr>
                <w:rFonts w:eastAsia="Calibri"/>
                <w:sz w:val="24"/>
                <w:szCs w:val="24"/>
              </w:rPr>
            </w:pPr>
            <w:r w:rsidRPr="00DA36A1">
              <w:rPr>
                <w:rFonts w:eastAsia="Calibri"/>
                <w:sz w:val="24"/>
                <w:szCs w:val="24"/>
              </w:rPr>
              <w:t>100</w:t>
            </w:r>
          </w:p>
        </w:tc>
        <w:tc>
          <w:tcPr>
            <w:tcW w:w="1559" w:type="dxa"/>
          </w:tcPr>
          <w:p w:rsidR="00B2231C" w:rsidRPr="00DA36A1" w:rsidRDefault="00B2231C" w:rsidP="00DA36A1">
            <w:pPr>
              <w:ind w:left="626" w:right="141"/>
              <w:contextualSpacing/>
              <w:rPr>
                <w:rFonts w:eastAsia="Calibri"/>
                <w:sz w:val="24"/>
                <w:szCs w:val="24"/>
              </w:rPr>
            </w:pPr>
            <w:r w:rsidRPr="00DA36A1">
              <w:rPr>
                <w:rFonts w:eastAsia="Calibri"/>
                <w:sz w:val="24"/>
                <w:szCs w:val="24"/>
              </w:rPr>
              <w:t>100</w:t>
            </w:r>
          </w:p>
        </w:tc>
        <w:tc>
          <w:tcPr>
            <w:tcW w:w="1985" w:type="dxa"/>
            <w:vAlign w:val="center"/>
          </w:tcPr>
          <w:p w:rsidR="00B2231C" w:rsidRPr="00DA36A1" w:rsidRDefault="00B2231C" w:rsidP="00DA36A1">
            <w:pPr>
              <w:jc w:val="center"/>
              <w:rPr>
                <w:sz w:val="24"/>
                <w:szCs w:val="24"/>
              </w:rPr>
            </w:pPr>
            <w:r w:rsidRPr="00DA36A1">
              <w:rPr>
                <w:rFonts w:eastAsia="Calibri"/>
                <w:sz w:val="24"/>
                <w:szCs w:val="24"/>
              </w:rPr>
              <w:t>Стабильно</w:t>
            </w:r>
          </w:p>
        </w:tc>
      </w:tr>
      <w:tr w:rsidR="00B2231C" w:rsidRPr="00DA36A1" w:rsidTr="00B2231C">
        <w:trPr>
          <w:trHeight w:val="563"/>
        </w:trPr>
        <w:tc>
          <w:tcPr>
            <w:tcW w:w="2424" w:type="dxa"/>
          </w:tcPr>
          <w:p w:rsidR="00B2231C" w:rsidRPr="00DA36A1" w:rsidRDefault="00B2231C" w:rsidP="00DA36A1">
            <w:pPr>
              <w:ind w:left="14" w:right="400"/>
              <w:contextualSpacing/>
              <w:jc w:val="center"/>
              <w:rPr>
                <w:rFonts w:eastAsia="Calibri"/>
                <w:sz w:val="24"/>
                <w:szCs w:val="24"/>
              </w:rPr>
            </w:pPr>
            <w:r w:rsidRPr="00DA36A1">
              <w:rPr>
                <w:rFonts w:eastAsia="Calibri"/>
                <w:sz w:val="24"/>
                <w:szCs w:val="24"/>
              </w:rPr>
              <w:t>Среднее</w:t>
            </w:r>
            <w:r w:rsidRPr="00DA36A1">
              <w:rPr>
                <w:rFonts w:eastAsia="Calibri"/>
                <w:spacing w:val="-5"/>
                <w:sz w:val="24"/>
                <w:szCs w:val="24"/>
              </w:rPr>
              <w:t xml:space="preserve"> </w:t>
            </w:r>
            <w:r w:rsidRPr="00DA36A1">
              <w:rPr>
                <w:rFonts w:eastAsia="Calibri"/>
                <w:sz w:val="24"/>
                <w:szCs w:val="24"/>
              </w:rPr>
              <w:t>общее</w:t>
            </w:r>
          </w:p>
          <w:p w:rsidR="00B2231C" w:rsidRPr="00DA36A1" w:rsidRDefault="00B2231C" w:rsidP="00DA36A1">
            <w:pPr>
              <w:ind w:left="14" w:right="400"/>
              <w:contextualSpacing/>
              <w:jc w:val="center"/>
              <w:rPr>
                <w:rFonts w:eastAsia="Calibri"/>
                <w:sz w:val="24"/>
                <w:szCs w:val="24"/>
              </w:rPr>
            </w:pPr>
            <w:r w:rsidRPr="00DA36A1">
              <w:rPr>
                <w:rFonts w:eastAsia="Calibri"/>
                <w:sz w:val="24"/>
                <w:szCs w:val="24"/>
              </w:rPr>
              <w:t>образование</w:t>
            </w:r>
          </w:p>
        </w:tc>
        <w:tc>
          <w:tcPr>
            <w:tcW w:w="2986" w:type="dxa"/>
            <w:gridSpan w:val="2"/>
          </w:tcPr>
          <w:p w:rsidR="00B2231C" w:rsidRPr="00DA36A1" w:rsidRDefault="00B2231C" w:rsidP="00DA36A1">
            <w:pPr>
              <w:ind w:left="1261" w:right="400"/>
              <w:contextualSpacing/>
              <w:rPr>
                <w:rFonts w:eastAsia="Calibri"/>
                <w:sz w:val="24"/>
                <w:szCs w:val="24"/>
              </w:rPr>
            </w:pPr>
            <w:r w:rsidRPr="00DA36A1">
              <w:rPr>
                <w:rFonts w:eastAsia="Calibri"/>
                <w:sz w:val="24"/>
                <w:szCs w:val="24"/>
              </w:rPr>
              <w:t xml:space="preserve">1 </w:t>
            </w:r>
            <w:proofErr w:type="gramStart"/>
            <w:r w:rsidRPr="00DA36A1">
              <w:rPr>
                <w:rFonts w:eastAsia="Calibri"/>
                <w:sz w:val="24"/>
                <w:szCs w:val="24"/>
              </w:rPr>
              <w:t>п</w:t>
            </w:r>
            <w:proofErr w:type="gramEnd"/>
            <w:r w:rsidRPr="00DA36A1">
              <w:rPr>
                <w:rFonts w:eastAsia="Calibri"/>
                <w:sz w:val="24"/>
                <w:szCs w:val="24"/>
              </w:rPr>
              <w:t>\г 100</w:t>
            </w:r>
          </w:p>
        </w:tc>
        <w:tc>
          <w:tcPr>
            <w:tcW w:w="3119" w:type="dxa"/>
            <w:gridSpan w:val="2"/>
          </w:tcPr>
          <w:p w:rsidR="00B2231C" w:rsidRPr="00DA36A1" w:rsidRDefault="00B2231C" w:rsidP="00DA36A1">
            <w:pPr>
              <w:ind w:right="400"/>
              <w:contextualSpacing/>
              <w:rPr>
                <w:rFonts w:eastAsia="Calibri"/>
                <w:sz w:val="24"/>
                <w:szCs w:val="24"/>
              </w:rPr>
            </w:pPr>
            <w:r w:rsidRPr="00DA36A1">
              <w:rPr>
                <w:rFonts w:eastAsia="Calibri"/>
                <w:sz w:val="24"/>
                <w:szCs w:val="24"/>
              </w:rPr>
              <w:t xml:space="preserve">   2 </w:t>
            </w:r>
            <w:proofErr w:type="gramStart"/>
            <w:r w:rsidRPr="00DA36A1">
              <w:rPr>
                <w:rFonts w:eastAsia="Calibri"/>
                <w:sz w:val="24"/>
                <w:szCs w:val="24"/>
              </w:rPr>
              <w:t>п</w:t>
            </w:r>
            <w:proofErr w:type="gramEnd"/>
            <w:r w:rsidRPr="00DA36A1">
              <w:rPr>
                <w:rFonts w:eastAsia="Calibri"/>
                <w:sz w:val="24"/>
                <w:szCs w:val="24"/>
              </w:rPr>
              <w:t>\г  100</w:t>
            </w:r>
          </w:p>
        </w:tc>
        <w:tc>
          <w:tcPr>
            <w:tcW w:w="1985" w:type="dxa"/>
            <w:vAlign w:val="center"/>
          </w:tcPr>
          <w:p w:rsidR="00B2231C" w:rsidRPr="00DA36A1" w:rsidRDefault="00B2231C" w:rsidP="00DA36A1">
            <w:pPr>
              <w:contextualSpacing/>
              <w:jc w:val="center"/>
              <w:rPr>
                <w:rFonts w:eastAsia="Calibri"/>
                <w:sz w:val="24"/>
                <w:szCs w:val="24"/>
              </w:rPr>
            </w:pPr>
            <w:r w:rsidRPr="00DA36A1">
              <w:rPr>
                <w:rFonts w:eastAsia="Calibri"/>
                <w:sz w:val="24"/>
                <w:szCs w:val="24"/>
              </w:rPr>
              <w:t>Стабильно</w:t>
            </w:r>
          </w:p>
        </w:tc>
      </w:tr>
      <w:tr w:rsidR="00B2231C" w:rsidRPr="00DA36A1" w:rsidTr="00B2231C">
        <w:trPr>
          <w:trHeight w:val="686"/>
        </w:trPr>
        <w:tc>
          <w:tcPr>
            <w:tcW w:w="2424" w:type="dxa"/>
          </w:tcPr>
          <w:p w:rsidR="00B2231C" w:rsidRPr="00DA36A1" w:rsidRDefault="00B2231C" w:rsidP="00DA36A1">
            <w:pPr>
              <w:ind w:left="14" w:right="400"/>
              <w:contextualSpacing/>
              <w:jc w:val="center"/>
              <w:rPr>
                <w:rFonts w:eastAsia="Calibri"/>
                <w:sz w:val="24"/>
                <w:szCs w:val="24"/>
              </w:rPr>
            </w:pPr>
            <w:r w:rsidRPr="00DA36A1">
              <w:rPr>
                <w:rFonts w:eastAsia="Calibri"/>
                <w:sz w:val="24"/>
                <w:szCs w:val="24"/>
              </w:rPr>
              <w:t xml:space="preserve"> В среднем по школе</w:t>
            </w:r>
          </w:p>
        </w:tc>
        <w:tc>
          <w:tcPr>
            <w:tcW w:w="1427" w:type="dxa"/>
          </w:tcPr>
          <w:p w:rsidR="00B2231C" w:rsidRPr="00DA36A1" w:rsidRDefault="00B2231C" w:rsidP="00DA36A1">
            <w:pPr>
              <w:ind w:left="274" w:right="400"/>
              <w:contextualSpacing/>
              <w:jc w:val="center"/>
              <w:rPr>
                <w:rFonts w:eastAsia="Calibri"/>
                <w:sz w:val="24"/>
                <w:szCs w:val="24"/>
              </w:rPr>
            </w:pPr>
            <w:r w:rsidRPr="00DA36A1">
              <w:rPr>
                <w:rFonts w:eastAsia="Calibri"/>
                <w:sz w:val="24"/>
                <w:szCs w:val="24"/>
              </w:rPr>
              <w:t>100</w:t>
            </w:r>
          </w:p>
        </w:tc>
        <w:tc>
          <w:tcPr>
            <w:tcW w:w="1559" w:type="dxa"/>
          </w:tcPr>
          <w:p w:rsidR="00B2231C" w:rsidRPr="00DA36A1" w:rsidRDefault="00B2231C" w:rsidP="00DA36A1">
            <w:pPr>
              <w:ind w:right="-1"/>
              <w:contextualSpacing/>
              <w:rPr>
                <w:rFonts w:eastAsia="Calibri"/>
                <w:sz w:val="24"/>
                <w:szCs w:val="24"/>
              </w:rPr>
            </w:pPr>
            <w:r w:rsidRPr="00DA36A1">
              <w:rPr>
                <w:rFonts w:eastAsia="Calibri"/>
                <w:sz w:val="24"/>
                <w:szCs w:val="24"/>
              </w:rPr>
              <w:t xml:space="preserve">  100</w:t>
            </w:r>
          </w:p>
        </w:tc>
        <w:tc>
          <w:tcPr>
            <w:tcW w:w="1560" w:type="dxa"/>
          </w:tcPr>
          <w:p w:rsidR="00B2231C" w:rsidRPr="00DA36A1" w:rsidRDefault="00B2231C" w:rsidP="00DA36A1">
            <w:pPr>
              <w:ind w:left="289" w:right="400"/>
              <w:contextualSpacing/>
              <w:jc w:val="center"/>
              <w:rPr>
                <w:rFonts w:eastAsia="Calibri"/>
                <w:sz w:val="24"/>
                <w:szCs w:val="24"/>
              </w:rPr>
            </w:pPr>
            <w:r w:rsidRPr="00DA36A1">
              <w:rPr>
                <w:rFonts w:eastAsia="Calibri"/>
                <w:sz w:val="24"/>
                <w:szCs w:val="24"/>
              </w:rPr>
              <w:t>100</w:t>
            </w:r>
          </w:p>
        </w:tc>
        <w:tc>
          <w:tcPr>
            <w:tcW w:w="1559" w:type="dxa"/>
          </w:tcPr>
          <w:p w:rsidR="00B2231C" w:rsidRPr="00DA36A1" w:rsidRDefault="00B2231C" w:rsidP="00DA36A1">
            <w:pPr>
              <w:ind w:left="607" w:right="400"/>
              <w:contextualSpacing/>
              <w:jc w:val="center"/>
              <w:rPr>
                <w:rFonts w:eastAsia="Calibri"/>
                <w:sz w:val="24"/>
                <w:szCs w:val="24"/>
              </w:rPr>
            </w:pPr>
            <w:r w:rsidRPr="00DA36A1">
              <w:rPr>
                <w:rFonts w:eastAsia="Calibri"/>
                <w:sz w:val="24"/>
                <w:szCs w:val="24"/>
              </w:rPr>
              <w:t>100</w:t>
            </w:r>
          </w:p>
        </w:tc>
        <w:tc>
          <w:tcPr>
            <w:tcW w:w="1985" w:type="dxa"/>
            <w:vAlign w:val="center"/>
          </w:tcPr>
          <w:p w:rsidR="00B2231C" w:rsidRPr="00DA36A1" w:rsidRDefault="00B2231C" w:rsidP="00DA36A1">
            <w:pPr>
              <w:jc w:val="center"/>
              <w:rPr>
                <w:sz w:val="24"/>
                <w:szCs w:val="24"/>
              </w:rPr>
            </w:pPr>
            <w:r w:rsidRPr="00DA36A1">
              <w:rPr>
                <w:rFonts w:eastAsia="Calibri"/>
                <w:sz w:val="24"/>
                <w:szCs w:val="24"/>
              </w:rPr>
              <w:t>Стабильно</w:t>
            </w:r>
          </w:p>
        </w:tc>
      </w:tr>
    </w:tbl>
    <w:p w:rsidR="00B2231C" w:rsidRPr="00DA36A1" w:rsidRDefault="00B2231C" w:rsidP="00DA36A1">
      <w:pPr>
        <w:ind w:left="440" w:right="400"/>
        <w:jc w:val="center"/>
        <w:rPr>
          <w:b/>
          <w:sz w:val="24"/>
          <w:szCs w:val="24"/>
        </w:rPr>
      </w:pPr>
    </w:p>
    <w:p w:rsidR="005645E8" w:rsidRPr="00DA36A1" w:rsidRDefault="005645E8" w:rsidP="00DA36A1">
      <w:pPr>
        <w:ind w:left="440" w:right="400"/>
        <w:jc w:val="center"/>
        <w:rPr>
          <w:b/>
          <w:sz w:val="24"/>
          <w:szCs w:val="24"/>
        </w:rPr>
      </w:pPr>
      <w:r w:rsidRPr="00DA36A1">
        <w:rPr>
          <w:b/>
          <w:sz w:val="24"/>
          <w:szCs w:val="24"/>
        </w:rPr>
        <w:t>Сравнительный анализ качества обучения со средним школьным уровнем</w:t>
      </w:r>
      <w:r w:rsidRPr="00DA36A1">
        <w:rPr>
          <w:b/>
          <w:spacing w:val="-57"/>
          <w:sz w:val="24"/>
          <w:szCs w:val="24"/>
        </w:rPr>
        <w:t xml:space="preserve">   </w:t>
      </w:r>
      <w:r w:rsidR="00B65FCC" w:rsidRPr="00DA36A1">
        <w:rPr>
          <w:b/>
          <w:spacing w:val="-57"/>
          <w:sz w:val="24"/>
          <w:szCs w:val="24"/>
        </w:rPr>
        <w:t xml:space="preserve"> </w:t>
      </w:r>
      <w:r w:rsidR="00B65FCC" w:rsidRPr="00DA36A1">
        <w:rPr>
          <w:b/>
          <w:sz w:val="24"/>
          <w:szCs w:val="24"/>
        </w:rPr>
        <w:t>по итогам года.</w:t>
      </w:r>
    </w:p>
    <w:p w:rsidR="005645E8" w:rsidRPr="00DA36A1" w:rsidRDefault="005645E8" w:rsidP="00DA36A1">
      <w:pPr>
        <w:ind w:left="342" w:right="400"/>
        <w:rPr>
          <w:sz w:val="24"/>
          <w:szCs w:val="24"/>
        </w:rPr>
      </w:pPr>
      <w:r w:rsidRPr="00DA36A1">
        <w:rPr>
          <w:noProof/>
          <w:sz w:val="24"/>
          <w:szCs w:val="24"/>
          <w:lang w:eastAsia="ru-RU"/>
        </w:rPr>
        <w:lastRenderedPageBreak/>
        <w:drawing>
          <wp:inline distT="0" distB="0" distL="0" distR="0" wp14:anchorId="77A3FF01" wp14:editId="697AC12C">
            <wp:extent cx="6619875" cy="27527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45E8" w:rsidRPr="00DA36A1" w:rsidRDefault="005645E8" w:rsidP="00DA36A1">
      <w:pPr>
        <w:ind w:right="400"/>
        <w:jc w:val="center"/>
        <w:rPr>
          <w:b/>
          <w:sz w:val="24"/>
          <w:szCs w:val="24"/>
        </w:rPr>
      </w:pPr>
    </w:p>
    <w:p w:rsidR="005645E8" w:rsidRPr="00DA36A1" w:rsidRDefault="005645E8" w:rsidP="00DA36A1">
      <w:pPr>
        <w:ind w:left="567" w:right="400" w:firstLine="284"/>
        <w:jc w:val="both"/>
        <w:rPr>
          <w:color w:val="FF0000"/>
          <w:sz w:val="24"/>
          <w:szCs w:val="24"/>
        </w:rPr>
      </w:pPr>
      <w:r w:rsidRPr="00DA36A1">
        <w:rPr>
          <w:color w:val="FF0000"/>
          <w:sz w:val="24"/>
          <w:szCs w:val="24"/>
        </w:rPr>
        <w:t xml:space="preserve">     </w:t>
      </w:r>
      <w:r w:rsidR="00B2231C" w:rsidRPr="00DA36A1">
        <w:rPr>
          <w:sz w:val="24"/>
          <w:szCs w:val="24"/>
        </w:rPr>
        <w:t xml:space="preserve">Данные диаграммы показывают, что </w:t>
      </w:r>
      <w:r w:rsidRPr="00DA36A1">
        <w:rPr>
          <w:sz w:val="24"/>
          <w:szCs w:val="24"/>
        </w:rPr>
        <w:t xml:space="preserve"> </w:t>
      </w:r>
      <w:r w:rsidR="00B2231C" w:rsidRPr="00DA36A1">
        <w:rPr>
          <w:sz w:val="24"/>
          <w:szCs w:val="24"/>
        </w:rPr>
        <w:t>показатели качества обучения выше среднего по школе в следующих классах: 2а, 2б, 3а, 3б, 4а, 4б, 5а, 5б, 6а, 8б. Показатели качества обучения ниже среднего по школе в таких классах, как: 2в, 3в, 6б, 6в, 7а, 7б, 8а, 9а, 11. И особенно обращают на себя внимание такие классы, как 9б и 10, чьи показатели качества обучения на минимальном уровне или совсем отсутствуют.</w:t>
      </w:r>
      <w:r w:rsidRPr="00DA36A1">
        <w:rPr>
          <w:sz w:val="24"/>
          <w:szCs w:val="24"/>
        </w:rPr>
        <w:t xml:space="preserve">      </w:t>
      </w:r>
    </w:p>
    <w:p w:rsidR="00CF6FC6" w:rsidRPr="00DA36A1" w:rsidRDefault="00CF6FC6" w:rsidP="00DA36A1">
      <w:pPr>
        <w:ind w:right="400" w:firstLine="284"/>
        <w:jc w:val="both"/>
        <w:rPr>
          <w:sz w:val="24"/>
          <w:szCs w:val="24"/>
        </w:rPr>
      </w:pPr>
    </w:p>
    <w:p w:rsidR="00CF6FC6" w:rsidRPr="00DA36A1" w:rsidRDefault="00CF6FC6" w:rsidP="00DA36A1">
      <w:pPr>
        <w:ind w:right="400" w:firstLine="284"/>
        <w:jc w:val="both"/>
        <w:rPr>
          <w:sz w:val="24"/>
          <w:szCs w:val="24"/>
        </w:rPr>
      </w:pPr>
    </w:p>
    <w:p w:rsidR="00FB67D2" w:rsidRPr="00DA36A1" w:rsidRDefault="00B93A81" w:rsidP="00DE7A2A">
      <w:pPr>
        <w:pStyle w:val="1"/>
        <w:numPr>
          <w:ilvl w:val="1"/>
          <w:numId w:val="19"/>
        </w:numPr>
        <w:ind w:left="0" w:right="400" w:firstLine="284"/>
        <w:jc w:val="both"/>
        <w:rPr>
          <w:sz w:val="24"/>
          <w:szCs w:val="24"/>
        </w:rPr>
      </w:pPr>
      <w:r w:rsidRPr="00DA36A1">
        <w:rPr>
          <w:sz w:val="24"/>
          <w:szCs w:val="24"/>
        </w:rPr>
        <w:t>Анализ промежуточной аттестации обучающихся в сравнении с результатами прошлых лет</w:t>
      </w:r>
    </w:p>
    <w:p w:rsidR="005645E8" w:rsidRPr="00DA36A1" w:rsidRDefault="006E675A" w:rsidP="00DA36A1">
      <w:pPr>
        <w:pStyle w:val="TableParagraph"/>
        <w:ind w:right="400"/>
        <w:jc w:val="both"/>
        <w:rPr>
          <w:color w:val="FF0000"/>
          <w:sz w:val="24"/>
          <w:szCs w:val="24"/>
        </w:rPr>
      </w:pPr>
      <w:r w:rsidRPr="00DA36A1">
        <w:rPr>
          <w:color w:val="FF0000"/>
          <w:sz w:val="24"/>
          <w:szCs w:val="24"/>
        </w:rPr>
        <w:t xml:space="preserve">          </w:t>
      </w:r>
      <w:r w:rsidR="005645E8" w:rsidRPr="00DA36A1">
        <w:rPr>
          <w:sz w:val="24"/>
          <w:szCs w:val="24"/>
        </w:rPr>
        <w:t xml:space="preserve">Мониторинг данных результативности </w:t>
      </w:r>
      <w:proofErr w:type="gramStart"/>
      <w:r w:rsidR="005645E8" w:rsidRPr="00DA36A1">
        <w:rPr>
          <w:sz w:val="24"/>
          <w:szCs w:val="24"/>
        </w:rPr>
        <w:t>обучения по сравнению</w:t>
      </w:r>
      <w:proofErr w:type="gramEnd"/>
      <w:r w:rsidR="005645E8" w:rsidRPr="00DA36A1">
        <w:rPr>
          <w:sz w:val="24"/>
          <w:szCs w:val="24"/>
        </w:rPr>
        <w:t xml:space="preserve"> с предыдущим учебным годом показывает следующую картину:</w:t>
      </w:r>
    </w:p>
    <w:p w:rsidR="006E675A" w:rsidRPr="00DA36A1" w:rsidRDefault="006E675A" w:rsidP="00DA36A1">
      <w:pPr>
        <w:jc w:val="center"/>
        <w:rPr>
          <w:b/>
          <w:sz w:val="24"/>
          <w:szCs w:val="24"/>
        </w:rPr>
      </w:pPr>
    </w:p>
    <w:p w:rsidR="006E675A" w:rsidRPr="00DA36A1" w:rsidRDefault="006E675A" w:rsidP="00DA36A1">
      <w:pPr>
        <w:jc w:val="center"/>
        <w:rPr>
          <w:b/>
          <w:i/>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w:t>
      </w:r>
      <w:proofErr w:type="gramEnd"/>
      <w:r w:rsidRPr="00DA36A1">
        <w:rPr>
          <w:b/>
          <w:i/>
          <w:sz w:val="24"/>
          <w:szCs w:val="24"/>
        </w:rPr>
        <w:t xml:space="preserve"> русскому языку</w:t>
      </w:r>
    </w:p>
    <w:p w:rsidR="006E675A" w:rsidRPr="00DA36A1" w:rsidRDefault="006E675A" w:rsidP="00DA36A1">
      <w:pPr>
        <w:jc w:val="center"/>
        <w:rPr>
          <w:b/>
          <w:sz w:val="24"/>
          <w:szCs w:val="24"/>
        </w:rPr>
      </w:pPr>
    </w:p>
    <w:tbl>
      <w:tblPr>
        <w:tblW w:w="831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417"/>
        <w:gridCol w:w="1559"/>
        <w:gridCol w:w="2505"/>
      </w:tblGrid>
      <w:tr w:rsidR="006E675A" w:rsidRPr="00DA36A1" w:rsidTr="00D60D4D">
        <w:tc>
          <w:tcPr>
            <w:tcW w:w="1701"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2976" w:type="dxa"/>
            <w:gridSpan w:val="2"/>
          </w:tcPr>
          <w:p w:rsidR="006E675A" w:rsidRPr="00DA36A1" w:rsidRDefault="006E675A" w:rsidP="00DA36A1">
            <w:pPr>
              <w:jc w:val="center"/>
              <w:rPr>
                <w:sz w:val="24"/>
                <w:szCs w:val="24"/>
              </w:rPr>
            </w:pPr>
            <w:r w:rsidRPr="00DA36A1">
              <w:rPr>
                <w:sz w:val="24"/>
                <w:szCs w:val="24"/>
              </w:rPr>
              <w:t>Годовая отметка</w:t>
            </w:r>
          </w:p>
        </w:tc>
        <w:tc>
          <w:tcPr>
            <w:tcW w:w="2505" w:type="dxa"/>
            <w:vMerge w:val="restart"/>
          </w:tcPr>
          <w:p w:rsidR="006E675A" w:rsidRPr="00DA36A1" w:rsidRDefault="006E675A" w:rsidP="00DA36A1">
            <w:pPr>
              <w:jc w:val="center"/>
              <w:rPr>
                <w:sz w:val="24"/>
                <w:szCs w:val="24"/>
              </w:rPr>
            </w:pPr>
            <w:r w:rsidRPr="00DA36A1">
              <w:rPr>
                <w:sz w:val="24"/>
                <w:szCs w:val="24"/>
              </w:rPr>
              <w:t>Вывод</w:t>
            </w:r>
          </w:p>
        </w:tc>
      </w:tr>
      <w:tr w:rsidR="006E675A" w:rsidRPr="00DA36A1" w:rsidTr="00D60D4D">
        <w:tc>
          <w:tcPr>
            <w:tcW w:w="1701"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559" w:type="dxa"/>
          </w:tcPr>
          <w:p w:rsidR="006E675A" w:rsidRPr="00DA36A1" w:rsidRDefault="006E675A" w:rsidP="00DA36A1">
            <w:pPr>
              <w:jc w:val="center"/>
              <w:rPr>
                <w:sz w:val="24"/>
                <w:szCs w:val="24"/>
              </w:rPr>
            </w:pPr>
            <w:r w:rsidRPr="00DA36A1">
              <w:rPr>
                <w:sz w:val="24"/>
                <w:szCs w:val="24"/>
              </w:rPr>
              <w:t>% качества</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lang w:val="en-US"/>
              </w:rPr>
              <w:t>2</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3,67</w:t>
            </w:r>
          </w:p>
        </w:tc>
        <w:tc>
          <w:tcPr>
            <w:tcW w:w="1559" w:type="dxa"/>
          </w:tcPr>
          <w:p w:rsidR="006E675A" w:rsidRPr="00DA36A1" w:rsidRDefault="006E675A" w:rsidP="00DA36A1">
            <w:pPr>
              <w:jc w:val="center"/>
              <w:rPr>
                <w:sz w:val="24"/>
                <w:szCs w:val="24"/>
              </w:rPr>
            </w:pPr>
            <w:r w:rsidRPr="00DA36A1">
              <w:rPr>
                <w:sz w:val="24"/>
                <w:szCs w:val="24"/>
              </w:rPr>
              <w:t>63,0</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lang w:val="en-US"/>
              </w:rPr>
              <w:t>3</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3,74</w:t>
            </w:r>
          </w:p>
        </w:tc>
        <w:tc>
          <w:tcPr>
            <w:tcW w:w="1559" w:type="dxa"/>
          </w:tcPr>
          <w:p w:rsidR="006E675A" w:rsidRPr="00DA36A1" w:rsidRDefault="006E675A" w:rsidP="00DA36A1">
            <w:pPr>
              <w:jc w:val="center"/>
              <w:rPr>
                <w:sz w:val="24"/>
                <w:szCs w:val="24"/>
              </w:rPr>
            </w:pPr>
            <w:r w:rsidRPr="00DA36A1">
              <w:rPr>
                <w:sz w:val="24"/>
                <w:szCs w:val="24"/>
              </w:rPr>
              <w:t>73,9</w:t>
            </w:r>
          </w:p>
        </w:tc>
        <w:tc>
          <w:tcPr>
            <w:tcW w:w="2505" w:type="dxa"/>
            <w:vMerge/>
          </w:tcPr>
          <w:p w:rsidR="006E675A" w:rsidRPr="00DA36A1" w:rsidRDefault="006E675A" w:rsidP="00DA36A1">
            <w:pP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2б</w:t>
            </w:r>
          </w:p>
        </w:tc>
        <w:tc>
          <w:tcPr>
            <w:tcW w:w="1417" w:type="dxa"/>
          </w:tcPr>
          <w:p w:rsidR="006E675A" w:rsidRPr="00DA36A1" w:rsidRDefault="006E675A" w:rsidP="00DA36A1">
            <w:pPr>
              <w:jc w:val="center"/>
              <w:rPr>
                <w:sz w:val="24"/>
                <w:szCs w:val="24"/>
              </w:rPr>
            </w:pPr>
            <w:r w:rsidRPr="00DA36A1">
              <w:rPr>
                <w:sz w:val="24"/>
                <w:szCs w:val="24"/>
              </w:rPr>
              <w:t>3,52</w:t>
            </w:r>
          </w:p>
        </w:tc>
        <w:tc>
          <w:tcPr>
            <w:tcW w:w="1559" w:type="dxa"/>
          </w:tcPr>
          <w:p w:rsidR="006E675A" w:rsidRPr="00DA36A1" w:rsidRDefault="006E675A" w:rsidP="00DA36A1">
            <w:pPr>
              <w:jc w:val="center"/>
              <w:rPr>
                <w:sz w:val="24"/>
                <w:szCs w:val="24"/>
              </w:rPr>
            </w:pPr>
            <w:r w:rsidRPr="00DA36A1">
              <w:rPr>
                <w:sz w:val="24"/>
                <w:szCs w:val="24"/>
              </w:rPr>
              <w:t>48,3</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3б</w:t>
            </w:r>
          </w:p>
        </w:tc>
        <w:tc>
          <w:tcPr>
            <w:tcW w:w="1417" w:type="dxa"/>
          </w:tcPr>
          <w:p w:rsidR="006E675A" w:rsidRPr="00DA36A1" w:rsidRDefault="006E675A" w:rsidP="00DA36A1">
            <w:pPr>
              <w:jc w:val="center"/>
              <w:rPr>
                <w:sz w:val="24"/>
                <w:szCs w:val="24"/>
              </w:rPr>
            </w:pPr>
            <w:r w:rsidRPr="00DA36A1">
              <w:rPr>
                <w:sz w:val="24"/>
                <w:szCs w:val="24"/>
              </w:rPr>
              <w:t>3,56</w:t>
            </w:r>
          </w:p>
        </w:tc>
        <w:tc>
          <w:tcPr>
            <w:tcW w:w="1559" w:type="dxa"/>
          </w:tcPr>
          <w:p w:rsidR="006E675A" w:rsidRPr="00DA36A1" w:rsidRDefault="006E675A" w:rsidP="00DA36A1">
            <w:pPr>
              <w:jc w:val="center"/>
              <w:rPr>
                <w:sz w:val="24"/>
                <w:szCs w:val="24"/>
              </w:rPr>
            </w:pPr>
            <w:r w:rsidRPr="00DA36A1">
              <w:rPr>
                <w:sz w:val="24"/>
                <w:szCs w:val="24"/>
              </w:rPr>
              <w:t>51,9</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2в</w:t>
            </w:r>
          </w:p>
        </w:tc>
        <w:tc>
          <w:tcPr>
            <w:tcW w:w="1417" w:type="dxa"/>
          </w:tcPr>
          <w:p w:rsidR="006E675A" w:rsidRPr="00DA36A1" w:rsidRDefault="006E675A" w:rsidP="00DA36A1">
            <w:pPr>
              <w:jc w:val="center"/>
              <w:rPr>
                <w:sz w:val="24"/>
                <w:szCs w:val="24"/>
              </w:rPr>
            </w:pPr>
            <w:r w:rsidRPr="00DA36A1">
              <w:rPr>
                <w:sz w:val="24"/>
                <w:szCs w:val="24"/>
              </w:rPr>
              <w:t>3,3</w:t>
            </w:r>
          </w:p>
        </w:tc>
        <w:tc>
          <w:tcPr>
            <w:tcW w:w="1559" w:type="dxa"/>
          </w:tcPr>
          <w:p w:rsidR="006E675A" w:rsidRPr="00DA36A1" w:rsidRDefault="006E675A" w:rsidP="00DA36A1">
            <w:pPr>
              <w:jc w:val="center"/>
              <w:rPr>
                <w:sz w:val="24"/>
                <w:szCs w:val="24"/>
              </w:rPr>
            </w:pPr>
            <w:r w:rsidRPr="00DA36A1">
              <w:rPr>
                <w:sz w:val="24"/>
                <w:szCs w:val="24"/>
              </w:rPr>
              <w:t>22,2</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3в</w:t>
            </w:r>
          </w:p>
        </w:tc>
        <w:tc>
          <w:tcPr>
            <w:tcW w:w="1417" w:type="dxa"/>
          </w:tcPr>
          <w:p w:rsidR="006E675A" w:rsidRPr="00DA36A1" w:rsidRDefault="006E675A" w:rsidP="00DA36A1">
            <w:pPr>
              <w:jc w:val="center"/>
              <w:rPr>
                <w:sz w:val="24"/>
                <w:szCs w:val="24"/>
              </w:rPr>
            </w:pPr>
            <w:r w:rsidRPr="00DA36A1">
              <w:rPr>
                <w:sz w:val="24"/>
                <w:szCs w:val="24"/>
              </w:rPr>
              <w:t>3,42</w:t>
            </w:r>
          </w:p>
        </w:tc>
        <w:tc>
          <w:tcPr>
            <w:tcW w:w="1559" w:type="dxa"/>
          </w:tcPr>
          <w:p w:rsidR="006E675A" w:rsidRPr="00DA36A1" w:rsidRDefault="006E675A" w:rsidP="00DA36A1">
            <w:pPr>
              <w:jc w:val="center"/>
              <w:rPr>
                <w:sz w:val="24"/>
                <w:szCs w:val="24"/>
              </w:rPr>
            </w:pPr>
            <w:r w:rsidRPr="00DA36A1">
              <w:rPr>
                <w:sz w:val="24"/>
                <w:szCs w:val="24"/>
              </w:rPr>
              <w:t>33,3</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D9D9D9" w:themeFill="background1" w:themeFillShade="D9"/>
          </w:tcPr>
          <w:p w:rsidR="006E675A" w:rsidRPr="00DA36A1" w:rsidRDefault="006E675A" w:rsidP="00DA36A1">
            <w:pPr>
              <w:rPr>
                <w:sz w:val="24"/>
                <w:szCs w:val="24"/>
                <w:lang w:val="en-US"/>
              </w:rPr>
            </w:pPr>
          </w:p>
        </w:tc>
        <w:tc>
          <w:tcPr>
            <w:tcW w:w="1134" w:type="dxa"/>
            <w:shd w:val="clear" w:color="auto" w:fill="D9D9D9" w:themeFill="background1" w:themeFillShade="D9"/>
          </w:tcPr>
          <w:p w:rsidR="006E675A" w:rsidRPr="00DA36A1" w:rsidRDefault="006E675A" w:rsidP="00DA36A1">
            <w:pPr>
              <w:rPr>
                <w:sz w:val="24"/>
                <w:szCs w:val="24"/>
                <w:lang w:val="en-US"/>
              </w:rPr>
            </w:pPr>
          </w:p>
        </w:tc>
        <w:tc>
          <w:tcPr>
            <w:tcW w:w="1417" w:type="dxa"/>
            <w:shd w:val="clear" w:color="auto" w:fill="D9D9D9" w:themeFill="background1" w:themeFillShade="D9"/>
          </w:tcPr>
          <w:p w:rsidR="006E675A" w:rsidRPr="00DA36A1" w:rsidRDefault="006E675A" w:rsidP="00DA36A1">
            <w:pPr>
              <w:rPr>
                <w:sz w:val="24"/>
                <w:szCs w:val="24"/>
                <w:lang w:val="en-US"/>
              </w:rPr>
            </w:pPr>
          </w:p>
        </w:tc>
        <w:tc>
          <w:tcPr>
            <w:tcW w:w="1559" w:type="dxa"/>
            <w:shd w:val="clear" w:color="auto" w:fill="D9D9D9" w:themeFill="background1" w:themeFillShade="D9"/>
          </w:tcPr>
          <w:p w:rsidR="006E675A" w:rsidRPr="00DA36A1" w:rsidRDefault="006E675A" w:rsidP="00DA36A1">
            <w:pPr>
              <w:rPr>
                <w:sz w:val="24"/>
                <w:szCs w:val="24"/>
                <w:lang w:val="en-US"/>
              </w:rPr>
            </w:pPr>
          </w:p>
        </w:tc>
        <w:tc>
          <w:tcPr>
            <w:tcW w:w="2505" w:type="dxa"/>
            <w:shd w:val="clear" w:color="auto" w:fill="D9D9D9" w:themeFill="background1" w:themeFillShade="D9"/>
          </w:tcPr>
          <w:p w:rsidR="006E675A" w:rsidRPr="00DA36A1" w:rsidRDefault="006E675A" w:rsidP="00DA36A1">
            <w:pP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lang w:val="en-US"/>
              </w:rPr>
              <w:t>3</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3,4</w:t>
            </w:r>
          </w:p>
        </w:tc>
        <w:tc>
          <w:tcPr>
            <w:tcW w:w="1559" w:type="dxa"/>
          </w:tcPr>
          <w:p w:rsidR="006E675A" w:rsidRPr="00DA36A1" w:rsidRDefault="006E675A" w:rsidP="00DA36A1">
            <w:pPr>
              <w:jc w:val="center"/>
              <w:rPr>
                <w:sz w:val="24"/>
                <w:szCs w:val="24"/>
              </w:rPr>
            </w:pPr>
            <w:r w:rsidRPr="00DA36A1">
              <w:rPr>
                <w:sz w:val="24"/>
                <w:szCs w:val="24"/>
              </w:rPr>
              <w:t>36,7</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lang w:val="en-US"/>
              </w:rPr>
              <w:t>4</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3,44</w:t>
            </w:r>
          </w:p>
        </w:tc>
        <w:tc>
          <w:tcPr>
            <w:tcW w:w="1559" w:type="dxa"/>
          </w:tcPr>
          <w:p w:rsidR="006E675A" w:rsidRPr="00DA36A1" w:rsidRDefault="006E675A" w:rsidP="00DA36A1">
            <w:pPr>
              <w:jc w:val="center"/>
              <w:rPr>
                <w:sz w:val="24"/>
                <w:szCs w:val="24"/>
              </w:rPr>
            </w:pPr>
            <w:r w:rsidRPr="00DA36A1">
              <w:rPr>
                <w:sz w:val="24"/>
                <w:szCs w:val="24"/>
              </w:rPr>
              <w:t>40,7</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3б</w:t>
            </w:r>
          </w:p>
        </w:tc>
        <w:tc>
          <w:tcPr>
            <w:tcW w:w="1417" w:type="dxa"/>
          </w:tcPr>
          <w:p w:rsidR="006E675A" w:rsidRPr="00DA36A1" w:rsidRDefault="006E675A" w:rsidP="00DA36A1">
            <w:pPr>
              <w:jc w:val="center"/>
              <w:rPr>
                <w:sz w:val="24"/>
                <w:szCs w:val="24"/>
              </w:rPr>
            </w:pPr>
            <w:r w:rsidRPr="00DA36A1">
              <w:rPr>
                <w:sz w:val="24"/>
                <w:szCs w:val="24"/>
              </w:rPr>
              <w:t>3,5</w:t>
            </w:r>
          </w:p>
        </w:tc>
        <w:tc>
          <w:tcPr>
            <w:tcW w:w="1559" w:type="dxa"/>
          </w:tcPr>
          <w:p w:rsidR="006E675A" w:rsidRPr="00DA36A1" w:rsidRDefault="006E675A" w:rsidP="00DA36A1">
            <w:pPr>
              <w:jc w:val="center"/>
              <w:rPr>
                <w:sz w:val="24"/>
                <w:szCs w:val="24"/>
              </w:rPr>
            </w:pPr>
            <w:r w:rsidRPr="00DA36A1">
              <w:rPr>
                <w:sz w:val="24"/>
                <w:szCs w:val="24"/>
              </w:rPr>
              <w:t>46,4</w:t>
            </w:r>
          </w:p>
        </w:tc>
        <w:tc>
          <w:tcPr>
            <w:tcW w:w="2505" w:type="dxa"/>
            <w:vMerge w:val="restart"/>
          </w:tcPr>
          <w:p w:rsidR="006E675A" w:rsidRPr="00DA36A1" w:rsidRDefault="006E675A" w:rsidP="00DA36A1">
            <w:pPr>
              <w:jc w:val="center"/>
              <w:rPr>
                <w:sz w:val="24"/>
                <w:szCs w:val="24"/>
              </w:rPr>
            </w:pPr>
            <w:r w:rsidRPr="00DA36A1">
              <w:rPr>
                <w:sz w:val="24"/>
                <w:szCs w:val="24"/>
              </w:rPr>
              <w:t>стабильно</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4б</w:t>
            </w:r>
          </w:p>
        </w:tc>
        <w:tc>
          <w:tcPr>
            <w:tcW w:w="1417" w:type="dxa"/>
          </w:tcPr>
          <w:p w:rsidR="006E675A" w:rsidRPr="00DA36A1" w:rsidRDefault="006E675A" w:rsidP="00DA36A1">
            <w:pPr>
              <w:jc w:val="center"/>
              <w:rPr>
                <w:sz w:val="24"/>
                <w:szCs w:val="24"/>
              </w:rPr>
            </w:pPr>
            <w:r w:rsidRPr="00DA36A1">
              <w:rPr>
                <w:sz w:val="24"/>
                <w:szCs w:val="24"/>
              </w:rPr>
              <w:t>3,5</w:t>
            </w:r>
          </w:p>
        </w:tc>
        <w:tc>
          <w:tcPr>
            <w:tcW w:w="1559" w:type="dxa"/>
          </w:tcPr>
          <w:p w:rsidR="006E675A" w:rsidRPr="00DA36A1" w:rsidRDefault="006E675A" w:rsidP="00DA36A1">
            <w:pPr>
              <w:jc w:val="center"/>
              <w:rPr>
                <w:sz w:val="24"/>
                <w:szCs w:val="24"/>
              </w:rPr>
            </w:pPr>
            <w:r w:rsidRPr="00DA36A1">
              <w:rPr>
                <w:sz w:val="24"/>
                <w:szCs w:val="24"/>
              </w:rPr>
              <w:t>46,4</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4а</w:t>
            </w:r>
          </w:p>
        </w:tc>
        <w:tc>
          <w:tcPr>
            <w:tcW w:w="1417" w:type="dxa"/>
          </w:tcPr>
          <w:p w:rsidR="006E675A" w:rsidRPr="00DA36A1" w:rsidRDefault="006E675A" w:rsidP="00DA36A1">
            <w:pPr>
              <w:jc w:val="center"/>
              <w:rPr>
                <w:sz w:val="24"/>
                <w:szCs w:val="24"/>
              </w:rPr>
            </w:pPr>
            <w:r w:rsidRPr="00DA36A1">
              <w:rPr>
                <w:sz w:val="24"/>
                <w:szCs w:val="24"/>
              </w:rPr>
              <w:t>3,61</w:t>
            </w:r>
          </w:p>
        </w:tc>
        <w:tc>
          <w:tcPr>
            <w:tcW w:w="1559" w:type="dxa"/>
          </w:tcPr>
          <w:p w:rsidR="006E675A" w:rsidRPr="00DA36A1" w:rsidRDefault="006E675A" w:rsidP="00DA36A1">
            <w:pPr>
              <w:jc w:val="center"/>
              <w:rPr>
                <w:sz w:val="24"/>
                <w:szCs w:val="24"/>
              </w:rPr>
            </w:pPr>
            <w:r w:rsidRPr="00DA36A1">
              <w:rPr>
                <w:sz w:val="24"/>
                <w:szCs w:val="24"/>
              </w:rPr>
              <w:t>53,6</w:t>
            </w:r>
          </w:p>
        </w:tc>
        <w:tc>
          <w:tcPr>
            <w:tcW w:w="2505" w:type="dxa"/>
            <w:vMerge w:val="restart"/>
          </w:tcPr>
          <w:p w:rsidR="006E675A" w:rsidRPr="00DA36A1" w:rsidRDefault="006E675A" w:rsidP="00DA36A1">
            <w:pPr>
              <w:jc w:val="center"/>
              <w:rPr>
                <w:sz w:val="24"/>
                <w:szCs w:val="24"/>
              </w:rPr>
            </w:pPr>
            <w:r w:rsidRPr="00DA36A1">
              <w:rPr>
                <w:sz w:val="24"/>
                <w:szCs w:val="24"/>
              </w:rPr>
              <w:t>значительное</w:t>
            </w:r>
          </w:p>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5а</w:t>
            </w:r>
          </w:p>
        </w:tc>
        <w:tc>
          <w:tcPr>
            <w:tcW w:w="1417" w:type="dxa"/>
          </w:tcPr>
          <w:p w:rsidR="006E675A" w:rsidRPr="00DA36A1" w:rsidRDefault="006E675A" w:rsidP="00DA36A1">
            <w:pPr>
              <w:jc w:val="center"/>
              <w:rPr>
                <w:sz w:val="24"/>
                <w:szCs w:val="24"/>
              </w:rPr>
            </w:pPr>
            <w:r w:rsidRPr="00DA36A1">
              <w:rPr>
                <w:sz w:val="24"/>
                <w:szCs w:val="24"/>
              </w:rPr>
              <w:t>3,79</w:t>
            </w:r>
          </w:p>
        </w:tc>
        <w:tc>
          <w:tcPr>
            <w:tcW w:w="1559" w:type="dxa"/>
          </w:tcPr>
          <w:p w:rsidR="006E675A" w:rsidRPr="00DA36A1" w:rsidRDefault="006E675A" w:rsidP="00DA36A1">
            <w:pPr>
              <w:jc w:val="center"/>
              <w:rPr>
                <w:sz w:val="24"/>
                <w:szCs w:val="24"/>
              </w:rPr>
            </w:pPr>
            <w:r w:rsidRPr="00DA36A1">
              <w:rPr>
                <w:sz w:val="24"/>
                <w:szCs w:val="24"/>
              </w:rPr>
              <w:t>69,0</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4б</w:t>
            </w:r>
          </w:p>
        </w:tc>
        <w:tc>
          <w:tcPr>
            <w:tcW w:w="1417" w:type="dxa"/>
          </w:tcPr>
          <w:p w:rsidR="006E675A" w:rsidRPr="00DA36A1" w:rsidRDefault="006E675A" w:rsidP="00DA36A1">
            <w:pPr>
              <w:jc w:val="center"/>
              <w:rPr>
                <w:sz w:val="24"/>
                <w:szCs w:val="24"/>
              </w:rPr>
            </w:pPr>
            <w:r w:rsidRPr="00DA36A1">
              <w:rPr>
                <w:sz w:val="24"/>
                <w:szCs w:val="24"/>
              </w:rPr>
              <w:t>3,55</w:t>
            </w:r>
          </w:p>
        </w:tc>
        <w:tc>
          <w:tcPr>
            <w:tcW w:w="1559" w:type="dxa"/>
          </w:tcPr>
          <w:p w:rsidR="006E675A" w:rsidRPr="00DA36A1" w:rsidRDefault="006E675A" w:rsidP="00DA36A1">
            <w:pPr>
              <w:jc w:val="center"/>
              <w:rPr>
                <w:sz w:val="24"/>
                <w:szCs w:val="24"/>
              </w:rPr>
            </w:pPr>
            <w:r w:rsidRPr="00DA36A1">
              <w:rPr>
                <w:sz w:val="24"/>
                <w:szCs w:val="24"/>
              </w:rPr>
              <w:t>51,7</w:t>
            </w:r>
          </w:p>
        </w:tc>
        <w:tc>
          <w:tcPr>
            <w:tcW w:w="2505"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5б</w:t>
            </w:r>
          </w:p>
        </w:tc>
        <w:tc>
          <w:tcPr>
            <w:tcW w:w="1417" w:type="dxa"/>
          </w:tcPr>
          <w:p w:rsidR="006E675A" w:rsidRPr="00DA36A1" w:rsidRDefault="006E675A" w:rsidP="00DA36A1">
            <w:pPr>
              <w:jc w:val="center"/>
              <w:rPr>
                <w:sz w:val="24"/>
                <w:szCs w:val="24"/>
              </w:rPr>
            </w:pPr>
            <w:r w:rsidRPr="00DA36A1">
              <w:rPr>
                <w:sz w:val="24"/>
                <w:szCs w:val="24"/>
              </w:rPr>
              <w:t>3,46</w:t>
            </w:r>
          </w:p>
        </w:tc>
        <w:tc>
          <w:tcPr>
            <w:tcW w:w="1559" w:type="dxa"/>
          </w:tcPr>
          <w:p w:rsidR="006E675A" w:rsidRPr="00DA36A1" w:rsidRDefault="006E675A" w:rsidP="00DA36A1">
            <w:pPr>
              <w:jc w:val="center"/>
              <w:rPr>
                <w:sz w:val="24"/>
                <w:szCs w:val="24"/>
              </w:rPr>
            </w:pPr>
            <w:r w:rsidRPr="00DA36A1">
              <w:rPr>
                <w:sz w:val="24"/>
                <w:szCs w:val="24"/>
              </w:rPr>
              <w:t>42,9</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5а</w:t>
            </w:r>
          </w:p>
        </w:tc>
        <w:tc>
          <w:tcPr>
            <w:tcW w:w="1417" w:type="dxa"/>
          </w:tcPr>
          <w:p w:rsidR="006E675A" w:rsidRPr="00DA36A1" w:rsidRDefault="006E675A" w:rsidP="00DA36A1">
            <w:pPr>
              <w:jc w:val="center"/>
              <w:rPr>
                <w:sz w:val="24"/>
                <w:szCs w:val="24"/>
              </w:rPr>
            </w:pPr>
            <w:r w:rsidRPr="00DA36A1">
              <w:rPr>
                <w:sz w:val="24"/>
                <w:szCs w:val="24"/>
              </w:rPr>
              <w:t>3,85</w:t>
            </w:r>
          </w:p>
        </w:tc>
        <w:tc>
          <w:tcPr>
            <w:tcW w:w="1559" w:type="dxa"/>
          </w:tcPr>
          <w:p w:rsidR="006E675A" w:rsidRPr="00DA36A1" w:rsidRDefault="006E675A" w:rsidP="00DA36A1">
            <w:pPr>
              <w:jc w:val="center"/>
              <w:rPr>
                <w:sz w:val="24"/>
                <w:szCs w:val="24"/>
              </w:rPr>
            </w:pPr>
            <w:r w:rsidRPr="00DA36A1">
              <w:rPr>
                <w:sz w:val="24"/>
                <w:szCs w:val="24"/>
              </w:rPr>
              <w:t>69,2</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tcPr>
          <w:p w:rsidR="006E675A" w:rsidRPr="00DA36A1" w:rsidRDefault="006E675A" w:rsidP="00DA36A1">
            <w:pPr>
              <w:jc w:val="center"/>
              <w:rPr>
                <w:sz w:val="24"/>
                <w:szCs w:val="24"/>
              </w:rPr>
            </w:pPr>
            <w:r w:rsidRPr="00DA36A1">
              <w:rPr>
                <w:sz w:val="24"/>
                <w:szCs w:val="24"/>
              </w:rPr>
              <w:t>3,84</w:t>
            </w:r>
          </w:p>
        </w:tc>
        <w:tc>
          <w:tcPr>
            <w:tcW w:w="1559" w:type="dxa"/>
          </w:tcPr>
          <w:p w:rsidR="006E675A" w:rsidRPr="00DA36A1" w:rsidRDefault="006E675A" w:rsidP="00DA36A1">
            <w:pPr>
              <w:jc w:val="center"/>
              <w:rPr>
                <w:sz w:val="24"/>
                <w:szCs w:val="24"/>
              </w:rPr>
            </w:pPr>
            <w:r w:rsidRPr="00DA36A1">
              <w:rPr>
                <w:sz w:val="24"/>
                <w:szCs w:val="24"/>
              </w:rPr>
              <w:t>72,0</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5б</w:t>
            </w:r>
          </w:p>
        </w:tc>
        <w:tc>
          <w:tcPr>
            <w:tcW w:w="1417" w:type="dxa"/>
          </w:tcPr>
          <w:p w:rsidR="006E675A" w:rsidRPr="00DA36A1" w:rsidRDefault="006E675A" w:rsidP="00DA36A1">
            <w:pPr>
              <w:jc w:val="center"/>
              <w:rPr>
                <w:sz w:val="24"/>
                <w:szCs w:val="24"/>
              </w:rPr>
            </w:pPr>
            <w:r w:rsidRPr="00DA36A1">
              <w:rPr>
                <w:sz w:val="24"/>
                <w:szCs w:val="24"/>
              </w:rPr>
              <w:t>3,33</w:t>
            </w:r>
          </w:p>
        </w:tc>
        <w:tc>
          <w:tcPr>
            <w:tcW w:w="1559" w:type="dxa"/>
          </w:tcPr>
          <w:p w:rsidR="006E675A" w:rsidRPr="00DA36A1" w:rsidRDefault="006E675A" w:rsidP="00DA36A1">
            <w:pPr>
              <w:jc w:val="center"/>
              <w:rPr>
                <w:sz w:val="24"/>
                <w:szCs w:val="24"/>
              </w:rPr>
            </w:pPr>
            <w:r w:rsidRPr="00DA36A1">
              <w:rPr>
                <w:sz w:val="24"/>
                <w:szCs w:val="24"/>
              </w:rPr>
              <w:t>33,3</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tcPr>
          <w:p w:rsidR="006E675A" w:rsidRPr="00DA36A1" w:rsidRDefault="006E675A" w:rsidP="00DA36A1">
            <w:pPr>
              <w:jc w:val="center"/>
              <w:rPr>
                <w:sz w:val="24"/>
                <w:szCs w:val="24"/>
              </w:rPr>
            </w:pPr>
            <w:r w:rsidRPr="00DA36A1">
              <w:rPr>
                <w:sz w:val="24"/>
                <w:szCs w:val="24"/>
              </w:rPr>
              <w:t>3,38</w:t>
            </w:r>
          </w:p>
        </w:tc>
        <w:tc>
          <w:tcPr>
            <w:tcW w:w="1559" w:type="dxa"/>
          </w:tcPr>
          <w:p w:rsidR="006E675A" w:rsidRPr="00DA36A1" w:rsidRDefault="006E675A" w:rsidP="00DA36A1">
            <w:pPr>
              <w:jc w:val="center"/>
              <w:rPr>
                <w:sz w:val="24"/>
                <w:szCs w:val="24"/>
              </w:rPr>
            </w:pPr>
            <w:r w:rsidRPr="00DA36A1">
              <w:rPr>
                <w:sz w:val="24"/>
                <w:szCs w:val="24"/>
              </w:rPr>
              <w:t>37,5</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5в</w:t>
            </w:r>
          </w:p>
        </w:tc>
        <w:tc>
          <w:tcPr>
            <w:tcW w:w="1417" w:type="dxa"/>
          </w:tcPr>
          <w:p w:rsidR="006E675A" w:rsidRPr="00DA36A1" w:rsidRDefault="006E675A" w:rsidP="00DA36A1">
            <w:pPr>
              <w:jc w:val="center"/>
              <w:rPr>
                <w:sz w:val="24"/>
                <w:szCs w:val="24"/>
              </w:rPr>
            </w:pPr>
            <w:r w:rsidRPr="00DA36A1">
              <w:rPr>
                <w:sz w:val="24"/>
                <w:szCs w:val="24"/>
              </w:rPr>
              <w:t>3,44</w:t>
            </w:r>
          </w:p>
        </w:tc>
        <w:tc>
          <w:tcPr>
            <w:tcW w:w="1559" w:type="dxa"/>
          </w:tcPr>
          <w:p w:rsidR="006E675A" w:rsidRPr="00DA36A1" w:rsidRDefault="006E675A" w:rsidP="00DA36A1">
            <w:pPr>
              <w:jc w:val="center"/>
              <w:rPr>
                <w:sz w:val="24"/>
                <w:szCs w:val="24"/>
              </w:rPr>
            </w:pPr>
            <w:r w:rsidRPr="00DA36A1">
              <w:rPr>
                <w:sz w:val="24"/>
                <w:szCs w:val="24"/>
              </w:rPr>
              <w:t>44,0</w:t>
            </w:r>
          </w:p>
        </w:tc>
        <w:tc>
          <w:tcPr>
            <w:tcW w:w="2505"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rPr>
          <w:trHeight w:val="214"/>
        </w:trPr>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6в</w:t>
            </w:r>
          </w:p>
        </w:tc>
        <w:tc>
          <w:tcPr>
            <w:tcW w:w="1417" w:type="dxa"/>
          </w:tcPr>
          <w:p w:rsidR="006E675A" w:rsidRPr="00DA36A1" w:rsidRDefault="006E675A" w:rsidP="00DA36A1">
            <w:pPr>
              <w:jc w:val="center"/>
              <w:rPr>
                <w:sz w:val="24"/>
                <w:szCs w:val="24"/>
              </w:rPr>
            </w:pPr>
            <w:r w:rsidRPr="00DA36A1">
              <w:rPr>
                <w:sz w:val="24"/>
                <w:szCs w:val="24"/>
              </w:rPr>
              <w:t>3,43</w:t>
            </w:r>
          </w:p>
        </w:tc>
        <w:tc>
          <w:tcPr>
            <w:tcW w:w="1559" w:type="dxa"/>
          </w:tcPr>
          <w:p w:rsidR="006E675A" w:rsidRPr="00DA36A1" w:rsidRDefault="006E675A" w:rsidP="00DA36A1">
            <w:pPr>
              <w:jc w:val="center"/>
              <w:rPr>
                <w:sz w:val="24"/>
                <w:szCs w:val="24"/>
              </w:rPr>
            </w:pPr>
            <w:r w:rsidRPr="00DA36A1">
              <w:rPr>
                <w:sz w:val="24"/>
                <w:szCs w:val="24"/>
              </w:rPr>
              <w:t>42,9</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tcPr>
          <w:p w:rsidR="006E675A" w:rsidRPr="00DA36A1" w:rsidRDefault="006E675A" w:rsidP="00DA36A1">
            <w:pPr>
              <w:jc w:val="center"/>
              <w:rPr>
                <w:sz w:val="24"/>
                <w:szCs w:val="24"/>
              </w:rPr>
            </w:pPr>
            <w:r w:rsidRPr="00DA36A1">
              <w:rPr>
                <w:sz w:val="24"/>
                <w:szCs w:val="24"/>
              </w:rPr>
              <w:t>3,54</w:t>
            </w:r>
          </w:p>
        </w:tc>
        <w:tc>
          <w:tcPr>
            <w:tcW w:w="1559" w:type="dxa"/>
          </w:tcPr>
          <w:p w:rsidR="006E675A" w:rsidRPr="00DA36A1" w:rsidRDefault="006E675A" w:rsidP="00DA36A1">
            <w:pPr>
              <w:jc w:val="center"/>
              <w:rPr>
                <w:sz w:val="24"/>
                <w:szCs w:val="24"/>
              </w:rPr>
            </w:pPr>
            <w:r w:rsidRPr="00DA36A1">
              <w:rPr>
                <w:sz w:val="24"/>
                <w:szCs w:val="24"/>
              </w:rPr>
              <w:t>37,5</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3,52</w:t>
            </w:r>
          </w:p>
        </w:tc>
        <w:tc>
          <w:tcPr>
            <w:tcW w:w="1559" w:type="dxa"/>
          </w:tcPr>
          <w:p w:rsidR="006E675A" w:rsidRPr="00DA36A1" w:rsidRDefault="006E675A" w:rsidP="00DA36A1">
            <w:pPr>
              <w:jc w:val="center"/>
              <w:rPr>
                <w:sz w:val="24"/>
                <w:szCs w:val="24"/>
              </w:rPr>
            </w:pPr>
            <w:r w:rsidRPr="00DA36A1">
              <w:rPr>
                <w:sz w:val="24"/>
                <w:szCs w:val="24"/>
              </w:rPr>
              <w:t>48,3</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tcPr>
          <w:p w:rsidR="006E675A" w:rsidRPr="00DA36A1" w:rsidRDefault="006E675A" w:rsidP="00DA36A1">
            <w:pPr>
              <w:jc w:val="center"/>
              <w:rPr>
                <w:sz w:val="24"/>
                <w:szCs w:val="24"/>
              </w:rPr>
            </w:pPr>
            <w:r w:rsidRPr="00DA36A1">
              <w:rPr>
                <w:sz w:val="24"/>
                <w:szCs w:val="24"/>
              </w:rPr>
              <w:t>3,43</w:t>
            </w:r>
          </w:p>
        </w:tc>
        <w:tc>
          <w:tcPr>
            <w:tcW w:w="1559" w:type="dxa"/>
          </w:tcPr>
          <w:p w:rsidR="006E675A" w:rsidRPr="00DA36A1" w:rsidRDefault="006E675A" w:rsidP="00DA36A1">
            <w:pPr>
              <w:jc w:val="center"/>
              <w:rPr>
                <w:sz w:val="24"/>
                <w:szCs w:val="24"/>
              </w:rPr>
            </w:pPr>
            <w:r w:rsidRPr="00DA36A1">
              <w:rPr>
                <w:sz w:val="24"/>
                <w:szCs w:val="24"/>
              </w:rPr>
              <w:t>33,3</w:t>
            </w:r>
          </w:p>
        </w:tc>
        <w:tc>
          <w:tcPr>
            <w:tcW w:w="2505"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tcPr>
          <w:p w:rsidR="006E675A" w:rsidRPr="00DA36A1" w:rsidRDefault="006E675A" w:rsidP="00DA36A1">
            <w:pPr>
              <w:jc w:val="center"/>
              <w:rPr>
                <w:sz w:val="24"/>
                <w:szCs w:val="24"/>
              </w:rPr>
            </w:pPr>
            <w:r w:rsidRPr="00DA36A1">
              <w:rPr>
                <w:sz w:val="24"/>
                <w:szCs w:val="24"/>
              </w:rPr>
              <w:t>3,33</w:t>
            </w:r>
          </w:p>
        </w:tc>
        <w:tc>
          <w:tcPr>
            <w:tcW w:w="1559" w:type="dxa"/>
          </w:tcPr>
          <w:p w:rsidR="006E675A" w:rsidRPr="00DA36A1" w:rsidRDefault="006E675A" w:rsidP="00DA36A1">
            <w:pPr>
              <w:jc w:val="center"/>
              <w:rPr>
                <w:sz w:val="24"/>
                <w:szCs w:val="24"/>
              </w:rPr>
            </w:pPr>
            <w:r w:rsidRPr="00DA36A1">
              <w:rPr>
                <w:sz w:val="24"/>
                <w:szCs w:val="24"/>
              </w:rPr>
              <w:t>22,2</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3,4</w:t>
            </w:r>
          </w:p>
        </w:tc>
        <w:tc>
          <w:tcPr>
            <w:tcW w:w="1559" w:type="dxa"/>
          </w:tcPr>
          <w:p w:rsidR="006E675A" w:rsidRPr="00DA36A1" w:rsidRDefault="006E675A" w:rsidP="00DA36A1">
            <w:pPr>
              <w:jc w:val="center"/>
              <w:rPr>
                <w:sz w:val="24"/>
                <w:szCs w:val="24"/>
              </w:rPr>
            </w:pPr>
            <w:r w:rsidRPr="00DA36A1">
              <w:rPr>
                <w:sz w:val="24"/>
                <w:szCs w:val="24"/>
              </w:rPr>
              <w:t>40,0</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3,56</w:t>
            </w:r>
          </w:p>
        </w:tc>
        <w:tc>
          <w:tcPr>
            <w:tcW w:w="1559" w:type="dxa"/>
          </w:tcPr>
          <w:p w:rsidR="006E675A" w:rsidRPr="00DA36A1" w:rsidRDefault="006E675A" w:rsidP="00DA36A1">
            <w:pPr>
              <w:jc w:val="center"/>
              <w:rPr>
                <w:sz w:val="24"/>
                <w:szCs w:val="24"/>
              </w:rPr>
            </w:pPr>
            <w:r w:rsidRPr="00DA36A1">
              <w:rPr>
                <w:sz w:val="24"/>
                <w:szCs w:val="24"/>
              </w:rPr>
              <w:t>52,0</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tcPr>
          <w:p w:rsidR="006E675A" w:rsidRPr="00DA36A1" w:rsidRDefault="006E675A" w:rsidP="00DA36A1">
            <w:pPr>
              <w:jc w:val="center"/>
              <w:rPr>
                <w:sz w:val="24"/>
                <w:szCs w:val="24"/>
              </w:rPr>
            </w:pPr>
            <w:r w:rsidRPr="00DA36A1">
              <w:rPr>
                <w:sz w:val="24"/>
                <w:szCs w:val="24"/>
              </w:rPr>
              <w:t>3,61</w:t>
            </w:r>
          </w:p>
        </w:tc>
        <w:tc>
          <w:tcPr>
            <w:tcW w:w="1559" w:type="dxa"/>
          </w:tcPr>
          <w:p w:rsidR="006E675A" w:rsidRPr="00DA36A1" w:rsidRDefault="006E675A" w:rsidP="00DA36A1">
            <w:pPr>
              <w:jc w:val="center"/>
              <w:rPr>
                <w:sz w:val="24"/>
                <w:szCs w:val="24"/>
              </w:rPr>
            </w:pPr>
            <w:r w:rsidRPr="00DA36A1">
              <w:rPr>
                <w:sz w:val="24"/>
                <w:szCs w:val="24"/>
              </w:rPr>
              <w:t>52,2</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tcPr>
          <w:p w:rsidR="006E675A" w:rsidRPr="00DA36A1" w:rsidRDefault="006E675A" w:rsidP="00DA36A1">
            <w:pPr>
              <w:jc w:val="center"/>
              <w:rPr>
                <w:sz w:val="24"/>
                <w:szCs w:val="24"/>
              </w:rPr>
            </w:pPr>
            <w:r w:rsidRPr="00DA36A1">
              <w:rPr>
                <w:sz w:val="24"/>
                <w:szCs w:val="24"/>
              </w:rPr>
              <w:t>3,62</w:t>
            </w:r>
          </w:p>
        </w:tc>
        <w:tc>
          <w:tcPr>
            <w:tcW w:w="1559" w:type="dxa"/>
          </w:tcPr>
          <w:p w:rsidR="006E675A" w:rsidRPr="00DA36A1" w:rsidRDefault="006E675A" w:rsidP="00DA36A1">
            <w:pPr>
              <w:jc w:val="center"/>
              <w:rPr>
                <w:sz w:val="24"/>
                <w:szCs w:val="24"/>
              </w:rPr>
            </w:pPr>
            <w:r w:rsidRPr="00DA36A1">
              <w:rPr>
                <w:sz w:val="24"/>
                <w:szCs w:val="24"/>
              </w:rPr>
              <w:t>54,2</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3,24</w:t>
            </w:r>
          </w:p>
        </w:tc>
        <w:tc>
          <w:tcPr>
            <w:tcW w:w="1559" w:type="dxa"/>
          </w:tcPr>
          <w:p w:rsidR="006E675A" w:rsidRPr="00DA36A1" w:rsidRDefault="006E675A" w:rsidP="00DA36A1">
            <w:pPr>
              <w:jc w:val="center"/>
              <w:rPr>
                <w:sz w:val="24"/>
                <w:szCs w:val="24"/>
              </w:rPr>
            </w:pPr>
            <w:r w:rsidRPr="00DA36A1">
              <w:rPr>
                <w:sz w:val="24"/>
                <w:szCs w:val="24"/>
              </w:rPr>
              <w:t>24,0</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9а</w:t>
            </w:r>
          </w:p>
        </w:tc>
        <w:tc>
          <w:tcPr>
            <w:tcW w:w="1417" w:type="dxa"/>
          </w:tcPr>
          <w:p w:rsidR="006E675A" w:rsidRPr="00DA36A1" w:rsidRDefault="006E675A" w:rsidP="00DA36A1">
            <w:pPr>
              <w:jc w:val="center"/>
              <w:rPr>
                <w:sz w:val="24"/>
                <w:szCs w:val="24"/>
              </w:rPr>
            </w:pPr>
            <w:r w:rsidRPr="00DA36A1">
              <w:rPr>
                <w:sz w:val="24"/>
                <w:szCs w:val="24"/>
              </w:rPr>
              <w:t>3,35</w:t>
            </w:r>
          </w:p>
        </w:tc>
        <w:tc>
          <w:tcPr>
            <w:tcW w:w="1559" w:type="dxa"/>
          </w:tcPr>
          <w:p w:rsidR="006E675A" w:rsidRPr="00DA36A1" w:rsidRDefault="006E675A" w:rsidP="00DA36A1">
            <w:pPr>
              <w:jc w:val="center"/>
              <w:rPr>
                <w:sz w:val="24"/>
                <w:szCs w:val="24"/>
              </w:rPr>
            </w:pPr>
            <w:r w:rsidRPr="00DA36A1">
              <w:rPr>
                <w:sz w:val="24"/>
                <w:szCs w:val="24"/>
              </w:rPr>
              <w:t>34,8</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tcPr>
          <w:p w:rsidR="006E675A" w:rsidRPr="00DA36A1" w:rsidRDefault="006E675A" w:rsidP="00DA36A1">
            <w:pPr>
              <w:jc w:val="center"/>
              <w:rPr>
                <w:sz w:val="24"/>
                <w:szCs w:val="24"/>
              </w:rPr>
            </w:pPr>
            <w:r w:rsidRPr="00DA36A1">
              <w:rPr>
                <w:sz w:val="24"/>
                <w:szCs w:val="24"/>
              </w:rPr>
              <w:t>3,23</w:t>
            </w:r>
          </w:p>
        </w:tc>
        <w:tc>
          <w:tcPr>
            <w:tcW w:w="1559" w:type="dxa"/>
          </w:tcPr>
          <w:p w:rsidR="006E675A" w:rsidRPr="00DA36A1" w:rsidRDefault="006E675A" w:rsidP="00DA36A1">
            <w:pPr>
              <w:jc w:val="center"/>
              <w:rPr>
                <w:sz w:val="24"/>
                <w:szCs w:val="24"/>
              </w:rPr>
            </w:pPr>
            <w:r w:rsidRPr="00DA36A1">
              <w:rPr>
                <w:sz w:val="24"/>
                <w:szCs w:val="24"/>
              </w:rPr>
              <w:t>22,7</w:t>
            </w:r>
          </w:p>
        </w:tc>
        <w:tc>
          <w:tcPr>
            <w:tcW w:w="2505" w:type="dxa"/>
            <w:vMerge w:val="restart"/>
          </w:tcPr>
          <w:p w:rsidR="006E675A" w:rsidRPr="00DA36A1" w:rsidRDefault="006E675A" w:rsidP="00DA36A1">
            <w:pPr>
              <w:jc w:val="center"/>
              <w:rPr>
                <w:sz w:val="24"/>
                <w:szCs w:val="24"/>
              </w:rPr>
            </w:pPr>
            <w:r w:rsidRPr="00DA36A1">
              <w:rPr>
                <w:sz w:val="24"/>
                <w:szCs w:val="24"/>
              </w:rPr>
              <w:t>значительное</w:t>
            </w:r>
          </w:p>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9б</w:t>
            </w:r>
          </w:p>
        </w:tc>
        <w:tc>
          <w:tcPr>
            <w:tcW w:w="1417" w:type="dxa"/>
          </w:tcPr>
          <w:p w:rsidR="006E675A" w:rsidRPr="00DA36A1" w:rsidRDefault="006E675A" w:rsidP="00DA36A1">
            <w:pPr>
              <w:jc w:val="center"/>
              <w:rPr>
                <w:sz w:val="24"/>
                <w:szCs w:val="24"/>
              </w:rPr>
            </w:pPr>
            <w:r w:rsidRPr="00DA36A1">
              <w:rPr>
                <w:sz w:val="24"/>
                <w:szCs w:val="24"/>
              </w:rPr>
              <w:t>3,39</w:t>
            </w:r>
          </w:p>
        </w:tc>
        <w:tc>
          <w:tcPr>
            <w:tcW w:w="1559" w:type="dxa"/>
          </w:tcPr>
          <w:p w:rsidR="006E675A" w:rsidRPr="00DA36A1" w:rsidRDefault="006E675A" w:rsidP="00DA36A1">
            <w:pPr>
              <w:jc w:val="center"/>
              <w:rPr>
                <w:sz w:val="24"/>
                <w:szCs w:val="24"/>
              </w:rPr>
            </w:pPr>
            <w:r w:rsidRPr="00DA36A1">
              <w:rPr>
                <w:sz w:val="24"/>
                <w:szCs w:val="24"/>
              </w:rPr>
              <w:t>38,9</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559"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shd w:val="clear" w:color="auto" w:fill="auto"/>
          </w:tcPr>
          <w:p w:rsidR="006E675A" w:rsidRPr="00DA36A1" w:rsidRDefault="006E675A" w:rsidP="00DA36A1">
            <w:pPr>
              <w:jc w:val="center"/>
              <w:rPr>
                <w:sz w:val="24"/>
                <w:szCs w:val="24"/>
                <w:lang w:val="en-US"/>
              </w:rPr>
            </w:pPr>
            <w:r w:rsidRPr="00DA36A1">
              <w:rPr>
                <w:sz w:val="24"/>
                <w:szCs w:val="24"/>
                <w:lang w:val="en-US"/>
              </w:rPr>
              <w:t>2020-2021</w:t>
            </w:r>
          </w:p>
        </w:tc>
        <w:tc>
          <w:tcPr>
            <w:tcW w:w="1134" w:type="dxa"/>
            <w:shd w:val="clear" w:color="auto" w:fill="auto"/>
          </w:tcPr>
          <w:p w:rsidR="006E675A" w:rsidRPr="00DA36A1" w:rsidRDefault="006E675A" w:rsidP="00DA36A1">
            <w:pPr>
              <w:jc w:val="center"/>
              <w:rPr>
                <w:sz w:val="24"/>
                <w:szCs w:val="24"/>
              </w:rPr>
            </w:pPr>
            <w:r w:rsidRPr="00DA36A1">
              <w:rPr>
                <w:sz w:val="24"/>
                <w:szCs w:val="24"/>
              </w:rPr>
              <w:t>10</w:t>
            </w:r>
          </w:p>
        </w:tc>
        <w:tc>
          <w:tcPr>
            <w:tcW w:w="1417" w:type="dxa"/>
            <w:shd w:val="clear" w:color="auto" w:fill="auto"/>
          </w:tcPr>
          <w:p w:rsidR="006E675A" w:rsidRPr="00DA36A1" w:rsidRDefault="006E675A" w:rsidP="00DA36A1">
            <w:pPr>
              <w:jc w:val="center"/>
              <w:rPr>
                <w:sz w:val="24"/>
                <w:szCs w:val="24"/>
              </w:rPr>
            </w:pPr>
            <w:r w:rsidRPr="00DA36A1">
              <w:rPr>
                <w:sz w:val="24"/>
                <w:szCs w:val="24"/>
              </w:rPr>
              <w:t>3,6</w:t>
            </w:r>
          </w:p>
        </w:tc>
        <w:tc>
          <w:tcPr>
            <w:tcW w:w="1559" w:type="dxa"/>
            <w:shd w:val="clear" w:color="auto" w:fill="auto"/>
          </w:tcPr>
          <w:p w:rsidR="006E675A" w:rsidRPr="00DA36A1" w:rsidRDefault="006E675A" w:rsidP="00DA36A1">
            <w:pPr>
              <w:jc w:val="center"/>
              <w:rPr>
                <w:sz w:val="24"/>
                <w:szCs w:val="24"/>
              </w:rPr>
            </w:pPr>
            <w:r w:rsidRPr="00DA36A1">
              <w:rPr>
                <w:sz w:val="24"/>
                <w:szCs w:val="24"/>
              </w:rPr>
              <w:t>52,0</w:t>
            </w:r>
          </w:p>
        </w:tc>
        <w:tc>
          <w:tcPr>
            <w:tcW w:w="2505" w:type="dxa"/>
            <w:vMerge w:val="restart"/>
            <w:shd w:val="clear" w:color="auto" w:fill="auto"/>
          </w:tcPr>
          <w:p w:rsidR="006E675A" w:rsidRPr="00DA36A1" w:rsidRDefault="006E675A" w:rsidP="00DA36A1">
            <w:pPr>
              <w:jc w:val="center"/>
              <w:rPr>
                <w:sz w:val="24"/>
                <w:szCs w:val="24"/>
                <w:lang w:val="en-US"/>
              </w:rPr>
            </w:pPr>
            <w:r w:rsidRPr="00DA36A1">
              <w:rPr>
                <w:sz w:val="24"/>
                <w:szCs w:val="24"/>
              </w:rPr>
              <w:t>снижение</w:t>
            </w:r>
          </w:p>
        </w:tc>
      </w:tr>
      <w:tr w:rsidR="006E675A" w:rsidRPr="00DA36A1" w:rsidTr="00D60D4D">
        <w:tc>
          <w:tcPr>
            <w:tcW w:w="1701" w:type="dxa"/>
            <w:shd w:val="clear" w:color="auto" w:fill="auto"/>
          </w:tcPr>
          <w:p w:rsidR="006E675A" w:rsidRPr="00DA36A1" w:rsidRDefault="006E675A" w:rsidP="00DA36A1">
            <w:pPr>
              <w:jc w:val="center"/>
              <w:rPr>
                <w:sz w:val="24"/>
                <w:szCs w:val="24"/>
                <w:lang w:val="en-US"/>
              </w:rPr>
            </w:pPr>
            <w:r w:rsidRPr="00DA36A1">
              <w:rPr>
                <w:sz w:val="24"/>
                <w:szCs w:val="24"/>
                <w:lang w:val="en-US"/>
              </w:rPr>
              <w:t>2021-2022</w:t>
            </w:r>
          </w:p>
        </w:tc>
        <w:tc>
          <w:tcPr>
            <w:tcW w:w="1134" w:type="dxa"/>
            <w:shd w:val="clear" w:color="auto" w:fill="auto"/>
          </w:tcPr>
          <w:p w:rsidR="006E675A" w:rsidRPr="00DA36A1" w:rsidRDefault="006E675A" w:rsidP="00DA36A1">
            <w:pPr>
              <w:jc w:val="center"/>
              <w:rPr>
                <w:sz w:val="24"/>
                <w:szCs w:val="24"/>
              </w:rPr>
            </w:pPr>
            <w:r w:rsidRPr="00DA36A1">
              <w:rPr>
                <w:sz w:val="24"/>
                <w:szCs w:val="24"/>
              </w:rPr>
              <w:t>11</w:t>
            </w:r>
          </w:p>
        </w:tc>
        <w:tc>
          <w:tcPr>
            <w:tcW w:w="1417" w:type="dxa"/>
            <w:shd w:val="clear" w:color="auto" w:fill="auto"/>
          </w:tcPr>
          <w:p w:rsidR="006E675A" w:rsidRPr="00DA36A1" w:rsidRDefault="006E675A" w:rsidP="00DA36A1">
            <w:pPr>
              <w:jc w:val="center"/>
              <w:rPr>
                <w:sz w:val="24"/>
                <w:szCs w:val="24"/>
              </w:rPr>
            </w:pPr>
            <w:r w:rsidRPr="00DA36A1">
              <w:rPr>
                <w:sz w:val="24"/>
                <w:szCs w:val="24"/>
              </w:rPr>
              <w:t>3,5</w:t>
            </w:r>
          </w:p>
        </w:tc>
        <w:tc>
          <w:tcPr>
            <w:tcW w:w="1559" w:type="dxa"/>
            <w:shd w:val="clear" w:color="auto" w:fill="auto"/>
          </w:tcPr>
          <w:p w:rsidR="006E675A" w:rsidRPr="00DA36A1" w:rsidRDefault="006E675A" w:rsidP="00DA36A1">
            <w:pPr>
              <w:jc w:val="center"/>
              <w:rPr>
                <w:sz w:val="24"/>
                <w:szCs w:val="24"/>
              </w:rPr>
            </w:pPr>
            <w:r w:rsidRPr="00DA36A1">
              <w:rPr>
                <w:sz w:val="24"/>
                <w:szCs w:val="24"/>
              </w:rPr>
              <w:t>45,5</w:t>
            </w:r>
          </w:p>
        </w:tc>
        <w:tc>
          <w:tcPr>
            <w:tcW w:w="2505" w:type="dxa"/>
            <w:vMerge/>
            <w:shd w:val="clear" w:color="auto" w:fill="auto"/>
          </w:tcPr>
          <w:p w:rsidR="006E675A" w:rsidRPr="00DA36A1" w:rsidRDefault="006E675A" w:rsidP="00DA36A1">
            <w:pPr>
              <w:jc w:val="center"/>
              <w:rPr>
                <w:sz w:val="24"/>
                <w:szCs w:val="24"/>
                <w:lang w:val="en-US"/>
              </w:rPr>
            </w:pPr>
          </w:p>
        </w:tc>
      </w:tr>
    </w:tbl>
    <w:p w:rsidR="006E675A" w:rsidRPr="00DA36A1" w:rsidRDefault="006E675A" w:rsidP="00DA36A1">
      <w:pPr>
        <w:rPr>
          <w:sz w:val="24"/>
          <w:szCs w:val="24"/>
        </w:rPr>
      </w:pPr>
    </w:p>
    <w:p w:rsidR="006E675A" w:rsidRPr="00DA36A1" w:rsidRDefault="006E675A"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математике</w:t>
      </w:r>
      <w:proofErr w:type="gramEnd"/>
    </w:p>
    <w:tbl>
      <w:tblPr>
        <w:tblW w:w="845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417"/>
        <w:gridCol w:w="1701"/>
        <w:gridCol w:w="2505"/>
      </w:tblGrid>
      <w:tr w:rsidR="006E675A" w:rsidRPr="00DA36A1" w:rsidTr="00D60D4D">
        <w:tc>
          <w:tcPr>
            <w:tcW w:w="1701"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Годовая отметка</w:t>
            </w:r>
          </w:p>
        </w:tc>
        <w:tc>
          <w:tcPr>
            <w:tcW w:w="2505" w:type="dxa"/>
            <w:vMerge w:val="restart"/>
          </w:tcPr>
          <w:p w:rsidR="006E675A" w:rsidRPr="00DA36A1" w:rsidRDefault="006E675A" w:rsidP="00DA36A1">
            <w:pPr>
              <w:jc w:val="center"/>
              <w:rPr>
                <w:sz w:val="24"/>
                <w:szCs w:val="24"/>
              </w:rPr>
            </w:pPr>
            <w:r w:rsidRPr="00DA36A1">
              <w:rPr>
                <w:sz w:val="24"/>
                <w:szCs w:val="24"/>
              </w:rPr>
              <w:t>Вывод</w:t>
            </w:r>
          </w:p>
        </w:tc>
      </w:tr>
      <w:tr w:rsidR="006E675A" w:rsidRPr="00DA36A1" w:rsidTr="00D60D4D">
        <w:tc>
          <w:tcPr>
            <w:tcW w:w="1701"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701" w:type="dxa"/>
          </w:tcPr>
          <w:p w:rsidR="006E675A" w:rsidRPr="00DA36A1" w:rsidRDefault="006E675A" w:rsidP="00DA36A1">
            <w:pPr>
              <w:jc w:val="center"/>
              <w:rPr>
                <w:sz w:val="24"/>
                <w:szCs w:val="24"/>
              </w:rPr>
            </w:pPr>
            <w:r w:rsidRPr="00DA36A1">
              <w:rPr>
                <w:sz w:val="24"/>
                <w:szCs w:val="24"/>
              </w:rPr>
              <w:t>% качества</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lang w:val="en-US"/>
              </w:rPr>
              <w:t>2</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3,74</w:t>
            </w:r>
          </w:p>
        </w:tc>
        <w:tc>
          <w:tcPr>
            <w:tcW w:w="1701" w:type="dxa"/>
          </w:tcPr>
          <w:p w:rsidR="006E675A" w:rsidRPr="00DA36A1" w:rsidRDefault="006E675A" w:rsidP="00DA36A1">
            <w:pPr>
              <w:jc w:val="center"/>
              <w:rPr>
                <w:sz w:val="24"/>
                <w:szCs w:val="24"/>
              </w:rPr>
            </w:pPr>
            <w:r w:rsidRPr="00DA36A1">
              <w:rPr>
                <w:sz w:val="24"/>
                <w:szCs w:val="24"/>
              </w:rPr>
              <w:t>66,7</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lang w:val="en-US"/>
              </w:rPr>
              <w:t>3</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3,83</w:t>
            </w:r>
          </w:p>
        </w:tc>
        <w:tc>
          <w:tcPr>
            <w:tcW w:w="1701" w:type="dxa"/>
          </w:tcPr>
          <w:p w:rsidR="006E675A" w:rsidRPr="00DA36A1" w:rsidRDefault="006E675A" w:rsidP="00DA36A1">
            <w:pPr>
              <w:jc w:val="center"/>
              <w:rPr>
                <w:sz w:val="24"/>
                <w:szCs w:val="24"/>
              </w:rPr>
            </w:pPr>
            <w:r w:rsidRPr="00DA36A1">
              <w:rPr>
                <w:sz w:val="24"/>
                <w:szCs w:val="24"/>
              </w:rPr>
              <w:t>78,3</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2б</w:t>
            </w:r>
          </w:p>
        </w:tc>
        <w:tc>
          <w:tcPr>
            <w:tcW w:w="1417" w:type="dxa"/>
          </w:tcPr>
          <w:p w:rsidR="006E675A" w:rsidRPr="00DA36A1" w:rsidRDefault="006E675A" w:rsidP="00DA36A1">
            <w:pPr>
              <w:jc w:val="center"/>
              <w:rPr>
                <w:sz w:val="24"/>
                <w:szCs w:val="24"/>
              </w:rPr>
            </w:pPr>
            <w:r w:rsidRPr="00DA36A1">
              <w:rPr>
                <w:sz w:val="24"/>
                <w:szCs w:val="24"/>
              </w:rPr>
              <w:t>3,66</w:t>
            </w:r>
          </w:p>
        </w:tc>
        <w:tc>
          <w:tcPr>
            <w:tcW w:w="1701" w:type="dxa"/>
          </w:tcPr>
          <w:p w:rsidR="006E675A" w:rsidRPr="00DA36A1" w:rsidRDefault="006E675A" w:rsidP="00DA36A1">
            <w:pPr>
              <w:jc w:val="center"/>
              <w:rPr>
                <w:sz w:val="24"/>
                <w:szCs w:val="24"/>
              </w:rPr>
            </w:pPr>
            <w:r w:rsidRPr="00DA36A1">
              <w:rPr>
                <w:sz w:val="24"/>
                <w:szCs w:val="24"/>
              </w:rPr>
              <w:t>58,6</w:t>
            </w:r>
          </w:p>
        </w:tc>
        <w:tc>
          <w:tcPr>
            <w:tcW w:w="2505"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3б</w:t>
            </w:r>
          </w:p>
        </w:tc>
        <w:tc>
          <w:tcPr>
            <w:tcW w:w="1417" w:type="dxa"/>
          </w:tcPr>
          <w:p w:rsidR="006E675A" w:rsidRPr="00DA36A1" w:rsidRDefault="006E675A" w:rsidP="00DA36A1">
            <w:pPr>
              <w:jc w:val="center"/>
              <w:rPr>
                <w:sz w:val="24"/>
                <w:szCs w:val="24"/>
              </w:rPr>
            </w:pPr>
            <w:r w:rsidRPr="00DA36A1">
              <w:rPr>
                <w:sz w:val="24"/>
                <w:szCs w:val="24"/>
              </w:rPr>
              <w:t>3,56</w:t>
            </w:r>
          </w:p>
        </w:tc>
        <w:tc>
          <w:tcPr>
            <w:tcW w:w="1701" w:type="dxa"/>
          </w:tcPr>
          <w:p w:rsidR="006E675A" w:rsidRPr="00DA36A1" w:rsidRDefault="006E675A" w:rsidP="00DA36A1">
            <w:pPr>
              <w:jc w:val="center"/>
              <w:rPr>
                <w:sz w:val="24"/>
                <w:szCs w:val="24"/>
              </w:rPr>
            </w:pPr>
            <w:r w:rsidRPr="00DA36A1">
              <w:rPr>
                <w:sz w:val="24"/>
                <w:szCs w:val="24"/>
              </w:rPr>
              <w:t>51,9</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2в</w:t>
            </w:r>
          </w:p>
        </w:tc>
        <w:tc>
          <w:tcPr>
            <w:tcW w:w="1417" w:type="dxa"/>
          </w:tcPr>
          <w:p w:rsidR="006E675A" w:rsidRPr="00DA36A1" w:rsidRDefault="006E675A" w:rsidP="00DA36A1">
            <w:pPr>
              <w:jc w:val="center"/>
              <w:rPr>
                <w:sz w:val="24"/>
                <w:szCs w:val="24"/>
              </w:rPr>
            </w:pPr>
            <w:r w:rsidRPr="00DA36A1">
              <w:rPr>
                <w:sz w:val="24"/>
                <w:szCs w:val="24"/>
              </w:rPr>
              <w:t>3,41</w:t>
            </w:r>
          </w:p>
        </w:tc>
        <w:tc>
          <w:tcPr>
            <w:tcW w:w="1701" w:type="dxa"/>
          </w:tcPr>
          <w:p w:rsidR="006E675A" w:rsidRPr="00DA36A1" w:rsidRDefault="006E675A" w:rsidP="00DA36A1">
            <w:pPr>
              <w:jc w:val="center"/>
              <w:rPr>
                <w:sz w:val="24"/>
                <w:szCs w:val="24"/>
              </w:rPr>
            </w:pPr>
            <w:r w:rsidRPr="00DA36A1">
              <w:rPr>
                <w:sz w:val="24"/>
                <w:szCs w:val="24"/>
              </w:rPr>
              <w:t>37,0</w:t>
            </w:r>
          </w:p>
        </w:tc>
        <w:tc>
          <w:tcPr>
            <w:tcW w:w="2505" w:type="dxa"/>
            <w:vMerge w:val="restart"/>
          </w:tcPr>
          <w:p w:rsidR="006E675A" w:rsidRPr="00DA36A1" w:rsidRDefault="006E675A" w:rsidP="00DA36A1">
            <w:pPr>
              <w:jc w:val="center"/>
              <w:rPr>
                <w:sz w:val="24"/>
                <w:szCs w:val="24"/>
              </w:rPr>
            </w:pPr>
            <w:r w:rsidRPr="00DA36A1">
              <w:rPr>
                <w:sz w:val="24"/>
                <w:szCs w:val="24"/>
              </w:rPr>
              <w:t>стабильно</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3в</w:t>
            </w:r>
          </w:p>
        </w:tc>
        <w:tc>
          <w:tcPr>
            <w:tcW w:w="1417" w:type="dxa"/>
          </w:tcPr>
          <w:p w:rsidR="006E675A" w:rsidRPr="00DA36A1" w:rsidRDefault="006E675A" w:rsidP="00DA36A1">
            <w:pPr>
              <w:jc w:val="center"/>
              <w:rPr>
                <w:sz w:val="24"/>
                <w:szCs w:val="24"/>
              </w:rPr>
            </w:pPr>
            <w:r w:rsidRPr="00DA36A1">
              <w:rPr>
                <w:sz w:val="24"/>
                <w:szCs w:val="24"/>
              </w:rPr>
              <w:t>3,46</w:t>
            </w:r>
          </w:p>
        </w:tc>
        <w:tc>
          <w:tcPr>
            <w:tcW w:w="1701" w:type="dxa"/>
          </w:tcPr>
          <w:p w:rsidR="006E675A" w:rsidRPr="00DA36A1" w:rsidRDefault="006E675A" w:rsidP="00DA36A1">
            <w:pPr>
              <w:jc w:val="center"/>
              <w:rPr>
                <w:sz w:val="24"/>
                <w:szCs w:val="24"/>
              </w:rPr>
            </w:pPr>
            <w:r w:rsidRPr="00DA36A1">
              <w:rPr>
                <w:sz w:val="24"/>
                <w:szCs w:val="24"/>
              </w:rPr>
              <w:t>37,5</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D9D9D9" w:themeFill="background1" w:themeFillShade="D9"/>
          </w:tcPr>
          <w:p w:rsidR="006E675A" w:rsidRPr="00DA36A1" w:rsidRDefault="006E675A" w:rsidP="00DA36A1">
            <w:pPr>
              <w:rPr>
                <w:sz w:val="24"/>
                <w:szCs w:val="24"/>
                <w:lang w:val="en-US"/>
              </w:rPr>
            </w:pPr>
          </w:p>
        </w:tc>
        <w:tc>
          <w:tcPr>
            <w:tcW w:w="1134" w:type="dxa"/>
            <w:shd w:val="clear" w:color="auto" w:fill="D9D9D9" w:themeFill="background1" w:themeFillShade="D9"/>
          </w:tcPr>
          <w:p w:rsidR="006E675A" w:rsidRPr="00DA36A1" w:rsidRDefault="006E675A" w:rsidP="00DA36A1">
            <w:pPr>
              <w:rPr>
                <w:sz w:val="24"/>
                <w:szCs w:val="24"/>
                <w:lang w:val="en-US"/>
              </w:rPr>
            </w:pPr>
          </w:p>
        </w:tc>
        <w:tc>
          <w:tcPr>
            <w:tcW w:w="1417" w:type="dxa"/>
            <w:shd w:val="clear" w:color="auto" w:fill="D9D9D9" w:themeFill="background1" w:themeFillShade="D9"/>
          </w:tcPr>
          <w:p w:rsidR="006E675A" w:rsidRPr="00DA36A1" w:rsidRDefault="006E675A" w:rsidP="00DA36A1">
            <w:pPr>
              <w:rPr>
                <w:sz w:val="24"/>
                <w:szCs w:val="24"/>
                <w:lang w:val="en-US"/>
              </w:rPr>
            </w:pPr>
          </w:p>
        </w:tc>
        <w:tc>
          <w:tcPr>
            <w:tcW w:w="1701" w:type="dxa"/>
            <w:shd w:val="clear" w:color="auto" w:fill="D9D9D9" w:themeFill="background1" w:themeFillShade="D9"/>
          </w:tcPr>
          <w:p w:rsidR="006E675A" w:rsidRPr="00DA36A1" w:rsidRDefault="006E675A" w:rsidP="00DA36A1">
            <w:pPr>
              <w:rPr>
                <w:sz w:val="24"/>
                <w:szCs w:val="24"/>
                <w:lang w:val="en-US"/>
              </w:rPr>
            </w:pPr>
          </w:p>
        </w:tc>
        <w:tc>
          <w:tcPr>
            <w:tcW w:w="2505" w:type="dxa"/>
            <w:shd w:val="clear" w:color="auto" w:fill="D9D9D9" w:themeFill="background1" w:themeFillShade="D9"/>
          </w:tcPr>
          <w:p w:rsidR="006E675A" w:rsidRPr="00DA36A1" w:rsidRDefault="006E675A" w:rsidP="00DA36A1">
            <w:pP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lang w:val="en-US"/>
              </w:rPr>
              <w:t>3</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3,57</w:t>
            </w:r>
          </w:p>
        </w:tc>
        <w:tc>
          <w:tcPr>
            <w:tcW w:w="1701" w:type="dxa"/>
          </w:tcPr>
          <w:p w:rsidR="006E675A" w:rsidRPr="00DA36A1" w:rsidRDefault="006E675A" w:rsidP="00DA36A1">
            <w:pPr>
              <w:jc w:val="center"/>
              <w:rPr>
                <w:sz w:val="24"/>
                <w:szCs w:val="24"/>
              </w:rPr>
            </w:pPr>
            <w:r w:rsidRPr="00DA36A1">
              <w:rPr>
                <w:sz w:val="24"/>
                <w:szCs w:val="24"/>
              </w:rPr>
              <w:t>50,0</w:t>
            </w:r>
          </w:p>
        </w:tc>
        <w:tc>
          <w:tcPr>
            <w:tcW w:w="2505" w:type="dxa"/>
            <w:vMerge w:val="restart"/>
          </w:tcPr>
          <w:p w:rsidR="006E675A" w:rsidRPr="00DA36A1" w:rsidRDefault="006E675A" w:rsidP="00DA36A1">
            <w:pPr>
              <w:jc w:val="center"/>
              <w:rPr>
                <w:sz w:val="24"/>
                <w:szCs w:val="24"/>
              </w:rPr>
            </w:pPr>
            <w:r w:rsidRPr="00DA36A1">
              <w:rPr>
                <w:sz w:val="24"/>
                <w:szCs w:val="24"/>
              </w:rPr>
              <w:t>стабильно</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lang w:val="en-US"/>
              </w:rPr>
              <w:t>4</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3,59</w:t>
            </w:r>
          </w:p>
        </w:tc>
        <w:tc>
          <w:tcPr>
            <w:tcW w:w="1701" w:type="dxa"/>
          </w:tcPr>
          <w:p w:rsidR="006E675A" w:rsidRPr="00DA36A1" w:rsidRDefault="006E675A" w:rsidP="00DA36A1">
            <w:pPr>
              <w:jc w:val="center"/>
              <w:rPr>
                <w:sz w:val="24"/>
                <w:szCs w:val="24"/>
              </w:rPr>
            </w:pPr>
            <w:r w:rsidRPr="00DA36A1">
              <w:rPr>
                <w:sz w:val="24"/>
                <w:szCs w:val="24"/>
              </w:rPr>
              <w:t>51,9</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3б</w:t>
            </w:r>
          </w:p>
        </w:tc>
        <w:tc>
          <w:tcPr>
            <w:tcW w:w="1417" w:type="dxa"/>
          </w:tcPr>
          <w:p w:rsidR="006E675A" w:rsidRPr="00DA36A1" w:rsidRDefault="006E675A" w:rsidP="00DA36A1">
            <w:pPr>
              <w:jc w:val="center"/>
              <w:rPr>
                <w:sz w:val="24"/>
                <w:szCs w:val="24"/>
              </w:rPr>
            </w:pPr>
            <w:r w:rsidRPr="00DA36A1">
              <w:rPr>
                <w:sz w:val="24"/>
                <w:szCs w:val="24"/>
              </w:rPr>
              <w:t>3,64</w:t>
            </w:r>
          </w:p>
        </w:tc>
        <w:tc>
          <w:tcPr>
            <w:tcW w:w="1701" w:type="dxa"/>
          </w:tcPr>
          <w:p w:rsidR="006E675A" w:rsidRPr="00DA36A1" w:rsidRDefault="006E675A" w:rsidP="00DA36A1">
            <w:pPr>
              <w:jc w:val="center"/>
              <w:rPr>
                <w:sz w:val="24"/>
                <w:szCs w:val="24"/>
              </w:rPr>
            </w:pPr>
            <w:r w:rsidRPr="00DA36A1">
              <w:rPr>
                <w:sz w:val="24"/>
                <w:szCs w:val="24"/>
              </w:rPr>
              <w:t>57,1</w:t>
            </w:r>
          </w:p>
        </w:tc>
        <w:tc>
          <w:tcPr>
            <w:tcW w:w="2505"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4б</w:t>
            </w:r>
          </w:p>
        </w:tc>
        <w:tc>
          <w:tcPr>
            <w:tcW w:w="1417" w:type="dxa"/>
          </w:tcPr>
          <w:p w:rsidR="006E675A" w:rsidRPr="00DA36A1" w:rsidRDefault="006E675A" w:rsidP="00DA36A1">
            <w:pPr>
              <w:jc w:val="center"/>
              <w:rPr>
                <w:sz w:val="24"/>
                <w:szCs w:val="24"/>
              </w:rPr>
            </w:pPr>
            <w:r w:rsidRPr="00DA36A1">
              <w:rPr>
                <w:sz w:val="24"/>
                <w:szCs w:val="24"/>
              </w:rPr>
              <w:t>3,54</w:t>
            </w:r>
          </w:p>
        </w:tc>
        <w:tc>
          <w:tcPr>
            <w:tcW w:w="1701" w:type="dxa"/>
          </w:tcPr>
          <w:p w:rsidR="006E675A" w:rsidRPr="00DA36A1" w:rsidRDefault="006E675A" w:rsidP="00DA36A1">
            <w:pPr>
              <w:jc w:val="center"/>
              <w:rPr>
                <w:sz w:val="24"/>
                <w:szCs w:val="24"/>
              </w:rPr>
            </w:pPr>
            <w:r w:rsidRPr="00DA36A1">
              <w:rPr>
                <w:sz w:val="24"/>
                <w:szCs w:val="24"/>
              </w:rPr>
              <w:t>50,0</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4а</w:t>
            </w:r>
          </w:p>
        </w:tc>
        <w:tc>
          <w:tcPr>
            <w:tcW w:w="1417" w:type="dxa"/>
          </w:tcPr>
          <w:p w:rsidR="006E675A" w:rsidRPr="00DA36A1" w:rsidRDefault="006E675A" w:rsidP="00DA36A1">
            <w:pPr>
              <w:jc w:val="center"/>
              <w:rPr>
                <w:sz w:val="24"/>
                <w:szCs w:val="24"/>
              </w:rPr>
            </w:pPr>
            <w:r w:rsidRPr="00DA36A1">
              <w:rPr>
                <w:sz w:val="24"/>
                <w:szCs w:val="24"/>
              </w:rPr>
              <w:t>3,86</w:t>
            </w:r>
          </w:p>
        </w:tc>
        <w:tc>
          <w:tcPr>
            <w:tcW w:w="1701" w:type="dxa"/>
          </w:tcPr>
          <w:p w:rsidR="006E675A" w:rsidRPr="00DA36A1" w:rsidRDefault="006E675A" w:rsidP="00DA36A1">
            <w:pPr>
              <w:jc w:val="center"/>
              <w:rPr>
                <w:sz w:val="24"/>
                <w:szCs w:val="24"/>
              </w:rPr>
            </w:pPr>
            <w:r w:rsidRPr="00DA36A1">
              <w:rPr>
                <w:sz w:val="24"/>
                <w:szCs w:val="24"/>
              </w:rPr>
              <w:t>71,4</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5а</w:t>
            </w:r>
          </w:p>
        </w:tc>
        <w:tc>
          <w:tcPr>
            <w:tcW w:w="1417" w:type="dxa"/>
          </w:tcPr>
          <w:p w:rsidR="006E675A" w:rsidRPr="00DA36A1" w:rsidRDefault="006E675A" w:rsidP="00DA36A1">
            <w:pPr>
              <w:jc w:val="center"/>
              <w:rPr>
                <w:sz w:val="24"/>
                <w:szCs w:val="24"/>
              </w:rPr>
            </w:pPr>
            <w:r w:rsidRPr="00DA36A1">
              <w:rPr>
                <w:sz w:val="24"/>
                <w:szCs w:val="24"/>
              </w:rPr>
              <w:t>3,97</w:t>
            </w:r>
          </w:p>
        </w:tc>
        <w:tc>
          <w:tcPr>
            <w:tcW w:w="1701" w:type="dxa"/>
          </w:tcPr>
          <w:p w:rsidR="006E675A" w:rsidRPr="00DA36A1" w:rsidRDefault="006E675A" w:rsidP="00DA36A1">
            <w:pPr>
              <w:jc w:val="center"/>
              <w:rPr>
                <w:sz w:val="24"/>
                <w:szCs w:val="24"/>
              </w:rPr>
            </w:pPr>
            <w:r w:rsidRPr="00DA36A1">
              <w:rPr>
                <w:sz w:val="24"/>
                <w:szCs w:val="24"/>
              </w:rPr>
              <w:t>75,9</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4б</w:t>
            </w:r>
          </w:p>
        </w:tc>
        <w:tc>
          <w:tcPr>
            <w:tcW w:w="1417" w:type="dxa"/>
          </w:tcPr>
          <w:p w:rsidR="006E675A" w:rsidRPr="00DA36A1" w:rsidRDefault="006E675A" w:rsidP="00DA36A1">
            <w:pPr>
              <w:jc w:val="center"/>
              <w:rPr>
                <w:sz w:val="24"/>
                <w:szCs w:val="24"/>
              </w:rPr>
            </w:pPr>
            <w:r w:rsidRPr="00DA36A1">
              <w:rPr>
                <w:sz w:val="24"/>
                <w:szCs w:val="24"/>
              </w:rPr>
              <w:t>3,59</w:t>
            </w:r>
          </w:p>
        </w:tc>
        <w:tc>
          <w:tcPr>
            <w:tcW w:w="1701" w:type="dxa"/>
          </w:tcPr>
          <w:p w:rsidR="006E675A" w:rsidRPr="00DA36A1" w:rsidRDefault="006E675A" w:rsidP="00DA36A1">
            <w:pPr>
              <w:jc w:val="center"/>
              <w:rPr>
                <w:sz w:val="24"/>
                <w:szCs w:val="24"/>
              </w:rPr>
            </w:pPr>
            <w:r w:rsidRPr="00DA36A1">
              <w:rPr>
                <w:sz w:val="24"/>
                <w:szCs w:val="24"/>
              </w:rPr>
              <w:t>55,2</w:t>
            </w:r>
          </w:p>
        </w:tc>
        <w:tc>
          <w:tcPr>
            <w:tcW w:w="2505" w:type="dxa"/>
            <w:vMerge w:val="restart"/>
          </w:tcPr>
          <w:p w:rsidR="006E675A" w:rsidRPr="00DA36A1" w:rsidRDefault="006E675A" w:rsidP="00DA36A1">
            <w:pPr>
              <w:jc w:val="center"/>
              <w:rPr>
                <w:sz w:val="24"/>
                <w:szCs w:val="24"/>
              </w:rPr>
            </w:pPr>
            <w:r w:rsidRPr="00DA36A1">
              <w:rPr>
                <w:sz w:val="24"/>
                <w:szCs w:val="24"/>
              </w:rPr>
              <w:t>значительное снижение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5б</w:t>
            </w:r>
          </w:p>
        </w:tc>
        <w:tc>
          <w:tcPr>
            <w:tcW w:w="1417" w:type="dxa"/>
          </w:tcPr>
          <w:p w:rsidR="006E675A" w:rsidRPr="00DA36A1" w:rsidRDefault="006E675A" w:rsidP="00DA36A1">
            <w:pPr>
              <w:jc w:val="center"/>
              <w:rPr>
                <w:sz w:val="24"/>
                <w:szCs w:val="24"/>
              </w:rPr>
            </w:pPr>
            <w:r w:rsidRPr="00DA36A1">
              <w:rPr>
                <w:sz w:val="24"/>
                <w:szCs w:val="24"/>
              </w:rPr>
              <w:t>3,43</w:t>
            </w:r>
          </w:p>
        </w:tc>
        <w:tc>
          <w:tcPr>
            <w:tcW w:w="1701" w:type="dxa"/>
          </w:tcPr>
          <w:p w:rsidR="006E675A" w:rsidRPr="00DA36A1" w:rsidRDefault="006E675A" w:rsidP="00DA36A1">
            <w:pPr>
              <w:jc w:val="center"/>
              <w:rPr>
                <w:sz w:val="24"/>
                <w:szCs w:val="24"/>
              </w:rPr>
            </w:pPr>
            <w:r w:rsidRPr="00DA36A1">
              <w:rPr>
                <w:sz w:val="24"/>
                <w:szCs w:val="24"/>
              </w:rPr>
              <w:t>42,9</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5а</w:t>
            </w:r>
          </w:p>
        </w:tc>
        <w:tc>
          <w:tcPr>
            <w:tcW w:w="1417" w:type="dxa"/>
          </w:tcPr>
          <w:p w:rsidR="006E675A" w:rsidRPr="00DA36A1" w:rsidRDefault="006E675A" w:rsidP="00DA36A1">
            <w:pPr>
              <w:jc w:val="center"/>
              <w:rPr>
                <w:sz w:val="24"/>
                <w:szCs w:val="24"/>
              </w:rPr>
            </w:pPr>
            <w:r w:rsidRPr="00DA36A1">
              <w:rPr>
                <w:sz w:val="24"/>
                <w:szCs w:val="24"/>
              </w:rPr>
              <w:t>3,65</w:t>
            </w:r>
          </w:p>
        </w:tc>
        <w:tc>
          <w:tcPr>
            <w:tcW w:w="1701" w:type="dxa"/>
          </w:tcPr>
          <w:p w:rsidR="006E675A" w:rsidRPr="00DA36A1" w:rsidRDefault="006E675A" w:rsidP="00DA36A1">
            <w:pPr>
              <w:jc w:val="center"/>
              <w:rPr>
                <w:sz w:val="24"/>
                <w:szCs w:val="24"/>
              </w:rPr>
            </w:pPr>
            <w:r w:rsidRPr="00DA36A1">
              <w:rPr>
                <w:sz w:val="24"/>
                <w:szCs w:val="24"/>
              </w:rPr>
              <w:t>46,2</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tcPr>
          <w:p w:rsidR="006E675A" w:rsidRPr="00DA36A1" w:rsidRDefault="006E675A" w:rsidP="00DA36A1">
            <w:pPr>
              <w:jc w:val="center"/>
              <w:rPr>
                <w:sz w:val="24"/>
                <w:szCs w:val="24"/>
              </w:rPr>
            </w:pPr>
            <w:r w:rsidRPr="00DA36A1">
              <w:rPr>
                <w:sz w:val="24"/>
                <w:szCs w:val="24"/>
              </w:rPr>
              <w:t>3,68</w:t>
            </w:r>
          </w:p>
        </w:tc>
        <w:tc>
          <w:tcPr>
            <w:tcW w:w="1701" w:type="dxa"/>
          </w:tcPr>
          <w:p w:rsidR="006E675A" w:rsidRPr="00DA36A1" w:rsidRDefault="006E675A" w:rsidP="00DA36A1">
            <w:pPr>
              <w:jc w:val="center"/>
              <w:rPr>
                <w:sz w:val="24"/>
                <w:szCs w:val="24"/>
              </w:rPr>
            </w:pPr>
            <w:r w:rsidRPr="00DA36A1">
              <w:rPr>
                <w:sz w:val="24"/>
                <w:szCs w:val="24"/>
              </w:rPr>
              <w:t>52,0</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5б</w:t>
            </w:r>
          </w:p>
        </w:tc>
        <w:tc>
          <w:tcPr>
            <w:tcW w:w="1417" w:type="dxa"/>
          </w:tcPr>
          <w:p w:rsidR="006E675A" w:rsidRPr="00DA36A1" w:rsidRDefault="006E675A" w:rsidP="00DA36A1">
            <w:pPr>
              <w:jc w:val="center"/>
              <w:rPr>
                <w:sz w:val="24"/>
                <w:szCs w:val="24"/>
              </w:rPr>
            </w:pPr>
            <w:r w:rsidRPr="00DA36A1">
              <w:rPr>
                <w:sz w:val="24"/>
                <w:szCs w:val="24"/>
              </w:rPr>
              <w:t>3,27</w:t>
            </w:r>
          </w:p>
        </w:tc>
        <w:tc>
          <w:tcPr>
            <w:tcW w:w="1701" w:type="dxa"/>
          </w:tcPr>
          <w:p w:rsidR="006E675A" w:rsidRPr="00DA36A1" w:rsidRDefault="006E675A" w:rsidP="00DA36A1">
            <w:pPr>
              <w:jc w:val="center"/>
              <w:rPr>
                <w:sz w:val="24"/>
                <w:szCs w:val="24"/>
              </w:rPr>
            </w:pPr>
            <w:r w:rsidRPr="00DA36A1">
              <w:rPr>
                <w:sz w:val="24"/>
                <w:szCs w:val="24"/>
              </w:rPr>
              <w:t>23,1</w:t>
            </w:r>
          </w:p>
        </w:tc>
        <w:tc>
          <w:tcPr>
            <w:tcW w:w="2505"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tcPr>
          <w:p w:rsidR="006E675A" w:rsidRPr="00DA36A1" w:rsidRDefault="006E675A" w:rsidP="00DA36A1">
            <w:pPr>
              <w:jc w:val="center"/>
              <w:rPr>
                <w:sz w:val="24"/>
                <w:szCs w:val="24"/>
              </w:rPr>
            </w:pPr>
            <w:r w:rsidRPr="00DA36A1">
              <w:rPr>
                <w:sz w:val="24"/>
                <w:szCs w:val="24"/>
              </w:rPr>
              <w:t>3,25</w:t>
            </w:r>
          </w:p>
        </w:tc>
        <w:tc>
          <w:tcPr>
            <w:tcW w:w="1701" w:type="dxa"/>
          </w:tcPr>
          <w:p w:rsidR="006E675A" w:rsidRPr="00DA36A1" w:rsidRDefault="006E675A" w:rsidP="00DA36A1">
            <w:pPr>
              <w:jc w:val="center"/>
              <w:rPr>
                <w:sz w:val="24"/>
                <w:szCs w:val="24"/>
              </w:rPr>
            </w:pPr>
            <w:r w:rsidRPr="00DA36A1">
              <w:rPr>
                <w:sz w:val="24"/>
                <w:szCs w:val="24"/>
              </w:rPr>
              <w:t>20,8</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5в</w:t>
            </w:r>
          </w:p>
        </w:tc>
        <w:tc>
          <w:tcPr>
            <w:tcW w:w="1417" w:type="dxa"/>
          </w:tcPr>
          <w:p w:rsidR="006E675A" w:rsidRPr="00DA36A1" w:rsidRDefault="006E675A" w:rsidP="00DA36A1">
            <w:pPr>
              <w:jc w:val="center"/>
              <w:rPr>
                <w:sz w:val="24"/>
                <w:szCs w:val="24"/>
              </w:rPr>
            </w:pPr>
            <w:r w:rsidRPr="00DA36A1">
              <w:rPr>
                <w:sz w:val="24"/>
                <w:szCs w:val="24"/>
              </w:rPr>
              <w:t>3,38</w:t>
            </w:r>
          </w:p>
        </w:tc>
        <w:tc>
          <w:tcPr>
            <w:tcW w:w="1701" w:type="dxa"/>
          </w:tcPr>
          <w:p w:rsidR="006E675A" w:rsidRPr="00DA36A1" w:rsidRDefault="006E675A" w:rsidP="00DA36A1">
            <w:pPr>
              <w:jc w:val="center"/>
              <w:rPr>
                <w:sz w:val="24"/>
                <w:szCs w:val="24"/>
              </w:rPr>
            </w:pPr>
            <w:r w:rsidRPr="00DA36A1">
              <w:rPr>
                <w:sz w:val="24"/>
                <w:szCs w:val="24"/>
              </w:rPr>
              <w:t>34,6</w:t>
            </w:r>
          </w:p>
        </w:tc>
        <w:tc>
          <w:tcPr>
            <w:tcW w:w="2505" w:type="dxa"/>
            <w:vMerge w:val="restart"/>
          </w:tcPr>
          <w:p w:rsidR="006E675A" w:rsidRPr="00DA36A1" w:rsidRDefault="006E675A" w:rsidP="00DA36A1">
            <w:pPr>
              <w:jc w:val="center"/>
              <w:rPr>
                <w:sz w:val="24"/>
                <w:szCs w:val="24"/>
              </w:rPr>
            </w:pPr>
            <w:r w:rsidRPr="00DA36A1">
              <w:rPr>
                <w:sz w:val="24"/>
                <w:szCs w:val="24"/>
              </w:rPr>
              <w:t>значительное повышение</w:t>
            </w:r>
          </w:p>
        </w:tc>
      </w:tr>
      <w:tr w:rsidR="006E675A" w:rsidRPr="00DA36A1" w:rsidTr="00D60D4D">
        <w:trPr>
          <w:trHeight w:val="233"/>
        </w:trPr>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6в</w:t>
            </w:r>
          </w:p>
        </w:tc>
        <w:tc>
          <w:tcPr>
            <w:tcW w:w="1417" w:type="dxa"/>
          </w:tcPr>
          <w:p w:rsidR="006E675A" w:rsidRPr="00DA36A1" w:rsidRDefault="006E675A" w:rsidP="00DA36A1">
            <w:pPr>
              <w:jc w:val="center"/>
              <w:rPr>
                <w:sz w:val="24"/>
                <w:szCs w:val="24"/>
              </w:rPr>
            </w:pPr>
            <w:r w:rsidRPr="00DA36A1">
              <w:rPr>
                <w:sz w:val="24"/>
                <w:szCs w:val="24"/>
              </w:rPr>
              <w:t>3,5</w:t>
            </w:r>
          </w:p>
        </w:tc>
        <w:tc>
          <w:tcPr>
            <w:tcW w:w="1701" w:type="dxa"/>
          </w:tcPr>
          <w:p w:rsidR="006E675A" w:rsidRPr="00DA36A1" w:rsidRDefault="006E675A" w:rsidP="00DA36A1">
            <w:pPr>
              <w:jc w:val="center"/>
              <w:rPr>
                <w:sz w:val="24"/>
                <w:szCs w:val="24"/>
              </w:rPr>
            </w:pPr>
            <w:r w:rsidRPr="00DA36A1">
              <w:rPr>
                <w:sz w:val="24"/>
                <w:szCs w:val="24"/>
              </w:rPr>
              <w:t>50,0</w:t>
            </w:r>
          </w:p>
        </w:tc>
        <w:tc>
          <w:tcPr>
            <w:tcW w:w="2505" w:type="dxa"/>
            <w:vMerge/>
          </w:tcPr>
          <w:p w:rsidR="006E675A" w:rsidRPr="00DA36A1" w:rsidRDefault="006E675A" w:rsidP="00DA36A1">
            <w:pPr>
              <w:jc w:val="center"/>
              <w:rPr>
                <w:sz w:val="24"/>
                <w:szCs w:val="24"/>
              </w:rPr>
            </w:pPr>
          </w:p>
        </w:tc>
      </w:tr>
      <w:tr w:rsidR="006E675A" w:rsidRPr="00DA36A1" w:rsidTr="00D60D4D">
        <w:trPr>
          <w:trHeight w:val="211"/>
        </w:trPr>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rPr>
            </w:pPr>
          </w:p>
        </w:tc>
        <w:tc>
          <w:tcPr>
            <w:tcW w:w="1417" w:type="dxa"/>
            <w:shd w:val="clear" w:color="auto" w:fill="BFBFBF" w:themeFill="background1" w:themeFillShade="BF"/>
          </w:tcPr>
          <w:p w:rsidR="006E675A" w:rsidRPr="00DA36A1" w:rsidRDefault="006E675A" w:rsidP="00DA36A1">
            <w:pPr>
              <w:jc w:val="center"/>
              <w:rPr>
                <w:sz w:val="24"/>
                <w:szCs w:val="24"/>
              </w:rPr>
            </w:pPr>
          </w:p>
        </w:tc>
        <w:tc>
          <w:tcPr>
            <w:tcW w:w="1701" w:type="dxa"/>
            <w:shd w:val="clear" w:color="auto" w:fill="BFBFBF" w:themeFill="background1" w:themeFillShade="BF"/>
          </w:tcPr>
          <w:p w:rsidR="006E675A" w:rsidRPr="00DA36A1" w:rsidRDefault="006E675A" w:rsidP="00DA36A1">
            <w:pPr>
              <w:jc w:val="center"/>
              <w:rPr>
                <w:sz w:val="24"/>
                <w:szCs w:val="24"/>
              </w:rPr>
            </w:pPr>
          </w:p>
        </w:tc>
        <w:tc>
          <w:tcPr>
            <w:tcW w:w="2505" w:type="dxa"/>
            <w:shd w:val="clear" w:color="auto" w:fill="BFBFBF" w:themeFill="background1" w:themeFillShade="BF"/>
          </w:tcPr>
          <w:p w:rsidR="006E675A" w:rsidRPr="00DA36A1" w:rsidRDefault="006E675A" w:rsidP="00DA36A1">
            <w:pPr>
              <w:jc w:val="center"/>
              <w:rPr>
                <w:sz w:val="24"/>
                <w:szCs w:val="24"/>
              </w:rPr>
            </w:pPr>
          </w:p>
        </w:tc>
      </w:tr>
      <w:tr w:rsidR="006E675A" w:rsidRPr="00DA36A1" w:rsidTr="00D60D4D">
        <w:trPr>
          <w:trHeight w:val="330"/>
        </w:trPr>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10</w:t>
            </w:r>
          </w:p>
        </w:tc>
        <w:tc>
          <w:tcPr>
            <w:tcW w:w="1417" w:type="dxa"/>
          </w:tcPr>
          <w:p w:rsidR="006E675A" w:rsidRPr="00DA36A1" w:rsidRDefault="006E675A" w:rsidP="00DA36A1">
            <w:pPr>
              <w:jc w:val="center"/>
              <w:rPr>
                <w:sz w:val="24"/>
                <w:szCs w:val="24"/>
              </w:rPr>
            </w:pPr>
            <w:r w:rsidRPr="00DA36A1">
              <w:rPr>
                <w:sz w:val="24"/>
                <w:szCs w:val="24"/>
              </w:rPr>
              <w:t>3,61</w:t>
            </w:r>
          </w:p>
        </w:tc>
        <w:tc>
          <w:tcPr>
            <w:tcW w:w="1701" w:type="dxa"/>
          </w:tcPr>
          <w:p w:rsidR="006E675A" w:rsidRPr="00DA36A1" w:rsidRDefault="006E675A" w:rsidP="00DA36A1">
            <w:pPr>
              <w:jc w:val="center"/>
              <w:rPr>
                <w:sz w:val="24"/>
                <w:szCs w:val="24"/>
              </w:rPr>
            </w:pPr>
            <w:r w:rsidRPr="00DA36A1">
              <w:rPr>
                <w:sz w:val="24"/>
                <w:szCs w:val="24"/>
              </w:rPr>
              <w:t>56,5</w:t>
            </w:r>
          </w:p>
        </w:tc>
        <w:tc>
          <w:tcPr>
            <w:tcW w:w="2505"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rPr>
          <w:trHeight w:val="265"/>
        </w:trPr>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11</w:t>
            </w:r>
          </w:p>
        </w:tc>
        <w:tc>
          <w:tcPr>
            <w:tcW w:w="1417" w:type="dxa"/>
          </w:tcPr>
          <w:p w:rsidR="006E675A" w:rsidRPr="00DA36A1" w:rsidRDefault="006E675A" w:rsidP="00DA36A1">
            <w:pPr>
              <w:jc w:val="center"/>
              <w:rPr>
                <w:sz w:val="24"/>
                <w:szCs w:val="24"/>
              </w:rPr>
            </w:pPr>
            <w:r w:rsidRPr="00DA36A1">
              <w:rPr>
                <w:sz w:val="24"/>
                <w:szCs w:val="24"/>
              </w:rPr>
              <w:t>3,55</w:t>
            </w:r>
          </w:p>
        </w:tc>
        <w:tc>
          <w:tcPr>
            <w:tcW w:w="1701" w:type="dxa"/>
          </w:tcPr>
          <w:p w:rsidR="006E675A" w:rsidRPr="00DA36A1" w:rsidRDefault="006E675A" w:rsidP="00DA36A1">
            <w:pPr>
              <w:jc w:val="center"/>
              <w:rPr>
                <w:sz w:val="24"/>
                <w:szCs w:val="24"/>
              </w:rPr>
            </w:pPr>
            <w:r w:rsidRPr="00DA36A1">
              <w:rPr>
                <w:sz w:val="24"/>
                <w:szCs w:val="24"/>
              </w:rPr>
              <w:t>54,5</w:t>
            </w:r>
          </w:p>
        </w:tc>
        <w:tc>
          <w:tcPr>
            <w:tcW w:w="2505" w:type="dxa"/>
            <w:vMerge/>
          </w:tcPr>
          <w:p w:rsidR="006E675A" w:rsidRPr="00DA36A1" w:rsidRDefault="006E675A" w:rsidP="00DA36A1">
            <w:pPr>
              <w:jc w:val="center"/>
              <w:rPr>
                <w:sz w:val="24"/>
                <w:szCs w:val="24"/>
              </w:rPr>
            </w:pPr>
          </w:p>
        </w:tc>
      </w:tr>
    </w:tbl>
    <w:p w:rsidR="006E675A" w:rsidRPr="00DA36A1" w:rsidRDefault="006E675A" w:rsidP="00DA36A1">
      <w:pPr>
        <w:jc w:val="center"/>
        <w:rPr>
          <w:sz w:val="24"/>
          <w:szCs w:val="24"/>
        </w:rPr>
      </w:pPr>
    </w:p>
    <w:p w:rsidR="006E675A" w:rsidRPr="00DA36A1" w:rsidRDefault="006E675A" w:rsidP="00DA36A1">
      <w:pPr>
        <w:rPr>
          <w:sz w:val="24"/>
          <w:szCs w:val="24"/>
        </w:rPr>
      </w:pPr>
    </w:p>
    <w:p w:rsidR="006E675A" w:rsidRPr="00DA36A1" w:rsidRDefault="006E675A"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алгебре</w:t>
      </w:r>
      <w:proofErr w:type="gramEnd"/>
    </w:p>
    <w:tbl>
      <w:tblPr>
        <w:tblW w:w="845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417"/>
        <w:gridCol w:w="1701"/>
        <w:gridCol w:w="2505"/>
      </w:tblGrid>
      <w:tr w:rsidR="006E675A" w:rsidRPr="00DA36A1" w:rsidTr="00D60D4D">
        <w:tc>
          <w:tcPr>
            <w:tcW w:w="1701" w:type="dxa"/>
            <w:vMerge w:val="restart"/>
          </w:tcPr>
          <w:p w:rsidR="006E675A" w:rsidRPr="00DA36A1" w:rsidRDefault="006E675A" w:rsidP="00DA36A1">
            <w:pPr>
              <w:ind w:left="274" w:hanging="274"/>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Годовая отметка</w:t>
            </w:r>
          </w:p>
        </w:tc>
        <w:tc>
          <w:tcPr>
            <w:tcW w:w="2505" w:type="dxa"/>
            <w:vMerge w:val="restart"/>
          </w:tcPr>
          <w:p w:rsidR="006E675A" w:rsidRPr="00DA36A1" w:rsidRDefault="006E675A" w:rsidP="00DA36A1">
            <w:pPr>
              <w:jc w:val="center"/>
              <w:rPr>
                <w:sz w:val="24"/>
                <w:szCs w:val="24"/>
              </w:rPr>
            </w:pPr>
            <w:r w:rsidRPr="00DA36A1">
              <w:rPr>
                <w:sz w:val="24"/>
                <w:szCs w:val="24"/>
              </w:rPr>
              <w:t>Вывод</w:t>
            </w:r>
          </w:p>
        </w:tc>
      </w:tr>
      <w:tr w:rsidR="006E675A" w:rsidRPr="00DA36A1" w:rsidTr="00D60D4D">
        <w:tc>
          <w:tcPr>
            <w:tcW w:w="1701"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701" w:type="dxa"/>
          </w:tcPr>
          <w:p w:rsidR="006E675A" w:rsidRPr="00DA36A1" w:rsidRDefault="006E675A" w:rsidP="00DA36A1">
            <w:pPr>
              <w:jc w:val="center"/>
              <w:rPr>
                <w:sz w:val="24"/>
                <w:szCs w:val="24"/>
              </w:rPr>
            </w:pPr>
            <w:r w:rsidRPr="00DA36A1">
              <w:rPr>
                <w:sz w:val="24"/>
                <w:szCs w:val="24"/>
              </w:rPr>
              <w:t>% качества</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3,48</w:t>
            </w:r>
          </w:p>
        </w:tc>
        <w:tc>
          <w:tcPr>
            <w:tcW w:w="1701" w:type="dxa"/>
          </w:tcPr>
          <w:p w:rsidR="006E675A" w:rsidRPr="00DA36A1" w:rsidRDefault="006E675A" w:rsidP="00DA36A1">
            <w:pPr>
              <w:jc w:val="center"/>
              <w:rPr>
                <w:sz w:val="24"/>
                <w:szCs w:val="24"/>
              </w:rPr>
            </w:pPr>
            <w:r w:rsidRPr="00DA36A1">
              <w:rPr>
                <w:sz w:val="24"/>
                <w:szCs w:val="24"/>
              </w:rPr>
              <w:t>36,0</w:t>
            </w:r>
          </w:p>
        </w:tc>
        <w:tc>
          <w:tcPr>
            <w:tcW w:w="2505" w:type="dxa"/>
            <w:vMerge w:val="restart"/>
          </w:tcPr>
          <w:p w:rsidR="006E675A" w:rsidRPr="00DA36A1" w:rsidRDefault="006E675A" w:rsidP="00DA36A1">
            <w:pPr>
              <w:jc w:val="center"/>
              <w:rPr>
                <w:sz w:val="24"/>
                <w:szCs w:val="24"/>
              </w:rPr>
            </w:pPr>
            <w:r w:rsidRPr="00DA36A1">
              <w:rPr>
                <w:sz w:val="24"/>
                <w:szCs w:val="24"/>
              </w:rPr>
              <w:t>стабильно</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3,44</w:t>
            </w:r>
          </w:p>
        </w:tc>
        <w:tc>
          <w:tcPr>
            <w:tcW w:w="1701" w:type="dxa"/>
          </w:tcPr>
          <w:p w:rsidR="006E675A" w:rsidRPr="00DA36A1" w:rsidRDefault="006E675A" w:rsidP="00DA36A1">
            <w:pPr>
              <w:jc w:val="center"/>
              <w:rPr>
                <w:sz w:val="24"/>
                <w:szCs w:val="24"/>
              </w:rPr>
            </w:pPr>
            <w:r w:rsidRPr="00DA36A1">
              <w:rPr>
                <w:sz w:val="24"/>
                <w:szCs w:val="24"/>
              </w:rPr>
              <w:t>36,0</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tcPr>
          <w:p w:rsidR="006E675A" w:rsidRPr="00DA36A1" w:rsidRDefault="006E675A" w:rsidP="00DA36A1">
            <w:pPr>
              <w:jc w:val="center"/>
              <w:rPr>
                <w:sz w:val="24"/>
                <w:szCs w:val="24"/>
              </w:rPr>
            </w:pPr>
            <w:r w:rsidRPr="00DA36A1">
              <w:rPr>
                <w:sz w:val="24"/>
                <w:szCs w:val="24"/>
              </w:rPr>
              <w:t>3,57</w:t>
            </w:r>
          </w:p>
        </w:tc>
        <w:tc>
          <w:tcPr>
            <w:tcW w:w="1701" w:type="dxa"/>
          </w:tcPr>
          <w:p w:rsidR="006E675A" w:rsidRPr="00DA36A1" w:rsidRDefault="006E675A" w:rsidP="00DA36A1">
            <w:pPr>
              <w:jc w:val="center"/>
              <w:rPr>
                <w:sz w:val="24"/>
                <w:szCs w:val="24"/>
              </w:rPr>
            </w:pPr>
            <w:r w:rsidRPr="00DA36A1">
              <w:rPr>
                <w:sz w:val="24"/>
                <w:szCs w:val="24"/>
              </w:rPr>
              <w:t>47,8</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tcPr>
          <w:p w:rsidR="006E675A" w:rsidRPr="00DA36A1" w:rsidRDefault="006E675A" w:rsidP="00DA36A1">
            <w:pPr>
              <w:jc w:val="center"/>
              <w:rPr>
                <w:sz w:val="24"/>
                <w:szCs w:val="24"/>
              </w:rPr>
            </w:pPr>
            <w:r w:rsidRPr="00DA36A1">
              <w:rPr>
                <w:sz w:val="24"/>
                <w:szCs w:val="24"/>
              </w:rPr>
              <w:t>3,58</w:t>
            </w:r>
          </w:p>
        </w:tc>
        <w:tc>
          <w:tcPr>
            <w:tcW w:w="1701" w:type="dxa"/>
          </w:tcPr>
          <w:p w:rsidR="006E675A" w:rsidRPr="00DA36A1" w:rsidRDefault="006E675A" w:rsidP="00DA36A1">
            <w:pPr>
              <w:jc w:val="center"/>
              <w:rPr>
                <w:sz w:val="24"/>
                <w:szCs w:val="24"/>
              </w:rPr>
            </w:pPr>
            <w:r w:rsidRPr="00DA36A1">
              <w:rPr>
                <w:sz w:val="24"/>
                <w:szCs w:val="24"/>
              </w:rPr>
              <w:t>50,0</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3,12</w:t>
            </w:r>
          </w:p>
        </w:tc>
        <w:tc>
          <w:tcPr>
            <w:tcW w:w="1701" w:type="dxa"/>
          </w:tcPr>
          <w:p w:rsidR="006E675A" w:rsidRPr="00DA36A1" w:rsidRDefault="006E675A" w:rsidP="00DA36A1">
            <w:pPr>
              <w:jc w:val="center"/>
              <w:rPr>
                <w:sz w:val="24"/>
                <w:szCs w:val="24"/>
              </w:rPr>
            </w:pPr>
            <w:r w:rsidRPr="00DA36A1">
              <w:rPr>
                <w:sz w:val="24"/>
                <w:szCs w:val="24"/>
              </w:rPr>
              <w:t>12,0</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9а</w:t>
            </w:r>
          </w:p>
        </w:tc>
        <w:tc>
          <w:tcPr>
            <w:tcW w:w="1417" w:type="dxa"/>
          </w:tcPr>
          <w:p w:rsidR="006E675A" w:rsidRPr="00DA36A1" w:rsidRDefault="006E675A" w:rsidP="00DA36A1">
            <w:pPr>
              <w:jc w:val="center"/>
              <w:rPr>
                <w:sz w:val="24"/>
                <w:szCs w:val="24"/>
              </w:rPr>
            </w:pPr>
            <w:r w:rsidRPr="00DA36A1">
              <w:rPr>
                <w:sz w:val="24"/>
                <w:szCs w:val="24"/>
              </w:rPr>
              <w:t>3,17</w:t>
            </w:r>
          </w:p>
        </w:tc>
        <w:tc>
          <w:tcPr>
            <w:tcW w:w="1701" w:type="dxa"/>
          </w:tcPr>
          <w:p w:rsidR="006E675A" w:rsidRPr="00DA36A1" w:rsidRDefault="006E675A" w:rsidP="00DA36A1">
            <w:pPr>
              <w:jc w:val="center"/>
              <w:rPr>
                <w:sz w:val="24"/>
                <w:szCs w:val="24"/>
              </w:rPr>
            </w:pPr>
            <w:r w:rsidRPr="00DA36A1">
              <w:rPr>
                <w:sz w:val="24"/>
                <w:szCs w:val="24"/>
              </w:rPr>
              <w:t>17,4</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tcPr>
          <w:p w:rsidR="006E675A" w:rsidRPr="00DA36A1" w:rsidRDefault="006E675A" w:rsidP="00DA36A1">
            <w:pPr>
              <w:jc w:val="center"/>
              <w:rPr>
                <w:sz w:val="24"/>
                <w:szCs w:val="24"/>
              </w:rPr>
            </w:pPr>
            <w:r w:rsidRPr="00DA36A1">
              <w:rPr>
                <w:sz w:val="24"/>
                <w:szCs w:val="24"/>
              </w:rPr>
              <w:t>3,27</w:t>
            </w:r>
          </w:p>
        </w:tc>
        <w:tc>
          <w:tcPr>
            <w:tcW w:w="1701" w:type="dxa"/>
          </w:tcPr>
          <w:p w:rsidR="006E675A" w:rsidRPr="00DA36A1" w:rsidRDefault="006E675A" w:rsidP="00DA36A1">
            <w:pPr>
              <w:jc w:val="center"/>
              <w:rPr>
                <w:sz w:val="24"/>
                <w:szCs w:val="24"/>
              </w:rPr>
            </w:pPr>
            <w:r w:rsidRPr="00DA36A1">
              <w:rPr>
                <w:sz w:val="24"/>
                <w:szCs w:val="24"/>
              </w:rPr>
              <w:t>27,3</w:t>
            </w:r>
          </w:p>
        </w:tc>
        <w:tc>
          <w:tcPr>
            <w:tcW w:w="2505"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9б</w:t>
            </w:r>
          </w:p>
        </w:tc>
        <w:tc>
          <w:tcPr>
            <w:tcW w:w="1417" w:type="dxa"/>
          </w:tcPr>
          <w:p w:rsidR="006E675A" w:rsidRPr="00DA36A1" w:rsidRDefault="006E675A" w:rsidP="00DA36A1">
            <w:pPr>
              <w:jc w:val="center"/>
              <w:rPr>
                <w:sz w:val="24"/>
                <w:szCs w:val="24"/>
              </w:rPr>
            </w:pPr>
            <w:r w:rsidRPr="00DA36A1">
              <w:rPr>
                <w:sz w:val="24"/>
                <w:szCs w:val="24"/>
              </w:rPr>
              <w:t>3,17</w:t>
            </w:r>
          </w:p>
        </w:tc>
        <w:tc>
          <w:tcPr>
            <w:tcW w:w="1701" w:type="dxa"/>
          </w:tcPr>
          <w:p w:rsidR="006E675A" w:rsidRPr="00DA36A1" w:rsidRDefault="006E675A" w:rsidP="00DA36A1">
            <w:pPr>
              <w:jc w:val="center"/>
              <w:rPr>
                <w:sz w:val="24"/>
                <w:szCs w:val="24"/>
              </w:rPr>
            </w:pPr>
            <w:r w:rsidRPr="00DA36A1">
              <w:rPr>
                <w:sz w:val="24"/>
                <w:szCs w:val="24"/>
              </w:rPr>
              <w:t>16,7</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bl>
    <w:p w:rsidR="006E675A" w:rsidRPr="00DA36A1" w:rsidRDefault="006E675A" w:rsidP="00DA36A1">
      <w:pPr>
        <w:rPr>
          <w:sz w:val="24"/>
          <w:szCs w:val="24"/>
        </w:rPr>
      </w:pPr>
    </w:p>
    <w:p w:rsidR="006E675A" w:rsidRPr="00DA36A1" w:rsidRDefault="006E675A" w:rsidP="00DA36A1">
      <w:pPr>
        <w:jc w:val="center"/>
        <w:rPr>
          <w:b/>
          <w:i/>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геометрии</w:t>
      </w:r>
      <w:proofErr w:type="gramEnd"/>
    </w:p>
    <w:p w:rsidR="006E675A" w:rsidRPr="00DA36A1" w:rsidRDefault="006E675A" w:rsidP="00DA36A1">
      <w:pPr>
        <w:jc w:val="center"/>
        <w:rPr>
          <w:b/>
          <w:sz w:val="24"/>
          <w:szCs w:val="24"/>
        </w:rPr>
      </w:pPr>
    </w:p>
    <w:tbl>
      <w:tblPr>
        <w:tblW w:w="845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417"/>
        <w:gridCol w:w="1701"/>
        <w:gridCol w:w="2505"/>
      </w:tblGrid>
      <w:tr w:rsidR="006E675A" w:rsidRPr="00DA36A1" w:rsidTr="00D60D4D">
        <w:tc>
          <w:tcPr>
            <w:tcW w:w="1701"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Годовая отметка</w:t>
            </w:r>
          </w:p>
        </w:tc>
        <w:tc>
          <w:tcPr>
            <w:tcW w:w="2505" w:type="dxa"/>
            <w:vMerge w:val="restart"/>
          </w:tcPr>
          <w:p w:rsidR="006E675A" w:rsidRPr="00DA36A1" w:rsidRDefault="006E675A" w:rsidP="00DA36A1">
            <w:pPr>
              <w:jc w:val="center"/>
              <w:rPr>
                <w:sz w:val="24"/>
                <w:szCs w:val="24"/>
              </w:rPr>
            </w:pPr>
            <w:r w:rsidRPr="00DA36A1">
              <w:rPr>
                <w:sz w:val="24"/>
                <w:szCs w:val="24"/>
              </w:rPr>
              <w:t>Вывод</w:t>
            </w:r>
          </w:p>
        </w:tc>
      </w:tr>
      <w:tr w:rsidR="006E675A" w:rsidRPr="00DA36A1" w:rsidTr="00D60D4D">
        <w:tc>
          <w:tcPr>
            <w:tcW w:w="1701"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701" w:type="dxa"/>
          </w:tcPr>
          <w:p w:rsidR="006E675A" w:rsidRPr="00DA36A1" w:rsidRDefault="006E675A" w:rsidP="00DA36A1">
            <w:pPr>
              <w:jc w:val="center"/>
              <w:rPr>
                <w:sz w:val="24"/>
                <w:szCs w:val="24"/>
              </w:rPr>
            </w:pPr>
            <w:r w:rsidRPr="00DA36A1">
              <w:rPr>
                <w:sz w:val="24"/>
                <w:szCs w:val="24"/>
              </w:rPr>
              <w:t>% качества</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3,44</w:t>
            </w:r>
          </w:p>
        </w:tc>
        <w:tc>
          <w:tcPr>
            <w:tcW w:w="1701" w:type="dxa"/>
          </w:tcPr>
          <w:p w:rsidR="006E675A" w:rsidRPr="00DA36A1" w:rsidRDefault="006E675A" w:rsidP="00DA36A1">
            <w:pPr>
              <w:jc w:val="center"/>
              <w:rPr>
                <w:sz w:val="24"/>
                <w:szCs w:val="24"/>
              </w:rPr>
            </w:pPr>
            <w:r w:rsidRPr="00DA36A1">
              <w:rPr>
                <w:sz w:val="24"/>
                <w:szCs w:val="24"/>
              </w:rPr>
              <w:t>32,0</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3,48</w:t>
            </w:r>
          </w:p>
        </w:tc>
        <w:tc>
          <w:tcPr>
            <w:tcW w:w="1701" w:type="dxa"/>
          </w:tcPr>
          <w:p w:rsidR="006E675A" w:rsidRPr="00DA36A1" w:rsidRDefault="006E675A" w:rsidP="00DA36A1">
            <w:pPr>
              <w:jc w:val="center"/>
              <w:rPr>
                <w:sz w:val="24"/>
                <w:szCs w:val="24"/>
              </w:rPr>
            </w:pPr>
            <w:r w:rsidRPr="00DA36A1">
              <w:rPr>
                <w:sz w:val="24"/>
                <w:szCs w:val="24"/>
              </w:rPr>
              <w:t>40,0</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3,57</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47,8</w:t>
            </w:r>
          </w:p>
        </w:tc>
        <w:tc>
          <w:tcPr>
            <w:tcW w:w="2505"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45,8</w:t>
            </w:r>
          </w:p>
        </w:tc>
        <w:tc>
          <w:tcPr>
            <w:tcW w:w="2505"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3,16</w:t>
            </w:r>
          </w:p>
        </w:tc>
        <w:tc>
          <w:tcPr>
            <w:tcW w:w="1701" w:type="dxa"/>
          </w:tcPr>
          <w:p w:rsidR="006E675A" w:rsidRPr="00DA36A1" w:rsidRDefault="006E675A" w:rsidP="00DA36A1">
            <w:pPr>
              <w:jc w:val="center"/>
              <w:rPr>
                <w:sz w:val="24"/>
                <w:szCs w:val="24"/>
              </w:rPr>
            </w:pPr>
            <w:r w:rsidRPr="00DA36A1">
              <w:rPr>
                <w:sz w:val="24"/>
                <w:szCs w:val="24"/>
              </w:rPr>
              <w:t>16,0</w:t>
            </w:r>
          </w:p>
        </w:tc>
        <w:tc>
          <w:tcPr>
            <w:tcW w:w="2505"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9а</w:t>
            </w:r>
          </w:p>
        </w:tc>
        <w:tc>
          <w:tcPr>
            <w:tcW w:w="1417" w:type="dxa"/>
          </w:tcPr>
          <w:p w:rsidR="006E675A" w:rsidRPr="00DA36A1" w:rsidRDefault="006E675A" w:rsidP="00DA36A1">
            <w:pPr>
              <w:jc w:val="center"/>
              <w:rPr>
                <w:sz w:val="24"/>
                <w:szCs w:val="24"/>
              </w:rPr>
            </w:pPr>
            <w:r w:rsidRPr="00DA36A1">
              <w:rPr>
                <w:sz w:val="24"/>
                <w:szCs w:val="24"/>
              </w:rPr>
              <w:t>3,22</w:t>
            </w:r>
          </w:p>
        </w:tc>
        <w:tc>
          <w:tcPr>
            <w:tcW w:w="1701" w:type="dxa"/>
          </w:tcPr>
          <w:p w:rsidR="006E675A" w:rsidRPr="00DA36A1" w:rsidRDefault="006E675A" w:rsidP="00DA36A1">
            <w:pPr>
              <w:jc w:val="center"/>
              <w:rPr>
                <w:sz w:val="24"/>
                <w:szCs w:val="24"/>
              </w:rPr>
            </w:pPr>
            <w:r w:rsidRPr="00DA36A1">
              <w:rPr>
                <w:sz w:val="24"/>
                <w:szCs w:val="24"/>
              </w:rPr>
              <w:t>21,7</w:t>
            </w:r>
          </w:p>
        </w:tc>
        <w:tc>
          <w:tcPr>
            <w:tcW w:w="2505" w:type="dxa"/>
            <w:vMerge/>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tcPr>
          <w:p w:rsidR="006E675A" w:rsidRPr="00DA36A1" w:rsidRDefault="006E675A" w:rsidP="00DA36A1">
            <w:pPr>
              <w:jc w:val="center"/>
              <w:rPr>
                <w:sz w:val="24"/>
                <w:szCs w:val="24"/>
              </w:rPr>
            </w:pPr>
            <w:r w:rsidRPr="00DA36A1">
              <w:rPr>
                <w:sz w:val="24"/>
                <w:szCs w:val="24"/>
              </w:rPr>
              <w:t>3,27</w:t>
            </w:r>
          </w:p>
        </w:tc>
        <w:tc>
          <w:tcPr>
            <w:tcW w:w="1701" w:type="dxa"/>
          </w:tcPr>
          <w:p w:rsidR="006E675A" w:rsidRPr="00DA36A1" w:rsidRDefault="006E675A" w:rsidP="00DA36A1">
            <w:pPr>
              <w:jc w:val="center"/>
              <w:rPr>
                <w:sz w:val="24"/>
                <w:szCs w:val="24"/>
              </w:rPr>
            </w:pPr>
            <w:r w:rsidRPr="00DA36A1">
              <w:rPr>
                <w:sz w:val="24"/>
                <w:szCs w:val="24"/>
              </w:rPr>
              <w:t>27,3</w:t>
            </w:r>
          </w:p>
        </w:tc>
        <w:tc>
          <w:tcPr>
            <w:tcW w:w="2505" w:type="dxa"/>
            <w:vMerge w:val="restart"/>
          </w:tcPr>
          <w:p w:rsidR="006E675A" w:rsidRPr="00DA36A1" w:rsidRDefault="006E675A" w:rsidP="00DA36A1">
            <w:pPr>
              <w:jc w:val="center"/>
              <w:rPr>
                <w:sz w:val="24"/>
                <w:szCs w:val="24"/>
              </w:rPr>
            </w:pPr>
            <w:r w:rsidRPr="00DA36A1">
              <w:rPr>
                <w:sz w:val="24"/>
                <w:szCs w:val="24"/>
              </w:rPr>
              <w:t>значительное снижение</w:t>
            </w:r>
          </w:p>
        </w:tc>
      </w:tr>
      <w:tr w:rsidR="006E675A" w:rsidRPr="00DA36A1" w:rsidTr="00D60D4D">
        <w:tc>
          <w:tcPr>
            <w:tcW w:w="1701"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3,06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5,9</w:t>
            </w:r>
          </w:p>
        </w:tc>
        <w:tc>
          <w:tcPr>
            <w:tcW w:w="2505"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05" w:type="dxa"/>
            <w:shd w:val="clear" w:color="auto" w:fill="BFBFBF" w:themeFill="background1" w:themeFillShade="BF"/>
          </w:tcPr>
          <w:p w:rsidR="006E675A" w:rsidRPr="00DA36A1" w:rsidRDefault="006E675A" w:rsidP="00DA36A1">
            <w:pPr>
              <w:jc w:val="center"/>
              <w:rPr>
                <w:sz w:val="24"/>
                <w:szCs w:val="24"/>
                <w:lang w:val="en-US"/>
              </w:rPr>
            </w:pPr>
          </w:p>
        </w:tc>
      </w:tr>
    </w:tbl>
    <w:p w:rsidR="006E675A" w:rsidRPr="00DA36A1" w:rsidRDefault="006E675A" w:rsidP="00DA36A1">
      <w:pPr>
        <w:jc w:val="center"/>
        <w:rPr>
          <w:sz w:val="24"/>
          <w:szCs w:val="24"/>
        </w:rPr>
      </w:pPr>
    </w:p>
    <w:p w:rsidR="006E675A" w:rsidRPr="00DA36A1" w:rsidRDefault="006E675A" w:rsidP="00DA36A1">
      <w:pPr>
        <w:rPr>
          <w:sz w:val="24"/>
          <w:szCs w:val="24"/>
        </w:rPr>
      </w:pPr>
    </w:p>
    <w:p w:rsidR="006E675A" w:rsidRPr="00DA36A1" w:rsidRDefault="006E675A" w:rsidP="00DA36A1">
      <w:pPr>
        <w:jc w:val="center"/>
        <w:rPr>
          <w:b/>
          <w:i/>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литературе</w:t>
      </w:r>
      <w:proofErr w:type="gramEnd"/>
      <w:r w:rsidRPr="00DA36A1">
        <w:rPr>
          <w:b/>
          <w:i/>
          <w:sz w:val="24"/>
          <w:szCs w:val="24"/>
        </w:rPr>
        <w:t xml:space="preserve"> (литературному чтению)</w:t>
      </w:r>
    </w:p>
    <w:p w:rsidR="006E675A" w:rsidRPr="00DA36A1" w:rsidRDefault="006E675A" w:rsidP="00DA36A1">
      <w:pPr>
        <w:jc w:val="center"/>
        <w:rPr>
          <w:b/>
          <w:sz w:val="24"/>
          <w:szCs w:val="24"/>
        </w:rPr>
      </w:pP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417"/>
        <w:gridCol w:w="1701"/>
        <w:gridCol w:w="2552"/>
      </w:tblGrid>
      <w:tr w:rsidR="006E675A" w:rsidRPr="00DA36A1" w:rsidTr="00D60D4D">
        <w:tc>
          <w:tcPr>
            <w:tcW w:w="2410"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Год</w:t>
            </w:r>
          </w:p>
        </w:tc>
        <w:tc>
          <w:tcPr>
            <w:tcW w:w="2552" w:type="dxa"/>
            <w:vMerge w:val="restart"/>
          </w:tcPr>
          <w:p w:rsidR="006E675A" w:rsidRPr="00DA36A1" w:rsidRDefault="006E675A" w:rsidP="00DA36A1">
            <w:pPr>
              <w:jc w:val="center"/>
              <w:rPr>
                <w:sz w:val="24"/>
                <w:szCs w:val="24"/>
              </w:rPr>
            </w:pPr>
            <w:r w:rsidRPr="00DA36A1">
              <w:rPr>
                <w:sz w:val="24"/>
                <w:szCs w:val="24"/>
              </w:rPr>
              <w:t>Вывод</w:t>
            </w:r>
          </w:p>
        </w:tc>
      </w:tr>
      <w:tr w:rsidR="006E675A" w:rsidRPr="00DA36A1" w:rsidTr="00D60D4D">
        <w:tc>
          <w:tcPr>
            <w:tcW w:w="2410"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701" w:type="dxa"/>
          </w:tcPr>
          <w:p w:rsidR="006E675A" w:rsidRPr="00DA36A1" w:rsidRDefault="006E675A" w:rsidP="00DA36A1">
            <w:pPr>
              <w:jc w:val="center"/>
              <w:rPr>
                <w:sz w:val="24"/>
                <w:szCs w:val="24"/>
              </w:rPr>
            </w:pPr>
            <w:r w:rsidRPr="00DA36A1">
              <w:rPr>
                <w:sz w:val="24"/>
                <w:szCs w:val="24"/>
              </w:rPr>
              <w:t>% качества</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lang w:val="en-US"/>
              </w:rPr>
              <w:t>2</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3,96</w:t>
            </w:r>
          </w:p>
        </w:tc>
        <w:tc>
          <w:tcPr>
            <w:tcW w:w="1701" w:type="dxa"/>
          </w:tcPr>
          <w:p w:rsidR="006E675A" w:rsidRPr="00DA36A1" w:rsidRDefault="006E675A" w:rsidP="00DA36A1">
            <w:pPr>
              <w:jc w:val="center"/>
              <w:rPr>
                <w:sz w:val="24"/>
                <w:szCs w:val="24"/>
              </w:rPr>
            </w:pPr>
            <w:r w:rsidRPr="00DA36A1">
              <w:rPr>
                <w:sz w:val="24"/>
                <w:szCs w:val="24"/>
              </w:rPr>
              <w:t>74,1</w:t>
            </w:r>
          </w:p>
        </w:tc>
        <w:tc>
          <w:tcPr>
            <w:tcW w:w="2552" w:type="dxa"/>
            <w:vMerge w:val="restart"/>
          </w:tcPr>
          <w:p w:rsidR="006E675A" w:rsidRPr="00DA36A1" w:rsidRDefault="006E675A" w:rsidP="00DA36A1">
            <w:pPr>
              <w:jc w:val="center"/>
              <w:rPr>
                <w:sz w:val="24"/>
                <w:szCs w:val="24"/>
              </w:rPr>
            </w:pPr>
            <w:r w:rsidRPr="00DA36A1">
              <w:rPr>
                <w:sz w:val="24"/>
                <w:szCs w:val="24"/>
              </w:rPr>
              <w:t>значительное</w:t>
            </w:r>
          </w:p>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lang w:val="en-US"/>
              </w:rPr>
              <w:t>3</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4,13</w:t>
            </w:r>
          </w:p>
        </w:tc>
        <w:tc>
          <w:tcPr>
            <w:tcW w:w="1701" w:type="dxa"/>
          </w:tcPr>
          <w:p w:rsidR="006E675A" w:rsidRPr="00DA36A1" w:rsidRDefault="006E675A" w:rsidP="00DA36A1">
            <w:pPr>
              <w:jc w:val="center"/>
              <w:rPr>
                <w:sz w:val="24"/>
                <w:szCs w:val="24"/>
              </w:rPr>
            </w:pPr>
            <w:r w:rsidRPr="00DA36A1">
              <w:rPr>
                <w:sz w:val="24"/>
                <w:szCs w:val="24"/>
              </w:rPr>
              <w:t>91,3</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2б</w:t>
            </w:r>
          </w:p>
        </w:tc>
        <w:tc>
          <w:tcPr>
            <w:tcW w:w="1417" w:type="dxa"/>
          </w:tcPr>
          <w:p w:rsidR="006E675A" w:rsidRPr="00DA36A1" w:rsidRDefault="006E675A" w:rsidP="00DA36A1">
            <w:pPr>
              <w:jc w:val="center"/>
              <w:rPr>
                <w:sz w:val="24"/>
                <w:szCs w:val="24"/>
              </w:rPr>
            </w:pPr>
            <w:r w:rsidRPr="00DA36A1">
              <w:rPr>
                <w:sz w:val="24"/>
                <w:szCs w:val="24"/>
              </w:rPr>
              <w:t>4,1</w:t>
            </w:r>
          </w:p>
        </w:tc>
        <w:tc>
          <w:tcPr>
            <w:tcW w:w="1701" w:type="dxa"/>
          </w:tcPr>
          <w:p w:rsidR="006E675A" w:rsidRPr="00DA36A1" w:rsidRDefault="006E675A" w:rsidP="00DA36A1">
            <w:pPr>
              <w:jc w:val="center"/>
              <w:rPr>
                <w:sz w:val="24"/>
                <w:szCs w:val="24"/>
              </w:rPr>
            </w:pPr>
            <w:r w:rsidRPr="00DA36A1">
              <w:rPr>
                <w:sz w:val="24"/>
                <w:szCs w:val="24"/>
              </w:rPr>
              <w:t>69,0</w:t>
            </w:r>
          </w:p>
        </w:tc>
        <w:tc>
          <w:tcPr>
            <w:tcW w:w="2552" w:type="dxa"/>
            <w:vMerge w:val="restart"/>
          </w:tcPr>
          <w:p w:rsidR="006E675A" w:rsidRPr="00DA36A1" w:rsidRDefault="006E675A" w:rsidP="00DA36A1">
            <w:pPr>
              <w:jc w:val="center"/>
              <w:rPr>
                <w:sz w:val="24"/>
                <w:szCs w:val="24"/>
              </w:rPr>
            </w:pPr>
            <w:r w:rsidRPr="00DA36A1">
              <w:rPr>
                <w:sz w:val="24"/>
                <w:szCs w:val="24"/>
              </w:rPr>
              <w:t>значительное</w:t>
            </w:r>
          </w:p>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3б</w:t>
            </w:r>
          </w:p>
        </w:tc>
        <w:tc>
          <w:tcPr>
            <w:tcW w:w="1417" w:type="dxa"/>
          </w:tcPr>
          <w:p w:rsidR="006E675A" w:rsidRPr="00DA36A1" w:rsidRDefault="006E675A" w:rsidP="00DA36A1">
            <w:pPr>
              <w:jc w:val="center"/>
              <w:rPr>
                <w:sz w:val="24"/>
                <w:szCs w:val="24"/>
              </w:rPr>
            </w:pPr>
            <w:r w:rsidRPr="00DA36A1">
              <w:rPr>
                <w:sz w:val="24"/>
                <w:szCs w:val="24"/>
              </w:rPr>
              <w:t>4,15</w:t>
            </w:r>
          </w:p>
        </w:tc>
        <w:tc>
          <w:tcPr>
            <w:tcW w:w="1701" w:type="dxa"/>
          </w:tcPr>
          <w:p w:rsidR="006E675A" w:rsidRPr="00DA36A1" w:rsidRDefault="006E675A" w:rsidP="00DA36A1">
            <w:pPr>
              <w:jc w:val="center"/>
              <w:rPr>
                <w:sz w:val="24"/>
                <w:szCs w:val="24"/>
              </w:rPr>
            </w:pPr>
            <w:r w:rsidRPr="00DA36A1">
              <w:rPr>
                <w:sz w:val="24"/>
                <w:szCs w:val="24"/>
              </w:rPr>
              <w:t>85,2</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2в</w:t>
            </w:r>
          </w:p>
        </w:tc>
        <w:tc>
          <w:tcPr>
            <w:tcW w:w="1417" w:type="dxa"/>
          </w:tcPr>
          <w:p w:rsidR="006E675A" w:rsidRPr="00DA36A1" w:rsidRDefault="006E675A" w:rsidP="00DA36A1">
            <w:pPr>
              <w:jc w:val="center"/>
              <w:rPr>
                <w:sz w:val="24"/>
                <w:szCs w:val="24"/>
              </w:rPr>
            </w:pPr>
            <w:r w:rsidRPr="00DA36A1">
              <w:rPr>
                <w:sz w:val="24"/>
                <w:szCs w:val="24"/>
              </w:rPr>
              <w:t>3,78</w:t>
            </w:r>
          </w:p>
        </w:tc>
        <w:tc>
          <w:tcPr>
            <w:tcW w:w="1701" w:type="dxa"/>
          </w:tcPr>
          <w:p w:rsidR="006E675A" w:rsidRPr="00DA36A1" w:rsidRDefault="006E675A" w:rsidP="00DA36A1">
            <w:pPr>
              <w:jc w:val="center"/>
              <w:rPr>
                <w:sz w:val="24"/>
                <w:szCs w:val="24"/>
              </w:rPr>
            </w:pPr>
            <w:r w:rsidRPr="00DA36A1">
              <w:rPr>
                <w:sz w:val="24"/>
                <w:szCs w:val="24"/>
              </w:rPr>
              <w:t>70,4</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3в</w:t>
            </w:r>
          </w:p>
        </w:tc>
        <w:tc>
          <w:tcPr>
            <w:tcW w:w="1417" w:type="dxa"/>
          </w:tcPr>
          <w:p w:rsidR="006E675A" w:rsidRPr="00DA36A1" w:rsidRDefault="006E675A" w:rsidP="00DA36A1">
            <w:pPr>
              <w:jc w:val="center"/>
              <w:rPr>
                <w:sz w:val="24"/>
                <w:szCs w:val="24"/>
              </w:rPr>
            </w:pPr>
            <w:r w:rsidRPr="00DA36A1">
              <w:rPr>
                <w:sz w:val="24"/>
                <w:szCs w:val="24"/>
              </w:rPr>
              <w:t>3,83</w:t>
            </w:r>
          </w:p>
        </w:tc>
        <w:tc>
          <w:tcPr>
            <w:tcW w:w="1701" w:type="dxa"/>
          </w:tcPr>
          <w:p w:rsidR="006E675A" w:rsidRPr="00DA36A1" w:rsidRDefault="006E675A" w:rsidP="00DA36A1">
            <w:pPr>
              <w:jc w:val="center"/>
              <w:rPr>
                <w:sz w:val="24"/>
                <w:szCs w:val="24"/>
              </w:rPr>
            </w:pPr>
            <w:r w:rsidRPr="00DA36A1">
              <w:rPr>
                <w:sz w:val="24"/>
                <w:szCs w:val="24"/>
              </w:rPr>
              <w:t>75,0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D9D9D9" w:themeFill="background1" w:themeFillShade="D9"/>
          </w:tcPr>
          <w:p w:rsidR="006E675A" w:rsidRPr="00DA36A1" w:rsidRDefault="006E675A" w:rsidP="00DA36A1">
            <w:pPr>
              <w:rPr>
                <w:sz w:val="24"/>
                <w:szCs w:val="24"/>
                <w:lang w:val="en-US"/>
              </w:rPr>
            </w:pPr>
          </w:p>
        </w:tc>
        <w:tc>
          <w:tcPr>
            <w:tcW w:w="1134" w:type="dxa"/>
            <w:shd w:val="clear" w:color="auto" w:fill="D9D9D9" w:themeFill="background1" w:themeFillShade="D9"/>
          </w:tcPr>
          <w:p w:rsidR="006E675A" w:rsidRPr="00DA36A1" w:rsidRDefault="006E675A" w:rsidP="00DA36A1">
            <w:pPr>
              <w:rPr>
                <w:sz w:val="24"/>
                <w:szCs w:val="24"/>
                <w:lang w:val="en-US"/>
              </w:rPr>
            </w:pPr>
          </w:p>
        </w:tc>
        <w:tc>
          <w:tcPr>
            <w:tcW w:w="1417" w:type="dxa"/>
            <w:shd w:val="clear" w:color="auto" w:fill="D9D9D9" w:themeFill="background1" w:themeFillShade="D9"/>
          </w:tcPr>
          <w:p w:rsidR="006E675A" w:rsidRPr="00DA36A1" w:rsidRDefault="006E675A" w:rsidP="00DA36A1">
            <w:pPr>
              <w:rPr>
                <w:sz w:val="24"/>
                <w:szCs w:val="24"/>
                <w:lang w:val="en-US"/>
              </w:rPr>
            </w:pPr>
          </w:p>
        </w:tc>
        <w:tc>
          <w:tcPr>
            <w:tcW w:w="1701" w:type="dxa"/>
            <w:shd w:val="clear" w:color="auto" w:fill="D9D9D9" w:themeFill="background1" w:themeFillShade="D9"/>
          </w:tcPr>
          <w:p w:rsidR="006E675A" w:rsidRPr="00DA36A1" w:rsidRDefault="006E675A" w:rsidP="00DA36A1">
            <w:pPr>
              <w:rPr>
                <w:sz w:val="24"/>
                <w:szCs w:val="24"/>
                <w:lang w:val="en-US"/>
              </w:rPr>
            </w:pPr>
          </w:p>
        </w:tc>
        <w:tc>
          <w:tcPr>
            <w:tcW w:w="2552" w:type="dxa"/>
            <w:shd w:val="clear" w:color="auto" w:fill="D9D9D9" w:themeFill="background1" w:themeFillShade="D9"/>
          </w:tcPr>
          <w:p w:rsidR="006E675A" w:rsidRPr="00DA36A1" w:rsidRDefault="006E675A" w:rsidP="00DA36A1">
            <w:pP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lang w:val="en-US"/>
              </w:rPr>
              <w:t>3</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3,87</w:t>
            </w:r>
          </w:p>
        </w:tc>
        <w:tc>
          <w:tcPr>
            <w:tcW w:w="1701" w:type="dxa"/>
          </w:tcPr>
          <w:p w:rsidR="006E675A" w:rsidRPr="00DA36A1" w:rsidRDefault="006E675A" w:rsidP="00DA36A1">
            <w:pPr>
              <w:jc w:val="center"/>
              <w:rPr>
                <w:sz w:val="24"/>
                <w:szCs w:val="24"/>
              </w:rPr>
            </w:pPr>
            <w:r w:rsidRPr="00DA36A1">
              <w:rPr>
                <w:sz w:val="24"/>
                <w:szCs w:val="24"/>
              </w:rPr>
              <w:t>70,0</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lang w:val="en-US"/>
              </w:rPr>
              <w:t>4</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3,81</w:t>
            </w:r>
          </w:p>
        </w:tc>
        <w:tc>
          <w:tcPr>
            <w:tcW w:w="1701" w:type="dxa"/>
          </w:tcPr>
          <w:p w:rsidR="006E675A" w:rsidRPr="00DA36A1" w:rsidRDefault="006E675A" w:rsidP="00DA36A1">
            <w:pPr>
              <w:jc w:val="center"/>
              <w:rPr>
                <w:sz w:val="24"/>
                <w:szCs w:val="24"/>
              </w:rPr>
            </w:pPr>
            <w:r w:rsidRPr="00DA36A1">
              <w:rPr>
                <w:sz w:val="24"/>
                <w:szCs w:val="24"/>
              </w:rPr>
              <w:t>74,1</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3б</w:t>
            </w:r>
          </w:p>
        </w:tc>
        <w:tc>
          <w:tcPr>
            <w:tcW w:w="1417" w:type="dxa"/>
          </w:tcPr>
          <w:p w:rsidR="006E675A" w:rsidRPr="00DA36A1" w:rsidRDefault="006E675A" w:rsidP="00DA36A1">
            <w:pPr>
              <w:jc w:val="center"/>
              <w:rPr>
                <w:sz w:val="24"/>
                <w:szCs w:val="24"/>
              </w:rPr>
            </w:pPr>
            <w:r w:rsidRPr="00DA36A1">
              <w:rPr>
                <w:sz w:val="24"/>
                <w:szCs w:val="24"/>
              </w:rPr>
              <w:t>3,93</w:t>
            </w:r>
          </w:p>
        </w:tc>
        <w:tc>
          <w:tcPr>
            <w:tcW w:w="1701" w:type="dxa"/>
          </w:tcPr>
          <w:p w:rsidR="006E675A" w:rsidRPr="00DA36A1" w:rsidRDefault="006E675A" w:rsidP="00DA36A1">
            <w:pPr>
              <w:jc w:val="center"/>
              <w:rPr>
                <w:sz w:val="24"/>
                <w:szCs w:val="24"/>
              </w:rPr>
            </w:pPr>
            <w:r w:rsidRPr="00DA36A1">
              <w:rPr>
                <w:sz w:val="24"/>
                <w:szCs w:val="24"/>
              </w:rPr>
              <w:t>67,9</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4б</w:t>
            </w:r>
          </w:p>
        </w:tc>
        <w:tc>
          <w:tcPr>
            <w:tcW w:w="1417" w:type="dxa"/>
          </w:tcPr>
          <w:p w:rsidR="006E675A" w:rsidRPr="00DA36A1" w:rsidRDefault="006E675A" w:rsidP="00DA36A1">
            <w:pPr>
              <w:jc w:val="center"/>
              <w:rPr>
                <w:sz w:val="24"/>
                <w:szCs w:val="24"/>
              </w:rPr>
            </w:pPr>
            <w:r w:rsidRPr="00DA36A1">
              <w:rPr>
                <w:sz w:val="24"/>
                <w:szCs w:val="24"/>
              </w:rPr>
              <w:t>3,82</w:t>
            </w:r>
          </w:p>
        </w:tc>
        <w:tc>
          <w:tcPr>
            <w:tcW w:w="1701" w:type="dxa"/>
          </w:tcPr>
          <w:p w:rsidR="006E675A" w:rsidRPr="00DA36A1" w:rsidRDefault="006E675A" w:rsidP="00DA36A1">
            <w:pPr>
              <w:jc w:val="center"/>
              <w:rPr>
                <w:sz w:val="24"/>
                <w:szCs w:val="24"/>
              </w:rPr>
            </w:pPr>
            <w:r w:rsidRPr="00DA36A1">
              <w:rPr>
                <w:sz w:val="24"/>
                <w:szCs w:val="24"/>
              </w:rPr>
              <w:t>64,3</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4а</w:t>
            </w:r>
          </w:p>
        </w:tc>
        <w:tc>
          <w:tcPr>
            <w:tcW w:w="1417" w:type="dxa"/>
          </w:tcPr>
          <w:p w:rsidR="006E675A" w:rsidRPr="00DA36A1" w:rsidRDefault="006E675A" w:rsidP="00DA36A1">
            <w:pPr>
              <w:jc w:val="center"/>
              <w:rPr>
                <w:sz w:val="24"/>
                <w:szCs w:val="24"/>
              </w:rPr>
            </w:pPr>
            <w:r w:rsidRPr="00DA36A1">
              <w:rPr>
                <w:sz w:val="24"/>
                <w:szCs w:val="24"/>
              </w:rPr>
              <w:t>3,93</w:t>
            </w:r>
          </w:p>
        </w:tc>
        <w:tc>
          <w:tcPr>
            <w:tcW w:w="1701" w:type="dxa"/>
          </w:tcPr>
          <w:p w:rsidR="006E675A" w:rsidRPr="00DA36A1" w:rsidRDefault="006E675A" w:rsidP="00DA36A1">
            <w:pPr>
              <w:jc w:val="center"/>
              <w:rPr>
                <w:sz w:val="24"/>
                <w:szCs w:val="24"/>
              </w:rPr>
            </w:pPr>
            <w:r w:rsidRPr="00DA36A1">
              <w:rPr>
                <w:sz w:val="24"/>
                <w:szCs w:val="24"/>
              </w:rPr>
              <w:t>75,0</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5а</w:t>
            </w:r>
          </w:p>
        </w:tc>
        <w:tc>
          <w:tcPr>
            <w:tcW w:w="1417" w:type="dxa"/>
          </w:tcPr>
          <w:p w:rsidR="006E675A" w:rsidRPr="00DA36A1" w:rsidRDefault="006E675A" w:rsidP="00DA36A1">
            <w:pPr>
              <w:jc w:val="center"/>
              <w:rPr>
                <w:sz w:val="24"/>
                <w:szCs w:val="24"/>
              </w:rPr>
            </w:pPr>
            <w:r w:rsidRPr="00DA36A1">
              <w:rPr>
                <w:sz w:val="24"/>
                <w:szCs w:val="24"/>
              </w:rPr>
              <w:t>4,1</w:t>
            </w:r>
          </w:p>
        </w:tc>
        <w:tc>
          <w:tcPr>
            <w:tcW w:w="1701" w:type="dxa"/>
          </w:tcPr>
          <w:p w:rsidR="006E675A" w:rsidRPr="00DA36A1" w:rsidRDefault="006E675A" w:rsidP="00DA36A1">
            <w:pPr>
              <w:jc w:val="center"/>
              <w:rPr>
                <w:sz w:val="24"/>
                <w:szCs w:val="24"/>
              </w:rPr>
            </w:pPr>
            <w:r w:rsidRPr="00DA36A1">
              <w:rPr>
                <w:sz w:val="24"/>
                <w:szCs w:val="24"/>
              </w:rPr>
              <w:t>82,8</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4б</w:t>
            </w:r>
          </w:p>
        </w:tc>
        <w:tc>
          <w:tcPr>
            <w:tcW w:w="1417" w:type="dxa"/>
          </w:tcPr>
          <w:p w:rsidR="006E675A" w:rsidRPr="00DA36A1" w:rsidRDefault="006E675A" w:rsidP="00DA36A1">
            <w:pPr>
              <w:jc w:val="center"/>
              <w:rPr>
                <w:sz w:val="24"/>
                <w:szCs w:val="24"/>
              </w:rPr>
            </w:pPr>
            <w:r w:rsidRPr="00DA36A1">
              <w:rPr>
                <w:sz w:val="24"/>
                <w:szCs w:val="24"/>
              </w:rPr>
              <w:t>3,66</w:t>
            </w:r>
          </w:p>
        </w:tc>
        <w:tc>
          <w:tcPr>
            <w:tcW w:w="1701" w:type="dxa"/>
          </w:tcPr>
          <w:p w:rsidR="006E675A" w:rsidRPr="00DA36A1" w:rsidRDefault="006E675A" w:rsidP="00DA36A1">
            <w:pPr>
              <w:jc w:val="center"/>
              <w:rPr>
                <w:sz w:val="24"/>
                <w:szCs w:val="24"/>
              </w:rPr>
            </w:pPr>
            <w:r w:rsidRPr="00DA36A1">
              <w:rPr>
                <w:sz w:val="24"/>
                <w:szCs w:val="24"/>
              </w:rPr>
              <w:t>55,2</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5б</w:t>
            </w:r>
          </w:p>
        </w:tc>
        <w:tc>
          <w:tcPr>
            <w:tcW w:w="1417" w:type="dxa"/>
          </w:tcPr>
          <w:p w:rsidR="006E675A" w:rsidRPr="00DA36A1" w:rsidRDefault="006E675A" w:rsidP="00DA36A1">
            <w:pPr>
              <w:jc w:val="center"/>
              <w:rPr>
                <w:sz w:val="24"/>
                <w:szCs w:val="24"/>
              </w:rPr>
            </w:pPr>
            <w:r w:rsidRPr="00DA36A1">
              <w:rPr>
                <w:sz w:val="24"/>
                <w:szCs w:val="24"/>
              </w:rPr>
              <w:t>3,64</w:t>
            </w:r>
          </w:p>
        </w:tc>
        <w:tc>
          <w:tcPr>
            <w:tcW w:w="1701" w:type="dxa"/>
          </w:tcPr>
          <w:p w:rsidR="006E675A" w:rsidRPr="00DA36A1" w:rsidRDefault="006E675A" w:rsidP="00DA36A1">
            <w:pPr>
              <w:jc w:val="center"/>
              <w:rPr>
                <w:sz w:val="24"/>
                <w:szCs w:val="24"/>
              </w:rPr>
            </w:pPr>
            <w:r w:rsidRPr="00DA36A1">
              <w:rPr>
                <w:sz w:val="24"/>
                <w:szCs w:val="24"/>
              </w:rPr>
              <w:t>60,7</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5а</w:t>
            </w:r>
          </w:p>
        </w:tc>
        <w:tc>
          <w:tcPr>
            <w:tcW w:w="1417" w:type="dxa"/>
          </w:tcPr>
          <w:p w:rsidR="006E675A" w:rsidRPr="00DA36A1" w:rsidRDefault="006E675A" w:rsidP="00DA36A1">
            <w:pPr>
              <w:jc w:val="center"/>
              <w:rPr>
                <w:sz w:val="24"/>
                <w:szCs w:val="24"/>
              </w:rPr>
            </w:pPr>
            <w:r w:rsidRPr="00DA36A1">
              <w:rPr>
                <w:sz w:val="24"/>
                <w:szCs w:val="24"/>
              </w:rPr>
              <w:t>4,5</w:t>
            </w:r>
          </w:p>
        </w:tc>
        <w:tc>
          <w:tcPr>
            <w:tcW w:w="1701" w:type="dxa"/>
          </w:tcPr>
          <w:p w:rsidR="006E675A" w:rsidRPr="00DA36A1" w:rsidRDefault="006E675A" w:rsidP="00DA36A1">
            <w:pPr>
              <w:jc w:val="center"/>
              <w:rPr>
                <w:sz w:val="24"/>
                <w:szCs w:val="24"/>
              </w:rPr>
            </w:pPr>
            <w:r w:rsidRPr="00DA36A1">
              <w:rPr>
                <w:sz w:val="24"/>
                <w:szCs w:val="24"/>
              </w:rPr>
              <w:t>96,2</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tcPr>
          <w:p w:rsidR="006E675A" w:rsidRPr="00DA36A1" w:rsidRDefault="006E675A" w:rsidP="00DA36A1">
            <w:pPr>
              <w:jc w:val="center"/>
              <w:rPr>
                <w:sz w:val="24"/>
                <w:szCs w:val="24"/>
              </w:rPr>
            </w:pPr>
            <w:r w:rsidRPr="00DA36A1">
              <w:rPr>
                <w:sz w:val="24"/>
                <w:szCs w:val="24"/>
              </w:rPr>
              <w:t>4,4</w:t>
            </w:r>
          </w:p>
        </w:tc>
        <w:tc>
          <w:tcPr>
            <w:tcW w:w="1701" w:type="dxa"/>
          </w:tcPr>
          <w:p w:rsidR="006E675A" w:rsidRPr="00DA36A1" w:rsidRDefault="006E675A" w:rsidP="00DA36A1">
            <w:pPr>
              <w:jc w:val="center"/>
              <w:rPr>
                <w:sz w:val="24"/>
                <w:szCs w:val="24"/>
              </w:rPr>
            </w:pPr>
            <w:r w:rsidRPr="00DA36A1">
              <w:rPr>
                <w:sz w:val="24"/>
                <w:szCs w:val="24"/>
              </w:rPr>
              <w:t>92,0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5б</w:t>
            </w:r>
          </w:p>
        </w:tc>
        <w:tc>
          <w:tcPr>
            <w:tcW w:w="1417" w:type="dxa"/>
          </w:tcPr>
          <w:p w:rsidR="006E675A" w:rsidRPr="00DA36A1" w:rsidRDefault="006E675A" w:rsidP="00DA36A1">
            <w:pPr>
              <w:jc w:val="center"/>
              <w:rPr>
                <w:sz w:val="24"/>
                <w:szCs w:val="24"/>
              </w:rPr>
            </w:pPr>
            <w:r w:rsidRPr="00DA36A1">
              <w:rPr>
                <w:sz w:val="24"/>
                <w:szCs w:val="24"/>
              </w:rPr>
              <w:t>4,04</w:t>
            </w:r>
          </w:p>
        </w:tc>
        <w:tc>
          <w:tcPr>
            <w:tcW w:w="1701" w:type="dxa"/>
          </w:tcPr>
          <w:p w:rsidR="006E675A" w:rsidRPr="00DA36A1" w:rsidRDefault="006E675A" w:rsidP="00DA36A1">
            <w:pPr>
              <w:jc w:val="center"/>
              <w:rPr>
                <w:sz w:val="24"/>
                <w:szCs w:val="24"/>
              </w:rPr>
            </w:pPr>
            <w:r w:rsidRPr="00DA36A1">
              <w:rPr>
                <w:sz w:val="24"/>
                <w:szCs w:val="24"/>
              </w:rPr>
              <w:t>74,1</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tcPr>
          <w:p w:rsidR="006E675A" w:rsidRPr="00DA36A1" w:rsidRDefault="006E675A" w:rsidP="00DA36A1">
            <w:pPr>
              <w:jc w:val="center"/>
              <w:rPr>
                <w:sz w:val="24"/>
                <w:szCs w:val="24"/>
              </w:rPr>
            </w:pPr>
            <w:r w:rsidRPr="00DA36A1">
              <w:rPr>
                <w:sz w:val="24"/>
                <w:szCs w:val="24"/>
              </w:rPr>
              <w:t>3,92</w:t>
            </w:r>
          </w:p>
        </w:tc>
        <w:tc>
          <w:tcPr>
            <w:tcW w:w="1701" w:type="dxa"/>
          </w:tcPr>
          <w:p w:rsidR="006E675A" w:rsidRPr="00DA36A1" w:rsidRDefault="006E675A" w:rsidP="00DA36A1">
            <w:pPr>
              <w:jc w:val="center"/>
              <w:rPr>
                <w:sz w:val="24"/>
                <w:szCs w:val="24"/>
              </w:rPr>
            </w:pPr>
            <w:r w:rsidRPr="00DA36A1">
              <w:rPr>
                <w:sz w:val="24"/>
                <w:szCs w:val="24"/>
              </w:rPr>
              <w:t>70,8</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5в</w:t>
            </w:r>
          </w:p>
        </w:tc>
        <w:tc>
          <w:tcPr>
            <w:tcW w:w="1417" w:type="dxa"/>
          </w:tcPr>
          <w:p w:rsidR="006E675A" w:rsidRPr="00DA36A1" w:rsidRDefault="006E675A" w:rsidP="00DA36A1">
            <w:pPr>
              <w:jc w:val="center"/>
              <w:rPr>
                <w:sz w:val="24"/>
                <w:szCs w:val="24"/>
              </w:rPr>
            </w:pPr>
            <w:r w:rsidRPr="00DA36A1">
              <w:rPr>
                <w:sz w:val="24"/>
                <w:szCs w:val="24"/>
              </w:rPr>
              <w:t>3,38</w:t>
            </w:r>
          </w:p>
        </w:tc>
        <w:tc>
          <w:tcPr>
            <w:tcW w:w="1701" w:type="dxa"/>
          </w:tcPr>
          <w:p w:rsidR="006E675A" w:rsidRPr="00DA36A1" w:rsidRDefault="006E675A" w:rsidP="00DA36A1">
            <w:pPr>
              <w:jc w:val="center"/>
              <w:rPr>
                <w:sz w:val="24"/>
                <w:szCs w:val="24"/>
              </w:rPr>
            </w:pPr>
            <w:r w:rsidRPr="00DA36A1">
              <w:rPr>
                <w:sz w:val="24"/>
                <w:szCs w:val="24"/>
              </w:rPr>
              <w:t>38,5</w:t>
            </w:r>
          </w:p>
        </w:tc>
        <w:tc>
          <w:tcPr>
            <w:tcW w:w="2552" w:type="dxa"/>
            <w:vMerge w:val="restart"/>
          </w:tcPr>
          <w:p w:rsidR="006E675A" w:rsidRPr="00DA36A1" w:rsidRDefault="006E675A" w:rsidP="00DA36A1">
            <w:pPr>
              <w:jc w:val="center"/>
              <w:rPr>
                <w:sz w:val="24"/>
                <w:szCs w:val="24"/>
              </w:rPr>
            </w:pPr>
            <w:r w:rsidRPr="00DA36A1">
              <w:rPr>
                <w:sz w:val="24"/>
                <w:szCs w:val="24"/>
              </w:rPr>
              <w:t>значительное повышение</w:t>
            </w:r>
          </w:p>
        </w:tc>
      </w:tr>
      <w:tr w:rsidR="006E675A" w:rsidRPr="00DA36A1" w:rsidTr="00D60D4D">
        <w:trPr>
          <w:trHeight w:val="252"/>
        </w:trPr>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6в</w:t>
            </w:r>
          </w:p>
        </w:tc>
        <w:tc>
          <w:tcPr>
            <w:tcW w:w="1417" w:type="dxa"/>
          </w:tcPr>
          <w:p w:rsidR="006E675A" w:rsidRPr="00DA36A1" w:rsidRDefault="006E675A" w:rsidP="00DA36A1">
            <w:pPr>
              <w:jc w:val="center"/>
              <w:rPr>
                <w:sz w:val="24"/>
                <w:szCs w:val="24"/>
              </w:rPr>
            </w:pPr>
            <w:r w:rsidRPr="00DA36A1">
              <w:rPr>
                <w:sz w:val="24"/>
                <w:szCs w:val="24"/>
              </w:rPr>
              <w:t>3,57</w:t>
            </w:r>
          </w:p>
        </w:tc>
        <w:tc>
          <w:tcPr>
            <w:tcW w:w="1701" w:type="dxa"/>
          </w:tcPr>
          <w:p w:rsidR="006E675A" w:rsidRPr="00DA36A1" w:rsidRDefault="006E675A" w:rsidP="00DA36A1">
            <w:pPr>
              <w:jc w:val="center"/>
              <w:rPr>
                <w:sz w:val="24"/>
                <w:szCs w:val="24"/>
              </w:rPr>
            </w:pPr>
            <w:r w:rsidRPr="00DA36A1">
              <w:rPr>
                <w:sz w:val="24"/>
                <w:szCs w:val="24"/>
              </w:rPr>
              <w:t>57,1</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tcPr>
          <w:p w:rsidR="006E675A" w:rsidRPr="00DA36A1" w:rsidRDefault="006E675A" w:rsidP="00DA36A1">
            <w:pPr>
              <w:jc w:val="center"/>
              <w:rPr>
                <w:sz w:val="24"/>
                <w:szCs w:val="24"/>
              </w:rPr>
            </w:pPr>
            <w:r w:rsidRPr="00DA36A1">
              <w:rPr>
                <w:sz w:val="24"/>
                <w:szCs w:val="24"/>
              </w:rPr>
              <w:t>3,92</w:t>
            </w:r>
          </w:p>
        </w:tc>
        <w:tc>
          <w:tcPr>
            <w:tcW w:w="1701" w:type="dxa"/>
          </w:tcPr>
          <w:p w:rsidR="006E675A" w:rsidRPr="00DA36A1" w:rsidRDefault="006E675A" w:rsidP="00DA36A1">
            <w:pPr>
              <w:jc w:val="center"/>
              <w:rPr>
                <w:sz w:val="24"/>
                <w:szCs w:val="24"/>
              </w:rPr>
            </w:pPr>
            <w:r w:rsidRPr="00DA36A1">
              <w:rPr>
                <w:sz w:val="24"/>
                <w:szCs w:val="24"/>
              </w:rPr>
              <w:t>72,0</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3,79</w:t>
            </w:r>
          </w:p>
        </w:tc>
        <w:tc>
          <w:tcPr>
            <w:tcW w:w="1701" w:type="dxa"/>
          </w:tcPr>
          <w:p w:rsidR="006E675A" w:rsidRPr="00DA36A1" w:rsidRDefault="006E675A" w:rsidP="00DA36A1">
            <w:pPr>
              <w:jc w:val="center"/>
              <w:rPr>
                <w:sz w:val="24"/>
                <w:szCs w:val="24"/>
              </w:rPr>
            </w:pPr>
            <w:r w:rsidRPr="00DA36A1">
              <w:rPr>
                <w:sz w:val="24"/>
                <w:szCs w:val="24"/>
              </w:rPr>
              <w:t>69,0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4</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66,7</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значительное</w:t>
            </w:r>
          </w:p>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3,52</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40,7</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3,76</w:t>
            </w:r>
          </w:p>
        </w:tc>
        <w:tc>
          <w:tcPr>
            <w:tcW w:w="1701" w:type="dxa"/>
          </w:tcPr>
          <w:p w:rsidR="006E675A" w:rsidRPr="00DA36A1" w:rsidRDefault="006E675A" w:rsidP="00DA36A1">
            <w:pPr>
              <w:jc w:val="center"/>
              <w:rPr>
                <w:sz w:val="24"/>
                <w:szCs w:val="24"/>
              </w:rPr>
            </w:pPr>
            <w:r w:rsidRPr="00DA36A1">
              <w:rPr>
                <w:sz w:val="24"/>
                <w:szCs w:val="24"/>
              </w:rPr>
              <w:t>64,0</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3,84</w:t>
            </w:r>
          </w:p>
        </w:tc>
        <w:tc>
          <w:tcPr>
            <w:tcW w:w="1701" w:type="dxa"/>
          </w:tcPr>
          <w:p w:rsidR="006E675A" w:rsidRPr="00DA36A1" w:rsidRDefault="006E675A" w:rsidP="00DA36A1">
            <w:pPr>
              <w:jc w:val="center"/>
              <w:rPr>
                <w:sz w:val="24"/>
                <w:szCs w:val="24"/>
              </w:rPr>
            </w:pPr>
            <w:r w:rsidRPr="00DA36A1">
              <w:rPr>
                <w:sz w:val="24"/>
                <w:szCs w:val="24"/>
              </w:rPr>
              <w:t>60,0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4,04</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87,0</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значительное</w:t>
            </w:r>
          </w:p>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3,83</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70,8</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3,4</w:t>
            </w:r>
          </w:p>
        </w:tc>
        <w:tc>
          <w:tcPr>
            <w:tcW w:w="1701" w:type="dxa"/>
          </w:tcPr>
          <w:p w:rsidR="006E675A" w:rsidRPr="00DA36A1" w:rsidRDefault="006E675A" w:rsidP="00DA36A1">
            <w:pPr>
              <w:jc w:val="center"/>
              <w:rPr>
                <w:sz w:val="24"/>
                <w:szCs w:val="24"/>
              </w:rPr>
            </w:pPr>
            <w:r w:rsidRPr="00DA36A1">
              <w:rPr>
                <w:sz w:val="24"/>
                <w:szCs w:val="24"/>
              </w:rPr>
              <w:t>36,0</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9а</w:t>
            </w:r>
          </w:p>
        </w:tc>
        <w:tc>
          <w:tcPr>
            <w:tcW w:w="1417" w:type="dxa"/>
          </w:tcPr>
          <w:p w:rsidR="006E675A" w:rsidRPr="00DA36A1" w:rsidRDefault="006E675A" w:rsidP="00DA36A1">
            <w:pPr>
              <w:jc w:val="center"/>
              <w:rPr>
                <w:sz w:val="24"/>
                <w:szCs w:val="24"/>
              </w:rPr>
            </w:pPr>
            <w:r w:rsidRPr="00DA36A1">
              <w:rPr>
                <w:sz w:val="24"/>
                <w:szCs w:val="24"/>
              </w:rPr>
              <w:t>3,57</w:t>
            </w:r>
          </w:p>
        </w:tc>
        <w:tc>
          <w:tcPr>
            <w:tcW w:w="1701" w:type="dxa"/>
          </w:tcPr>
          <w:p w:rsidR="006E675A" w:rsidRPr="00DA36A1" w:rsidRDefault="006E675A" w:rsidP="00DA36A1">
            <w:pPr>
              <w:jc w:val="center"/>
              <w:rPr>
                <w:sz w:val="24"/>
                <w:szCs w:val="24"/>
              </w:rPr>
            </w:pPr>
            <w:r w:rsidRPr="00DA36A1">
              <w:rPr>
                <w:sz w:val="24"/>
                <w:szCs w:val="24"/>
              </w:rPr>
              <w:t>43,5</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tcPr>
          <w:p w:rsidR="006E675A" w:rsidRPr="00DA36A1" w:rsidRDefault="006E675A" w:rsidP="00DA36A1">
            <w:pPr>
              <w:jc w:val="center"/>
              <w:rPr>
                <w:sz w:val="24"/>
                <w:szCs w:val="24"/>
              </w:rPr>
            </w:pPr>
            <w:r w:rsidRPr="00DA36A1">
              <w:rPr>
                <w:sz w:val="24"/>
                <w:szCs w:val="24"/>
              </w:rPr>
              <w:t>3,36</w:t>
            </w:r>
          </w:p>
        </w:tc>
        <w:tc>
          <w:tcPr>
            <w:tcW w:w="1701" w:type="dxa"/>
          </w:tcPr>
          <w:p w:rsidR="006E675A" w:rsidRPr="00DA36A1" w:rsidRDefault="006E675A" w:rsidP="00DA36A1">
            <w:pPr>
              <w:jc w:val="center"/>
              <w:rPr>
                <w:sz w:val="24"/>
                <w:szCs w:val="24"/>
              </w:rPr>
            </w:pPr>
            <w:r w:rsidRPr="00DA36A1">
              <w:rPr>
                <w:sz w:val="24"/>
                <w:szCs w:val="24"/>
              </w:rPr>
              <w:t>36,4</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lastRenderedPageBreak/>
              <w:t>2021-2022</w:t>
            </w:r>
          </w:p>
        </w:tc>
        <w:tc>
          <w:tcPr>
            <w:tcW w:w="1134" w:type="dxa"/>
          </w:tcPr>
          <w:p w:rsidR="006E675A" w:rsidRPr="00DA36A1" w:rsidRDefault="006E675A" w:rsidP="00DA36A1">
            <w:pPr>
              <w:jc w:val="center"/>
              <w:rPr>
                <w:sz w:val="24"/>
                <w:szCs w:val="24"/>
              </w:rPr>
            </w:pPr>
            <w:r w:rsidRPr="00DA36A1">
              <w:rPr>
                <w:sz w:val="24"/>
                <w:szCs w:val="24"/>
              </w:rPr>
              <w:t>9б</w:t>
            </w:r>
          </w:p>
        </w:tc>
        <w:tc>
          <w:tcPr>
            <w:tcW w:w="1417" w:type="dxa"/>
          </w:tcPr>
          <w:p w:rsidR="006E675A" w:rsidRPr="00DA36A1" w:rsidRDefault="006E675A" w:rsidP="00DA36A1">
            <w:pPr>
              <w:jc w:val="center"/>
              <w:rPr>
                <w:sz w:val="24"/>
                <w:szCs w:val="24"/>
              </w:rPr>
            </w:pPr>
            <w:r w:rsidRPr="00DA36A1">
              <w:rPr>
                <w:sz w:val="24"/>
                <w:szCs w:val="24"/>
              </w:rPr>
              <w:t>3,44</w:t>
            </w:r>
          </w:p>
        </w:tc>
        <w:tc>
          <w:tcPr>
            <w:tcW w:w="1701" w:type="dxa"/>
          </w:tcPr>
          <w:p w:rsidR="006E675A" w:rsidRPr="00DA36A1" w:rsidRDefault="006E675A" w:rsidP="00DA36A1">
            <w:pPr>
              <w:jc w:val="center"/>
              <w:rPr>
                <w:sz w:val="24"/>
                <w:szCs w:val="24"/>
              </w:rPr>
            </w:pPr>
            <w:r w:rsidRPr="00DA36A1">
              <w:rPr>
                <w:sz w:val="24"/>
                <w:szCs w:val="24"/>
              </w:rPr>
              <w:t>44,4</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2020-2021</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10</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3,81</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69,2</w:t>
            </w:r>
          </w:p>
        </w:tc>
        <w:tc>
          <w:tcPr>
            <w:tcW w:w="2552" w:type="dxa"/>
            <w:vMerge w:val="restart"/>
            <w:shd w:val="clear" w:color="auto" w:fill="FFFFFF" w:themeFill="background1"/>
          </w:tcPr>
          <w:p w:rsidR="006E675A" w:rsidRPr="00DA36A1" w:rsidRDefault="006E675A" w:rsidP="00DA36A1">
            <w:pPr>
              <w:jc w:val="center"/>
              <w:rPr>
                <w:sz w:val="24"/>
                <w:szCs w:val="24"/>
                <w:lang w:val="en-US"/>
              </w:rPr>
            </w:pPr>
            <w:r w:rsidRPr="00DA36A1">
              <w:rPr>
                <w:sz w:val="24"/>
                <w:szCs w:val="24"/>
              </w:rPr>
              <w:t>снижение</w:t>
            </w: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2021-2022</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11</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3,64</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63,6</w:t>
            </w:r>
          </w:p>
        </w:tc>
        <w:tc>
          <w:tcPr>
            <w:tcW w:w="2552" w:type="dxa"/>
            <w:vMerge/>
            <w:shd w:val="clear" w:color="auto" w:fill="FFFFFF" w:themeFill="background1"/>
          </w:tcPr>
          <w:p w:rsidR="006E675A" w:rsidRPr="00DA36A1" w:rsidRDefault="006E675A" w:rsidP="00DA36A1">
            <w:pPr>
              <w:jc w:val="center"/>
              <w:rPr>
                <w:sz w:val="24"/>
                <w:szCs w:val="24"/>
                <w:lang w:val="en-US"/>
              </w:rPr>
            </w:pPr>
          </w:p>
        </w:tc>
      </w:tr>
    </w:tbl>
    <w:p w:rsidR="006E675A" w:rsidRPr="00DA36A1" w:rsidRDefault="006E675A" w:rsidP="00DA36A1">
      <w:pPr>
        <w:jc w:val="center"/>
        <w:rPr>
          <w:b/>
          <w:sz w:val="24"/>
          <w:szCs w:val="24"/>
        </w:rPr>
      </w:pPr>
    </w:p>
    <w:p w:rsidR="006E675A" w:rsidRPr="00DA36A1" w:rsidRDefault="006E675A" w:rsidP="00DA36A1">
      <w:pPr>
        <w:jc w:val="center"/>
        <w:rPr>
          <w:b/>
          <w:i/>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w:t>
      </w:r>
      <w:proofErr w:type="gramEnd"/>
      <w:r w:rsidRPr="00DA36A1">
        <w:rPr>
          <w:b/>
          <w:i/>
          <w:sz w:val="24"/>
          <w:szCs w:val="24"/>
        </w:rPr>
        <w:t xml:space="preserve"> английскому языку</w:t>
      </w:r>
    </w:p>
    <w:p w:rsidR="006E675A" w:rsidRPr="00DA36A1" w:rsidRDefault="006E675A" w:rsidP="00DA36A1">
      <w:pPr>
        <w:jc w:val="center"/>
        <w:rPr>
          <w:b/>
          <w:sz w:val="24"/>
          <w:szCs w:val="24"/>
        </w:rPr>
      </w:pP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417"/>
        <w:gridCol w:w="1701"/>
        <w:gridCol w:w="2552"/>
      </w:tblGrid>
      <w:tr w:rsidR="006E675A" w:rsidRPr="00DA36A1" w:rsidTr="00D60D4D">
        <w:tc>
          <w:tcPr>
            <w:tcW w:w="2410"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Год</w:t>
            </w:r>
          </w:p>
        </w:tc>
        <w:tc>
          <w:tcPr>
            <w:tcW w:w="2552" w:type="dxa"/>
            <w:vMerge w:val="restart"/>
          </w:tcPr>
          <w:p w:rsidR="006E675A" w:rsidRPr="00DA36A1" w:rsidRDefault="006E675A" w:rsidP="00DA36A1">
            <w:pPr>
              <w:jc w:val="center"/>
              <w:rPr>
                <w:sz w:val="24"/>
                <w:szCs w:val="24"/>
              </w:rPr>
            </w:pPr>
            <w:r w:rsidRPr="00DA36A1">
              <w:rPr>
                <w:sz w:val="24"/>
                <w:szCs w:val="24"/>
              </w:rPr>
              <w:t>Вывод</w:t>
            </w:r>
          </w:p>
        </w:tc>
      </w:tr>
      <w:tr w:rsidR="006E675A" w:rsidRPr="00DA36A1" w:rsidTr="00D60D4D">
        <w:tc>
          <w:tcPr>
            <w:tcW w:w="2410"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701" w:type="dxa"/>
          </w:tcPr>
          <w:p w:rsidR="006E675A" w:rsidRPr="00DA36A1" w:rsidRDefault="006E675A" w:rsidP="00DA36A1">
            <w:pPr>
              <w:jc w:val="center"/>
              <w:rPr>
                <w:sz w:val="24"/>
                <w:szCs w:val="24"/>
              </w:rPr>
            </w:pPr>
            <w:r w:rsidRPr="00DA36A1">
              <w:rPr>
                <w:sz w:val="24"/>
                <w:szCs w:val="24"/>
              </w:rPr>
              <w:t>% качества</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lang w:val="en-US"/>
              </w:rPr>
              <w:t>2</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3,96</w:t>
            </w:r>
          </w:p>
        </w:tc>
        <w:tc>
          <w:tcPr>
            <w:tcW w:w="1701" w:type="dxa"/>
          </w:tcPr>
          <w:p w:rsidR="006E675A" w:rsidRPr="00DA36A1" w:rsidRDefault="006E675A" w:rsidP="00DA36A1">
            <w:pPr>
              <w:jc w:val="center"/>
              <w:rPr>
                <w:sz w:val="24"/>
                <w:szCs w:val="24"/>
              </w:rPr>
            </w:pPr>
            <w:r w:rsidRPr="00DA36A1">
              <w:rPr>
                <w:sz w:val="24"/>
                <w:szCs w:val="24"/>
              </w:rPr>
              <w:t>74,1</w:t>
            </w:r>
          </w:p>
        </w:tc>
        <w:tc>
          <w:tcPr>
            <w:tcW w:w="2552" w:type="dxa"/>
            <w:vMerge w:val="restart"/>
          </w:tcPr>
          <w:p w:rsidR="006E675A" w:rsidRPr="00DA36A1" w:rsidRDefault="006E675A" w:rsidP="00DA36A1">
            <w:pPr>
              <w:jc w:val="center"/>
              <w:rPr>
                <w:sz w:val="24"/>
                <w:szCs w:val="24"/>
              </w:rPr>
            </w:pPr>
            <w:r w:rsidRPr="00DA36A1">
              <w:rPr>
                <w:sz w:val="24"/>
                <w:szCs w:val="24"/>
              </w:rPr>
              <w:t>стабильно</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lang w:val="en-US"/>
              </w:rPr>
              <w:t>3</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3,87</w:t>
            </w:r>
          </w:p>
        </w:tc>
        <w:tc>
          <w:tcPr>
            <w:tcW w:w="1701" w:type="dxa"/>
          </w:tcPr>
          <w:p w:rsidR="006E675A" w:rsidRPr="00DA36A1" w:rsidRDefault="006E675A" w:rsidP="00DA36A1">
            <w:pPr>
              <w:jc w:val="center"/>
              <w:rPr>
                <w:sz w:val="24"/>
                <w:szCs w:val="24"/>
              </w:rPr>
            </w:pPr>
            <w:r w:rsidRPr="00DA36A1">
              <w:rPr>
                <w:sz w:val="24"/>
                <w:szCs w:val="24"/>
              </w:rPr>
              <w:t>73,9</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2б</w:t>
            </w:r>
          </w:p>
        </w:tc>
        <w:tc>
          <w:tcPr>
            <w:tcW w:w="1417" w:type="dxa"/>
          </w:tcPr>
          <w:p w:rsidR="006E675A" w:rsidRPr="00DA36A1" w:rsidRDefault="006E675A" w:rsidP="00DA36A1">
            <w:pPr>
              <w:jc w:val="center"/>
              <w:rPr>
                <w:sz w:val="24"/>
                <w:szCs w:val="24"/>
              </w:rPr>
            </w:pPr>
            <w:r w:rsidRPr="00DA36A1">
              <w:rPr>
                <w:sz w:val="24"/>
                <w:szCs w:val="24"/>
              </w:rPr>
              <w:t>3,83</w:t>
            </w:r>
          </w:p>
        </w:tc>
        <w:tc>
          <w:tcPr>
            <w:tcW w:w="1701" w:type="dxa"/>
          </w:tcPr>
          <w:p w:rsidR="006E675A" w:rsidRPr="00DA36A1" w:rsidRDefault="006E675A" w:rsidP="00DA36A1">
            <w:pPr>
              <w:jc w:val="center"/>
              <w:rPr>
                <w:sz w:val="24"/>
                <w:szCs w:val="24"/>
              </w:rPr>
            </w:pPr>
            <w:r w:rsidRPr="00DA36A1">
              <w:rPr>
                <w:sz w:val="24"/>
                <w:szCs w:val="24"/>
              </w:rPr>
              <w:t>58,6</w:t>
            </w:r>
          </w:p>
        </w:tc>
        <w:tc>
          <w:tcPr>
            <w:tcW w:w="2552" w:type="dxa"/>
            <w:vMerge w:val="restart"/>
          </w:tcPr>
          <w:p w:rsidR="006E675A" w:rsidRPr="00DA36A1" w:rsidRDefault="006E675A" w:rsidP="00DA36A1">
            <w:pPr>
              <w:jc w:val="center"/>
              <w:rPr>
                <w:sz w:val="24"/>
                <w:szCs w:val="24"/>
              </w:rPr>
            </w:pPr>
            <w:r w:rsidRPr="00DA36A1">
              <w:rPr>
                <w:sz w:val="24"/>
                <w:szCs w:val="24"/>
              </w:rPr>
              <w:t>стабильно</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3б</w:t>
            </w:r>
          </w:p>
        </w:tc>
        <w:tc>
          <w:tcPr>
            <w:tcW w:w="1417" w:type="dxa"/>
          </w:tcPr>
          <w:p w:rsidR="006E675A" w:rsidRPr="00DA36A1" w:rsidRDefault="006E675A" w:rsidP="00DA36A1">
            <w:pPr>
              <w:jc w:val="center"/>
              <w:rPr>
                <w:sz w:val="24"/>
                <w:szCs w:val="24"/>
              </w:rPr>
            </w:pPr>
            <w:r w:rsidRPr="00DA36A1">
              <w:rPr>
                <w:sz w:val="24"/>
                <w:szCs w:val="24"/>
              </w:rPr>
              <w:t>3,78</w:t>
            </w:r>
          </w:p>
        </w:tc>
        <w:tc>
          <w:tcPr>
            <w:tcW w:w="1701" w:type="dxa"/>
          </w:tcPr>
          <w:p w:rsidR="006E675A" w:rsidRPr="00DA36A1" w:rsidRDefault="006E675A" w:rsidP="00DA36A1">
            <w:pPr>
              <w:jc w:val="center"/>
              <w:rPr>
                <w:sz w:val="24"/>
                <w:szCs w:val="24"/>
              </w:rPr>
            </w:pPr>
            <w:r w:rsidRPr="00DA36A1">
              <w:rPr>
                <w:sz w:val="24"/>
                <w:szCs w:val="24"/>
              </w:rPr>
              <w:t>59,3</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2в</w:t>
            </w:r>
          </w:p>
        </w:tc>
        <w:tc>
          <w:tcPr>
            <w:tcW w:w="1417" w:type="dxa"/>
          </w:tcPr>
          <w:p w:rsidR="006E675A" w:rsidRPr="00DA36A1" w:rsidRDefault="006E675A" w:rsidP="00DA36A1">
            <w:pPr>
              <w:jc w:val="center"/>
              <w:rPr>
                <w:sz w:val="24"/>
                <w:szCs w:val="24"/>
              </w:rPr>
            </w:pPr>
            <w:r w:rsidRPr="00DA36A1">
              <w:rPr>
                <w:sz w:val="24"/>
                <w:szCs w:val="24"/>
              </w:rPr>
              <w:t>3,59</w:t>
            </w:r>
          </w:p>
        </w:tc>
        <w:tc>
          <w:tcPr>
            <w:tcW w:w="1701" w:type="dxa"/>
          </w:tcPr>
          <w:p w:rsidR="006E675A" w:rsidRPr="00DA36A1" w:rsidRDefault="006E675A" w:rsidP="00DA36A1">
            <w:pPr>
              <w:jc w:val="center"/>
              <w:rPr>
                <w:sz w:val="24"/>
                <w:szCs w:val="24"/>
              </w:rPr>
            </w:pPr>
            <w:r w:rsidRPr="00DA36A1">
              <w:rPr>
                <w:sz w:val="24"/>
                <w:szCs w:val="24"/>
              </w:rPr>
              <w:t>44,4</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3в</w:t>
            </w:r>
          </w:p>
        </w:tc>
        <w:tc>
          <w:tcPr>
            <w:tcW w:w="1417" w:type="dxa"/>
          </w:tcPr>
          <w:p w:rsidR="006E675A" w:rsidRPr="00DA36A1" w:rsidRDefault="006E675A" w:rsidP="00DA36A1">
            <w:pPr>
              <w:jc w:val="center"/>
              <w:rPr>
                <w:sz w:val="24"/>
                <w:szCs w:val="24"/>
              </w:rPr>
            </w:pPr>
            <w:r w:rsidRPr="00DA36A1">
              <w:rPr>
                <w:sz w:val="24"/>
                <w:szCs w:val="24"/>
              </w:rPr>
              <w:t>3,75</w:t>
            </w:r>
          </w:p>
        </w:tc>
        <w:tc>
          <w:tcPr>
            <w:tcW w:w="1701" w:type="dxa"/>
          </w:tcPr>
          <w:p w:rsidR="006E675A" w:rsidRPr="00DA36A1" w:rsidRDefault="006E675A" w:rsidP="00DA36A1">
            <w:pPr>
              <w:jc w:val="center"/>
              <w:rPr>
                <w:sz w:val="24"/>
                <w:szCs w:val="24"/>
              </w:rPr>
            </w:pPr>
            <w:r w:rsidRPr="00DA36A1">
              <w:rPr>
                <w:sz w:val="24"/>
                <w:szCs w:val="24"/>
              </w:rPr>
              <w:t>58,3</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D9D9D9" w:themeFill="background1" w:themeFillShade="D9"/>
          </w:tcPr>
          <w:p w:rsidR="006E675A" w:rsidRPr="00DA36A1" w:rsidRDefault="006E675A" w:rsidP="00DA36A1">
            <w:pPr>
              <w:rPr>
                <w:sz w:val="24"/>
                <w:szCs w:val="24"/>
                <w:lang w:val="en-US"/>
              </w:rPr>
            </w:pPr>
          </w:p>
        </w:tc>
        <w:tc>
          <w:tcPr>
            <w:tcW w:w="1134" w:type="dxa"/>
            <w:shd w:val="clear" w:color="auto" w:fill="D9D9D9" w:themeFill="background1" w:themeFillShade="D9"/>
          </w:tcPr>
          <w:p w:rsidR="006E675A" w:rsidRPr="00DA36A1" w:rsidRDefault="006E675A" w:rsidP="00DA36A1">
            <w:pPr>
              <w:rPr>
                <w:sz w:val="24"/>
                <w:szCs w:val="24"/>
                <w:lang w:val="en-US"/>
              </w:rPr>
            </w:pPr>
          </w:p>
        </w:tc>
        <w:tc>
          <w:tcPr>
            <w:tcW w:w="1417" w:type="dxa"/>
            <w:shd w:val="clear" w:color="auto" w:fill="D9D9D9" w:themeFill="background1" w:themeFillShade="D9"/>
          </w:tcPr>
          <w:p w:rsidR="006E675A" w:rsidRPr="00DA36A1" w:rsidRDefault="006E675A" w:rsidP="00DA36A1">
            <w:pPr>
              <w:rPr>
                <w:sz w:val="24"/>
                <w:szCs w:val="24"/>
                <w:lang w:val="en-US"/>
              </w:rPr>
            </w:pPr>
          </w:p>
        </w:tc>
        <w:tc>
          <w:tcPr>
            <w:tcW w:w="1701" w:type="dxa"/>
            <w:shd w:val="clear" w:color="auto" w:fill="D9D9D9" w:themeFill="background1" w:themeFillShade="D9"/>
          </w:tcPr>
          <w:p w:rsidR="006E675A" w:rsidRPr="00DA36A1" w:rsidRDefault="006E675A" w:rsidP="00DA36A1">
            <w:pPr>
              <w:rPr>
                <w:sz w:val="24"/>
                <w:szCs w:val="24"/>
                <w:lang w:val="en-US"/>
              </w:rPr>
            </w:pPr>
          </w:p>
        </w:tc>
        <w:tc>
          <w:tcPr>
            <w:tcW w:w="2552" w:type="dxa"/>
            <w:shd w:val="clear" w:color="auto" w:fill="D9D9D9" w:themeFill="background1" w:themeFillShade="D9"/>
          </w:tcPr>
          <w:p w:rsidR="006E675A" w:rsidRPr="00DA36A1" w:rsidRDefault="006E675A" w:rsidP="00DA36A1">
            <w:pP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lang w:val="en-US"/>
              </w:rPr>
              <w:t>3</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3,65</w:t>
            </w:r>
          </w:p>
        </w:tc>
        <w:tc>
          <w:tcPr>
            <w:tcW w:w="1701" w:type="dxa"/>
          </w:tcPr>
          <w:p w:rsidR="006E675A" w:rsidRPr="00DA36A1" w:rsidRDefault="006E675A" w:rsidP="00DA36A1">
            <w:pPr>
              <w:jc w:val="center"/>
              <w:rPr>
                <w:sz w:val="24"/>
                <w:szCs w:val="24"/>
              </w:rPr>
            </w:pPr>
            <w:r w:rsidRPr="00DA36A1">
              <w:rPr>
                <w:sz w:val="24"/>
                <w:szCs w:val="24"/>
              </w:rPr>
              <w:t>50,0</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lang w:val="en-US"/>
              </w:rPr>
              <w:t>4</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3,67</w:t>
            </w:r>
          </w:p>
        </w:tc>
        <w:tc>
          <w:tcPr>
            <w:tcW w:w="1701" w:type="dxa"/>
          </w:tcPr>
          <w:p w:rsidR="006E675A" w:rsidRPr="00DA36A1" w:rsidRDefault="006E675A" w:rsidP="00DA36A1">
            <w:pPr>
              <w:jc w:val="center"/>
              <w:rPr>
                <w:sz w:val="24"/>
                <w:szCs w:val="24"/>
              </w:rPr>
            </w:pPr>
            <w:r w:rsidRPr="00DA36A1">
              <w:rPr>
                <w:sz w:val="24"/>
                <w:szCs w:val="24"/>
              </w:rPr>
              <w:t>55,6</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3б</w:t>
            </w:r>
          </w:p>
        </w:tc>
        <w:tc>
          <w:tcPr>
            <w:tcW w:w="1417" w:type="dxa"/>
          </w:tcPr>
          <w:p w:rsidR="006E675A" w:rsidRPr="00DA36A1" w:rsidRDefault="006E675A" w:rsidP="00DA36A1">
            <w:pPr>
              <w:jc w:val="center"/>
              <w:rPr>
                <w:sz w:val="24"/>
                <w:szCs w:val="24"/>
              </w:rPr>
            </w:pPr>
            <w:r w:rsidRPr="00DA36A1">
              <w:rPr>
                <w:sz w:val="24"/>
                <w:szCs w:val="24"/>
              </w:rPr>
              <w:t>3,86</w:t>
            </w:r>
          </w:p>
        </w:tc>
        <w:tc>
          <w:tcPr>
            <w:tcW w:w="1701" w:type="dxa"/>
          </w:tcPr>
          <w:p w:rsidR="006E675A" w:rsidRPr="00DA36A1" w:rsidRDefault="006E675A" w:rsidP="00DA36A1">
            <w:pPr>
              <w:jc w:val="center"/>
              <w:rPr>
                <w:sz w:val="24"/>
                <w:szCs w:val="24"/>
              </w:rPr>
            </w:pPr>
            <w:r w:rsidRPr="00DA36A1">
              <w:rPr>
                <w:sz w:val="24"/>
                <w:szCs w:val="24"/>
              </w:rPr>
              <w:t>64,3</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4б</w:t>
            </w:r>
          </w:p>
        </w:tc>
        <w:tc>
          <w:tcPr>
            <w:tcW w:w="1417" w:type="dxa"/>
          </w:tcPr>
          <w:p w:rsidR="006E675A" w:rsidRPr="00DA36A1" w:rsidRDefault="006E675A" w:rsidP="00DA36A1">
            <w:pPr>
              <w:jc w:val="center"/>
              <w:rPr>
                <w:sz w:val="24"/>
                <w:szCs w:val="24"/>
              </w:rPr>
            </w:pPr>
            <w:r w:rsidRPr="00DA36A1">
              <w:rPr>
                <w:sz w:val="24"/>
                <w:szCs w:val="24"/>
              </w:rPr>
              <w:t>3,69</w:t>
            </w:r>
          </w:p>
        </w:tc>
        <w:tc>
          <w:tcPr>
            <w:tcW w:w="1701" w:type="dxa"/>
          </w:tcPr>
          <w:p w:rsidR="006E675A" w:rsidRPr="00DA36A1" w:rsidRDefault="006E675A" w:rsidP="00DA36A1">
            <w:pPr>
              <w:jc w:val="center"/>
              <w:rPr>
                <w:sz w:val="24"/>
                <w:szCs w:val="24"/>
              </w:rPr>
            </w:pPr>
            <w:r w:rsidRPr="00DA36A1">
              <w:rPr>
                <w:sz w:val="24"/>
                <w:szCs w:val="24"/>
              </w:rPr>
              <w:t>48,3</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4а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3,96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71,4</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5а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69,0</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4б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3,66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55,2</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5б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3,61</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57,1</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5а</w:t>
            </w:r>
          </w:p>
        </w:tc>
        <w:tc>
          <w:tcPr>
            <w:tcW w:w="1417" w:type="dxa"/>
          </w:tcPr>
          <w:p w:rsidR="006E675A" w:rsidRPr="00DA36A1" w:rsidRDefault="006E675A" w:rsidP="00DA36A1">
            <w:pPr>
              <w:jc w:val="center"/>
              <w:rPr>
                <w:sz w:val="24"/>
                <w:szCs w:val="24"/>
              </w:rPr>
            </w:pPr>
            <w:r w:rsidRPr="00DA36A1">
              <w:rPr>
                <w:sz w:val="24"/>
                <w:szCs w:val="24"/>
              </w:rPr>
              <w:t>3,77</w:t>
            </w:r>
          </w:p>
        </w:tc>
        <w:tc>
          <w:tcPr>
            <w:tcW w:w="1701" w:type="dxa"/>
          </w:tcPr>
          <w:p w:rsidR="006E675A" w:rsidRPr="00DA36A1" w:rsidRDefault="006E675A" w:rsidP="00DA36A1">
            <w:pPr>
              <w:jc w:val="center"/>
              <w:rPr>
                <w:sz w:val="24"/>
                <w:szCs w:val="24"/>
              </w:rPr>
            </w:pPr>
            <w:r w:rsidRPr="00DA36A1">
              <w:rPr>
                <w:sz w:val="24"/>
                <w:szCs w:val="24"/>
              </w:rPr>
              <w:t>65,4</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tcPr>
          <w:p w:rsidR="006E675A" w:rsidRPr="00DA36A1" w:rsidRDefault="006E675A" w:rsidP="00DA36A1">
            <w:pPr>
              <w:jc w:val="center"/>
              <w:rPr>
                <w:sz w:val="24"/>
                <w:szCs w:val="24"/>
              </w:rPr>
            </w:pPr>
            <w:r w:rsidRPr="00DA36A1">
              <w:rPr>
                <w:sz w:val="24"/>
                <w:szCs w:val="24"/>
              </w:rPr>
              <w:t>3,76</w:t>
            </w:r>
          </w:p>
        </w:tc>
        <w:tc>
          <w:tcPr>
            <w:tcW w:w="1701" w:type="dxa"/>
          </w:tcPr>
          <w:p w:rsidR="006E675A" w:rsidRPr="00DA36A1" w:rsidRDefault="006E675A" w:rsidP="00DA36A1">
            <w:pPr>
              <w:jc w:val="center"/>
              <w:rPr>
                <w:sz w:val="24"/>
                <w:szCs w:val="24"/>
              </w:rPr>
            </w:pPr>
            <w:r w:rsidRPr="00DA36A1">
              <w:rPr>
                <w:sz w:val="24"/>
                <w:szCs w:val="24"/>
              </w:rPr>
              <w:t>60,0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5б</w:t>
            </w:r>
          </w:p>
        </w:tc>
        <w:tc>
          <w:tcPr>
            <w:tcW w:w="1417" w:type="dxa"/>
          </w:tcPr>
          <w:p w:rsidR="006E675A" w:rsidRPr="00DA36A1" w:rsidRDefault="006E675A" w:rsidP="00DA36A1">
            <w:pPr>
              <w:jc w:val="center"/>
              <w:rPr>
                <w:sz w:val="24"/>
                <w:szCs w:val="24"/>
              </w:rPr>
            </w:pPr>
            <w:r w:rsidRPr="00DA36A1">
              <w:rPr>
                <w:sz w:val="24"/>
                <w:szCs w:val="24"/>
              </w:rPr>
              <w:t>3,41</w:t>
            </w:r>
          </w:p>
        </w:tc>
        <w:tc>
          <w:tcPr>
            <w:tcW w:w="1701" w:type="dxa"/>
          </w:tcPr>
          <w:p w:rsidR="006E675A" w:rsidRPr="00DA36A1" w:rsidRDefault="006E675A" w:rsidP="00DA36A1">
            <w:pPr>
              <w:jc w:val="center"/>
              <w:rPr>
                <w:sz w:val="24"/>
                <w:szCs w:val="24"/>
              </w:rPr>
            </w:pPr>
            <w:r w:rsidRPr="00DA36A1">
              <w:rPr>
                <w:sz w:val="24"/>
                <w:szCs w:val="24"/>
              </w:rPr>
              <w:t>37,0</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tcPr>
          <w:p w:rsidR="006E675A" w:rsidRPr="00DA36A1" w:rsidRDefault="006E675A" w:rsidP="00DA36A1">
            <w:pPr>
              <w:jc w:val="center"/>
              <w:rPr>
                <w:sz w:val="24"/>
                <w:szCs w:val="24"/>
              </w:rPr>
            </w:pPr>
            <w:r w:rsidRPr="00DA36A1">
              <w:rPr>
                <w:sz w:val="24"/>
                <w:szCs w:val="24"/>
              </w:rPr>
              <w:t>3,44</w:t>
            </w:r>
          </w:p>
        </w:tc>
        <w:tc>
          <w:tcPr>
            <w:tcW w:w="1701" w:type="dxa"/>
          </w:tcPr>
          <w:p w:rsidR="006E675A" w:rsidRPr="00DA36A1" w:rsidRDefault="006E675A" w:rsidP="00DA36A1">
            <w:pPr>
              <w:jc w:val="center"/>
              <w:rPr>
                <w:sz w:val="24"/>
                <w:szCs w:val="24"/>
              </w:rPr>
            </w:pPr>
            <w:r w:rsidRPr="00DA36A1">
              <w:rPr>
                <w:sz w:val="24"/>
                <w:szCs w:val="24"/>
              </w:rPr>
              <w:t>40,0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5в</w:t>
            </w:r>
          </w:p>
        </w:tc>
        <w:tc>
          <w:tcPr>
            <w:tcW w:w="1417" w:type="dxa"/>
          </w:tcPr>
          <w:p w:rsidR="006E675A" w:rsidRPr="00DA36A1" w:rsidRDefault="006E675A" w:rsidP="00DA36A1">
            <w:pPr>
              <w:jc w:val="center"/>
              <w:rPr>
                <w:sz w:val="24"/>
                <w:szCs w:val="24"/>
              </w:rPr>
            </w:pPr>
            <w:r w:rsidRPr="00DA36A1">
              <w:rPr>
                <w:sz w:val="24"/>
                <w:szCs w:val="24"/>
              </w:rPr>
              <w:t>3,38</w:t>
            </w:r>
          </w:p>
        </w:tc>
        <w:tc>
          <w:tcPr>
            <w:tcW w:w="1701" w:type="dxa"/>
          </w:tcPr>
          <w:p w:rsidR="006E675A" w:rsidRPr="00DA36A1" w:rsidRDefault="006E675A" w:rsidP="00DA36A1">
            <w:pPr>
              <w:jc w:val="center"/>
              <w:rPr>
                <w:sz w:val="24"/>
                <w:szCs w:val="24"/>
              </w:rPr>
            </w:pPr>
            <w:r w:rsidRPr="00DA36A1">
              <w:rPr>
                <w:sz w:val="24"/>
                <w:szCs w:val="24"/>
              </w:rPr>
              <w:t>30,8</w:t>
            </w:r>
          </w:p>
        </w:tc>
        <w:tc>
          <w:tcPr>
            <w:tcW w:w="2552" w:type="dxa"/>
            <w:vMerge w:val="restart"/>
          </w:tcPr>
          <w:p w:rsidR="006E675A" w:rsidRPr="00DA36A1" w:rsidRDefault="006E675A" w:rsidP="00DA36A1">
            <w:pPr>
              <w:jc w:val="center"/>
              <w:rPr>
                <w:sz w:val="24"/>
                <w:szCs w:val="24"/>
              </w:rPr>
            </w:pPr>
            <w:r w:rsidRPr="00DA36A1">
              <w:rPr>
                <w:sz w:val="24"/>
                <w:szCs w:val="24"/>
              </w:rPr>
              <w:t>значительное повышение</w:t>
            </w:r>
          </w:p>
        </w:tc>
      </w:tr>
      <w:tr w:rsidR="006E675A" w:rsidRPr="00DA36A1" w:rsidTr="00D60D4D">
        <w:trPr>
          <w:trHeight w:val="246"/>
        </w:trPr>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6в</w:t>
            </w:r>
          </w:p>
        </w:tc>
        <w:tc>
          <w:tcPr>
            <w:tcW w:w="1417" w:type="dxa"/>
          </w:tcPr>
          <w:p w:rsidR="006E675A" w:rsidRPr="00DA36A1" w:rsidRDefault="006E675A" w:rsidP="00DA36A1">
            <w:pPr>
              <w:jc w:val="center"/>
              <w:rPr>
                <w:sz w:val="24"/>
                <w:szCs w:val="24"/>
              </w:rPr>
            </w:pPr>
            <w:r w:rsidRPr="00DA36A1">
              <w:rPr>
                <w:sz w:val="24"/>
                <w:szCs w:val="24"/>
              </w:rPr>
              <w:t>3,52</w:t>
            </w:r>
          </w:p>
        </w:tc>
        <w:tc>
          <w:tcPr>
            <w:tcW w:w="1701" w:type="dxa"/>
          </w:tcPr>
          <w:p w:rsidR="006E675A" w:rsidRPr="00DA36A1" w:rsidRDefault="006E675A" w:rsidP="00DA36A1">
            <w:pPr>
              <w:jc w:val="center"/>
              <w:rPr>
                <w:sz w:val="24"/>
                <w:szCs w:val="24"/>
              </w:rPr>
            </w:pPr>
            <w:r w:rsidRPr="00DA36A1">
              <w:rPr>
                <w:sz w:val="24"/>
                <w:szCs w:val="24"/>
              </w:rPr>
              <w:t>47,6</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tcPr>
          <w:p w:rsidR="006E675A" w:rsidRPr="00DA36A1" w:rsidRDefault="006E675A" w:rsidP="00DA36A1">
            <w:pPr>
              <w:jc w:val="center"/>
              <w:rPr>
                <w:sz w:val="24"/>
                <w:szCs w:val="24"/>
              </w:rPr>
            </w:pPr>
            <w:r w:rsidRPr="00DA36A1">
              <w:rPr>
                <w:sz w:val="24"/>
                <w:szCs w:val="24"/>
              </w:rPr>
              <w:t>3,81</w:t>
            </w:r>
          </w:p>
        </w:tc>
        <w:tc>
          <w:tcPr>
            <w:tcW w:w="1701" w:type="dxa"/>
          </w:tcPr>
          <w:p w:rsidR="006E675A" w:rsidRPr="00DA36A1" w:rsidRDefault="006E675A" w:rsidP="00DA36A1">
            <w:pPr>
              <w:jc w:val="center"/>
              <w:rPr>
                <w:sz w:val="24"/>
                <w:szCs w:val="24"/>
              </w:rPr>
            </w:pPr>
            <w:r w:rsidRPr="00DA36A1">
              <w:rPr>
                <w:sz w:val="24"/>
                <w:szCs w:val="24"/>
              </w:rPr>
              <w:t>68,0</w:t>
            </w:r>
          </w:p>
        </w:tc>
        <w:tc>
          <w:tcPr>
            <w:tcW w:w="2552" w:type="dxa"/>
            <w:vMerge w:val="restart"/>
          </w:tcPr>
          <w:p w:rsidR="006E675A" w:rsidRPr="00DA36A1" w:rsidRDefault="006E675A" w:rsidP="00DA36A1">
            <w:pPr>
              <w:jc w:val="center"/>
              <w:rPr>
                <w:sz w:val="24"/>
                <w:szCs w:val="24"/>
              </w:rPr>
            </w:pPr>
            <w:r w:rsidRPr="00DA36A1">
              <w:rPr>
                <w:sz w:val="24"/>
                <w:szCs w:val="24"/>
              </w:rPr>
              <w:t xml:space="preserve">значительно </w:t>
            </w:r>
          </w:p>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3,66</w:t>
            </w:r>
          </w:p>
        </w:tc>
        <w:tc>
          <w:tcPr>
            <w:tcW w:w="1701" w:type="dxa"/>
          </w:tcPr>
          <w:p w:rsidR="006E675A" w:rsidRPr="00DA36A1" w:rsidRDefault="006E675A" w:rsidP="00DA36A1">
            <w:pPr>
              <w:jc w:val="center"/>
              <w:rPr>
                <w:sz w:val="24"/>
                <w:szCs w:val="24"/>
              </w:rPr>
            </w:pPr>
            <w:r w:rsidRPr="00DA36A1">
              <w:rPr>
                <w:sz w:val="24"/>
                <w:szCs w:val="24"/>
              </w:rPr>
              <w:t>55,2</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46,7</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3,48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37,0</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60,0</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64,0</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3,87</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73,9</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3,75</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66,7</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lastRenderedPageBreak/>
              <w:t>2020-2021</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3,48</w:t>
            </w:r>
          </w:p>
        </w:tc>
        <w:tc>
          <w:tcPr>
            <w:tcW w:w="1701" w:type="dxa"/>
          </w:tcPr>
          <w:p w:rsidR="006E675A" w:rsidRPr="00DA36A1" w:rsidRDefault="006E675A" w:rsidP="00DA36A1">
            <w:pPr>
              <w:jc w:val="center"/>
              <w:rPr>
                <w:sz w:val="24"/>
                <w:szCs w:val="24"/>
              </w:rPr>
            </w:pPr>
            <w:r w:rsidRPr="00DA36A1">
              <w:rPr>
                <w:sz w:val="24"/>
                <w:szCs w:val="24"/>
              </w:rPr>
              <w:t>40,0</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9а</w:t>
            </w:r>
          </w:p>
        </w:tc>
        <w:tc>
          <w:tcPr>
            <w:tcW w:w="1417" w:type="dxa"/>
          </w:tcPr>
          <w:p w:rsidR="006E675A" w:rsidRPr="00DA36A1" w:rsidRDefault="006E675A" w:rsidP="00DA36A1">
            <w:pPr>
              <w:jc w:val="center"/>
              <w:rPr>
                <w:sz w:val="24"/>
                <w:szCs w:val="24"/>
              </w:rPr>
            </w:pPr>
            <w:r w:rsidRPr="00DA36A1">
              <w:rPr>
                <w:sz w:val="24"/>
                <w:szCs w:val="24"/>
              </w:rPr>
              <w:t>3,61</w:t>
            </w:r>
          </w:p>
        </w:tc>
        <w:tc>
          <w:tcPr>
            <w:tcW w:w="1701" w:type="dxa"/>
          </w:tcPr>
          <w:p w:rsidR="006E675A" w:rsidRPr="00DA36A1" w:rsidRDefault="006E675A" w:rsidP="00DA36A1">
            <w:pPr>
              <w:jc w:val="center"/>
              <w:rPr>
                <w:sz w:val="24"/>
                <w:szCs w:val="24"/>
              </w:rPr>
            </w:pPr>
            <w:r w:rsidRPr="00DA36A1">
              <w:rPr>
                <w:sz w:val="24"/>
                <w:szCs w:val="24"/>
              </w:rPr>
              <w:t>52,2</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3,27</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27,3</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стабильно</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3,28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27,8</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2020-2021</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10</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4,08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88,5</w:t>
            </w:r>
          </w:p>
        </w:tc>
        <w:tc>
          <w:tcPr>
            <w:tcW w:w="2552" w:type="dxa"/>
            <w:vMerge w:val="restart"/>
            <w:shd w:val="clear" w:color="auto" w:fill="FFFFFF" w:themeFill="background1"/>
          </w:tcPr>
          <w:p w:rsidR="006E675A" w:rsidRPr="00DA36A1" w:rsidRDefault="006E675A" w:rsidP="00DA36A1">
            <w:pPr>
              <w:jc w:val="center"/>
              <w:rPr>
                <w:sz w:val="24"/>
                <w:szCs w:val="24"/>
                <w:lang w:val="en-US"/>
              </w:rPr>
            </w:pPr>
            <w:r w:rsidRPr="00DA36A1">
              <w:rPr>
                <w:sz w:val="24"/>
                <w:szCs w:val="24"/>
              </w:rPr>
              <w:t>снижение</w:t>
            </w: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2021-2022</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11</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3,95</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81,8</w:t>
            </w:r>
          </w:p>
        </w:tc>
        <w:tc>
          <w:tcPr>
            <w:tcW w:w="2552" w:type="dxa"/>
            <w:vMerge/>
            <w:shd w:val="clear" w:color="auto" w:fill="FFFFFF" w:themeFill="background1"/>
          </w:tcPr>
          <w:p w:rsidR="006E675A" w:rsidRPr="00DA36A1" w:rsidRDefault="006E675A" w:rsidP="00DA36A1">
            <w:pPr>
              <w:jc w:val="center"/>
              <w:rPr>
                <w:sz w:val="24"/>
                <w:szCs w:val="24"/>
                <w:lang w:val="en-US"/>
              </w:rPr>
            </w:pPr>
          </w:p>
        </w:tc>
      </w:tr>
    </w:tbl>
    <w:p w:rsidR="006E675A" w:rsidRPr="00DA36A1" w:rsidRDefault="006E675A" w:rsidP="00DA36A1">
      <w:pPr>
        <w:jc w:val="center"/>
        <w:rPr>
          <w:sz w:val="24"/>
          <w:szCs w:val="24"/>
        </w:rPr>
      </w:pPr>
    </w:p>
    <w:p w:rsidR="006E675A" w:rsidRPr="00DA36A1" w:rsidRDefault="006E675A"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w:t>
      </w:r>
      <w:proofErr w:type="gramEnd"/>
      <w:r w:rsidRPr="00DA36A1">
        <w:rPr>
          <w:b/>
          <w:i/>
          <w:sz w:val="24"/>
          <w:szCs w:val="24"/>
        </w:rPr>
        <w:t xml:space="preserve"> окружающему миру</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417"/>
        <w:gridCol w:w="1701"/>
        <w:gridCol w:w="2552"/>
      </w:tblGrid>
      <w:tr w:rsidR="006E675A" w:rsidRPr="00DA36A1" w:rsidTr="00D60D4D">
        <w:tc>
          <w:tcPr>
            <w:tcW w:w="2410"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Год</w:t>
            </w:r>
          </w:p>
        </w:tc>
        <w:tc>
          <w:tcPr>
            <w:tcW w:w="2552" w:type="dxa"/>
            <w:vMerge w:val="restart"/>
          </w:tcPr>
          <w:p w:rsidR="006E675A" w:rsidRPr="00DA36A1" w:rsidRDefault="006E675A" w:rsidP="00DA36A1">
            <w:pPr>
              <w:jc w:val="center"/>
              <w:rPr>
                <w:sz w:val="24"/>
                <w:szCs w:val="24"/>
              </w:rPr>
            </w:pPr>
            <w:r w:rsidRPr="00DA36A1">
              <w:rPr>
                <w:sz w:val="24"/>
                <w:szCs w:val="24"/>
              </w:rPr>
              <w:t>Вывод</w:t>
            </w:r>
          </w:p>
        </w:tc>
      </w:tr>
      <w:tr w:rsidR="006E675A" w:rsidRPr="00DA36A1" w:rsidTr="00D60D4D">
        <w:tc>
          <w:tcPr>
            <w:tcW w:w="2410"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701" w:type="dxa"/>
          </w:tcPr>
          <w:p w:rsidR="006E675A" w:rsidRPr="00DA36A1" w:rsidRDefault="006E675A" w:rsidP="00DA36A1">
            <w:pPr>
              <w:jc w:val="center"/>
              <w:rPr>
                <w:sz w:val="24"/>
                <w:szCs w:val="24"/>
              </w:rPr>
            </w:pPr>
            <w:r w:rsidRPr="00DA36A1">
              <w:rPr>
                <w:sz w:val="24"/>
                <w:szCs w:val="24"/>
              </w:rPr>
              <w:t>% качества</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lang w:val="en-US"/>
              </w:rPr>
              <w:t>2</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3,93</w:t>
            </w:r>
          </w:p>
        </w:tc>
        <w:tc>
          <w:tcPr>
            <w:tcW w:w="1701" w:type="dxa"/>
          </w:tcPr>
          <w:p w:rsidR="006E675A" w:rsidRPr="00DA36A1" w:rsidRDefault="006E675A" w:rsidP="00DA36A1">
            <w:pPr>
              <w:jc w:val="center"/>
              <w:rPr>
                <w:sz w:val="24"/>
                <w:szCs w:val="24"/>
              </w:rPr>
            </w:pPr>
            <w:r w:rsidRPr="00DA36A1">
              <w:rPr>
                <w:sz w:val="24"/>
                <w:szCs w:val="24"/>
              </w:rPr>
              <w:t>81,5</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lang w:val="en-US"/>
              </w:rPr>
              <w:t>3</w:t>
            </w:r>
            <w:r w:rsidRPr="00DA36A1">
              <w:rPr>
                <w:sz w:val="24"/>
                <w:szCs w:val="24"/>
              </w:rPr>
              <w:t>а</w:t>
            </w:r>
          </w:p>
        </w:tc>
        <w:tc>
          <w:tcPr>
            <w:tcW w:w="1417" w:type="dxa"/>
          </w:tcPr>
          <w:p w:rsidR="006E675A" w:rsidRPr="00DA36A1" w:rsidRDefault="006E675A" w:rsidP="00DA36A1">
            <w:pPr>
              <w:jc w:val="center"/>
              <w:rPr>
                <w:sz w:val="24"/>
                <w:szCs w:val="24"/>
              </w:rPr>
            </w:pPr>
            <w:r w:rsidRPr="00DA36A1">
              <w:rPr>
                <w:sz w:val="24"/>
                <w:szCs w:val="24"/>
              </w:rPr>
              <w:t>4,13</w:t>
            </w:r>
          </w:p>
        </w:tc>
        <w:tc>
          <w:tcPr>
            <w:tcW w:w="1701" w:type="dxa"/>
          </w:tcPr>
          <w:p w:rsidR="006E675A" w:rsidRPr="00DA36A1" w:rsidRDefault="006E675A" w:rsidP="00DA36A1">
            <w:pPr>
              <w:jc w:val="center"/>
              <w:rPr>
                <w:sz w:val="24"/>
                <w:szCs w:val="24"/>
              </w:rPr>
            </w:pPr>
            <w:r w:rsidRPr="00DA36A1">
              <w:rPr>
                <w:sz w:val="24"/>
                <w:szCs w:val="24"/>
              </w:rPr>
              <w:t>91,3</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2б</w:t>
            </w:r>
          </w:p>
        </w:tc>
        <w:tc>
          <w:tcPr>
            <w:tcW w:w="1417" w:type="dxa"/>
          </w:tcPr>
          <w:p w:rsidR="006E675A" w:rsidRPr="00DA36A1" w:rsidRDefault="006E675A" w:rsidP="00DA36A1">
            <w:pPr>
              <w:jc w:val="center"/>
              <w:rPr>
                <w:sz w:val="24"/>
                <w:szCs w:val="24"/>
              </w:rPr>
            </w:pPr>
            <w:r w:rsidRPr="00DA36A1">
              <w:rPr>
                <w:sz w:val="24"/>
                <w:szCs w:val="24"/>
              </w:rPr>
              <w:t>4,14</w:t>
            </w:r>
          </w:p>
        </w:tc>
        <w:tc>
          <w:tcPr>
            <w:tcW w:w="1701" w:type="dxa"/>
          </w:tcPr>
          <w:p w:rsidR="006E675A" w:rsidRPr="00DA36A1" w:rsidRDefault="006E675A" w:rsidP="00DA36A1">
            <w:pPr>
              <w:jc w:val="center"/>
              <w:rPr>
                <w:sz w:val="24"/>
                <w:szCs w:val="24"/>
              </w:rPr>
            </w:pPr>
            <w:r w:rsidRPr="00DA36A1">
              <w:rPr>
                <w:sz w:val="24"/>
                <w:szCs w:val="24"/>
              </w:rPr>
              <w:t>75,9</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3б</w:t>
            </w:r>
          </w:p>
        </w:tc>
        <w:tc>
          <w:tcPr>
            <w:tcW w:w="1417" w:type="dxa"/>
          </w:tcPr>
          <w:p w:rsidR="006E675A" w:rsidRPr="00DA36A1" w:rsidRDefault="006E675A" w:rsidP="00DA36A1">
            <w:pPr>
              <w:jc w:val="center"/>
              <w:rPr>
                <w:sz w:val="24"/>
                <w:szCs w:val="24"/>
              </w:rPr>
            </w:pPr>
            <w:r w:rsidRPr="00DA36A1">
              <w:rPr>
                <w:sz w:val="24"/>
                <w:szCs w:val="24"/>
              </w:rPr>
              <w:t>4</w:t>
            </w:r>
          </w:p>
        </w:tc>
        <w:tc>
          <w:tcPr>
            <w:tcW w:w="1701" w:type="dxa"/>
          </w:tcPr>
          <w:p w:rsidR="006E675A" w:rsidRPr="00DA36A1" w:rsidRDefault="006E675A" w:rsidP="00DA36A1">
            <w:pPr>
              <w:jc w:val="center"/>
              <w:rPr>
                <w:sz w:val="24"/>
                <w:szCs w:val="24"/>
              </w:rPr>
            </w:pPr>
            <w:r w:rsidRPr="00DA36A1">
              <w:rPr>
                <w:sz w:val="24"/>
                <w:szCs w:val="24"/>
              </w:rPr>
              <w:t>74,3</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2в</w:t>
            </w:r>
          </w:p>
        </w:tc>
        <w:tc>
          <w:tcPr>
            <w:tcW w:w="1417" w:type="dxa"/>
          </w:tcPr>
          <w:p w:rsidR="006E675A" w:rsidRPr="00DA36A1" w:rsidRDefault="006E675A" w:rsidP="00DA36A1">
            <w:pPr>
              <w:jc w:val="center"/>
              <w:rPr>
                <w:sz w:val="24"/>
                <w:szCs w:val="24"/>
              </w:rPr>
            </w:pPr>
            <w:r w:rsidRPr="00DA36A1">
              <w:rPr>
                <w:sz w:val="24"/>
                <w:szCs w:val="24"/>
              </w:rPr>
              <w:t>3,93</w:t>
            </w:r>
          </w:p>
        </w:tc>
        <w:tc>
          <w:tcPr>
            <w:tcW w:w="1701" w:type="dxa"/>
          </w:tcPr>
          <w:p w:rsidR="006E675A" w:rsidRPr="00DA36A1" w:rsidRDefault="006E675A" w:rsidP="00DA36A1">
            <w:pPr>
              <w:jc w:val="center"/>
              <w:rPr>
                <w:sz w:val="24"/>
                <w:szCs w:val="24"/>
              </w:rPr>
            </w:pPr>
            <w:r w:rsidRPr="00DA36A1">
              <w:rPr>
                <w:sz w:val="24"/>
                <w:szCs w:val="24"/>
              </w:rPr>
              <w:t>88,9</w:t>
            </w:r>
          </w:p>
        </w:tc>
        <w:tc>
          <w:tcPr>
            <w:tcW w:w="2552" w:type="dxa"/>
            <w:vMerge w:val="restart"/>
          </w:tcPr>
          <w:p w:rsidR="006E675A" w:rsidRPr="00DA36A1" w:rsidRDefault="006E675A" w:rsidP="00DA36A1">
            <w:pPr>
              <w:jc w:val="center"/>
              <w:rPr>
                <w:sz w:val="24"/>
                <w:szCs w:val="24"/>
              </w:rPr>
            </w:pPr>
            <w:r w:rsidRPr="00DA36A1">
              <w:rPr>
                <w:sz w:val="24"/>
                <w:szCs w:val="24"/>
              </w:rPr>
              <w:t>значительное 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3в</w:t>
            </w:r>
          </w:p>
        </w:tc>
        <w:tc>
          <w:tcPr>
            <w:tcW w:w="1417" w:type="dxa"/>
          </w:tcPr>
          <w:p w:rsidR="006E675A" w:rsidRPr="00DA36A1" w:rsidRDefault="006E675A" w:rsidP="00DA36A1">
            <w:pPr>
              <w:jc w:val="center"/>
              <w:rPr>
                <w:sz w:val="24"/>
                <w:szCs w:val="24"/>
              </w:rPr>
            </w:pPr>
            <w:r w:rsidRPr="00DA36A1">
              <w:rPr>
                <w:sz w:val="24"/>
                <w:szCs w:val="24"/>
              </w:rPr>
              <w:t>3,54</w:t>
            </w:r>
          </w:p>
        </w:tc>
        <w:tc>
          <w:tcPr>
            <w:tcW w:w="1701" w:type="dxa"/>
          </w:tcPr>
          <w:p w:rsidR="006E675A" w:rsidRPr="00DA36A1" w:rsidRDefault="006E675A" w:rsidP="00DA36A1">
            <w:pPr>
              <w:jc w:val="center"/>
              <w:rPr>
                <w:sz w:val="24"/>
                <w:szCs w:val="24"/>
              </w:rPr>
            </w:pPr>
            <w:r w:rsidRPr="00DA36A1">
              <w:rPr>
                <w:sz w:val="24"/>
                <w:szCs w:val="24"/>
              </w:rPr>
              <w:t>54,2</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D9D9D9" w:themeFill="background1" w:themeFillShade="D9"/>
          </w:tcPr>
          <w:p w:rsidR="006E675A" w:rsidRPr="00DA36A1" w:rsidRDefault="006E675A" w:rsidP="00DA36A1">
            <w:pPr>
              <w:rPr>
                <w:sz w:val="24"/>
                <w:szCs w:val="24"/>
                <w:lang w:val="en-US"/>
              </w:rPr>
            </w:pPr>
          </w:p>
        </w:tc>
        <w:tc>
          <w:tcPr>
            <w:tcW w:w="1134" w:type="dxa"/>
            <w:shd w:val="clear" w:color="auto" w:fill="D9D9D9" w:themeFill="background1" w:themeFillShade="D9"/>
          </w:tcPr>
          <w:p w:rsidR="006E675A" w:rsidRPr="00DA36A1" w:rsidRDefault="006E675A" w:rsidP="00DA36A1">
            <w:pPr>
              <w:rPr>
                <w:sz w:val="24"/>
                <w:szCs w:val="24"/>
                <w:lang w:val="en-US"/>
              </w:rPr>
            </w:pPr>
          </w:p>
        </w:tc>
        <w:tc>
          <w:tcPr>
            <w:tcW w:w="1417" w:type="dxa"/>
            <w:shd w:val="clear" w:color="auto" w:fill="D9D9D9" w:themeFill="background1" w:themeFillShade="D9"/>
          </w:tcPr>
          <w:p w:rsidR="006E675A" w:rsidRPr="00DA36A1" w:rsidRDefault="006E675A" w:rsidP="00DA36A1">
            <w:pPr>
              <w:rPr>
                <w:sz w:val="24"/>
                <w:szCs w:val="24"/>
                <w:lang w:val="en-US"/>
              </w:rPr>
            </w:pPr>
          </w:p>
        </w:tc>
        <w:tc>
          <w:tcPr>
            <w:tcW w:w="1701" w:type="dxa"/>
            <w:shd w:val="clear" w:color="auto" w:fill="D9D9D9" w:themeFill="background1" w:themeFillShade="D9"/>
          </w:tcPr>
          <w:p w:rsidR="006E675A" w:rsidRPr="00DA36A1" w:rsidRDefault="006E675A" w:rsidP="00DA36A1">
            <w:pPr>
              <w:rPr>
                <w:sz w:val="24"/>
                <w:szCs w:val="24"/>
                <w:lang w:val="en-US"/>
              </w:rPr>
            </w:pPr>
          </w:p>
        </w:tc>
        <w:tc>
          <w:tcPr>
            <w:tcW w:w="2552" w:type="dxa"/>
            <w:shd w:val="clear" w:color="auto" w:fill="D9D9D9" w:themeFill="background1" w:themeFillShade="D9"/>
          </w:tcPr>
          <w:p w:rsidR="006E675A" w:rsidRPr="00DA36A1" w:rsidRDefault="006E675A" w:rsidP="00DA36A1">
            <w:pP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lang w:val="en-US"/>
              </w:rPr>
              <w:t>3</w:t>
            </w:r>
            <w:r w:rsidRPr="00DA36A1">
              <w:rPr>
                <w:sz w:val="24"/>
                <w:szCs w:val="24"/>
              </w:rPr>
              <w:t>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53,3</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lang w:val="en-US"/>
              </w:rPr>
              <w:t>4</w:t>
            </w:r>
            <w:r w:rsidRPr="00DA36A1">
              <w:rPr>
                <w:sz w:val="24"/>
                <w:szCs w:val="24"/>
              </w:rPr>
              <w:t>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3,59</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55,6</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3б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64,3</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значительное 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4б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3,57</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50,0</w:t>
            </w:r>
          </w:p>
        </w:tc>
        <w:tc>
          <w:tcPr>
            <w:tcW w:w="2552" w:type="dxa"/>
            <w:vMerge/>
            <w:shd w:val="clear" w:color="auto" w:fill="FFFFFF" w:themeFill="background1"/>
          </w:tcPr>
          <w:p w:rsidR="006E675A" w:rsidRPr="00DA36A1" w:rsidRDefault="006E675A" w:rsidP="00DA36A1">
            <w:pPr>
              <w:jc w:val="center"/>
              <w:rPr>
                <w:sz w:val="24"/>
                <w:szCs w:val="24"/>
              </w:rPr>
            </w:pPr>
          </w:p>
        </w:tc>
      </w:tr>
    </w:tbl>
    <w:p w:rsidR="006E675A" w:rsidRPr="00DA36A1" w:rsidRDefault="006E675A" w:rsidP="00DA36A1">
      <w:pPr>
        <w:jc w:val="center"/>
        <w:rPr>
          <w:sz w:val="24"/>
          <w:szCs w:val="24"/>
        </w:rPr>
      </w:pPr>
    </w:p>
    <w:p w:rsidR="006E675A" w:rsidRPr="00DA36A1" w:rsidRDefault="006E675A"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истории</w:t>
      </w:r>
      <w:proofErr w:type="gramEnd"/>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417"/>
        <w:gridCol w:w="1701"/>
        <w:gridCol w:w="2552"/>
      </w:tblGrid>
      <w:tr w:rsidR="006E675A" w:rsidRPr="00DA36A1" w:rsidTr="00D60D4D">
        <w:tc>
          <w:tcPr>
            <w:tcW w:w="2410"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Год</w:t>
            </w:r>
          </w:p>
        </w:tc>
        <w:tc>
          <w:tcPr>
            <w:tcW w:w="2552" w:type="dxa"/>
            <w:vMerge w:val="restart"/>
          </w:tcPr>
          <w:p w:rsidR="006E675A" w:rsidRPr="00DA36A1" w:rsidRDefault="006E675A" w:rsidP="00DA36A1">
            <w:pPr>
              <w:jc w:val="center"/>
              <w:rPr>
                <w:sz w:val="24"/>
                <w:szCs w:val="24"/>
              </w:rPr>
            </w:pPr>
            <w:r w:rsidRPr="00DA36A1">
              <w:rPr>
                <w:sz w:val="24"/>
                <w:szCs w:val="24"/>
              </w:rPr>
              <w:t>Вывод</w:t>
            </w:r>
          </w:p>
        </w:tc>
      </w:tr>
      <w:tr w:rsidR="006E675A" w:rsidRPr="00DA36A1" w:rsidTr="00D60D4D">
        <w:tc>
          <w:tcPr>
            <w:tcW w:w="2410"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701" w:type="dxa"/>
          </w:tcPr>
          <w:p w:rsidR="006E675A" w:rsidRPr="00DA36A1" w:rsidRDefault="006E675A" w:rsidP="00DA36A1">
            <w:pPr>
              <w:jc w:val="center"/>
              <w:rPr>
                <w:sz w:val="24"/>
                <w:szCs w:val="24"/>
              </w:rPr>
            </w:pPr>
            <w:r w:rsidRPr="00DA36A1">
              <w:rPr>
                <w:sz w:val="24"/>
                <w:szCs w:val="24"/>
              </w:rPr>
              <w:t>% качества</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76,9</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3,76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64,0</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rPr>
                <w:sz w:val="24"/>
                <w:szCs w:val="24"/>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3,41</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40,7</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3,42</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33,3</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5в</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3,38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38,5</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стабильно</w:t>
            </w:r>
          </w:p>
        </w:tc>
      </w:tr>
      <w:tr w:rsidR="006E675A" w:rsidRPr="00DA36A1" w:rsidTr="00D60D4D">
        <w:trPr>
          <w:trHeight w:val="256"/>
        </w:trPr>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6в</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3,38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38,1</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3,72</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64,0</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3,62</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58,6</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tcPr>
          <w:p w:rsidR="006E675A" w:rsidRPr="00DA36A1" w:rsidRDefault="006E675A" w:rsidP="00DA36A1">
            <w:pPr>
              <w:jc w:val="center"/>
              <w:rPr>
                <w:sz w:val="24"/>
                <w:szCs w:val="24"/>
              </w:rPr>
            </w:pPr>
            <w:r w:rsidRPr="00DA36A1">
              <w:rPr>
                <w:sz w:val="24"/>
                <w:szCs w:val="24"/>
              </w:rPr>
              <w:t>3,47</w:t>
            </w:r>
          </w:p>
        </w:tc>
        <w:tc>
          <w:tcPr>
            <w:tcW w:w="1701" w:type="dxa"/>
          </w:tcPr>
          <w:p w:rsidR="006E675A" w:rsidRPr="00DA36A1" w:rsidRDefault="006E675A" w:rsidP="00DA36A1">
            <w:pPr>
              <w:jc w:val="center"/>
              <w:rPr>
                <w:sz w:val="24"/>
                <w:szCs w:val="24"/>
              </w:rPr>
            </w:pPr>
            <w:r w:rsidRPr="00DA36A1">
              <w:rPr>
                <w:sz w:val="24"/>
                <w:szCs w:val="24"/>
              </w:rPr>
              <w:t>33,3</w:t>
            </w:r>
          </w:p>
        </w:tc>
        <w:tc>
          <w:tcPr>
            <w:tcW w:w="2552" w:type="dxa"/>
            <w:vMerge w:val="restart"/>
          </w:tcPr>
          <w:p w:rsidR="006E675A" w:rsidRPr="00DA36A1" w:rsidRDefault="006E675A" w:rsidP="00DA36A1">
            <w:pPr>
              <w:jc w:val="center"/>
              <w:rPr>
                <w:sz w:val="24"/>
                <w:szCs w:val="24"/>
              </w:rPr>
            </w:pPr>
            <w:r w:rsidRPr="00DA36A1">
              <w:rPr>
                <w:sz w:val="24"/>
                <w:szCs w:val="24"/>
              </w:rPr>
              <w:t xml:space="preserve">снижение </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tcPr>
          <w:p w:rsidR="006E675A" w:rsidRPr="00DA36A1" w:rsidRDefault="006E675A" w:rsidP="00DA36A1">
            <w:pPr>
              <w:jc w:val="center"/>
              <w:rPr>
                <w:sz w:val="24"/>
                <w:szCs w:val="24"/>
              </w:rPr>
            </w:pPr>
            <w:r w:rsidRPr="00DA36A1">
              <w:rPr>
                <w:sz w:val="24"/>
                <w:szCs w:val="24"/>
              </w:rPr>
              <w:t>3,42</w:t>
            </w:r>
          </w:p>
        </w:tc>
        <w:tc>
          <w:tcPr>
            <w:tcW w:w="1701" w:type="dxa"/>
          </w:tcPr>
          <w:p w:rsidR="006E675A" w:rsidRPr="00DA36A1" w:rsidRDefault="006E675A" w:rsidP="00DA36A1">
            <w:pPr>
              <w:jc w:val="center"/>
              <w:rPr>
                <w:sz w:val="24"/>
                <w:szCs w:val="24"/>
              </w:rPr>
            </w:pPr>
            <w:r w:rsidRPr="00DA36A1">
              <w:rPr>
                <w:sz w:val="24"/>
                <w:szCs w:val="24"/>
              </w:rPr>
              <w:t>30,8</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3,52</w:t>
            </w:r>
          </w:p>
        </w:tc>
        <w:tc>
          <w:tcPr>
            <w:tcW w:w="1701" w:type="dxa"/>
          </w:tcPr>
          <w:p w:rsidR="006E675A" w:rsidRPr="00DA36A1" w:rsidRDefault="006E675A" w:rsidP="00DA36A1">
            <w:pPr>
              <w:jc w:val="center"/>
              <w:rPr>
                <w:sz w:val="24"/>
                <w:szCs w:val="24"/>
              </w:rPr>
            </w:pPr>
            <w:r w:rsidRPr="00DA36A1">
              <w:rPr>
                <w:sz w:val="24"/>
                <w:szCs w:val="24"/>
              </w:rPr>
              <w:t>44,0</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3,72</w:t>
            </w:r>
          </w:p>
        </w:tc>
        <w:tc>
          <w:tcPr>
            <w:tcW w:w="1701" w:type="dxa"/>
          </w:tcPr>
          <w:p w:rsidR="006E675A" w:rsidRPr="00DA36A1" w:rsidRDefault="006E675A" w:rsidP="00DA36A1">
            <w:pPr>
              <w:jc w:val="center"/>
              <w:rPr>
                <w:sz w:val="24"/>
                <w:szCs w:val="24"/>
              </w:rPr>
            </w:pPr>
            <w:r w:rsidRPr="00DA36A1">
              <w:rPr>
                <w:sz w:val="24"/>
                <w:szCs w:val="24"/>
              </w:rPr>
              <w:t>52,0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3,7</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60,9</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значительное 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3,54</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45,8</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3,32</w:t>
            </w:r>
          </w:p>
        </w:tc>
        <w:tc>
          <w:tcPr>
            <w:tcW w:w="1701" w:type="dxa"/>
          </w:tcPr>
          <w:p w:rsidR="006E675A" w:rsidRPr="00DA36A1" w:rsidRDefault="006E675A" w:rsidP="00DA36A1">
            <w:pPr>
              <w:jc w:val="center"/>
              <w:rPr>
                <w:sz w:val="24"/>
                <w:szCs w:val="24"/>
              </w:rPr>
            </w:pPr>
            <w:r w:rsidRPr="00DA36A1">
              <w:rPr>
                <w:sz w:val="24"/>
                <w:szCs w:val="24"/>
              </w:rPr>
              <w:t>32,0</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9а</w:t>
            </w:r>
          </w:p>
        </w:tc>
        <w:tc>
          <w:tcPr>
            <w:tcW w:w="1417" w:type="dxa"/>
          </w:tcPr>
          <w:p w:rsidR="006E675A" w:rsidRPr="00DA36A1" w:rsidRDefault="006E675A" w:rsidP="00DA36A1">
            <w:pPr>
              <w:jc w:val="center"/>
              <w:rPr>
                <w:sz w:val="24"/>
                <w:szCs w:val="24"/>
              </w:rPr>
            </w:pPr>
            <w:r w:rsidRPr="00DA36A1">
              <w:rPr>
                <w:sz w:val="24"/>
                <w:szCs w:val="24"/>
              </w:rPr>
              <w:t>3,3</w:t>
            </w:r>
          </w:p>
        </w:tc>
        <w:tc>
          <w:tcPr>
            <w:tcW w:w="1701" w:type="dxa"/>
          </w:tcPr>
          <w:p w:rsidR="006E675A" w:rsidRPr="00DA36A1" w:rsidRDefault="006E675A" w:rsidP="00DA36A1">
            <w:pPr>
              <w:jc w:val="center"/>
              <w:rPr>
                <w:sz w:val="24"/>
                <w:szCs w:val="24"/>
              </w:rPr>
            </w:pPr>
            <w:r w:rsidRPr="00DA36A1">
              <w:rPr>
                <w:sz w:val="24"/>
                <w:szCs w:val="24"/>
              </w:rPr>
              <w:t>30,4</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tcPr>
          <w:p w:rsidR="006E675A" w:rsidRPr="00DA36A1" w:rsidRDefault="006E675A" w:rsidP="00DA36A1">
            <w:pPr>
              <w:jc w:val="center"/>
              <w:rPr>
                <w:sz w:val="24"/>
                <w:szCs w:val="24"/>
              </w:rPr>
            </w:pPr>
            <w:r w:rsidRPr="00DA36A1">
              <w:rPr>
                <w:sz w:val="24"/>
                <w:szCs w:val="24"/>
              </w:rPr>
              <w:t>3,32</w:t>
            </w:r>
          </w:p>
        </w:tc>
        <w:tc>
          <w:tcPr>
            <w:tcW w:w="1701" w:type="dxa"/>
          </w:tcPr>
          <w:p w:rsidR="006E675A" w:rsidRPr="00DA36A1" w:rsidRDefault="006E675A" w:rsidP="00DA36A1">
            <w:pPr>
              <w:jc w:val="center"/>
              <w:rPr>
                <w:sz w:val="24"/>
                <w:szCs w:val="24"/>
              </w:rPr>
            </w:pPr>
            <w:r w:rsidRPr="00DA36A1">
              <w:rPr>
                <w:sz w:val="24"/>
                <w:szCs w:val="24"/>
              </w:rPr>
              <w:t>31,8</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9б</w:t>
            </w:r>
          </w:p>
        </w:tc>
        <w:tc>
          <w:tcPr>
            <w:tcW w:w="1417" w:type="dxa"/>
          </w:tcPr>
          <w:p w:rsidR="006E675A" w:rsidRPr="00DA36A1" w:rsidRDefault="006E675A" w:rsidP="00DA36A1">
            <w:pPr>
              <w:jc w:val="center"/>
              <w:rPr>
                <w:sz w:val="24"/>
                <w:szCs w:val="24"/>
              </w:rPr>
            </w:pPr>
            <w:r w:rsidRPr="00DA36A1">
              <w:rPr>
                <w:sz w:val="24"/>
                <w:szCs w:val="24"/>
              </w:rPr>
              <w:t>3,22</w:t>
            </w:r>
          </w:p>
        </w:tc>
        <w:tc>
          <w:tcPr>
            <w:tcW w:w="1701" w:type="dxa"/>
          </w:tcPr>
          <w:p w:rsidR="006E675A" w:rsidRPr="00DA36A1" w:rsidRDefault="006E675A" w:rsidP="00DA36A1">
            <w:pPr>
              <w:jc w:val="center"/>
              <w:rPr>
                <w:sz w:val="24"/>
                <w:szCs w:val="24"/>
              </w:rPr>
            </w:pPr>
            <w:r w:rsidRPr="00DA36A1">
              <w:rPr>
                <w:sz w:val="24"/>
                <w:szCs w:val="24"/>
              </w:rPr>
              <w:t>22,2</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2020-2021</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10</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57,7</w:t>
            </w:r>
          </w:p>
        </w:tc>
        <w:tc>
          <w:tcPr>
            <w:tcW w:w="2552" w:type="dxa"/>
            <w:vMerge w:val="restart"/>
            <w:shd w:val="clear" w:color="auto" w:fill="FFFFFF" w:themeFill="background1"/>
          </w:tcPr>
          <w:p w:rsidR="006E675A" w:rsidRPr="00DA36A1" w:rsidRDefault="006E675A" w:rsidP="00DA36A1">
            <w:pPr>
              <w:jc w:val="center"/>
              <w:rPr>
                <w:sz w:val="24"/>
                <w:szCs w:val="24"/>
                <w:lang w:val="en-US"/>
              </w:rPr>
            </w:pPr>
            <w:r w:rsidRPr="00DA36A1">
              <w:rPr>
                <w:sz w:val="24"/>
                <w:szCs w:val="24"/>
              </w:rPr>
              <w:t>значительное повышение</w:t>
            </w: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2021-2022</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11</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4</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81,8</w:t>
            </w:r>
          </w:p>
        </w:tc>
        <w:tc>
          <w:tcPr>
            <w:tcW w:w="2552" w:type="dxa"/>
            <w:vMerge/>
            <w:shd w:val="clear" w:color="auto" w:fill="FFFFFF" w:themeFill="background1"/>
          </w:tcPr>
          <w:p w:rsidR="006E675A" w:rsidRPr="00DA36A1" w:rsidRDefault="006E675A" w:rsidP="00DA36A1">
            <w:pPr>
              <w:jc w:val="center"/>
              <w:rPr>
                <w:sz w:val="24"/>
                <w:szCs w:val="24"/>
                <w:lang w:val="en-US"/>
              </w:rPr>
            </w:pPr>
          </w:p>
        </w:tc>
      </w:tr>
    </w:tbl>
    <w:p w:rsidR="006E675A" w:rsidRPr="00DA36A1" w:rsidRDefault="006E675A" w:rsidP="00DA36A1">
      <w:pPr>
        <w:jc w:val="center"/>
        <w:rPr>
          <w:sz w:val="24"/>
          <w:szCs w:val="24"/>
        </w:rPr>
      </w:pPr>
    </w:p>
    <w:p w:rsidR="006E675A" w:rsidRPr="00DA36A1" w:rsidRDefault="006E675A"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обществознанию</w:t>
      </w:r>
      <w:proofErr w:type="gramEnd"/>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417"/>
        <w:gridCol w:w="1701"/>
        <w:gridCol w:w="2552"/>
      </w:tblGrid>
      <w:tr w:rsidR="006E675A" w:rsidRPr="00DA36A1" w:rsidTr="00D60D4D">
        <w:tc>
          <w:tcPr>
            <w:tcW w:w="2410"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 xml:space="preserve">Год </w:t>
            </w:r>
          </w:p>
        </w:tc>
        <w:tc>
          <w:tcPr>
            <w:tcW w:w="2552" w:type="dxa"/>
            <w:vMerge w:val="restart"/>
          </w:tcPr>
          <w:p w:rsidR="006E675A" w:rsidRPr="00DA36A1" w:rsidRDefault="006E675A" w:rsidP="00DA36A1">
            <w:pPr>
              <w:jc w:val="center"/>
              <w:rPr>
                <w:sz w:val="24"/>
                <w:szCs w:val="24"/>
              </w:rPr>
            </w:pPr>
            <w:r w:rsidRPr="00DA36A1">
              <w:rPr>
                <w:sz w:val="24"/>
                <w:szCs w:val="24"/>
              </w:rPr>
              <w:t>Вывод</w:t>
            </w:r>
          </w:p>
        </w:tc>
      </w:tr>
      <w:tr w:rsidR="006E675A" w:rsidRPr="00DA36A1" w:rsidTr="00D60D4D">
        <w:tc>
          <w:tcPr>
            <w:tcW w:w="2410"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701" w:type="dxa"/>
          </w:tcPr>
          <w:p w:rsidR="006E675A" w:rsidRPr="00DA36A1" w:rsidRDefault="006E675A" w:rsidP="00DA36A1">
            <w:pPr>
              <w:jc w:val="center"/>
              <w:rPr>
                <w:sz w:val="24"/>
                <w:szCs w:val="24"/>
              </w:rPr>
            </w:pPr>
            <w:r w:rsidRPr="00DA36A1">
              <w:rPr>
                <w:sz w:val="24"/>
                <w:szCs w:val="24"/>
              </w:rPr>
              <w:t>% качества</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3,84</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68,0</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3,69</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62,1</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3,67</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46,7</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38,5</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52,0</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3,72</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56,0</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3,83</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69,6</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3,71</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58,3</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3,44</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40,0</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3,35</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30,4</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3,55</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54,5</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значительное 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3,06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5,6</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2020-2021</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10</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3,69</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69,2</w:t>
            </w:r>
          </w:p>
        </w:tc>
        <w:tc>
          <w:tcPr>
            <w:tcW w:w="2552" w:type="dxa"/>
            <w:vMerge w:val="restart"/>
            <w:shd w:val="clear" w:color="auto" w:fill="FFFFFF" w:themeFill="background1"/>
          </w:tcPr>
          <w:p w:rsidR="006E675A" w:rsidRPr="00DA36A1" w:rsidRDefault="006E675A" w:rsidP="00DA36A1">
            <w:pPr>
              <w:jc w:val="center"/>
              <w:rPr>
                <w:sz w:val="24"/>
                <w:szCs w:val="24"/>
                <w:lang w:val="en-US"/>
              </w:rPr>
            </w:pPr>
            <w:r w:rsidRPr="00DA36A1">
              <w:rPr>
                <w:sz w:val="24"/>
                <w:szCs w:val="24"/>
              </w:rPr>
              <w:t>значительное снижение</w:t>
            </w: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2021-2022</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11</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3,41</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40,9</w:t>
            </w:r>
          </w:p>
        </w:tc>
        <w:tc>
          <w:tcPr>
            <w:tcW w:w="2552" w:type="dxa"/>
            <w:vMerge/>
            <w:shd w:val="clear" w:color="auto" w:fill="FFFFFF" w:themeFill="background1"/>
          </w:tcPr>
          <w:p w:rsidR="006E675A" w:rsidRPr="00DA36A1" w:rsidRDefault="006E675A" w:rsidP="00DA36A1">
            <w:pPr>
              <w:jc w:val="center"/>
              <w:rPr>
                <w:sz w:val="24"/>
                <w:szCs w:val="24"/>
                <w:lang w:val="en-US"/>
              </w:rPr>
            </w:pPr>
          </w:p>
        </w:tc>
      </w:tr>
    </w:tbl>
    <w:p w:rsidR="006E675A" w:rsidRPr="00DA36A1" w:rsidRDefault="006E675A" w:rsidP="00DA36A1">
      <w:pPr>
        <w:jc w:val="center"/>
        <w:rPr>
          <w:sz w:val="24"/>
          <w:szCs w:val="24"/>
        </w:rPr>
      </w:pPr>
    </w:p>
    <w:p w:rsidR="006E675A" w:rsidRPr="00DA36A1" w:rsidRDefault="006E675A"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химии</w:t>
      </w:r>
      <w:proofErr w:type="gramEnd"/>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417"/>
        <w:gridCol w:w="1701"/>
        <w:gridCol w:w="2552"/>
      </w:tblGrid>
      <w:tr w:rsidR="006E675A" w:rsidRPr="00DA36A1" w:rsidTr="00D60D4D">
        <w:tc>
          <w:tcPr>
            <w:tcW w:w="2410"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 xml:space="preserve">Год </w:t>
            </w:r>
          </w:p>
        </w:tc>
        <w:tc>
          <w:tcPr>
            <w:tcW w:w="2552" w:type="dxa"/>
            <w:vMerge w:val="restart"/>
          </w:tcPr>
          <w:p w:rsidR="006E675A" w:rsidRPr="00DA36A1" w:rsidRDefault="006E675A" w:rsidP="00DA36A1">
            <w:pPr>
              <w:jc w:val="center"/>
              <w:rPr>
                <w:sz w:val="24"/>
                <w:szCs w:val="24"/>
              </w:rPr>
            </w:pPr>
            <w:r w:rsidRPr="00DA36A1">
              <w:rPr>
                <w:sz w:val="24"/>
                <w:szCs w:val="24"/>
              </w:rPr>
              <w:t>Вывод</w:t>
            </w:r>
          </w:p>
        </w:tc>
      </w:tr>
      <w:tr w:rsidR="006E675A" w:rsidRPr="00DA36A1" w:rsidTr="00D60D4D">
        <w:tc>
          <w:tcPr>
            <w:tcW w:w="2410"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701" w:type="dxa"/>
          </w:tcPr>
          <w:p w:rsidR="006E675A" w:rsidRPr="00DA36A1" w:rsidRDefault="006E675A" w:rsidP="00DA36A1">
            <w:pPr>
              <w:jc w:val="center"/>
              <w:rPr>
                <w:sz w:val="24"/>
                <w:szCs w:val="24"/>
              </w:rPr>
            </w:pPr>
            <w:r w:rsidRPr="00DA36A1">
              <w:rPr>
                <w:sz w:val="24"/>
                <w:szCs w:val="24"/>
              </w:rPr>
              <w:t>% качества</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3,32</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28,0</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3,26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26,1</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3,27</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27,3</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3,17</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16,7</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2020-2021</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10</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57,7</w:t>
            </w:r>
          </w:p>
        </w:tc>
        <w:tc>
          <w:tcPr>
            <w:tcW w:w="2552" w:type="dxa"/>
            <w:vMerge w:val="restart"/>
            <w:shd w:val="clear" w:color="auto" w:fill="FFFFFF" w:themeFill="background1"/>
          </w:tcPr>
          <w:p w:rsidR="006E675A" w:rsidRPr="00DA36A1" w:rsidRDefault="006E675A" w:rsidP="00DA36A1">
            <w:pPr>
              <w:jc w:val="center"/>
              <w:rPr>
                <w:sz w:val="24"/>
                <w:szCs w:val="24"/>
                <w:lang w:val="en-US"/>
              </w:rPr>
            </w:pPr>
            <w:r w:rsidRPr="00DA36A1">
              <w:rPr>
                <w:sz w:val="24"/>
                <w:szCs w:val="24"/>
              </w:rPr>
              <w:t>повышение</w:t>
            </w: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2021-2022</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11</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3,82</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68,2</w:t>
            </w:r>
          </w:p>
        </w:tc>
        <w:tc>
          <w:tcPr>
            <w:tcW w:w="2552" w:type="dxa"/>
            <w:vMerge/>
            <w:shd w:val="clear" w:color="auto" w:fill="FFFFFF" w:themeFill="background1"/>
          </w:tcPr>
          <w:p w:rsidR="006E675A" w:rsidRPr="00DA36A1" w:rsidRDefault="006E675A" w:rsidP="00DA36A1">
            <w:pPr>
              <w:jc w:val="center"/>
              <w:rPr>
                <w:sz w:val="24"/>
                <w:szCs w:val="24"/>
                <w:lang w:val="en-US"/>
              </w:rPr>
            </w:pPr>
          </w:p>
        </w:tc>
      </w:tr>
    </w:tbl>
    <w:p w:rsidR="006E675A" w:rsidRPr="00DA36A1" w:rsidRDefault="006E675A" w:rsidP="00DA36A1">
      <w:pPr>
        <w:jc w:val="center"/>
        <w:rPr>
          <w:sz w:val="24"/>
          <w:szCs w:val="24"/>
        </w:rPr>
      </w:pPr>
    </w:p>
    <w:p w:rsidR="006E675A" w:rsidRPr="00DA36A1" w:rsidRDefault="006E675A" w:rsidP="00DA36A1">
      <w:pPr>
        <w:jc w:val="center"/>
        <w:rPr>
          <w:b/>
          <w:i/>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физике</w:t>
      </w:r>
      <w:proofErr w:type="gramEnd"/>
    </w:p>
    <w:p w:rsidR="006E675A" w:rsidRPr="00DA36A1" w:rsidRDefault="006E675A" w:rsidP="00DA36A1">
      <w:pPr>
        <w:jc w:val="center"/>
        <w:rPr>
          <w:b/>
          <w:sz w:val="24"/>
          <w:szCs w:val="24"/>
        </w:rPr>
      </w:pP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417"/>
        <w:gridCol w:w="1701"/>
        <w:gridCol w:w="2552"/>
      </w:tblGrid>
      <w:tr w:rsidR="006E675A" w:rsidRPr="00DA36A1" w:rsidTr="00D60D4D">
        <w:tc>
          <w:tcPr>
            <w:tcW w:w="2410"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 xml:space="preserve">Год </w:t>
            </w:r>
          </w:p>
        </w:tc>
        <w:tc>
          <w:tcPr>
            <w:tcW w:w="2552" w:type="dxa"/>
            <w:vMerge w:val="restart"/>
          </w:tcPr>
          <w:p w:rsidR="006E675A" w:rsidRPr="00DA36A1" w:rsidRDefault="006E675A" w:rsidP="00DA36A1">
            <w:pPr>
              <w:jc w:val="center"/>
              <w:rPr>
                <w:sz w:val="24"/>
                <w:szCs w:val="24"/>
              </w:rPr>
            </w:pPr>
            <w:r w:rsidRPr="00DA36A1">
              <w:rPr>
                <w:sz w:val="24"/>
                <w:szCs w:val="24"/>
              </w:rPr>
              <w:t xml:space="preserve">Вывод </w:t>
            </w:r>
          </w:p>
        </w:tc>
      </w:tr>
      <w:tr w:rsidR="006E675A" w:rsidRPr="00DA36A1" w:rsidTr="00D60D4D">
        <w:tc>
          <w:tcPr>
            <w:tcW w:w="2410"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701" w:type="dxa"/>
          </w:tcPr>
          <w:p w:rsidR="006E675A" w:rsidRPr="00DA36A1" w:rsidRDefault="006E675A" w:rsidP="00DA36A1">
            <w:pPr>
              <w:jc w:val="center"/>
              <w:rPr>
                <w:sz w:val="24"/>
                <w:szCs w:val="24"/>
              </w:rPr>
            </w:pPr>
            <w:r w:rsidRPr="00DA36A1">
              <w:rPr>
                <w:sz w:val="24"/>
                <w:szCs w:val="24"/>
              </w:rPr>
              <w:t>% качества</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lastRenderedPageBreak/>
              <w:t>2020-2021</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3,48</w:t>
            </w:r>
          </w:p>
        </w:tc>
        <w:tc>
          <w:tcPr>
            <w:tcW w:w="1701" w:type="dxa"/>
          </w:tcPr>
          <w:p w:rsidR="006E675A" w:rsidRPr="00DA36A1" w:rsidRDefault="006E675A" w:rsidP="00DA36A1">
            <w:pPr>
              <w:jc w:val="center"/>
              <w:rPr>
                <w:sz w:val="24"/>
                <w:szCs w:val="24"/>
              </w:rPr>
            </w:pPr>
            <w:r w:rsidRPr="00DA36A1">
              <w:rPr>
                <w:sz w:val="24"/>
                <w:szCs w:val="24"/>
              </w:rPr>
              <w:t>44,0</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3,76</w:t>
            </w:r>
          </w:p>
        </w:tc>
        <w:tc>
          <w:tcPr>
            <w:tcW w:w="1701" w:type="dxa"/>
          </w:tcPr>
          <w:p w:rsidR="006E675A" w:rsidRPr="00DA36A1" w:rsidRDefault="006E675A" w:rsidP="00DA36A1">
            <w:pPr>
              <w:jc w:val="center"/>
              <w:rPr>
                <w:sz w:val="24"/>
                <w:szCs w:val="24"/>
              </w:rPr>
            </w:pPr>
            <w:r w:rsidRPr="00DA36A1">
              <w:rPr>
                <w:sz w:val="24"/>
                <w:szCs w:val="24"/>
              </w:rPr>
              <w:t>56,0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tcPr>
          <w:p w:rsidR="006E675A" w:rsidRPr="00DA36A1" w:rsidRDefault="006E675A" w:rsidP="00DA36A1">
            <w:pPr>
              <w:jc w:val="center"/>
              <w:rPr>
                <w:sz w:val="24"/>
                <w:szCs w:val="24"/>
              </w:rPr>
            </w:pPr>
            <w:r w:rsidRPr="00DA36A1">
              <w:rPr>
                <w:sz w:val="24"/>
                <w:szCs w:val="24"/>
              </w:rPr>
              <w:t>3,65</w:t>
            </w:r>
          </w:p>
        </w:tc>
        <w:tc>
          <w:tcPr>
            <w:tcW w:w="1701" w:type="dxa"/>
          </w:tcPr>
          <w:p w:rsidR="006E675A" w:rsidRPr="00DA36A1" w:rsidRDefault="006E675A" w:rsidP="00DA36A1">
            <w:pPr>
              <w:jc w:val="center"/>
              <w:rPr>
                <w:sz w:val="24"/>
                <w:szCs w:val="24"/>
              </w:rPr>
            </w:pPr>
            <w:r w:rsidRPr="00DA36A1">
              <w:rPr>
                <w:sz w:val="24"/>
                <w:szCs w:val="24"/>
              </w:rPr>
              <w:t>56,5</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tcPr>
          <w:p w:rsidR="006E675A" w:rsidRPr="00DA36A1" w:rsidRDefault="006E675A" w:rsidP="00DA36A1">
            <w:pPr>
              <w:jc w:val="center"/>
              <w:rPr>
                <w:sz w:val="24"/>
                <w:szCs w:val="24"/>
              </w:rPr>
            </w:pPr>
            <w:r w:rsidRPr="00DA36A1">
              <w:rPr>
                <w:sz w:val="24"/>
                <w:szCs w:val="24"/>
              </w:rPr>
              <w:t>3,75</w:t>
            </w:r>
          </w:p>
        </w:tc>
        <w:tc>
          <w:tcPr>
            <w:tcW w:w="1701" w:type="dxa"/>
          </w:tcPr>
          <w:p w:rsidR="006E675A" w:rsidRPr="00DA36A1" w:rsidRDefault="006E675A" w:rsidP="00DA36A1">
            <w:pPr>
              <w:jc w:val="center"/>
              <w:rPr>
                <w:sz w:val="24"/>
                <w:szCs w:val="24"/>
              </w:rPr>
            </w:pPr>
            <w:r w:rsidRPr="00DA36A1">
              <w:rPr>
                <w:sz w:val="24"/>
                <w:szCs w:val="24"/>
              </w:rPr>
              <w:t>66,7</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3,4</w:t>
            </w:r>
          </w:p>
        </w:tc>
        <w:tc>
          <w:tcPr>
            <w:tcW w:w="1701" w:type="dxa"/>
          </w:tcPr>
          <w:p w:rsidR="006E675A" w:rsidRPr="00DA36A1" w:rsidRDefault="006E675A" w:rsidP="00DA36A1">
            <w:pPr>
              <w:jc w:val="center"/>
              <w:rPr>
                <w:sz w:val="24"/>
                <w:szCs w:val="24"/>
              </w:rPr>
            </w:pPr>
            <w:r w:rsidRPr="00DA36A1">
              <w:rPr>
                <w:sz w:val="24"/>
                <w:szCs w:val="24"/>
              </w:rPr>
              <w:t>36,0</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9а</w:t>
            </w:r>
          </w:p>
        </w:tc>
        <w:tc>
          <w:tcPr>
            <w:tcW w:w="1417" w:type="dxa"/>
          </w:tcPr>
          <w:p w:rsidR="006E675A" w:rsidRPr="00DA36A1" w:rsidRDefault="006E675A" w:rsidP="00DA36A1">
            <w:pPr>
              <w:jc w:val="center"/>
              <w:rPr>
                <w:sz w:val="24"/>
                <w:szCs w:val="24"/>
              </w:rPr>
            </w:pPr>
            <w:r w:rsidRPr="00DA36A1">
              <w:rPr>
                <w:sz w:val="24"/>
                <w:szCs w:val="24"/>
              </w:rPr>
              <w:t>3,48</w:t>
            </w:r>
          </w:p>
        </w:tc>
        <w:tc>
          <w:tcPr>
            <w:tcW w:w="1701" w:type="dxa"/>
          </w:tcPr>
          <w:p w:rsidR="006E675A" w:rsidRPr="00DA36A1" w:rsidRDefault="006E675A" w:rsidP="00DA36A1">
            <w:pPr>
              <w:jc w:val="center"/>
              <w:rPr>
                <w:sz w:val="24"/>
                <w:szCs w:val="24"/>
              </w:rPr>
            </w:pPr>
            <w:r w:rsidRPr="00DA36A1">
              <w:rPr>
                <w:sz w:val="24"/>
                <w:szCs w:val="24"/>
              </w:rPr>
              <w:t>43,5</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tcPr>
          <w:p w:rsidR="006E675A" w:rsidRPr="00DA36A1" w:rsidRDefault="006E675A" w:rsidP="00DA36A1">
            <w:pPr>
              <w:jc w:val="center"/>
              <w:rPr>
                <w:sz w:val="24"/>
                <w:szCs w:val="24"/>
              </w:rPr>
            </w:pPr>
            <w:r w:rsidRPr="00DA36A1">
              <w:rPr>
                <w:sz w:val="24"/>
                <w:szCs w:val="24"/>
              </w:rPr>
              <w:t>3,55</w:t>
            </w:r>
          </w:p>
        </w:tc>
        <w:tc>
          <w:tcPr>
            <w:tcW w:w="1701" w:type="dxa"/>
          </w:tcPr>
          <w:p w:rsidR="006E675A" w:rsidRPr="00DA36A1" w:rsidRDefault="006E675A" w:rsidP="00DA36A1">
            <w:pPr>
              <w:jc w:val="center"/>
              <w:rPr>
                <w:sz w:val="24"/>
                <w:szCs w:val="24"/>
              </w:rPr>
            </w:pPr>
            <w:r w:rsidRPr="00DA36A1">
              <w:rPr>
                <w:sz w:val="24"/>
                <w:szCs w:val="24"/>
              </w:rPr>
              <w:t>50,0</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9б</w:t>
            </w:r>
          </w:p>
        </w:tc>
        <w:tc>
          <w:tcPr>
            <w:tcW w:w="1417" w:type="dxa"/>
          </w:tcPr>
          <w:p w:rsidR="006E675A" w:rsidRPr="00DA36A1" w:rsidRDefault="006E675A" w:rsidP="00DA36A1">
            <w:pPr>
              <w:jc w:val="center"/>
              <w:rPr>
                <w:sz w:val="24"/>
                <w:szCs w:val="24"/>
              </w:rPr>
            </w:pPr>
            <w:r w:rsidRPr="00DA36A1">
              <w:rPr>
                <w:sz w:val="24"/>
                <w:szCs w:val="24"/>
              </w:rPr>
              <w:t>3,56</w:t>
            </w:r>
          </w:p>
        </w:tc>
        <w:tc>
          <w:tcPr>
            <w:tcW w:w="1701" w:type="dxa"/>
          </w:tcPr>
          <w:p w:rsidR="006E675A" w:rsidRPr="00DA36A1" w:rsidRDefault="006E675A" w:rsidP="00DA36A1">
            <w:pPr>
              <w:jc w:val="center"/>
              <w:rPr>
                <w:sz w:val="24"/>
                <w:szCs w:val="24"/>
              </w:rPr>
            </w:pPr>
            <w:r w:rsidRPr="00DA36A1">
              <w:rPr>
                <w:sz w:val="24"/>
                <w:szCs w:val="24"/>
              </w:rPr>
              <w:t>55,6</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2020-2021</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10</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3,81</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76,9</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2021-2022</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11</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3,73</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68,2</w:t>
            </w:r>
          </w:p>
        </w:tc>
        <w:tc>
          <w:tcPr>
            <w:tcW w:w="2552" w:type="dxa"/>
            <w:vMerge/>
            <w:shd w:val="clear" w:color="auto" w:fill="FFFFFF" w:themeFill="background1"/>
          </w:tcPr>
          <w:p w:rsidR="006E675A" w:rsidRPr="00DA36A1" w:rsidRDefault="006E675A" w:rsidP="00DA36A1">
            <w:pPr>
              <w:jc w:val="center"/>
              <w:rPr>
                <w:sz w:val="24"/>
                <w:szCs w:val="24"/>
                <w:lang w:val="en-US"/>
              </w:rPr>
            </w:pPr>
          </w:p>
        </w:tc>
      </w:tr>
    </w:tbl>
    <w:p w:rsidR="006E675A" w:rsidRPr="00DA36A1" w:rsidRDefault="006E675A" w:rsidP="00DA36A1">
      <w:pPr>
        <w:jc w:val="center"/>
        <w:rPr>
          <w:sz w:val="24"/>
          <w:szCs w:val="24"/>
        </w:rPr>
      </w:pPr>
    </w:p>
    <w:p w:rsidR="006E675A" w:rsidRPr="00DA36A1" w:rsidRDefault="006E675A"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географии</w:t>
      </w:r>
      <w:proofErr w:type="gramEnd"/>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417"/>
        <w:gridCol w:w="1701"/>
        <w:gridCol w:w="2552"/>
      </w:tblGrid>
      <w:tr w:rsidR="006E675A" w:rsidRPr="00DA36A1" w:rsidTr="00D60D4D">
        <w:tc>
          <w:tcPr>
            <w:tcW w:w="2410"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 xml:space="preserve">Год </w:t>
            </w:r>
          </w:p>
        </w:tc>
        <w:tc>
          <w:tcPr>
            <w:tcW w:w="2552" w:type="dxa"/>
            <w:vMerge w:val="restart"/>
          </w:tcPr>
          <w:p w:rsidR="006E675A" w:rsidRPr="00DA36A1" w:rsidRDefault="006E675A" w:rsidP="00DA36A1">
            <w:pPr>
              <w:jc w:val="center"/>
              <w:rPr>
                <w:sz w:val="24"/>
                <w:szCs w:val="24"/>
              </w:rPr>
            </w:pPr>
            <w:r w:rsidRPr="00DA36A1">
              <w:rPr>
                <w:sz w:val="24"/>
                <w:szCs w:val="24"/>
              </w:rPr>
              <w:t xml:space="preserve">Вывод </w:t>
            </w:r>
          </w:p>
        </w:tc>
      </w:tr>
      <w:tr w:rsidR="006E675A" w:rsidRPr="00DA36A1" w:rsidTr="00D60D4D">
        <w:tc>
          <w:tcPr>
            <w:tcW w:w="2410"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t>балл</w:t>
            </w:r>
          </w:p>
        </w:tc>
        <w:tc>
          <w:tcPr>
            <w:tcW w:w="1701" w:type="dxa"/>
          </w:tcPr>
          <w:p w:rsidR="006E675A" w:rsidRPr="00DA36A1" w:rsidRDefault="006E675A" w:rsidP="00DA36A1">
            <w:pPr>
              <w:jc w:val="center"/>
              <w:rPr>
                <w:sz w:val="24"/>
                <w:szCs w:val="24"/>
              </w:rPr>
            </w:pPr>
            <w:r w:rsidRPr="00DA36A1">
              <w:rPr>
                <w:sz w:val="24"/>
                <w:szCs w:val="24"/>
              </w:rPr>
              <w:t>% качества</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5а</w:t>
            </w:r>
          </w:p>
        </w:tc>
        <w:tc>
          <w:tcPr>
            <w:tcW w:w="1417" w:type="dxa"/>
          </w:tcPr>
          <w:p w:rsidR="006E675A" w:rsidRPr="00DA36A1" w:rsidRDefault="006E675A" w:rsidP="00DA36A1">
            <w:pPr>
              <w:jc w:val="center"/>
              <w:rPr>
                <w:sz w:val="24"/>
                <w:szCs w:val="24"/>
              </w:rPr>
            </w:pPr>
            <w:r w:rsidRPr="00DA36A1">
              <w:rPr>
                <w:sz w:val="24"/>
                <w:szCs w:val="24"/>
              </w:rPr>
              <w:t>4,04</w:t>
            </w:r>
          </w:p>
        </w:tc>
        <w:tc>
          <w:tcPr>
            <w:tcW w:w="1701" w:type="dxa"/>
          </w:tcPr>
          <w:p w:rsidR="006E675A" w:rsidRPr="00DA36A1" w:rsidRDefault="006E675A" w:rsidP="00DA36A1">
            <w:pPr>
              <w:jc w:val="center"/>
              <w:rPr>
                <w:sz w:val="24"/>
                <w:szCs w:val="24"/>
              </w:rPr>
            </w:pPr>
            <w:r w:rsidRPr="00DA36A1">
              <w:rPr>
                <w:sz w:val="24"/>
                <w:szCs w:val="24"/>
              </w:rPr>
              <w:t>80,8</w:t>
            </w:r>
          </w:p>
        </w:tc>
        <w:tc>
          <w:tcPr>
            <w:tcW w:w="2552" w:type="dxa"/>
            <w:vMerge w:val="restart"/>
          </w:tcPr>
          <w:p w:rsidR="006E675A" w:rsidRPr="00DA36A1" w:rsidRDefault="006E675A" w:rsidP="00DA36A1">
            <w:pPr>
              <w:jc w:val="center"/>
              <w:rPr>
                <w:sz w:val="24"/>
                <w:szCs w:val="24"/>
              </w:rPr>
            </w:pPr>
            <w:r w:rsidRPr="00DA36A1">
              <w:rPr>
                <w:sz w:val="24"/>
                <w:szCs w:val="24"/>
              </w:rPr>
              <w:t>значительное 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tcPr>
          <w:p w:rsidR="006E675A" w:rsidRPr="00DA36A1" w:rsidRDefault="006E675A" w:rsidP="00DA36A1">
            <w:pPr>
              <w:jc w:val="center"/>
              <w:rPr>
                <w:sz w:val="24"/>
                <w:szCs w:val="24"/>
              </w:rPr>
            </w:pPr>
            <w:r w:rsidRPr="00DA36A1">
              <w:rPr>
                <w:sz w:val="24"/>
                <w:szCs w:val="24"/>
              </w:rPr>
              <w:t>3,88</w:t>
            </w:r>
          </w:p>
        </w:tc>
        <w:tc>
          <w:tcPr>
            <w:tcW w:w="1701" w:type="dxa"/>
          </w:tcPr>
          <w:p w:rsidR="006E675A" w:rsidRPr="00DA36A1" w:rsidRDefault="006E675A" w:rsidP="00DA36A1">
            <w:pPr>
              <w:jc w:val="center"/>
              <w:rPr>
                <w:sz w:val="24"/>
                <w:szCs w:val="24"/>
              </w:rPr>
            </w:pPr>
            <w:r w:rsidRPr="00DA36A1">
              <w:rPr>
                <w:sz w:val="24"/>
                <w:szCs w:val="24"/>
              </w:rPr>
              <w:t>64,0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shd w:val="clear" w:color="auto" w:fill="auto"/>
          </w:tcPr>
          <w:p w:rsidR="006E675A" w:rsidRPr="00DA36A1" w:rsidRDefault="006E675A" w:rsidP="00DA36A1">
            <w:pPr>
              <w:jc w:val="center"/>
              <w:rPr>
                <w:sz w:val="24"/>
                <w:szCs w:val="24"/>
              </w:rPr>
            </w:pPr>
            <w:r w:rsidRPr="00DA36A1">
              <w:rPr>
                <w:sz w:val="24"/>
                <w:szCs w:val="24"/>
              </w:rPr>
              <w:t>5б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3,59</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55,6</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shd w:val="clear" w:color="auto" w:fill="auto"/>
          </w:tcPr>
          <w:p w:rsidR="006E675A" w:rsidRPr="00DA36A1" w:rsidRDefault="006E675A" w:rsidP="00DA36A1">
            <w:pPr>
              <w:jc w:val="center"/>
              <w:rPr>
                <w:sz w:val="24"/>
                <w:szCs w:val="24"/>
              </w:rPr>
            </w:pPr>
            <w:r w:rsidRPr="00DA36A1">
              <w:rPr>
                <w:sz w:val="24"/>
                <w:szCs w:val="24"/>
              </w:rPr>
              <w:t>6б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3,54</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45,8</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5в</w:t>
            </w:r>
          </w:p>
        </w:tc>
        <w:tc>
          <w:tcPr>
            <w:tcW w:w="1417" w:type="dxa"/>
          </w:tcPr>
          <w:p w:rsidR="006E675A" w:rsidRPr="00DA36A1" w:rsidRDefault="006E675A" w:rsidP="00DA36A1">
            <w:pPr>
              <w:jc w:val="center"/>
              <w:rPr>
                <w:sz w:val="24"/>
                <w:szCs w:val="24"/>
              </w:rPr>
            </w:pPr>
            <w:r w:rsidRPr="00DA36A1">
              <w:rPr>
                <w:sz w:val="24"/>
                <w:szCs w:val="24"/>
              </w:rPr>
              <w:t>3,38</w:t>
            </w:r>
          </w:p>
        </w:tc>
        <w:tc>
          <w:tcPr>
            <w:tcW w:w="1701" w:type="dxa"/>
          </w:tcPr>
          <w:p w:rsidR="006E675A" w:rsidRPr="00DA36A1" w:rsidRDefault="006E675A" w:rsidP="00DA36A1">
            <w:pPr>
              <w:jc w:val="center"/>
              <w:rPr>
                <w:sz w:val="24"/>
                <w:szCs w:val="24"/>
              </w:rPr>
            </w:pPr>
            <w:r w:rsidRPr="00DA36A1">
              <w:rPr>
                <w:sz w:val="24"/>
                <w:szCs w:val="24"/>
              </w:rPr>
              <w:t>34,6</w:t>
            </w:r>
          </w:p>
        </w:tc>
        <w:tc>
          <w:tcPr>
            <w:tcW w:w="2552" w:type="dxa"/>
            <w:vMerge w:val="restart"/>
          </w:tcPr>
          <w:p w:rsidR="006E675A" w:rsidRPr="00DA36A1" w:rsidRDefault="006E675A" w:rsidP="00DA36A1">
            <w:pPr>
              <w:jc w:val="center"/>
              <w:rPr>
                <w:sz w:val="24"/>
                <w:szCs w:val="24"/>
              </w:rPr>
            </w:pPr>
            <w:r w:rsidRPr="00DA36A1">
              <w:rPr>
                <w:sz w:val="24"/>
                <w:szCs w:val="24"/>
              </w:rPr>
              <w:t>значительное</w:t>
            </w:r>
          </w:p>
          <w:p w:rsidR="006E675A" w:rsidRPr="00DA36A1" w:rsidRDefault="006E675A" w:rsidP="00DA36A1">
            <w:pPr>
              <w:jc w:val="center"/>
              <w:rPr>
                <w:sz w:val="24"/>
                <w:szCs w:val="24"/>
              </w:rPr>
            </w:pPr>
            <w:r w:rsidRPr="00DA36A1">
              <w:rPr>
                <w:sz w:val="24"/>
                <w:szCs w:val="24"/>
              </w:rPr>
              <w:t>повышение</w:t>
            </w:r>
          </w:p>
        </w:tc>
      </w:tr>
      <w:tr w:rsidR="006E675A" w:rsidRPr="00DA36A1" w:rsidTr="00D60D4D">
        <w:trPr>
          <w:trHeight w:val="201"/>
        </w:trPr>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6в</w:t>
            </w:r>
          </w:p>
        </w:tc>
        <w:tc>
          <w:tcPr>
            <w:tcW w:w="1417" w:type="dxa"/>
          </w:tcPr>
          <w:p w:rsidR="006E675A" w:rsidRPr="00DA36A1" w:rsidRDefault="006E675A" w:rsidP="00DA36A1">
            <w:pPr>
              <w:jc w:val="center"/>
              <w:rPr>
                <w:sz w:val="24"/>
                <w:szCs w:val="24"/>
              </w:rPr>
            </w:pPr>
            <w:r w:rsidRPr="00DA36A1">
              <w:rPr>
                <w:sz w:val="24"/>
                <w:szCs w:val="24"/>
              </w:rPr>
              <w:t>3,48</w:t>
            </w:r>
          </w:p>
        </w:tc>
        <w:tc>
          <w:tcPr>
            <w:tcW w:w="1701" w:type="dxa"/>
          </w:tcPr>
          <w:p w:rsidR="006E675A" w:rsidRPr="00DA36A1" w:rsidRDefault="006E675A" w:rsidP="00DA36A1">
            <w:pPr>
              <w:jc w:val="center"/>
              <w:rPr>
                <w:sz w:val="24"/>
                <w:szCs w:val="24"/>
              </w:rPr>
            </w:pPr>
            <w:r w:rsidRPr="00DA36A1">
              <w:rPr>
                <w:sz w:val="24"/>
                <w:szCs w:val="24"/>
              </w:rPr>
              <w:t>47,6</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3,92</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76,0</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значительное 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3,69</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62,1</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tcPr>
          <w:p w:rsidR="006E675A" w:rsidRPr="00DA36A1" w:rsidRDefault="006E675A" w:rsidP="00DA36A1">
            <w:pPr>
              <w:jc w:val="center"/>
              <w:rPr>
                <w:sz w:val="24"/>
                <w:szCs w:val="24"/>
              </w:rPr>
            </w:pPr>
            <w:r w:rsidRPr="00DA36A1">
              <w:rPr>
                <w:sz w:val="24"/>
                <w:szCs w:val="24"/>
              </w:rPr>
              <w:t>3,43</w:t>
            </w:r>
          </w:p>
        </w:tc>
        <w:tc>
          <w:tcPr>
            <w:tcW w:w="1701" w:type="dxa"/>
          </w:tcPr>
          <w:p w:rsidR="006E675A" w:rsidRPr="00DA36A1" w:rsidRDefault="006E675A" w:rsidP="00DA36A1">
            <w:pPr>
              <w:jc w:val="center"/>
              <w:rPr>
                <w:sz w:val="24"/>
                <w:szCs w:val="24"/>
              </w:rPr>
            </w:pPr>
            <w:r w:rsidRPr="00DA36A1">
              <w:rPr>
                <w:sz w:val="24"/>
                <w:szCs w:val="24"/>
              </w:rPr>
              <w:t>36,7</w:t>
            </w:r>
          </w:p>
        </w:tc>
        <w:tc>
          <w:tcPr>
            <w:tcW w:w="2552" w:type="dxa"/>
            <w:vMerge w:val="restart"/>
          </w:tcPr>
          <w:p w:rsidR="006E675A" w:rsidRPr="00DA36A1" w:rsidRDefault="006E675A" w:rsidP="00DA36A1">
            <w:pPr>
              <w:jc w:val="center"/>
              <w:rPr>
                <w:sz w:val="24"/>
                <w:szCs w:val="24"/>
              </w:rPr>
            </w:pPr>
            <w:r w:rsidRPr="00DA36A1">
              <w:rPr>
                <w:sz w:val="24"/>
                <w:szCs w:val="24"/>
              </w:rPr>
              <w:t>значительное</w:t>
            </w:r>
          </w:p>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tcPr>
          <w:p w:rsidR="006E675A" w:rsidRPr="00DA36A1" w:rsidRDefault="006E675A" w:rsidP="00DA36A1">
            <w:pPr>
              <w:jc w:val="center"/>
              <w:rPr>
                <w:sz w:val="24"/>
                <w:szCs w:val="24"/>
              </w:rPr>
            </w:pPr>
            <w:r w:rsidRPr="00DA36A1">
              <w:rPr>
                <w:sz w:val="24"/>
                <w:szCs w:val="24"/>
              </w:rPr>
              <w:t>3,65</w:t>
            </w:r>
          </w:p>
        </w:tc>
        <w:tc>
          <w:tcPr>
            <w:tcW w:w="1701" w:type="dxa"/>
          </w:tcPr>
          <w:p w:rsidR="006E675A" w:rsidRPr="00DA36A1" w:rsidRDefault="006E675A" w:rsidP="00DA36A1">
            <w:pPr>
              <w:jc w:val="center"/>
              <w:rPr>
                <w:sz w:val="24"/>
                <w:szCs w:val="24"/>
              </w:rPr>
            </w:pPr>
            <w:r w:rsidRPr="00DA36A1">
              <w:rPr>
                <w:sz w:val="24"/>
                <w:szCs w:val="24"/>
              </w:rPr>
              <w:t>53,8</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3,52</w:t>
            </w:r>
          </w:p>
        </w:tc>
        <w:tc>
          <w:tcPr>
            <w:tcW w:w="1701" w:type="dxa"/>
          </w:tcPr>
          <w:p w:rsidR="006E675A" w:rsidRPr="00DA36A1" w:rsidRDefault="006E675A" w:rsidP="00DA36A1">
            <w:pPr>
              <w:jc w:val="center"/>
              <w:rPr>
                <w:sz w:val="24"/>
                <w:szCs w:val="24"/>
              </w:rPr>
            </w:pPr>
            <w:r w:rsidRPr="00DA36A1">
              <w:rPr>
                <w:sz w:val="24"/>
                <w:szCs w:val="24"/>
              </w:rPr>
              <w:t>44,0</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3,64</w:t>
            </w:r>
          </w:p>
        </w:tc>
        <w:tc>
          <w:tcPr>
            <w:tcW w:w="1701" w:type="dxa"/>
          </w:tcPr>
          <w:p w:rsidR="006E675A" w:rsidRPr="00DA36A1" w:rsidRDefault="006E675A" w:rsidP="00DA36A1">
            <w:pPr>
              <w:jc w:val="center"/>
              <w:rPr>
                <w:sz w:val="24"/>
                <w:szCs w:val="24"/>
              </w:rPr>
            </w:pPr>
            <w:r w:rsidRPr="00DA36A1">
              <w:rPr>
                <w:sz w:val="24"/>
                <w:szCs w:val="24"/>
              </w:rPr>
              <w:t>56,0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3,74</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60,9</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50,0</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3,48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36,0</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3,48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39,1</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3,45</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45,5</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3,44</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44,4</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2020-2021</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10</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4,5</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92,3</w:t>
            </w:r>
          </w:p>
        </w:tc>
        <w:tc>
          <w:tcPr>
            <w:tcW w:w="2552" w:type="dxa"/>
            <w:vMerge w:val="restart"/>
            <w:shd w:val="clear" w:color="auto" w:fill="FFFFFF" w:themeFill="background1"/>
          </w:tcPr>
          <w:p w:rsidR="006E675A" w:rsidRPr="00DA36A1" w:rsidRDefault="006E675A" w:rsidP="00DA36A1">
            <w:pPr>
              <w:jc w:val="center"/>
              <w:rPr>
                <w:sz w:val="24"/>
                <w:szCs w:val="24"/>
                <w:lang w:val="en-US"/>
              </w:rPr>
            </w:pPr>
            <w:r w:rsidRPr="00DA36A1">
              <w:rPr>
                <w:sz w:val="24"/>
                <w:szCs w:val="24"/>
              </w:rPr>
              <w:t>снижение</w:t>
            </w: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2021-2022</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11</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4,27</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90,9</w:t>
            </w:r>
          </w:p>
        </w:tc>
        <w:tc>
          <w:tcPr>
            <w:tcW w:w="2552" w:type="dxa"/>
            <w:vMerge/>
            <w:shd w:val="clear" w:color="auto" w:fill="FFFFFF" w:themeFill="background1"/>
          </w:tcPr>
          <w:p w:rsidR="006E675A" w:rsidRPr="00DA36A1" w:rsidRDefault="006E675A" w:rsidP="00DA36A1">
            <w:pPr>
              <w:jc w:val="center"/>
              <w:rPr>
                <w:sz w:val="24"/>
                <w:szCs w:val="24"/>
                <w:lang w:val="en-US"/>
              </w:rPr>
            </w:pPr>
          </w:p>
        </w:tc>
      </w:tr>
    </w:tbl>
    <w:p w:rsidR="006E675A" w:rsidRPr="00DA36A1" w:rsidRDefault="006E675A" w:rsidP="00DA36A1">
      <w:pPr>
        <w:rPr>
          <w:sz w:val="24"/>
          <w:szCs w:val="24"/>
        </w:rPr>
      </w:pPr>
    </w:p>
    <w:p w:rsidR="006E675A" w:rsidRPr="00DA36A1" w:rsidRDefault="006E675A" w:rsidP="00DA36A1">
      <w:pPr>
        <w:jc w:val="center"/>
        <w:rPr>
          <w:b/>
          <w:sz w:val="24"/>
          <w:szCs w:val="24"/>
        </w:rPr>
      </w:pPr>
      <w:r w:rsidRPr="00DA36A1">
        <w:rPr>
          <w:b/>
          <w:sz w:val="24"/>
          <w:szCs w:val="24"/>
        </w:rPr>
        <w:t xml:space="preserve">Динамика качества  </w:t>
      </w:r>
      <w:proofErr w:type="gramStart"/>
      <w:r w:rsidRPr="00DA36A1">
        <w:rPr>
          <w:b/>
          <w:sz w:val="24"/>
          <w:szCs w:val="24"/>
        </w:rPr>
        <w:t xml:space="preserve">обучения  учащихся </w:t>
      </w:r>
      <w:r w:rsidRPr="00DA36A1">
        <w:rPr>
          <w:b/>
          <w:i/>
          <w:sz w:val="24"/>
          <w:szCs w:val="24"/>
        </w:rPr>
        <w:t>по биологии</w:t>
      </w:r>
      <w:proofErr w:type="gramEnd"/>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417"/>
        <w:gridCol w:w="1701"/>
        <w:gridCol w:w="2552"/>
      </w:tblGrid>
      <w:tr w:rsidR="006E675A" w:rsidRPr="00DA36A1" w:rsidTr="00D60D4D">
        <w:tc>
          <w:tcPr>
            <w:tcW w:w="2410" w:type="dxa"/>
            <w:vMerge w:val="restart"/>
          </w:tcPr>
          <w:p w:rsidR="006E675A" w:rsidRPr="00DA36A1" w:rsidRDefault="006E675A" w:rsidP="00DA36A1">
            <w:pPr>
              <w:jc w:val="center"/>
              <w:rPr>
                <w:sz w:val="24"/>
                <w:szCs w:val="24"/>
              </w:rPr>
            </w:pPr>
            <w:r w:rsidRPr="00DA36A1">
              <w:rPr>
                <w:sz w:val="24"/>
                <w:szCs w:val="24"/>
              </w:rPr>
              <w:t>Учебный год</w:t>
            </w:r>
          </w:p>
        </w:tc>
        <w:tc>
          <w:tcPr>
            <w:tcW w:w="1134" w:type="dxa"/>
            <w:vMerge w:val="restart"/>
          </w:tcPr>
          <w:p w:rsidR="006E675A" w:rsidRPr="00DA36A1" w:rsidRDefault="006E675A" w:rsidP="00DA36A1">
            <w:pPr>
              <w:jc w:val="center"/>
              <w:rPr>
                <w:sz w:val="24"/>
                <w:szCs w:val="24"/>
              </w:rPr>
            </w:pPr>
            <w:r w:rsidRPr="00DA36A1">
              <w:rPr>
                <w:sz w:val="24"/>
                <w:szCs w:val="24"/>
              </w:rPr>
              <w:t xml:space="preserve">Класс </w:t>
            </w:r>
          </w:p>
        </w:tc>
        <w:tc>
          <w:tcPr>
            <w:tcW w:w="3118" w:type="dxa"/>
            <w:gridSpan w:val="2"/>
          </w:tcPr>
          <w:p w:rsidR="006E675A" w:rsidRPr="00DA36A1" w:rsidRDefault="006E675A" w:rsidP="00DA36A1">
            <w:pPr>
              <w:jc w:val="center"/>
              <w:rPr>
                <w:sz w:val="24"/>
                <w:szCs w:val="24"/>
              </w:rPr>
            </w:pPr>
            <w:r w:rsidRPr="00DA36A1">
              <w:rPr>
                <w:sz w:val="24"/>
                <w:szCs w:val="24"/>
              </w:rPr>
              <w:t xml:space="preserve">Год </w:t>
            </w:r>
          </w:p>
        </w:tc>
        <w:tc>
          <w:tcPr>
            <w:tcW w:w="2552" w:type="dxa"/>
            <w:vMerge w:val="restart"/>
          </w:tcPr>
          <w:p w:rsidR="006E675A" w:rsidRPr="00DA36A1" w:rsidRDefault="006E675A" w:rsidP="00DA36A1">
            <w:pPr>
              <w:jc w:val="center"/>
              <w:rPr>
                <w:sz w:val="24"/>
                <w:szCs w:val="24"/>
              </w:rPr>
            </w:pPr>
            <w:r w:rsidRPr="00DA36A1">
              <w:rPr>
                <w:sz w:val="24"/>
                <w:szCs w:val="24"/>
              </w:rPr>
              <w:t xml:space="preserve">Вывод </w:t>
            </w:r>
          </w:p>
        </w:tc>
      </w:tr>
      <w:tr w:rsidR="006E675A" w:rsidRPr="00DA36A1" w:rsidTr="00D60D4D">
        <w:tc>
          <w:tcPr>
            <w:tcW w:w="2410" w:type="dxa"/>
            <w:vMerge/>
          </w:tcPr>
          <w:p w:rsidR="006E675A" w:rsidRPr="00DA36A1" w:rsidRDefault="006E675A" w:rsidP="00DA36A1">
            <w:pPr>
              <w:jc w:val="center"/>
              <w:rPr>
                <w:sz w:val="24"/>
                <w:szCs w:val="24"/>
              </w:rPr>
            </w:pPr>
          </w:p>
        </w:tc>
        <w:tc>
          <w:tcPr>
            <w:tcW w:w="1134" w:type="dxa"/>
            <w:vMerge/>
          </w:tcPr>
          <w:p w:rsidR="006E675A" w:rsidRPr="00DA36A1" w:rsidRDefault="006E675A" w:rsidP="00DA36A1">
            <w:pPr>
              <w:jc w:val="center"/>
              <w:rPr>
                <w:sz w:val="24"/>
                <w:szCs w:val="24"/>
              </w:rPr>
            </w:pPr>
          </w:p>
        </w:tc>
        <w:tc>
          <w:tcPr>
            <w:tcW w:w="1417" w:type="dxa"/>
          </w:tcPr>
          <w:p w:rsidR="006E675A" w:rsidRPr="00DA36A1" w:rsidRDefault="006E675A" w:rsidP="00DA36A1">
            <w:pPr>
              <w:jc w:val="center"/>
              <w:rPr>
                <w:sz w:val="24"/>
                <w:szCs w:val="24"/>
              </w:rPr>
            </w:pPr>
            <w:r w:rsidRPr="00DA36A1">
              <w:rPr>
                <w:sz w:val="24"/>
                <w:szCs w:val="24"/>
              </w:rPr>
              <w:t>Средний</w:t>
            </w:r>
          </w:p>
          <w:p w:rsidR="006E675A" w:rsidRPr="00DA36A1" w:rsidRDefault="006E675A" w:rsidP="00DA36A1">
            <w:pPr>
              <w:jc w:val="center"/>
              <w:rPr>
                <w:sz w:val="24"/>
                <w:szCs w:val="24"/>
              </w:rPr>
            </w:pPr>
            <w:r w:rsidRPr="00DA36A1">
              <w:rPr>
                <w:sz w:val="24"/>
                <w:szCs w:val="24"/>
              </w:rPr>
              <w:lastRenderedPageBreak/>
              <w:t>балл</w:t>
            </w:r>
          </w:p>
        </w:tc>
        <w:tc>
          <w:tcPr>
            <w:tcW w:w="1701" w:type="dxa"/>
          </w:tcPr>
          <w:p w:rsidR="006E675A" w:rsidRPr="00DA36A1" w:rsidRDefault="006E675A" w:rsidP="00DA36A1">
            <w:pPr>
              <w:jc w:val="center"/>
              <w:rPr>
                <w:sz w:val="24"/>
                <w:szCs w:val="24"/>
              </w:rPr>
            </w:pPr>
            <w:r w:rsidRPr="00DA36A1">
              <w:rPr>
                <w:sz w:val="24"/>
                <w:szCs w:val="24"/>
              </w:rPr>
              <w:lastRenderedPageBreak/>
              <w:t>% качества</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lastRenderedPageBreak/>
              <w:t>2020-2021</w:t>
            </w:r>
          </w:p>
        </w:tc>
        <w:tc>
          <w:tcPr>
            <w:tcW w:w="1134" w:type="dxa"/>
          </w:tcPr>
          <w:p w:rsidR="006E675A" w:rsidRPr="00DA36A1" w:rsidRDefault="006E675A" w:rsidP="00DA36A1">
            <w:pPr>
              <w:jc w:val="center"/>
              <w:rPr>
                <w:sz w:val="24"/>
                <w:szCs w:val="24"/>
              </w:rPr>
            </w:pPr>
            <w:r w:rsidRPr="00DA36A1">
              <w:rPr>
                <w:sz w:val="24"/>
                <w:szCs w:val="24"/>
              </w:rPr>
              <w:t>5а</w:t>
            </w:r>
          </w:p>
        </w:tc>
        <w:tc>
          <w:tcPr>
            <w:tcW w:w="1417" w:type="dxa"/>
          </w:tcPr>
          <w:p w:rsidR="006E675A" w:rsidRPr="00DA36A1" w:rsidRDefault="006E675A" w:rsidP="00DA36A1">
            <w:pPr>
              <w:jc w:val="center"/>
              <w:rPr>
                <w:sz w:val="24"/>
                <w:szCs w:val="24"/>
              </w:rPr>
            </w:pPr>
            <w:r w:rsidRPr="00DA36A1">
              <w:rPr>
                <w:sz w:val="24"/>
                <w:szCs w:val="24"/>
              </w:rPr>
              <w:t>3,77</w:t>
            </w:r>
          </w:p>
        </w:tc>
        <w:tc>
          <w:tcPr>
            <w:tcW w:w="1701" w:type="dxa"/>
          </w:tcPr>
          <w:p w:rsidR="006E675A" w:rsidRPr="00DA36A1" w:rsidRDefault="006E675A" w:rsidP="00DA36A1">
            <w:pPr>
              <w:jc w:val="center"/>
              <w:rPr>
                <w:sz w:val="24"/>
                <w:szCs w:val="24"/>
              </w:rPr>
            </w:pPr>
            <w:r w:rsidRPr="00DA36A1">
              <w:rPr>
                <w:sz w:val="24"/>
                <w:szCs w:val="24"/>
              </w:rPr>
              <w:t>65,4</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tcPr>
          <w:p w:rsidR="006E675A" w:rsidRPr="00DA36A1" w:rsidRDefault="006E675A" w:rsidP="00DA36A1">
            <w:pPr>
              <w:jc w:val="center"/>
              <w:rPr>
                <w:sz w:val="24"/>
                <w:szCs w:val="24"/>
              </w:rPr>
            </w:pPr>
            <w:r w:rsidRPr="00DA36A1">
              <w:rPr>
                <w:sz w:val="24"/>
                <w:szCs w:val="24"/>
              </w:rPr>
              <w:t>3,72</w:t>
            </w:r>
          </w:p>
        </w:tc>
        <w:tc>
          <w:tcPr>
            <w:tcW w:w="1701" w:type="dxa"/>
          </w:tcPr>
          <w:p w:rsidR="006E675A" w:rsidRPr="00DA36A1" w:rsidRDefault="006E675A" w:rsidP="00DA36A1">
            <w:pPr>
              <w:jc w:val="center"/>
              <w:rPr>
                <w:sz w:val="24"/>
                <w:szCs w:val="24"/>
              </w:rPr>
            </w:pPr>
            <w:r w:rsidRPr="00DA36A1">
              <w:rPr>
                <w:sz w:val="24"/>
                <w:szCs w:val="24"/>
              </w:rPr>
              <w:t>60,0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3,56</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55,6</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значительное 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3,42</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37,5</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5в</w:t>
            </w:r>
          </w:p>
        </w:tc>
        <w:tc>
          <w:tcPr>
            <w:tcW w:w="1417" w:type="dxa"/>
          </w:tcPr>
          <w:p w:rsidR="006E675A" w:rsidRPr="00DA36A1" w:rsidRDefault="006E675A" w:rsidP="00DA36A1">
            <w:pPr>
              <w:jc w:val="center"/>
              <w:rPr>
                <w:sz w:val="24"/>
                <w:szCs w:val="24"/>
              </w:rPr>
            </w:pPr>
            <w:r w:rsidRPr="00DA36A1">
              <w:rPr>
                <w:sz w:val="24"/>
                <w:szCs w:val="24"/>
              </w:rPr>
              <w:t>3,54</w:t>
            </w:r>
          </w:p>
        </w:tc>
        <w:tc>
          <w:tcPr>
            <w:tcW w:w="1701" w:type="dxa"/>
          </w:tcPr>
          <w:p w:rsidR="006E675A" w:rsidRPr="00DA36A1" w:rsidRDefault="006E675A" w:rsidP="00DA36A1">
            <w:pPr>
              <w:jc w:val="center"/>
              <w:rPr>
                <w:sz w:val="24"/>
                <w:szCs w:val="24"/>
              </w:rPr>
            </w:pPr>
            <w:r w:rsidRPr="00DA36A1">
              <w:rPr>
                <w:sz w:val="24"/>
                <w:szCs w:val="24"/>
              </w:rPr>
              <w:t>50,0</w:t>
            </w:r>
          </w:p>
        </w:tc>
        <w:tc>
          <w:tcPr>
            <w:tcW w:w="2552" w:type="dxa"/>
            <w:vMerge w:val="restart"/>
          </w:tcPr>
          <w:p w:rsidR="006E675A" w:rsidRPr="00DA36A1" w:rsidRDefault="006E675A" w:rsidP="00DA36A1">
            <w:pPr>
              <w:jc w:val="center"/>
              <w:rPr>
                <w:sz w:val="24"/>
                <w:szCs w:val="24"/>
              </w:rPr>
            </w:pPr>
            <w:r w:rsidRPr="00DA36A1">
              <w:rPr>
                <w:sz w:val="24"/>
                <w:szCs w:val="24"/>
              </w:rPr>
              <w:t>снижение</w:t>
            </w:r>
          </w:p>
        </w:tc>
      </w:tr>
      <w:tr w:rsidR="006E675A" w:rsidRPr="00DA36A1" w:rsidTr="00D60D4D">
        <w:trPr>
          <w:trHeight w:val="289"/>
        </w:trPr>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6в</w:t>
            </w:r>
          </w:p>
        </w:tc>
        <w:tc>
          <w:tcPr>
            <w:tcW w:w="1417" w:type="dxa"/>
          </w:tcPr>
          <w:p w:rsidR="006E675A" w:rsidRPr="00DA36A1" w:rsidRDefault="006E675A" w:rsidP="00DA36A1">
            <w:pPr>
              <w:jc w:val="center"/>
              <w:rPr>
                <w:sz w:val="24"/>
                <w:szCs w:val="24"/>
              </w:rPr>
            </w:pPr>
            <w:r w:rsidRPr="00DA36A1">
              <w:rPr>
                <w:sz w:val="24"/>
                <w:szCs w:val="24"/>
              </w:rPr>
              <w:t>3,48</w:t>
            </w:r>
          </w:p>
        </w:tc>
        <w:tc>
          <w:tcPr>
            <w:tcW w:w="1701" w:type="dxa"/>
          </w:tcPr>
          <w:p w:rsidR="006E675A" w:rsidRPr="00DA36A1" w:rsidRDefault="006E675A" w:rsidP="00DA36A1">
            <w:pPr>
              <w:jc w:val="center"/>
              <w:rPr>
                <w:sz w:val="24"/>
                <w:szCs w:val="24"/>
              </w:rPr>
            </w:pPr>
            <w:r w:rsidRPr="00DA36A1">
              <w:rPr>
                <w:sz w:val="24"/>
                <w:szCs w:val="24"/>
              </w:rPr>
              <w:t>47,6</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6а</w:t>
            </w:r>
          </w:p>
        </w:tc>
        <w:tc>
          <w:tcPr>
            <w:tcW w:w="1417" w:type="dxa"/>
          </w:tcPr>
          <w:p w:rsidR="006E675A" w:rsidRPr="00DA36A1" w:rsidRDefault="006E675A" w:rsidP="00DA36A1">
            <w:pPr>
              <w:jc w:val="center"/>
              <w:rPr>
                <w:sz w:val="24"/>
                <w:szCs w:val="24"/>
              </w:rPr>
            </w:pPr>
            <w:r w:rsidRPr="00DA36A1">
              <w:rPr>
                <w:sz w:val="24"/>
                <w:szCs w:val="24"/>
              </w:rPr>
              <w:t>3,6</w:t>
            </w:r>
          </w:p>
        </w:tc>
        <w:tc>
          <w:tcPr>
            <w:tcW w:w="1701" w:type="dxa"/>
          </w:tcPr>
          <w:p w:rsidR="006E675A" w:rsidRPr="00DA36A1" w:rsidRDefault="006E675A" w:rsidP="00DA36A1">
            <w:pPr>
              <w:jc w:val="center"/>
              <w:rPr>
                <w:sz w:val="24"/>
                <w:szCs w:val="24"/>
              </w:rPr>
            </w:pPr>
            <w:r w:rsidRPr="00DA36A1">
              <w:rPr>
                <w:sz w:val="24"/>
                <w:szCs w:val="24"/>
              </w:rPr>
              <w:t>48,0</w:t>
            </w:r>
          </w:p>
        </w:tc>
        <w:tc>
          <w:tcPr>
            <w:tcW w:w="2552" w:type="dxa"/>
            <w:vMerge w:val="restart"/>
          </w:tcPr>
          <w:p w:rsidR="006E675A" w:rsidRPr="00DA36A1" w:rsidRDefault="006E675A" w:rsidP="00DA36A1">
            <w:pPr>
              <w:jc w:val="center"/>
              <w:rPr>
                <w:sz w:val="24"/>
                <w:szCs w:val="24"/>
              </w:rPr>
            </w:pPr>
            <w:r w:rsidRPr="00DA36A1">
              <w:rPr>
                <w:sz w:val="24"/>
                <w:szCs w:val="24"/>
              </w:rPr>
              <w:t>значительное 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3,72</w:t>
            </w:r>
          </w:p>
        </w:tc>
        <w:tc>
          <w:tcPr>
            <w:tcW w:w="1701" w:type="dxa"/>
          </w:tcPr>
          <w:p w:rsidR="006E675A" w:rsidRPr="00DA36A1" w:rsidRDefault="006E675A" w:rsidP="00DA36A1">
            <w:pPr>
              <w:jc w:val="center"/>
              <w:rPr>
                <w:sz w:val="24"/>
                <w:szCs w:val="24"/>
              </w:rPr>
            </w:pPr>
            <w:r w:rsidRPr="00DA36A1">
              <w:rPr>
                <w:sz w:val="24"/>
                <w:szCs w:val="24"/>
              </w:rPr>
              <w:t>65,5</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6б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43,3</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значительное 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3,41</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29,6</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7а</w:t>
            </w:r>
          </w:p>
        </w:tc>
        <w:tc>
          <w:tcPr>
            <w:tcW w:w="1417" w:type="dxa"/>
          </w:tcPr>
          <w:p w:rsidR="006E675A" w:rsidRPr="00DA36A1" w:rsidRDefault="006E675A" w:rsidP="00DA36A1">
            <w:pPr>
              <w:jc w:val="center"/>
              <w:rPr>
                <w:sz w:val="24"/>
                <w:szCs w:val="24"/>
              </w:rPr>
            </w:pPr>
            <w:r w:rsidRPr="00DA36A1">
              <w:rPr>
                <w:sz w:val="24"/>
                <w:szCs w:val="24"/>
              </w:rPr>
              <w:t>3,56</w:t>
            </w:r>
          </w:p>
        </w:tc>
        <w:tc>
          <w:tcPr>
            <w:tcW w:w="1701" w:type="dxa"/>
          </w:tcPr>
          <w:p w:rsidR="006E675A" w:rsidRPr="00DA36A1" w:rsidRDefault="006E675A" w:rsidP="00DA36A1">
            <w:pPr>
              <w:jc w:val="center"/>
              <w:rPr>
                <w:sz w:val="24"/>
                <w:szCs w:val="24"/>
              </w:rPr>
            </w:pPr>
            <w:r w:rsidRPr="00DA36A1">
              <w:rPr>
                <w:sz w:val="24"/>
                <w:szCs w:val="24"/>
              </w:rPr>
              <w:t>44,0</w:t>
            </w:r>
          </w:p>
        </w:tc>
        <w:tc>
          <w:tcPr>
            <w:tcW w:w="2552" w:type="dxa"/>
            <w:vMerge w:val="restart"/>
          </w:tcPr>
          <w:p w:rsidR="006E675A" w:rsidRPr="00DA36A1" w:rsidRDefault="006E675A" w:rsidP="00DA36A1">
            <w:pPr>
              <w:jc w:val="center"/>
              <w:rPr>
                <w:sz w:val="24"/>
                <w:szCs w:val="24"/>
              </w:rPr>
            </w:pPr>
            <w:r w:rsidRPr="00DA36A1">
              <w:rPr>
                <w:sz w:val="24"/>
                <w:szCs w:val="24"/>
              </w:rPr>
              <w:t>значительное 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tcPr>
          <w:p w:rsidR="006E675A" w:rsidRPr="00DA36A1" w:rsidRDefault="006E675A" w:rsidP="00DA36A1">
            <w:pPr>
              <w:jc w:val="center"/>
              <w:rPr>
                <w:sz w:val="24"/>
                <w:szCs w:val="24"/>
              </w:rPr>
            </w:pPr>
            <w:r w:rsidRPr="00DA36A1">
              <w:rPr>
                <w:sz w:val="24"/>
                <w:szCs w:val="24"/>
              </w:rPr>
              <w:t>3,76</w:t>
            </w:r>
          </w:p>
        </w:tc>
        <w:tc>
          <w:tcPr>
            <w:tcW w:w="1701" w:type="dxa"/>
          </w:tcPr>
          <w:p w:rsidR="006E675A" w:rsidRPr="00DA36A1" w:rsidRDefault="006E675A" w:rsidP="00DA36A1">
            <w:pPr>
              <w:jc w:val="center"/>
              <w:rPr>
                <w:sz w:val="24"/>
                <w:szCs w:val="24"/>
              </w:rPr>
            </w:pPr>
            <w:r w:rsidRPr="00DA36A1">
              <w:rPr>
                <w:sz w:val="24"/>
                <w:szCs w:val="24"/>
              </w:rPr>
              <w:t>64,0</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7б</w:t>
            </w:r>
          </w:p>
        </w:tc>
        <w:tc>
          <w:tcPr>
            <w:tcW w:w="1417" w:type="dxa"/>
          </w:tcPr>
          <w:p w:rsidR="006E675A" w:rsidRPr="00DA36A1" w:rsidRDefault="006E675A" w:rsidP="00DA36A1">
            <w:pPr>
              <w:jc w:val="center"/>
              <w:rPr>
                <w:sz w:val="24"/>
                <w:szCs w:val="24"/>
              </w:rPr>
            </w:pPr>
            <w:r w:rsidRPr="00DA36A1">
              <w:rPr>
                <w:sz w:val="24"/>
                <w:szCs w:val="24"/>
              </w:rPr>
              <w:t>3,7</w:t>
            </w:r>
          </w:p>
        </w:tc>
        <w:tc>
          <w:tcPr>
            <w:tcW w:w="1701" w:type="dxa"/>
          </w:tcPr>
          <w:p w:rsidR="006E675A" w:rsidRPr="00DA36A1" w:rsidRDefault="006E675A" w:rsidP="00DA36A1">
            <w:pPr>
              <w:jc w:val="center"/>
              <w:rPr>
                <w:sz w:val="24"/>
                <w:szCs w:val="24"/>
              </w:rPr>
            </w:pPr>
            <w:r w:rsidRPr="00DA36A1">
              <w:rPr>
                <w:sz w:val="24"/>
                <w:szCs w:val="24"/>
              </w:rPr>
              <w:t>60,9</w:t>
            </w:r>
          </w:p>
        </w:tc>
        <w:tc>
          <w:tcPr>
            <w:tcW w:w="2552" w:type="dxa"/>
            <w:vMerge w:val="restart"/>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tcPr>
          <w:p w:rsidR="006E675A" w:rsidRPr="00DA36A1" w:rsidRDefault="006E675A" w:rsidP="00DA36A1">
            <w:pPr>
              <w:jc w:val="center"/>
              <w:rPr>
                <w:sz w:val="24"/>
                <w:szCs w:val="24"/>
              </w:rPr>
            </w:pPr>
            <w:r w:rsidRPr="00DA36A1">
              <w:rPr>
                <w:sz w:val="24"/>
                <w:szCs w:val="24"/>
              </w:rPr>
              <w:t>3,79</w:t>
            </w:r>
          </w:p>
        </w:tc>
        <w:tc>
          <w:tcPr>
            <w:tcW w:w="1701" w:type="dxa"/>
          </w:tcPr>
          <w:p w:rsidR="006E675A" w:rsidRPr="00DA36A1" w:rsidRDefault="006E675A" w:rsidP="00DA36A1">
            <w:pPr>
              <w:jc w:val="center"/>
              <w:rPr>
                <w:sz w:val="24"/>
                <w:szCs w:val="24"/>
              </w:rPr>
            </w:pPr>
            <w:r w:rsidRPr="00DA36A1">
              <w:rPr>
                <w:sz w:val="24"/>
                <w:szCs w:val="24"/>
              </w:rPr>
              <w:t>70,8</w:t>
            </w:r>
          </w:p>
        </w:tc>
        <w:tc>
          <w:tcPr>
            <w:tcW w:w="2552" w:type="dxa"/>
            <w:vMerge/>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3,52</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40,0</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повышение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9а</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3,57</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47,8</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2020-2021</w:t>
            </w:r>
          </w:p>
        </w:tc>
        <w:tc>
          <w:tcPr>
            <w:tcW w:w="1134" w:type="dxa"/>
          </w:tcPr>
          <w:p w:rsidR="006E675A" w:rsidRPr="00DA36A1" w:rsidRDefault="006E675A" w:rsidP="00DA36A1">
            <w:pPr>
              <w:jc w:val="center"/>
              <w:rPr>
                <w:sz w:val="24"/>
                <w:szCs w:val="24"/>
              </w:rPr>
            </w:pPr>
            <w:r w:rsidRPr="00DA36A1">
              <w:rPr>
                <w:sz w:val="24"/>
                <w:szCs w:val="24"/>
              </w:rPr>
              <w:t>8б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3,55</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54,5</w:t>
            </w:r>
          </w:p>
        </w:tc>
        <w:tc>
          <w:tcPr>
            <w:tcW w:w="2552" w:type="dxa"/>
            <w:vMerge w:val="restart"/>
            <w:shd w:val="clear" w:color="auto" w:fill="FFFFFF" w:themeFill="background1"/>
          </w:tcPr>
          <w:p w:rsidR="006E675A" w:rsidRPr="00DA36A1" w:rsidRDefault="006E675A" w:rsidP="00DA36A1">
            <w:pPr>
              <w:jc w:val="center"/>
              <w:rPr>
                <w:sz w:val="24"/>
                <w:szCs w:val="24"/>
              </w:rPr>
            </w:pPr>
            <w:r w:rsidRPr="00DA36A1">
              <w:rPr>
                <w:sz w:val="24"/>
                <w:szCs w:val="24"/>
              </w:rPr>
              <w:t>значительное снижение</w:t>
            </w:r>
          </w:p>
        </w:tc>
      </w:tr>
      <w:tr w:rsidR="006E675A" w:rsidRPr="00DA36A1" w:rsidTr="00D60D4D">
        <w:tc>
          <w:tcPr>
            <w:tcW w:w="2410" w:type="dxa"/>
          </w:tcPr>
          <w:p w:rsidR="006E675A" w:rsidRPr="00DA36A1" w:rsidRDefault="006E675A" w:rsidP="00DA36A1">
            <w:pPr>
              <w:jc w:val="center"/>
              <w:rPr>
                <w:sz w:val="24"/>
                <w:szCs w:val="24"/>
                <w:lang w:val="en-US"/>
              </w:rPr>
            </w:pPr>
            <w:r w:rsidRPr="00DA36A1">
              <w:rPr>
                <w:sz w:val="24"/>
                <w:szCs w:val="24"/>
                <w:lang w:val="en-US"/>
              </w:rPr>
              <w:t>2021-2022</w:t>
            </w:r>
          </w:p>
        </w:tc>
        <w:tc>
          <w:tcPr>
            <w:tcW w:w="1134" w:type="dxa"/>
          </w:tcPr>
          <w:p w:rsidR="006E675A" w:rsidRPr="00DA36A1" w:rsidRDefault="006E675A" w:rsidP="00DA36A1">
            <w:pPr>
              <w:jc w:val="center"/>
              <w:rPr>
                <w:sz w:val="24"/>
                <w:szCs w:val="24"/>
              </w:rPr>
            </w:pPr>
            <w:r w:rsidRPr="00DA36A1">
              <w:rPr>
                <w:sz w:val="24"/>
                <w:szCs w:val="24"/>
              </w:rPr>
              <w:t>9б</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3,33</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33,3</w:t>
            </w:r>
          </w:p>
        </w:tc>
        <w:tc>
          <w:tcPr>
            <w:tcW w:w="2552" w:type="dxa"/>
            <w:vMerge/>
            <w:shd w:val="clear" w:color="auto" w:fill="FFFFFF" w:themeFill="background1"/>
          </w:tcPr>
          <w:p w:rsidR="006E675A" w:rsidRPr="00DA36A1" w:rsidRDefault="006E675A" w:rsidP="00DA36A1">
            <w:pPr>
              <w:jc w:val="center"/>
              <w:rPr>
                <w:sz w:val="24"/>
                <w:szCs w:val="24"/>
              </w:rPr>
            </w:pPr>
          </w:p>
        </w:tc>
      </w:tr>
      <w:tr w:rsidR="006E675A" w:rsidRPr="00DA36A1" w:rsidTr="00D60D4D">
        <w:tc>
          <w:tcPr>
            <w:tcW w:w="2410" w:type="dxa"/>
            <w:shd w:val="clear" w:color="auto" w:fill="BFBFBF" w:themeFill="background1" w:themeFillShade="BF"/>
          </w:tcPr>
          <w:p w:rsidR="006E675A" w:rsidRPr="00DA36A1" w:rsidRDefault="006E675A" w:rsidP="00DA36A1">
            <w:pPr>
              <w:jc w:val="center"/>
              <w:rPr>
                <w:sz w:val="24"/>
                <w:szCs w:val="24"/>
                <w:lang w:val="en-US"/>
              </w:rPr>
            </w:pPr>
          </w:p>
        </w:tc>
        <w:tc>
          <w:tcPr>
            <w:tcW w:w="1134" w:type="dxa"/>
            <w:shd w:val="clear" w:color="auto" w:fill="BFBFBF" w:themeFill="background1" w:themeFillShade="BF"/>
          </w:tcPr>
          <w:p w:rsidR="006E675A" w:rsidRPr="00DA36A1" w:rsidRDefault="006E675A" w:rsidP="00DA36A1">
            <w:pPr>
              <w:jc w:val="center"/>
              <w:rPr>
                <w:sz w:val="24"/>
                <w:szCs w:val="24"/>
                <w:lang w:val="en-US"/>
              </w:rPr>
            </w:pPr>
          </w:p>
        </w:tc>
        <w:tc>
          <w:tcPr>
            <w:tcW w:w="1417" w:type="dxa"/>
            <w:shd w:val="clear" w:color="auto" w:fill="BFBFBF" w:themeFill="background1" w:themeFillShade="BF"/>
          </w:tcPr>
          <w:p w:rsidR="006E675A" w:rsidRPr="00DA36A1" w:rsidRDefault="006E675A" w:rsidP="00DA36A1">
            <w:pPr>
              <w:jc w:val="center"/>
              <w:rPr>
                <w:sz w:val="24"/>
                <w:szCs w:val="24"/>
                <w:lang w:val="en-US"/>
              </w:rPr>
            </w:pPr>
          </w:p>
        </w:tc>
        <w:tc>
          <w:tcPr>
            <w:tcW w:w="1701" w:type="dxa"/>
            <w:shd w:val="clear" w:color="auto" w:fill="BFBFBF" w:themeFill="background1" w:themeFillShade="BF"/>
          </w:tcPr>
          <w:p w:rsidR="006E675A" w:rsidRPr="00DA36A1" w:rsidRDefault="006E675A" w:rsidP="00DA36A1">
            <w:pPr>
              <w:jc w:val="center"/>
              <w:rPr>
                <w:sz w:val="24"/>
                <w:szCs w:val="24"/>
                <w:lang w:val="en-US"/>
              </w:rPr>
            </w:pPr>
          </w:p>
        </w:tc>
        <w:tc>
          <w:tcPr>
            <w:tcW w:w="2552" w:type="dxa"/>
            <w:shd w:val="clear" w:color="auto" w:fill="BFBFBF" w:themeFill="background1" w:themeFillShade="BF"/>
          </w:tcPr>
          <w:p w:rsidR="006E675A" w:rsidRPr="00DA36A1" w:rsidRDefault="006E675A" w:rsidP="00DA36A1">
            <w:pPr>
              <w:jc w:val="center"/>
              <w:rPr>
                <w:sz w:val="24"/>
                <w:szCs w:val="24"/>
                <w:lang w:val="en-US"/>
              </w:rPr>
            </w:pP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2020-2021</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10</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3,88</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84,6</w:t>
            </w:r>
          </w:p>
        </w:tc>
        <w:tc>
          <w:tcPr>
            <w:tcW w:w="2552" w:type="dxa"/>
            <w:vMerge w:val="restart"/>
            <w:shd w:val="clear" w:color="auto" w:fill="FFFFFF" w:themeFill="background1"/>
          </w:tcPr>
          <w:p w:rsidR="006E675A" w:rsidRPr="00DA36A1" w:rsidRDefault="006E675A" w:rsidP="00DA36A1">
            <w:pPr>
              <w:jc w:val="center"/>
              <w:rPr>
                <w:sz w:val="24"/>
                <w:szCs w:val="24"/>
                <w:lang w:val="en-US"/>
              </w:rPr>
            </w:pPr>
            <w:r w:rsidRPr="00DA36A1">
              <w:rPr>
                <w:sz w:val="24"/>
                <w:szCs w:val="24"/>
              </w:rPr>
              <w:t>повышение</w:t>
            </w:r>
          </w:p>
        </w:tc>
      </w:tr>
      <w:tr w:rsidR="006E675A" w:rsidRPr="00DA36A1" w:rsidTr="00D60D4D">
        <w:tc>
          <w:tcPr>
            <w:tcW w:w="2410" w:type="dxa"/>
            <w:shd w:val="clear" w:color="auto" w:fill="FFFFFF" w:themeFill="background1"/>
          </w:tcPr>
          <w:p w:rsidR="006E675A" w:rsidRPr="00DA36A1" w:rsidRDefault="006E675A" w:rsidP="00DA36A1">
            <w:pPr>
              <w:jc w:val="center"/>
              <w:rPr>
                <w:sz w:val="24"/>
                <w:szCs w:val="24"/>
                <w:lang w:val="en-US"/>
              </w:rPr>
            </w:pPr>
            <w:r w:rsidRPr="00DA36A1">
              <w:rPr>
                <w:sz w:val="24"/>
                <w:szCs w:val="24"/>
                <w:lang w:val="en-US"/>
              </w:rPr>
              <w:t>2021-2022</w:t>
            </w:r>
          </w:p>
        </w:tc>
        <w:tc>
          <w:tcPr>
            <w:tcW w:w="1134" w:type="dxa"/>
            <w:shd w:val="clear" w:color="auto" w:fill="FFFFFF" w:themeFill="background1"/>
          </w:tcPr>
          <w:p w:rsidR="006E675A" w:rsidRPr="00DA36A1" w:rsidRDefault="006E675A" w:rsidP="00DA36A1">
            <w:pPr>
              <w:jc w:val="center"/>
              <w:rPr>
                <w:sz w:val="24"/>
                <w:szCs w:val="24"/>
              </w:rPr>
            </w:pPr>
            <w:r w:rsidRPr="00DA36A1">
              <w:rPr>
                <w:sz w:val="24"/>
                <w:szCs w:val="24"/>
              </w:rPr>
              <w:t>11</w:t>
            </w:r>
          </w:p>
        </w:tc>
        <w:tc>
          <w:tcPr>
            <w:tcW w:w="1417" w:type="dxa"/>
            <w:shd w:val="clear" w:color="auto" w:fill="FFFFFF" w:themeFill="background1"/>
          </w:tcPr>
          <w:p w:rsidR="006E675A" w:rsidRPr="00DA36A1" w:rsidRDefault="006E675A" w:rsidP="00DA36A1">
            <w:pPr>
              <w:jc w:val="center"/>
              <w:rPr>
                <w:sz w:val="24"/>
                <w:szCs w:val="24"/>
              </w:rPr>
            </w:pPr>
            <w:r w:rsidRPr="00DA36A1">
              <w:rPr>
                <w:sz w:val="24"/>
                <w:szCs w:val="24"/>
              </w:rPr>
              <w:t>4,09</w:t>
            </w:r>
          </w:p>
        </w:tc>
        <w:tc>
          <w:tcPr>
            <w:tcW w:w="1701" w:type="dxa"/>
            <w:shd w:val="clear" w:color="auto" w:fill="FFFFFF" w:themeFill="background1"/>
          </w:tcPr>
          <w:p w:rsidR="006E675A" w:rsidRPr="00DA36A1" w:rsidRDefault="006E675A" w:rsidP="00DA36A1">
            <w:pPr>
              <w:jc w:val="center"/>
              <w:rPr>
                <w:sz w:val="24"/>
                <w:szCs w:val="24"/>
              </w:rPr>
            </w:pPr>
            <w:r w:rsidRPr="00DA36A1">
              <w:rPr>
                <w:sz w:val="24"/>
                <w:szCs w:val="24"/>
              </w:rPr>
              <w:t>90,9</w:t>
            </w:r>
          </w:p>
        </w:tc>
        <w:tc>
          <w:tcPr>
            <w:tcW w:w="2552" w:type="dxa"/>
            <w:vMerge/>
            <w:shd w:val="clear" w:color="auto" w:fill="FFFFFF" w:themeFill="background1"/>
          </w:tcPr>
          <w:p w:rsidR="006E675A" w:rsidRPr="00DA36A1" w:rsidRDefault="006E675A" w:rsidP="00DA36A1">
            <w:pPr>
              <w:jc w:val="center"/>
              <w:rPr>
                <w:sz w:val="24"/>
                <w:szCs w:val="24"/>
                <w:lang w:val="en-US"/>
              </w:rPr>
            </w:pPr>
          </w:p>
        </w:tc>
      </w:tr>
    </w:tbl>
    <w:p w:rsidR="006E675A" w:rsidRPr="00DA36A1" w:rsidRDefault="006E675A" w:rsidP="00DA36A1">
      <w:pPr>
        <w:rPr>
          <w:sz w:val="24"/>
          <w:szCs w:val="24"/>
        </w:rPr>
      </w:pPr>
    </w:p>
    <w:p w:rsidR="006E675A" w:rsidRPr="00DA36A1" w:rsidRDefault="006E675A" w:rsidP="00DA36A1">
      <w:pPr>
        <w:jc w:val="center"/>
        <w:rPr>
          <w:sz w:val="24"/>
          <w:szCs w:val="24"/>
        </w:rPr>
      </w:pPr>
    </w:p>
    <w:p w:rsidR="006E675A" w:rsidRPr="00DA36A1" w:rsidRDefault="006E675A" w:rsidP="00DA36A1">
      <w:pPr>
        <w:ind w:left="320" w:right="51" w:firstLine="240"/>
        <w:jc w:val="both"/>
        <w:rPr>
          <w:sz w:val="24"/>
          <w:szCs w:val="24"/>
        </w:rPr>
      </w:pPr>
      <w:r w:rsidRPr="00DA36A1">
        <w:rPr>
          <w:color w:val="FF0000"/>
          <w:sz w:val="24"/>
          <w:szCs w:val="24"/>
        </w:rPr>
        <w:t xml:space="preserve"> </w:t>
      </w:r>
      <w:r w:rsidRPr="00DA36A1">
        <w:rPr>
          <w:sz w:val="24"/>
          <w:szCs w:val="24"/>
        </w:rPr>
        <w:t xml:space="preserve">Мониторинг данных результативности </w:t>
      </w:r>
      <w:proofErr w:type="gramStart"/>
      <w:r w:rsidRPr="00DA36A1">
        <w:rPr>
          <w:sz w:val="24"/>
          <w:szCs w:val="24"/>
        </w:rPr>
        <w:t>обучения по сравнению</w:t>
      </w:r>
      <w:proofErr w:type="gramEnd"/>
      <w:r w:rsidRPr="00DA36A1">
        <w:rPr>
          <w:sz w:val="24"/>
          <w:szCs w:val="24"/>
        </w:rPr>
        <w:t xml:space="preserve"> с предыдущим учебным годом показывает следующую картину:</w:t>
      </w:r>
    </w:p>
    <w:p w:rsidR="006E675A" w:rsidRPr="00DA36A1" w:rsidRDefault="006E675A" w:rsidP="00DE7A2A">
      <w:pPr>
        <w:numPr>
          <w:ilvl w:val="0"/>
          <w:numId w:val="39"/>
        </w:numPr>
        <w:ind w:right="51"/>
        <w:jc w:val="both"/>
        <w:rPr>
          <w:sz w:val="24"/>
          <w:szCs w:val="24"/>
        </w:rPr>
      </w:pPr>
      <w:proofErr w:type="gramStart"/>
      <w:r w:rsidRPr="00DA36A1">
        <w:rPr>
          <w:sz w:val="24"/>
          <w:szCs w:val="24"/>
        </w:rPr>
        <w:t>Стабильность и рост  показателей представлены  по русскому языку во всех классах (кроме 5б, 6в, 7б, 11) и физике (кроме 11), по математике в 3а, 3в, 4а, 5а, 6а, 6в,  по алгебре в 8а, 8б, 9а, по геометрии в 8а, 9а, по литературному чтению в 3абв, 4а, 5а, 5б, 6в, 9аб, по английскому языку в 3абв, 4а, 5б, 6бв, 8а, 9аб</w:t>
      </w:r>
      <w:proofErr w:type="gramEnd"/>
      <w:r w:rsidRPr="00DA36A1">
        <w:rPr>
          <w:sz w:val="24"/>
          <w:szCs w:val="24"/>
        </w:rPr>
        <w:t xml:space="preserve">, по окружающему миру в 3а, 4а,  по истории в 6в, 8а, 8б, 11, по географии в 6а, 6в, 7б, 8а, по обществознанию в 8а, по химии в 11, по географии </w:t>
      </w:r>
      <w:proofErr w:type="gramStart"/>
      <w:r w:rsidRPr="00DA36A1">
        <w:rPr>
          <w:sz w:val="24"/>
          <w:szCs w:val="24"/>
        </w:rPr>
        <w:t>в</w:t>
      </w:r>
      <w:proofErr w:type="gramEnd"/>
      <w:r w:rsidRPr="00DA36A1">
        <w:rPr>
          <w:sz w:val="24"/>
          <w:szCs w:val="24"/>
        </w:rPr>
        <w:t xml:space="preserve"> 6в, 7б, 8а, 9а, по биологии в 7а, 8аб, 9а, 11.</w:t>
      </w:r>
    </w:p>
    <w:p w:rsidR="006E675A" w:rsidRPr="00DA36A1" w:rsidRDefault="006E675A" w:rsidP="00DE7A2A">
      <w:pPr>
        <w:numPr>
          <w:ilvl w:val="0"/>
          <w:numId w:val="39"/>
        </w:numPr>
        <w:ind w:right="51"/>
        <w:jc w:val="both"/>
        <w:rPr>
          <w:sz w:val="24"/>
          <w:szCs w:val="24"/>
        </w:rPr>
      </w:pPr>
      <w:proofErr w:type="gramStart"/>
      <w:r w:rsidRPr="00DA36A1">
        <w:rPr>
          <w:sz w:val="24"/>
          <w:szCs w:val="24"/>
        </w:rPr>
        <w:t>Незначительное снижение показателей отражено  по русскому языку в 5б, 6в, 7б, 11, по математике в 3б, 4б, 6б, 11, по алгебре в 9б, по геометрии в 8б, по литературе (литературному чтению) в 4б, 6а, 6б, 7а, 8а 11, по английскому языку в 4б, 5а, 6а, 7б, 8б, 11, по окружающему миру в 3б, по истории в 6а, 6б, 7а 7б</w:t>
      </w:r>
      <w:proofErr w:type="gramEnd"/>
      <w:r w:rsidRPr="00DA36A1">
        <w:rPr>
          <w:sz w:val="24"/>
          <w:szCs w:val="24"/>
        </w:rPr>
        <w:t>, 9а, 9б, по обществознанию снижение наблюдается во всех классах кроме 8а, по химии в 9а, 9б, 11, по географии в 6б, 7б, 9б, 11, по биологии в 6а, 6в.</w:t>
      </w:r>
    </w:p>
    <w:p w:rsidR="006E675A" w:rsidRPr="00DA36A1" w:rsidRDefault="006E675A" w:rsidP="00DE7A2A">
      <w:pPr>
        <w:numPr>
          <w:ilvl w:val="0"/>
          <w:numId w:val="39"/>
        </w:numPr>
        <w:ind w:right="51"/>
        <w:jc w:val="both"/>
        <w:rPr>
          <w:sz w:val="24"/>
          <w:szCs w:val="24"/>
        </w:rPr>
      </w:pPr>
      <w:r w:rsidRPr="00DA36A1">
        <w:rPr>
          <w:sz w:val="24"/>
          <w:szCs w:val="24"/>
        </w:rPr>
        <w:t xml:space="preserve">Значительное снижение показателей </w:t>
      </w:r>
      <w:r w:rsidR="00B02B6D" w:rsidRPr="00DA36A1">
        <w:rPr>
          <w:sz w:val="24"/>
          <w:szCs w:val="24"/>
        </w:rPr>
        <w:t xml:space="preserve"> </w:t>
      </w:r>
      <w:r w:rsidRPr="00DA36A1">
        <w:rPr>
          <w:sz w:val="24"/>
          <w:szCs w:val="24"/>
        </w:rPr>
        <w:t xml:space="preserve">мы наблюдаем </w:t>
      </w:r>
      <w:proofErr w:type="gramStart"/>
      <w:r w:rsidRPr="00DA36A1">
        <w:rPr>
          <w:sz w:val="24"/>
          <w:szCs w:val="24"/>
        </w:rPr>
        <w:t>в</w:t>
      </w:r>
      <w:proofErr w:type="gramEnd"/>
      <w:r w:rsidRPr="00DA36A1">
        <w:rPr>
          <w:sz w:val="24"/>
          <w:szCs w:val="24"/>
        </w:rPr>
        <w:t xml:space="preserve"> по математике в 5б, по геометрии в 9б, по литературе в 7б, 8б, по английскому языку в 7а, по окружающему миру в 3в, 4б, по обществознанию в 9б, 11, по географии в 6а, 7а, по биологии в 6б, 7б, 9б. </w:t>
      </w:r>
    </w:p>
    <w:p w:rsidR="006E675A" w:rsidRPr="00DA36A1" w:rsidRDefault="006E675A" w:rsidP="00DA36A1">
      <w:pPr>
        <w:ind w:left="920" w:right="51"/>
        <w:jc w:val="both"/>
        <w:rPr>
          <w:sz w:val="24"/>
          <w:szCs w:val="24"/>
        </w:rPr>
      </w:pPr>
      <w:r w:rsidRPr="00DA36A1">
        <w:rPr>
          <w:sz w:val="24"/>
          <w:szCs w:val="24"/>
        </w:rPr>
        <w:t>Общее снижение показателей во всех классах наблюдается по таким предметам, как окружающий мир, обществознание, химия, история.</w:t>
      </w:r>
    </w:p>
    <w:p w:rsidR="006E675A" w:rsidRPr="00DA36A1" w:rsidRDefault="006E675A" w:rsidP="00DA36A1">
      <w:pPr>
        <w:ind w:left="920" w:right="51"/>
        <w:jc w:val="both"/>
        <w:rPr>
          <w:b/>
          <w:sz w:val="24"/>
          <w:szCs w:val="24"/>
          <w:u w:val="single"/>
        </w:rPr>
      </w:pPr>
      <w:r w:rsidRPr="00DA36A1">
        <w:rPr>
          <w:sz w:val="24"/>
          <w:szCs w:val="24"/>
        </w:rPr>
        <w:t xml:space="preserve">     </w:t>
      </w:r>
      <w:r w:rsidRPr="00DA36A1">
        <w:rPr>
          <w:b/>
          <w:sz w:val="24"/>
          <w:szCs w:val="24"/>
          <w:u w:val="single"/>
        </w:rPr>
        <w:t>Суммируя и систематизируя данные, приходим к следующему выводу:</w:t>
      </w:r>
    </w:p>
    <w:p w:rsidR="006E675A" w:rsidRPr="00DA36A1" w:rsidRDefault="006E675A" w:rsidP="00DE7A2A">
      <w:pPr>
        <w:numPr>
          <w:ilvl w:val="0"/>
          <w:numId w:val="40"/>
        </w:numPr>
        <w:ind w:right="51"/>
        <w:jc w:val="both"/>
        <w:rPr>
          <w:sz w:val="24"/>
          <w:szCs w:val="24"/>
        </w:rPr>
      </w:pPr>
      <w:r w:rsidRPr="00DA36A1">
        <w:rPr>
          <w:sz w:val="24"/>
          <w:szCs w:val="24"/>
        </w:rPr>
        <w:t>Стабильная обстановка в 3аб, 4а, 5а, 6ав, 7а, 8а, 9а классах.</w:t>
      </w:r>
    </w:p>
    <w:p w:rsidR="006E675A" w:rsidRPr="00DA36A1" w:rsidRDefault="006E675A" w:rsidP="00DE7A2A">
      <w:pPr>
        <w:numPr>
          <w:ilvl w:val="0"/>
          <w:numId w:val="40"/>
        </w:numPr>
        <w:ind w:right="51"/>
        <w:jc w:val="both"/>
        <w:rPr>
          <w:sz w:val="24"/>
          <w:szCs w:val="24"/>
        </w:rPr>
      </w:pPr>
      <w:r w:rsidRPr="00DA36A1">
        <w:rPr>
          <w:sz w:val="24"/>
          <w:szCs w:val="24"/>
        </w:rPr>
        <w:lastRenderedPageBreak/>
        <w:t>Снижение показателей по математике в 3б, 4б, по английскому языку в 5а, по истории в 6а, 9а, по географии в 6а, 7а на фоне общей стабильности и роста – недоработка учителей-предметников  и  классных руководителей данных классов.</w:t>
      </w:r>
    </w:p>
    <w:p w:rsidR="006E675A" w:rsidRPr="00DA36A1" w:rsidRDefault="006E675A" w:rsidP="00DE7A2A">
      <w:pPr>
        <w:numPr>
          <w:ilvl w:val="0"/>
          <w:numId w:val="40"/>
        </w:numPr>
        <w:ind w:right="51"/>
        <w:jc w:val="both"/>
        <w:rPr>
          <w:sz w:val="24"/>
          <w:szCs w:val="24"/>
        </w:rPr>
      </w:pPr>
      <w:r w:rsidRPr="00DA36A1">
        <w:rPr>
          <w:sz w:val="24"/>
          <w:szCs w:val="24"/>
        </w:rPr>
        <w:t xml:space="preserve">Тотальное снижение роста успеваемости практически по всем предметам наблюдается в 5б, 6б, 7б, 8б, 9б классах. </w:t>
      </w:r>
    </w:p>
    <w:p w:rsidR="006E675A" w:rsidRPr="00DA36A1" w:rsidRDefault="006E675A" w:rsidP="00DA36A1">
      <w:pPr>
        <w:ind w:left="1280" w:right="51"/>
        <w:jc w:val="both"/>
        <w:rPr>
          <w:sz w:val="24"/>
          <w:szCs w:val="24"/>
        </w:rPr>
      </w:pPr>
    </w:p>
    <w:p w:rsidR="006E675A" w:rsidRPr="00DA36A1" w:rsidRDefault="006E675A" w:rsidP="00DA36A1">
      <w:pPr>
        <w:ind w:left="1280" w:right="51"/>
        <w:jc w:val="both"/>
        <w:rPr>
          <w:sz w:val="24"/>
          <w:szCs w:val="24"/>
        </w:rPr>
      </w:pPr>
      <w:r w:rsidRPr="00DA36A1">
        <w:rPr>
          <w:b/>
          <w:sz w:val="24"/>
          <w:szCs w:val="24"/>
          <w:u w:val="single"/>
        </w:rPr>
        <w:t>Среди причин снижения показателей</w:t>
      </w:r>
      <w:r w:rsidRPr="00DA36A1">
        <w:rPr>
          <w:sz w:val="24"/>
          <w:szCs w:val="24"/>
        </w:rPr>
        <w:t>:</w:t>
      </w:r>
    </w:p>
    <w:p w:rsidR="006E675A" w:rsidRPr="00DA36A1" w:rsidRDefault="006E675A" w:rsidP="00DA36A1">
      <w:pPr>
        <w:ind w:left="1280" w:right="51"/>
        <w:jc w:val="both"/>
        <w:rPr>
          <w:sz w:val="24"/>
          <w:szCs w:val="24"/>
        </w:rPr>
      </w:pPr>
      <w:r w:rsidRPr="00DA36A1">
        <w:rPr>
          <w:sz w:val="24"/>
          <w:szCs w:val="24"/>
        </w:rPr>
        <w:t xml:space="preserve">-  как </w:t>
      </w:r>
      <w:r w:rsidRPr="00DA36A1">
        <w:rPr>
          <w:i/>
          <w:sz w:val="24"/>
          <w:szCs w:val="24"/>
        </w:rPr>
        <w:t>объективные</w:t>
      </w:r>
      <w:proofErr w:type="gramStart"/>
      <w:r w:rsidRPr="00DA36A1">
        <w:rPr>
          <w:sz w:val="24"/>
          <w:szCs w:val="24"/>
        </w:rPr>
        <w:t xml:space="preserve"> :</w:t>
      </w:r>
      <w:proofErr w:type="gramEnd"/>
      <w:r w:rsidRPr="00DA36A1">
        <w:rPr>
          <w:sz w:val="24"/>
          <w:szCs w:val="24"/>
        </w:rPr>
        <w:t xml:space="preserve">  в  связи с ситуацией, сложившейся со зданием школы в начале учебного года, и вынужденной сменой места обучения произошел отток учащихся – за сентябрь выбыло 60 учеников, родители которых были заинтересованы в стабильном обучении (конечно, это были, в первую очередь, отличники и хорошисты), также в течение учебного года продолжали уходить в другие учебные заведения ребята, которым было далеко ходить в новое здание, и это тоже были «сильные» ученики – в связи с этим мы наблюдаем стабильное положение в течение этого учебного года, но снижение по сравнению с прошлым учебным годом; отсутствие условий во многих кабинетах для использования  технических средств (проекторов)  для проведения уроков на высоком современном уровне.</w:t>
      </w:r>
    </w:p>
    <w:p w:rsidR="006E675A" w:rsidRPr="00DA36A1" w:rsidRDefault="006E675A" w:rsidP="00DA36A1">
      <w:pPr>
        <w:ind w:left="1280" w:right="51"/>
        <w:jc w:val="both"/>
        <w:rPr>
          <w:sz w:val="24"/>
          <w:szCs w:val="24"/>
        </w:rPr>
      </w:pPr>
      <w:proofErr w:type="gramStart"/>
      <w:r w:rsidRPr="00DA36A1">
        <w:rPr>
          <w:sz w:val="24"/>
          <w:szCs w:val="24"/>
        </w:rPr>
        <w:t xml:space="preserve">- так и </w:t>
      </w:r>
      <w:r w:rsidRPr="00DA36A1">
        <w:rPr>
          <w:i/>
          <w:sz w:val="24"/>
          <w:szCs w:val="24"/>
        </w:rPr>
        <w:t>субъективные</w:t>
      </w:r>
      <w:r w:rsidRPr="00DA36A1">
        <w:rPr>
          <w:sz w:val="24"/>
          <w:szCs w:val="24"/>
        </w:rPr>
        <w:t>: снижение профессиональной ответственности у педагогов</w:t>
      </w:r>
      <w:proofErr w:type="gramEnd"/>
    </w:p>
    <w:p w:rsidR="006E675A" w:rsidRPr="00DA36A1" w:rsidRDefault="006E675A" w:rsidP="00DA36A1">
      <w:pPr>
        <w:ind w:left="1280" w:right="51"/>
        <w:jc w:val="both"/>
        <w:rPr>
          <w:sz w:val="24"/>
          <w:szCs w:val="24"/>
        </w:rPr>
      </w:pPr>
    </w:p>
    <w:p w:rsidR="006E675A" w:rsidRPr="00DA36A1" w:rsidRDefault="006E675A" w:rsidP="00DA36A1">
      <w:pPr>
        <w:ind w:left="1280" w:right="51"/>
        <w:jc w:val="both"/>
        <w:rPr>
          <w:b/>
          <w:sz w:val="24"/>
          <w:szCs w:val="24"/>
          <w:u w:val="single"/>
        </w:rPr>
      </w:pPr>
      <w:r w:rsidRPr="00DA36A1">
        <w:rPr>
          <w:b/>
          <w:sz w:val="24"/>
          <w:szCs w:val="24"/>
          <w:u w:val="single"/>
        </w:rPr>
        <w:t>Учитывая все вышеперечисленное, необходимо:</w:t>
      </w:r>
    </w:p>
    <w:p w:rsidR="006E675A" w:rsidRPr="00DA36A1" w:rsidRDefault="006E675A" w:rsidP="00DE7A2A">
      <w:pPr>
        <w:numPr>
          <w:ilvl w:val="0"/>
          <w:numId w:val="41"/>
        </w:numPr>
        <w:ind w:right="51"/>
        <w:jc w:val="both"/>
        <w:rPr>
          <w:sz w:val="24"/>
          <w:szCs w:val="24"/>
        </w:rPr>
      </w:pPr>
      <w:r w:rsidRPr="00DA36A1">
        <w:rPr>
          <w:sz w:val="24"/>
          <w:szCs w:val="24"/>
        </w:rPr>
        <w:t>ЗДУВР по начальной школе организовать всесторонний  контроль проведения уроков окружающего мира в 2-4 классах с целью выяснения причин общего снижения показателей по данному предмету</w:t>
      </w:r>
    </w:p>
    <w:p w:rsidR="006E675A" w:rsidRPr="00DA36A1" w:rsidRDefault="006E675A" w:rsidP="00DE7A2A">
      <w:pPr>
        <w:numPr>
          <w:ilvl w:val="0"/>
          <w:numId w:val="41"/>
        </w:numPr>
        <w:ind w:right="51"/>
        <w:jc w:val="both"/>
        <w:rPr>
          <w:sz w:val="24"/>
          <w:szCs w:val="24"/>
        </w:rPr>
      </w:pPr>
      <w:r w:rsidRPr="00DA36A1">
        <w:rPr>
          <w:sz w:val="24"/>
          <w:szCs w:val="24"/>
        </w:rPr>
        <w:t>ЗДУВР среднего звена организовать контроль проведения уроков обществознания и химии с целью выяснения причин общего снижения показателей по данным предметам.</w:t>
      </w:r>
    </w:p>
    <w:p w:rsidR="006E675A" w:rsidRPr="00DA36A1" w:rsidRDefault="006E675A" w:rsidP="00DE7A2A">
      <w:pPr>
        <w:numPr>
          <w:ilvl w:val="0"/>
          <w:numId w:val="41"/>
        </w:numPr>
        <w:ind w:right="51"/>
        <w:jc w:val="both"/>
        <w:rPr>
          <w:sz w:val="24"/>
          <w:szCs w:val="24"/>
        </w:rPr>
      </w:pPr>
      <w:r w:rsidRPr="00DA36A1">
        <w:rPr>
          <w:sz w:val="24"/>
          <w:szCs w:val="24"/>
        </w:rPr>
        <w:t xml:space="preserve">В 5б, 6б, 7б, 8б классах </w:t>
      </w:r>
      <w:r w:rsidR="00B02B6D" w:rsidRPr="00DA36A1">
        <w:rPr>
          <w:sz w:val="24"/>
          <w:szCs w:val="24"/>
        </w:rPr>
        <w:t xml:space="preserve">в начале следующего учебного года </w:t>
      </w:r>
      <w:r w:rsidRPr="00DA36A1">
        <w:rPr>
          <w:sz w:val="24"/>
          <w:szCs w:val="24"/>
        </w:rPr>
        <w:t xml:space="preserve">провести родительские собрания с целью </w:t>
      </w:r>
      <w:r w:rsidRPr="00DA36A1">
        <w:rPr>
          <w:sz w:val="24"/>
          <w:szCs w:val="24"/>
          <w:shd w:val="clear" w:color="auto" w:fill="FFFFFF"/>
        </w:rPr>
        <w:t xml:space="preserve">согласования деятельности учителей, родителей, учащихся. </w:t>
      </w:r>
    </w:p>
    <w:p w:rsidR="006E675A" w:rsidRPr="00DA36A1" w:rsidRDefault="006E675A" w:rsidP="00DE7A2A">
      <w:pPr>
        <w:numPr>
          <w:ilvl w:val="0"/>
          <w:numId w:val="41"/>
        </w:numPr>
        <w:ind w:right="51"/>
        <w:jc w:val="both"/>
        <w:rPr>
          <w:sz w:val="24"/>
          <w:szCs w:val="24"/>
        </w:rPr>
      </w:pPr>
      <w:r w:rsidRPr="00DA36A1">
        <w:rPr>
          <w:sz w:val="24"/>
          <w:szCs w:val="24"/>
        </w:rPr>
        <w:t>Внести коррективы в план внутришкольного контроля по обеспечению качества общего образования, отслеживания результативности работы учителей-предметников, допустивших снижение успеваемости,  по ликвидации выявленных проблем.</w:t>
      </w:r>
    </w:p>
    <w:p w:rsidR="006E675A" w:rsidRPr="00DA36A1" w:rsidRDefault="006E675A" w:rsidP="00DE7A2A">
      <w:pPr>
        <w:numPr>
          <w:ilvl w:val="0"/>
          <w:numId w:val="41"/>
        </w:numPr>
        <w:ind w:right="51"/>
        <w:jc w:val="both"/>
        <w:rPr>
          <w:sz w:val="24"/>
          <w:szCs w:val="24"/>
        </w:rPr>
      </w:pPr>
      <w:r w:rsidRPr="00DA36A1">
        <w:rPr>
          <w:sz w:val="24"/>
          <w:szCs w:val="24"/>
        </w:rPr>
        <w:t>Провести ШМО учителей-предметников по вопросу  анализа результатов своей работы и принятия решений по его итогу.</w:t>
      </w:r>
    </w:p>
    <w:p w:rsidR="006E675A" w:rsidRPr="00DA36A1" w:rsidRDefault="006E675A" w:rsidP="00DA36A1">
      <w:pPr>
        <w:ind w:left="920" w:right="53"/>
        <w:jc w:val="both"/>
        <w:rPr>
          <w:color w:val="FF0000"/>
          <w:sz w:val="24"/>
          <w:szCs w:val="24"/>
        </w:rPr>
      </w:pPr>
    </w:p>
    <w:p w:rsidR="00893947" w:rsidRPr="00DA36A1" w:rsidRDefault="00B93A81" w:rsidP="00DE7A2A">
      <w:pPr>
        <w:pStyle w:val="1"/>
        <w:numPr>
          <w:ilvl w:val="1"/>
          <w:numId w:val="42"/>
        </w:numPr>
        <w:ind w:left="426" w:right="400" w:hanging="426"/>
        <w:jc w:val="both"/>
        <w:rPr>
          <w:sz w:val="24"/>
          <w:szCs w:val="24"/>
        </w:rPr>
      </w:pPr>
      <w:r w:rsidRPr="00DA36A1">
        <w:rPr>
          <w:sz w:val="24"/>
          <w:szCs w:val="24"/>
        </w:rPr>
        <w:t>Подтверждение результатов внутришкольного</w:t>
      </w:r>
      <w:r w:rsidR="00893947" w:rsidRPr="00DA36A1">
        <w:rPr>
          <w:sz w:val="24"/>
          <w:szCs w:val="24"/>
        </w:rPr>
        <w:t xml:space="preserve">  </w:t>
      </w:r>
      <w:r w:rsidRPr="00DA36A1">
        <w:rPr>
          <w:sz w:val="24"/>
          <w:szCs w:val="24"/>
        </w:rPr>
        <w:t>мониторинга муниципальными или региональными мониторингами или федеральными государственным контролем качества образования</w:t>
      </w:r>
      <w:r w:rsidR="00893947" w:rsidRPr="00DA36A1">
        <w:rPr>
          <w:sz w:val="24"/>
          <w:szCs w:val="24"/>
        </w:rPr>
        <w:t xml:space="preserve"> </w:t>
      </w:r>
    </w:p>
    <w:p w:rsidR="00FB67D2" w:rsidRPr="00DA36A1" w:rsidRDefault="00FB67D2" w:rsidP="00DA36A1">
      <w:pPr>
        <w:ind w:right="400" w:firstLine="284"/>
        <w:jc w:val="both"/>
        <w:rPr>
          <w:sz w:val="24"/>
          <w:szCs w:val="24"/>
        </w:rPr>
      </w:pPr>
    </w:p>
    <w:p w:rsidR="004A43AD" w:rsidRPr="00DA36A1" w:rsidRDefault="004A43AD" w:rsidP="00DA36A1">
      <w:pPr>
        <w:ind w:right="400" w:firstLine="426"/>
        <w:jc w:val="both"/>
        <w:rPr>
          <w:sz w:val="24"/>
          <w:szCs w:val="24"/>
        </w:rPr>
      </w:pPr>
      <w:r w:rsidRPr="00DA36A1">
        <w:rPr>
          <w:sz w:val="24"/>
          <w:szCs w:val="24"/>
        </w:rPr>
        <w:t>В течение 2021-2022 уч</w:t>
      </w:r>
      <w:proofErr w:type="gramStart"/>
      <w:r w:rsidRPr="00DA36A1">
        <w:rPr>
          <w:sz w:val="24"/>
          <w:szCs w:val="24"/>
        </w:rPr>
        <w:t>.г</w:t>
      </w:r>
      <w:proofErr w:type="gramEnd"/>
      <w:r w:rsidRPr="00DA36A1">
        <w:rPr>
          <w:sz w:val="24"/>
          <w:szCs w:val="24"/>
        </w:rPr>
        <w:t xml:space="preserve">ода  в школе были проведены следующие мониторинги образовательных достижений </w:t>
      </w:r>
      <w:r w:rsidR="00254275" w:rsidRPr="00DA36A1">
        <w:rPr>
          <w:sz w:val="24"/>
          <w:szCs w:val="24"/>
        </w:rPr>
        <w:t>муниципальным и федеральным контролем качества образования:</w:t>
      </w:r>
    </w:p>
    <w:p w:rsidR="00254275" w:rsidRPr="00DA36A1" w:rsidRDefault="00254275" w:rsidP="00DE7A2A">
      <w:pPr>
        <w:pStyle w:val="a5"/>
        <w:numPr>
          <w:ilvl w:val="0"/>
          <w:numId w:val="43"/>
        </w:numPr>
        <w:ind w:right="400"/>
        <w:rPr>
          <w:sz w:val="24"/>
          <w:szCs w:val="24"/>
        </w:rPr>
      </w:pPr>
      <w:r w:rsidRPr="00DA36A1">
        <w:rPr>
          <w:sz w:val="24"/>
          <w:szCs w:val="24"/>
        </w:rPr>
        <w:t>Диагностические работы по русскому языку  и математике в 9 и 11 классах (муниципальный уровень)</w:t>
      </w:r>
    </w:p>
    <w:p w:rsidR="00254275" w:rsidRPr="00DA36A1" w:rsidRDefault="00254275" w:rsidP="00DE7A2A">
      <w:pPr>
        <w:pStyle w:val="a5"/>
        <w:numPr>
          <w:ilvl w:val="0"/>
          <w:numId w:val="43"/>
        </w:numPr>
        <w:ind w:right="400"/>
        <w:rPr>
          <w:sz w:val="24"/>
          <w:szCs w:val="24"/>
        </w:rPr>
      </w:pPr>
      <w:r w:rsidRPr="00DA36A1">
        <w:rPr>
          <w:sz w:val="24"/>
          <w:szCs w:val="24"/>
        </w:rPr>
        <w:t>ВПР по 6</w:t>
      </w:r>
      <w:r w:rsidR="00B02B6D" w:rsidRPr="00DA36A1">
        <w:rPr>
          <w:sz w:val="24"/>
          <w:szCs w:val="24"/>
        </w:rPr>
        <w:t>ти</w:t>
      </w:r>
      <w:r w:rsidRPr="00DA36A1">
        <w:rPr>
          <w:sz w:val="24"/>
          <w:szCs w:val="24"/>
        </w:rPr>
        <w:t xml:space="preserve"> предметам в 11 классе (федеральный уровень) </w:t>
      </w:r>
    </w:p>
    <w:p w:rsidR="006E675A" w:rsidRPr="00DA36A1" w:rsidRDefault="006E675A" w:rsidP="00DA36A1">
      <w:pPr>
        <w:ind w:right="400"/>
        <w:rPr>
          <w:sz w:val="24"/>
          <w:szCs w:val="24"/>
        </w:rPr>
      </w:pPr>
    </w:p>
    <w:p w:rsidR="006E675A" w:rsidRPr="00DA36A1" w:rsidRDefault="006E675A" w:rsidP="00DA36A1">
      <w:pPr>
        <w:ind w:right="400"/>
        <w:rPr>
          <w:sz w:val="24"/>
          <w:szCs w:val="24"/>
        </w:rPr>
      </w:pPr>
      <w:r w:rsidRPr="00DA36A1">
        <w:rPr>
          <w:sz w:val="24"/>
          <w:szCs w:val="24"/>
        </w:rPr>
        <w:t xml:space="preserve">                       ВПР в остальных классах был перенесен на осень 2022 уч.г.</w:t>
      </w:r>
    </w:p>
    <w:p w:rsidR="00254275" w:rsidRPr="00DA36A1" w:rsidRDefault="00254275" w:rsidP="00DA36A1">
      <w:pPr>
        <w:pStyle w:val="a5"/>
        <w:ind w:left="786" w:right="400" w:firstLine="0"/>
        <w:rPr>
          <w:sz w:val="24"/>
          <w:szCs w:val="24"/>
        </w:rPr>
      </w:pPr>
    </w:p>
    <w:p w:rsidR="00254275" w:rsidRPr="00DA36A1" w:rsidRDefault="00254275" w:rsidP="00DA36A1">
      <w:pPr>
        <w:pStyle w:val="a5"/>
        <w:ind w:left="786" w:right="400" w:firstLine="0"/>
        <w:rPr>
          <w:sz w:val="24"/>
          <w:szCs w:val="24"/>
        </w:rPr>
      </w:pPr>
      <w:r w:rsidRPr="00DA36A1">
        <w:rPr>
          <w:sz w:val="24"/>
          <w:szCs w:val="24"/>
        </w:rPr>
        <w:t>Сравнительный анализ результатов внутришкольного мониторинга и результатов мониторинга муниципального и федерального уровня показывает следующую картину:</w:t>
      </w:r>
    </w:p>
    <w:p w:rsidR="00254275" w:rsidRPr="00DA36A1" w:rsidRDefault="00254275" w:rsidP="00DA36A1">
      <w:pPr>
        <w:pStyle w:val="a5"/>
        <w:ind w:left="786" w:right="400" w:firstLine="0"/>
        <w:rPr>
          <w:sz w:val="24"/>
          <w:szCs w:val="24"/>
        </w:rPr>
      </w:pPr>
    </w:p>
    <w:p w:rsidR="00254275" w:rsidRPr="00DA36A1" w:rsidRDefault="00254275" w:rsidP="00DE7A2A">
      <w:pPr>
        <w:pStyle w:val="a5"/>
        <w:numPr>
          <w:ilvl w:val="0"/>
          <w:numId w:val="44"/>
        </w:numPr>
        <w:ind w:right="400"/>
        <w:rPr>
          <w:sz w:val="24"/>
          <w:szCs w:val="24"/>
          <w:u w:val="single"/>
        </w:rPr>
      </w:pPr>
      <w:r w:rsidRPr="00DA36A1">
        <w:rPr>
          <w:sz w:val="24"/>
          <w:szCs w:val="24"/>
          <w:u w:val="single"/>
        </w:rPr>
        <w:t>Диагностические работы по русскому языку и математике в 9х классах:</w:t>
      </w:r>
    </w:p>
    <w:p w:rsidR="004C2DFB" w:rsidRPr="00DA36A1" w:rsidRDefault="004C2DFB" w:rsidP="00DA36A1">
      <w:pPr>
        <w:pStyle w:val="a5"/>
        <w:ind w:left="1146" w:firstLine="0"/>
        <w:rPr>
          <w:rFonts w:eastAsia="Calibri"/>
          <w:i/>
          <w:sz w:val="24"/>
          <w:szCs w:val="24"/>
        </w:rPr>
      </w:pPr>
    </w:p>
    <w:p w:rsidR="004C2DFB" w:rsidRPr="00DA36A1" w:rsidRDefault="004C2DFB" w:rsidP="00DA36A1">
      <w:pPr>
        <w:pStyle w:val="a5"/>
        <w:ind w:left="1146" w:firstLine="0"/>
        <w:rPr>
          <w:rFonts w:eastAsia="Calibri"/>
          <w:i/>
          <w:sz w:val="24"/>
          <w:szCs w:val="24"/>
        </w:rPr>
      </w:pPr>
      <w:r w:rsidRPr="00DA36A1">
        <w:rPr>
          <w:rFonts w:eastAsia="Calibri"/>
          <w:i/>
          <w:sz w:val="24"/>
          <w:szCs w:val="24"/>
        </w:rPr>
        <w:t xml:space="preserve">Результат выполнения диагностической работы по русскому языку </w:t>
      </w:r>
    </w:p>
    <w:p w:rsidR="004C2DFB" w:rsidRPr="00DA36A1" w:rsidRDefault="004C2DFB" w:rsidP="00DA36A1">
      <w:pPr>
        <w:widowControl/>
        <w:autoSpaceDE/>
        <w:autoSpaceDN/>
        <w:ind w:firstLine="540"/>
        <w:jc w:val="both"/>
        <w:rPr>
          <w:sz w:val="24"/>
          <w:szCs w:val="24"/>
          <w:lang w:eastAsia="ru-RU"/>
        </w:rPr>
      </w:pPr>
      <w:r w:rsidRPr="00DA36A1">
        <w:rPr>
          <w:sz w:val="24"/>
          <w:szCs w:val="24"/>
          <w:lang w:eastAsia="ru-RU"/>
        </w:rPr>
        <w:lastRenderedPageBreak/>
        <w:t xml:space="preserve">Целью проведения данного испытания  является выявление уровня готовности </w:t>
      </w:r>
      <w:proofErr w:type="gramStart"/>
      <w:r w:rsidRPr="00DA36A1">
        <w:rPr>
          <w:sz w:val="24"/>
          <w:szCs w:val="24"/>
          <w:lang w:eastAsia="ru-RU"/>
        </w:rPr>
        <w:t>обучающихся</w:t>
      </w:r>
      <w:proofErr w:type="gramEnd"/>
      <w:r w:rsidRPr="00DA36A1">
        <w:rPr>
          <w:sz w:val="24"/>
          <w:szCs w:val="24"/>
          <w:lang w:eastAsia="ru-RU"/>
        </w:rPr>
        <w:t xml:space="preserve"> к сдаче  ОГЭ в 2022 году.</w:t>
      </w:r>
    </w:p>
    <w:p w:rsidR="004C2DFB" w:rsidRPr="00DA36A1" w:rsidRDefault="004C2DFB" w:rsidP="00DA36A1">
      <w:pPr>
        <w:widowControl/>
        <w:autoSpaceDE/>
        <w:autoSpaceDN/>
        <w:jc w:val="both"/>
        <w:rPr>
          <w:sz w:val="24"/>
          <w:szCs w:val="24"/>
          <w:lang w:eastAsia="ru-RU"/>
        </w:rPr>
      </w:pPr>
      <w:r w:rsidRPr="00DA36A1">
        <w:rPr>
          <w:sz w:val="24"/>
          <w:szCs w:val="24"/>
          <w:lang w:eastAsia="ru-RU"/>
        </w:rPr>
        <w:t>Тренировочный (пробный) экзамен  проводился  21 марта 2022г.  В работе принимало участие 36  обучающихся (из 42 чел), планирующих сдавать ОГЭ в 2022 году. Диагностическая работа состояла из трех  частей, включающих в себя 9 заданий: первая часть – изложение прослушанного текста,  вторая часть – тест, третья часть – сочинение-рассуждение.  Количество минимальных баллов, установленных Рособрнадзором – 15  баллов.</w:t>
      </w:r>
    </w:p>
    <w:p w:rsidR="004C2DFB" w:rsidRPr="00DA36A1" w:rsidRDefault="004C2DFB" w:rsidP="00DA36A1">
      <w:pPr>
        <w:pStyle w:val="a5"/>
        <w:ind w:left="1146" w:firstLine="0"/>
        <w:rPr>
          <w:rFonts w:eastAsia="Calibri"/>
          <w:i/>
          <w:sz w:val="24"/>
          <w:szCs w:val="24"/>
        </w:rPr>
      </w:pPr>
    </w:p>
    <w:tbl>
      <w:tblPr>
        <w:tblW w:w="427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757"/>
        <w:gridCol w:w="1638"/>
        <w:gridCol w:w="1919"/>
        <w:gridCol w:w="1751"/>
      </w:tblGrid>
      <w:tr w:rsidR="00D42149" w:rsidRPr="00DA36A1" w:rsidTr="00056BA4">
        <w:tc>
          <w:tcPr>
            <w:tcW w:w="1174" w:type="pct"/>
            <w:shd w:val="clear" w:color="auto" w:fill="auto"/>
            <w:vAlign w:val="center"/>
          </w:tcPr>
          <w:p w:rsidR="00D42149" w:rsidRPr="00DA36A1" w:rsidRDefault="00D42149" w:rsidP="00DA36A1">
            <w:pPr>
              <w:jc w:val="both"/>
              <w:rPr>
                <w:rFonts w:eastAsia="Calibri"/>
                <w:b/>
                <w:i/>
                <w:sz w:val="24"/>
                <w:szCs w:val="24"/>
              </w:rPr>
            </w:pPr>
            <w:r w:rsidRPr="00DA36A1">
              <w:rPr>
                <w:rFonts w:eastAsia="Calibri"/>
                <w:b/>
                <w:i/>
                <w:sz w:val="24"/>
                <w:szCs w:val="24"/>
              </w:rPr>
              <w:t>Количество участников внутришкольного мониторинга готовности к ОГЭ по русскому язык</w:t>
            </w:r>
            <w:proofErr w:type="gramStart"/>
            <w:r w:rsidRPr="00DA36A1">
              <w:rPr>
                <w:rFonts w:eastAsia="Calibri"/>
                <w:b/>
                <w:i/>
                <w:sz w:val="24"/>
                <w:szCs w:val="24"/>
              </w:rPr>
              <w:t>у</w:t>
            </w:r>
            <w:r w:rsidR="00C41A25" w:rsidRPr="00DA36A1">
              <w:rPr>
                <w:rFonts w:eastAsia="Calibri"/>
                <w:b/>
                <w:i/>
                <w:sz w:val="24"/>
                <w:szCs w:val="24"/>
              </w:rPr>
              <w:t>(</w:t>
            </w:r>
            <w:proofErr w:type="gramEnd"/>
            <w:r w:rsidR="00C41A25" w:rsidRPr="00DA36A1">
              <w:rPr>
                <w:rFonts w:eastAsia="Calibri"/>
                <w:b/>
                <w:i/>
                <w:sz w:val="24"/>
                <w:szCs w:val="24"/>
              </w:rPr>
              <w:t>январь 2022)</w:t>
            </w:r>
          </w:p>
        </w:tc>
        <w:tc>
          <w:tcPr>
            <w:tcW w:w="951" w:type="pct"/>
            <w:shd w:val="clear" w:color="auto" w:fill="auto"/>
            <w:vAlign w:val="center"/>
          </w:tcPr>
          <w:p w:rsidR="00D42149" w:rsidRPr="00DA36A1" w:rsidRDefault="00D42149" w:rsidP="00DA36A1">
            <w:pPr>
              <w:jc w:val="both"/>
              <w:rPr>
                <w:rFonts w:eastAsia="Calibri"/>
                <w:b/>
                <w:i/>
                <w:sz w:val="24"/>
                <w:szCs w:val="24"/>
              </w:rPr>
            </w:pPr>
            <w:r w:rsidRPr="00DA36A1">
              <w:rPr>
                <w:rFonts w:eastAsia="Calibri"/>
                <w:b/>
                <w:i/>
                <w:sz w:val="24"/>
                <w:szCs w:val="24"/>
              </w:rPr>
              <w:t xml:space="preserve">не преодолели </w:t>
            </w:r>
            <w:r w:rsidRPr="00DA36A1">
              <w:rPr>
                <w:rFonts w:eastAsia="Calibri"/>
                <w:b/>
                <w:i/>
                <w:sz w:val="24"/>
                <w:szCs w:val="24"/>
                <w:lang w:val="en-US"/>
              </w:rPr>
              <w:t xml:space="preserve">min </w:t>
            </w:r>
            <w:r w:rsidRPr="00DA36A1">
              <w:rPr>
                <w:rFonts w:eastAsia="Calibri"/>
                <w:b/>
                <w:i/>
                <w:sz w:val="24"/>
                <w:szCs w:val="24"/>
              </w:rPr>
              <w:t>порог</w:t>
            </w:r>
          </w:p>
        </w:tc>
        <w:tc>
          <w:tcPr>
            <w:tcW w:w="887" w:type="pct"/>
            <w:shd w:val="clear" w:color="auto" w:fill="auto"/>
            <w:vAlign w:val="center"/>
          </w:tcPr>
          <w:p w:rsidR="00D42149" w:rsidRPr="00DA36A1" w:rsidRDefault="00D42149" w:rsidP="00DA36A1">
            <w:pPr>
              <w:jc w:val="both"/>
              <w:rPr>
                <w:rFonts w:eastAsia="Calibri"/>
                <w:b/>
                <w:i/>
                <w:sz w:val="24"/>
                <w:szCs w:val="24"/>
              </w:rPr>
            </w:pPr>
            <w:r w:rsidRPr="00DA36A1">
              <w:rPr>
                <w:rFonts w:eastAsia="Calibri"/>
                <w:b/>
                <w:i/>
                <w:sz w:val="24"/>
                <w:szCs w:val="24"/>
              </w:rPr>
              <w:t xml:space="preserve">от 15  - до 24 </w:t>
            </w:r>
          </w:p>
          <w:p w:rsidR="00D42149" w:rsidRPr="00DA36A1" w:rsidRDefault="00D42149" w:rsidP="00DA36A1">
            <w:pPr>
              <w:jc w:val="both"/>
              <w:rPr>
                <w:rFonts w:eastAsia="Calibri"/>
                <w:b/>
                <w:i/>
                <w:sz w:val="24"/>
                <w:szCs w:val="24"/>
              </w:rPr>
            </w:pPr>
            <w:r w:rsidRPr="00DA36A1">
              <w:rPr>
                <w:rFonts w:eastAsia="Calibri"/>
                <w:b/>
                <w:i/>
                <w:sz w:val="24"/>
                <w:szCs w:val="24"/>
              </w:rPr>
              <w:t>«3»</w:t>
            </w:r>
          </w:p>
        </w:tc>
        <w:tc>
          <w:tcPr>
            <w:tcW w:w="1039" w:type="pct"/>
            <w:shd w:val="clear" w:color="auto" w:fill="auto"/>
            <w:vAlign w:val="center"/>
          </w:tcPr>
          <w:p w:rsidR="00D42149" w:rsidRPr="00DA36A1" w:rsidRDefault="00D42149" w:rsidP="00DA36A1">
            <w:pPr>
              <w:jc w:val="both"/>
              <w:rPr>
                <w:rFonts w:eastAsia="Calibri"/>
                <w:b/>
                <w:i/>
                <w:sz w:val="24"/>
                <w:szCs w:val="24"/>
              </w:rPr>
            </w:pPr>
            <w:r w:rsidRPr="00DA36A1">
              <w:rPr>
                <w:rFonts w:eastAsia="Calibri"/>
                <w:b/>
                <w:i/>
                <w:sz w:val="24"/>
                <w:szCs w:val="24"/>
              </w:rPr>
              <w:t>от 25 до 33 «4»</w:t>
            </w:r>
          </w:p>
        </w:tc>
        <w:tc>
          <w:tcPr>
            <w:tcW w:w="948" w:type="pct"/>
            <w:shd w:val="clear" w:color="auto" w:fill="auto"/>
            <w:vAlign w:val="center"/>
          </w:tcPr>
          <w:p w:rsidR="00D42149" w:rsidRPr="00DA36A1" w:rsidRDefault="00D42149" w:rsidP="00DA36A1">
            <w:pPr>
              <w:jc w:val="both"/>
              <w:rPr>
                <w:rFonts w:eastAsia="Calibri"/>
                <w:b/>
                <w:i/>
                <w:sz w:val="24"/>
                <w:szCs w:val="24"/>
              </w:rPr>
            </w:pPr>
            <w:r w:rsidRPr="00DA36A1">
              <w:rPr>
                <w:rFonts w:eastAsia="Calibri"/>
                <w:b/>
                <w:i/>
                <w:sz w:val="24"/>
                <w:szCs w:val="24"/>
              </w:rPr>
              <w:t>от 34 и более «5»</w:t>
            </w:r>
          </w:p>
        </w:tc>
      </w:tr>
      <w:tr w:rsidR="00D42149" w:rsidRPr="00DA36A1" w:rsidTr="00056BA4">
        <w:tc>
          <w:tcPr>
            <w:tcW w:w="1174"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Писали 40 чел.</w:t>
            </w:r>
          </w:p>
        </w:tc>
        <w:tc>
          <w:tcPr>
            <w:tcW w:w="951"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4 чел.</w:t>
            </w:r>
          </w:p>
        </w:tc>
        <w:tc>
          <w:tcPr>
            <w:tcW w:w="887" w:type="pct"/>
            <w:shd w:val="clear" w:color="auto" w:fill="auto"/>
            <w:vAlign w:val="center"/>
          </w:tcPr>
          <w:p w:rsidR="00D42149" w:rsidRPr="00DA36A1" w:rsidRDefault="00C41A25" w:rsidP="00DA36A1">
            <w:pPr>
              <w:jc w:val="both"/>
              <w:rPr>
                <w:rFonts w:eastAsia="Calibri"/>
                <w:sz w:val="24"/>
                <w:szCs w:val="24"/>
              </w:rPr>
            </w:pPr>
            <w:r w:rsidRPr="00DA36A1">
              <w:rPr>
                <w:rFonts w:eastAsia="Calibri"/>
                <w:sz w:val="24"/>
                <w:szCs w:val="24"/>
              </w:rPr>
              <w:t>31</w:t>
            </w:r>
            <w:r w:rsidR="00D42149" w:rsidRPr="00DA36A1">
              <w:rPr>
                <w:rFonts w:eastAsia="Calibri"/>
                <w:sz w:val="24"/>
                <w:szCs w:val="24"/>
              </w:rPr>
              <w:t xml:space="preserve"> чел</w:t>
            </w:r>
          </w:p>
        </w:tc>
        <w:tc>
          <w:tcPr>
            <w:tcW w:w="1039" w:type="pct"/>
            <w:shd w:val="clear" w:color="auto" w:fill="auto"/>
            <w:vAlign w:val="center"/>
          </w:tcPr>
          <w:p w:rsidR="00D42149" w:rsidRPr="00DA36A1" w:rsidRDefault="00C41A25" w:rsidP="00DA36A1">
            <w:pPr>
              <w:jc w:val="both"/>
              <w:rPr>
                <w:rFonts w:eastAsia="Calibri"/>
                <w:sz w:val="24"/>
                <w:szCs w:val="24"/>
              </w:rPr>
            </w:pPr>
            <w:r w:rsidRPr="00DA36A1">
              <w:rPr>
                <w:rFonts w:eastAsia="Calibri"/>
                <w:sz w:val="24"/>
                <w:szCs w:val="24"/>
              </w:rPr>
              <w:t>5</w:t>
            </w:r>
            <w:r w:rsidR="00D42149" w:rsidRPr="00DA36A1">
              <w:rPr>
                <w:rFonts w:eastAsia="Calibri"/>
                <w:sz w:val="24"/>
                <w:szCs w:val="24"/>
              </w:rPr>
              <w:t xml:space="preserve"> чел.</w:t>
            </w:r>
          </w:p>
        </w:tc>
        <w:tc>
          <w:tcPr>
            <w:tcW w:w="948"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0</w:t>
            </w:r>
          </w:p>
        </w:tc>
      </w:tr>
      <w:tr w:rsidR="00D42149" w:rsidRPr="00DA36A1" w:rsidTr="00056BA4">
        <w:tc>
          <w:tcPr>
            <w:tcW w:w="1174"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95%</w:t>
            </w:r>
          </w:p>
        </w:tc>
        <w:tc>
          <w:tcPr>
            <w:tcW w:w="951"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10%</w:t>
            </w:r>
          </w:p>
        </w:tc>
        <w:tc>
          <w:tcPr>
            <w:tcW w:w="887" w:type="pct"/>
            <w:shd w:val="clear" w:color="auto" w:fill="auto"/>
            <w:vAlign w:val="center"/>
          </w:tcPr>
          <w:p w:rsidR="00D42149" w:rsidRPr="00DA36A1" w:rsidRDefault="00C41A25" w:rsidP="00DA36A1">
            <w:pPr>
              <w:jc w:val="both"/>
              <w:rPr>
                <w:rFonts w:eastAsia="Calibri"/>
                <w:sz w:val="24"/>
                <w:szCs w:val="24"/>
              </w:rPr>
            </w:pPr>
            <w:r w:rsidRPr="00DA36A1">
              <w:rPr>
                <w:rFonts w:eastAsia="Calibri"/>
                <w:sz w:val="24"/>
                <w:szCs w:val="24"/>
              </w:rPr>
              <w:t>77</w:t>
            </w:r>
            <w:r w:rsidR="00D42149" w:rsidRPr="00DA36A1">
              <w:rPr>
                <w:rFonts w:eastAsia="Calibri"/>
                <w:sz w:val="24"/>
                <w:szCs w:val="24"/>
              </w:rPr>
              <w:t>,5%</w:t>
            </w:r>
          </w:p>
        </w:tc>
        <w:tc>
          <w:tcPr>
            <w:tcW w:w="1039"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1</w:t>
            </w:r>
            <w:r w:rsidR="00C41A25" w:rsidRPr="00DA36A1">
              <w:rPr>
                <w:rFonts w:eastAsia="Calibri"/>
                <w:sz w:val="24"/>
                <w:szCs w:val="24"/>
              </w:rPr>
              <w:t>2</w:t>
            </w:r>
            <w:r w:rsidRPr="00DA36A1">
              <w:rPr>
                <w:rFonts w:eastAsia="Calibri"/>
                <w:sz w:val="24"/>
                <w:szCs w:val="24"/>
              </w:rPr>
              <w:t>,5%</w:t>
            </w:r>
          </w:p>
        </w:tc>
        <w:tc>
          <w:tcPr>
            <w:tcW w:w="948"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0</w:t>
            </w:r>
          </w:p>
        </w:tc>
      </w:tr>
      <w:tr w:rsidR="00D42149" w:rsidRPr="00DA36A1" w:rsidTr="00056BA4">
        <w:tc>
          <w:tcPr>
            <w:tcW w:w="1174" w:type="pct"/>
            <w:shd w:val="clear" w:color="auto" w:fill="auto"/>
            <w:vAlign w:val="center"/>
          </w:tcPr>
          <w:p w:rsidR="00D42149" w:rsidRPr="00DA36A1" w:rsidRDefault="00D42149" w:rsidP="00DA36A1">
            <w:pPr>
              <w:jc w:val="both"/>
              <w:rPr>
                <w:rFonts w:eastAsia="Calibri"/>
                <w:b/>
                <w:i/>
                <w:sz w:val="24"/>
                <w:szCs w:val="24"/>
              </w:rPr>
            </w:pPr>
            <w:r w:rsidRPr="00DA36A1">
              <w:rPr>
                <w:rFonts w:eastAsia="Calibri"/>
                <w:b/>
                <w:i/>
                <w:sz w:val="24"/>
                <w:szCs w:val="24"/>
              </w:rPr>
              <w:t>Количество участников муниципальной Д</w:t>
            </w:r>
            <w:proofErr w:type="gramStart"/>
            <w:r w:rsidRPr="00DA36A1">
              <w:rPr>
                <w:rFonts w:eastAsia="Calibri"/>
                <w:b/>
                <w:i/>
                <w:sz w:val="24"/>
                <w:szCs w:val="24"/>
              </w:rPr>
              <w:t>Р</w:t>
            </w:r>
            <w:r w:rsidR="00C41A25" w:rsidRPr="00DA36A1">
              <w:rPr>
                <w:rFonts w:eastAsia="Calibri"/>
                <w:b/>
                <w:i/>
                <w:sz w:val="24"/>
                <w:szCs w:val="24"/>
              </w:rPr>
              <w:t>(</w:t>
            </w:r>
            <w:proofErr w:type="gramEnd"/>
            <w:r w:rsidR="00C41A25" w:rsidRPr="00DA36A1">
              <w:rPr>
                <w:rFonts w:eastAsia="Calibri"/>
                <w:b/>
                <w:i/>
                <w:sz w:val="24"/>
                <w:szCs w:val="24"/>
              </w:rPr>
              <w:t>март 2022)</w:t>
            </w:r>
          </w:p>
        </w:tc>
        <w:tc>
          <w:tcPr>
            <w:tcW w:w="951" w:type="pct"/>
            <w:shd w:val="clear" w:color="auto" w:fill="auto"/>
            <w:vAlign w:val="center"/>
          </w:tcPr>
          <w:p w:rsidR="00D42149" w:rsidRPr="00DA36A1" w:rsidRDefault="00D42149" w:rsidP="00DA36A1">
            <w:pPr>
              <w:jc w:val="both"/>
              <w:rPr>
                <w:rFonts w:eastAsia="Calibri"/>
                <w:b/>
                <w:i/>
                <w:sz w:val="24"/>
                <w:szCs w:val="24"/>
              </w:rPr>
            </w:pPr>
            <w:r w:rsidRPr="00DA36A1">
              <w:rPr>
                <w:rFonts w:eastAsia="Calibri"/>
                <w:b/>
                <w:i/>
                <w:sz w:val="24"/>
                <w:szCs w:val="24"/>
              </w:rPr>
              <w:t xml:space="preserve">не преодолели </w:t>
            </w:r>
            <w:r w:rsidRPr="00DA36A1">
              <w:rPr>
                <w:rFonts w:eastAsia="Calibri"/>
                <w:b/>
                <w:i/>
                <w:sz w:val="24"/>
                <w:szCs w:val="24"/>
                <w:lang w:val="en-US"/>
              </w:rPr>
              <w:t xml:space="preserve">min </w:t>
            </w:r>
            <w:r w:rsidRPr="00DA36A1">
              <w:rPr>
                <w:rFonts w:eastAsia="Calibri"/>
                <w:b/>
                <w:i/>
                <w:sz w:val="24"/>
                <w:szCs w:val="24"/>
              </w:rPr>
              <w:t>порог</w:t>
            </w:r>
          </w:p>
        </w:tc>
        <w:tc>
          <w:tcPr>
            <w:tcW w:w="887" w:type="pct"/>
            <w:shd w:val="clear" w:color="auto" w:fill="auto"/>
            <w:vAlign w:val="center"/>
          </w:tcPr>
          <w:p w:rsidR="00D42149" w:rsidRPr="00DA36A1" w:rsidRDefault="00D42149" w:rsidP="00DA36A1">
            <w:pPr>
              <w:jc w:val="both"/>
              <w:rPr>
                <w:rFonts w:eastAsia="Calibri"/>
                <w:b/>
                <w:i/>
                <w:sz w:val="24"/>
                <w:szCs w:val="24"/>
              </w:rPr>
            </w:pPr>
            <w:r w:rsidRPr="00DA36A1">
              <w:rPr>
                <w:rFonts w:eastAsia="Calibri"/>
                <w:b/>
                <w:i/>
                <w:sz w:val="24"/>
                <w:szCs w:val="24"/>
              </w:rPr>
              <w:t xml:space="preserve">от 15  - до 24 </w:t>
            </w:r>
          </w:p>
          <w:p w:rsidR="00D42149" w:rsidRPr="00DA36A1" w:rsidRDefault="00D42149" w:rsidP="00DA36A1">
            <w:pPr>
              <w:jc w:val="both"/>
              <w:rPr>
                <w:rFonts w:eastAsia="Calibri"/>
                <w:b/>
                <w:i/>
                <w:sz w:val="24"/>
                <w:szCs w:val="24"/>
              </w:rPr>
            </w:pPr>
            <w:r w:rsidRPr="00DA36A1">
              <w:rPr>
                <w:rFonts w:eastAsia="Calibri"/>
                <w:b/>
                <w:i/>
                <w:sz w:val="24"/>
                <w:szCs w:val="24"/>
              </w:rPr>
              <w:t>«3»</w:t>
            </w:r>
          </w:p>
        </w:tc>
        <w:tc>
          <w:tcPr>
            <w:tcW w:w="1039" w:type="pct"/>
            <w:shd w:val="clear" w:color="auto" w:fill="auto"/>
            <w:vAlign w:val="center"/>
          </w:tcPr>
          <w:p w:rsidR="00D42149" w:rsidRPr="00DA36A1" w:rsidRDefault="00D42149" w:rsidP="00DA36A1">
            <w:pPr>
              <w:jc w:val="both"/>
              <w:rPr>
                <w:rFonts w:eastAsia="Calibri"/>
                <w:b/>
                <w:i/>
                <w:sz w:val="24"/>
                <w:szCs w:val="24"/>
              </w:rPr>
            </w:pPr>
            <w:r w:rsidRPr="00DA36A1">
              <w:rPr>
                <w:rFonts w:eastAsia="Calibri"/>
                <w:b/>
                <w:i/>
                <w:sz w:val="24"/>
                <w:szCs w:val="24"/>
              </w:rPr>
              <w:t>от 25 до 33 «4»</w:t>
            </w:r>
          </w:p>
        </w:tc>
        <w:tc>
          <w:tcPr>
            <w:tcW w:w="948" w:type="pct"/>
            <w:shd w:val="clear" w:color="auto" w:fill="auto"/>
            <w:vAlign w:val="center"/>
          </w:tcPr>
          <w:p w:rsidR="00D42149" w:rsidRPr="00DA36A1" w:rsidRDefault="00D42149" w:rsidP="00DA36A1">
            <w:pPr>
              <w:jc w:val="both"/>
              <w:rPr>
                <w:rFonts w:eastAsia="Calibri"/>
                <w:b/>
                <w:i/>
                <w:sz w:val="24"/>
                <w:szCs w:val="24"/>
              </w:rPr>
            </w:pPr>
            <w:r w:rsidRPr="00DA36A1">
              <w:rPr>
                <w:rFonts w:eastAsia="Calibri"/>
                <w:b/>
                <w:i/>
                <w:sz w:val="24"/>
                <w:szCs w:val="24"/>
              </w:rPr>
              <w:t>от 34 и более «5»</w:t>
            </w:r>
          </w:p>
        </w:tc>
      </w:tr>
      <w:tr w:rsidR="00D42149" w:rsidRPr="00DA36A1" w:rsidTr="00056BA4">
        <w:tc>
          <w:tcPr>
            <w:tcW w:w="1174" w:type="pct"/>
            <w:shd w:val="clear" w:color="auto" w:fill="auto"/>
          </w:tcPr>
          <w:p w:rsidR="00D42149" w:rsidRPr="00DA36A1" w:rsidRDefault="00D42149" w:rsidP="00DA36A1">
            <w:pPr>
              <w:jc w:val="both"/>
              <w:rPr>
                <w:rFonts w:eastAsia="Calibri"/>
                <w:sz w:val="24"/>
                <w:szCs w:val="24"/>
              </w:rPr>
            </w:pPr>
          </w:p>
          <w:p w:rsidR="00D42149" w:rsidRPr="00DA36A1" w:rsidRDefault="00D42149" w:rsidP="00DA36A1">
            <w:pPr>
              <w:jc w:val="both"/>
              <w:rPr>
                <w:rFonts w:eastAsia="Calibri"/>
                <w:sz w:val="24"/>
                <w:szCs w:val="24"/>
              </w:rPr>
            </w:pPr>
          </w:p>
          <w:p w:rsidR="00D42149" w:rsidRPr="00DA36A1" w:rsidRDefault="00D42149" w:rsidP="00DA36A1">
            <w:pPr>
              <w:jc w:val="both"/>
              <w:rPr>
                <w:rFonts w:eastAsia="Calibri"/>
                <w:sz w:val="24"/>
                <w:szCs w:val="24"/>
              </w:rPr>
            </w:pPr>
            <w:r w:rsidRPr="00DA36A1">
              <w:rPr>
                <w:rFonts w:eastAsia="Calibri"/>
                <w:sz w:val="24"/>
                <w:szCs w:val="24"/>
              </w:rPr>
              <w:t>36 чел. писали</w:t>
            </w:r>
          </w:p>
        </w:tc>
        <w:tc>
          <w:tcPr>
            <w:tcW w:w="951"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 xml:space="preserve">4 человека, </w:t>
            </w:r>
          </w:p>
          <w:p w:rsidR="00D42149" w:rsidRPr="00DA36A1" w:rsidRDefault="00D42149" w:rsidP="00DA36A1">
            <w:pPr>
              <w:jc w:val="both"/>
              <w:rPr>
                <w:rFonts w:eastAsia="Calibri"/>
                <w:sz w:val="24"/>
                <w:szCs w:val="24"/>
              </w:rPr>
            </w:pPr>
            <w:r w:rsidRPr="00DA36A1">
              <w:rPr>
                <w:rFonts w:eastAsia="Calibri"/>
                <w:sz w:val="24"/>
                <w:szCs w:val="24"/>
              </w:rPr>
              <w:t xml:space="preserve">(они же не прошли минимальный порог и в 1, и во 2 </w:t>
            </w:r>
            <w:proofErr w:type="gramStart"/>
            <w:r w:rsidRPr="00DA36A1">
              <w:rPr>
                <w:rFonts w:eastAsia="Calibri"/>
                <w:sz w:val="24"/>
                <w:szCs w:val="24"/>
              </w:rPr>
              <w:t>ДР</w:t>
            </w:r>
            <w:proofErr w:type="gramEnd"/>
            <w:r w:rsidRPr="00DA36A1">
              <w:rPr>
                <w:rFonts w:eastAsia="Calibri"/>
                <w:sz w:val="24"/>
                <w:szCs w:val="24"/>
              </w:rPr>
              <w:t>)</w:t>
            </w:r>
          </w:p>
        </w:tc>
        <w:tc>
          <w:tcPr>
            <w:tcW w:w="887"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28 чел.</w:t>
            </w:r>
          </w:p>
        </w:tc>
        <w:tc>
          <w:tcPr>
            <w:tcW w:w="1039"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4 чел.</w:t>
            </w:r>
          </w:p>
        </w:tc>
        <w:tc>
          <w:tcPr>
            <w:tcW w:w="948"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0</w:t>
            </w:r>
          </w:p>
        </w:tc>
      </w:tr>
      <w:tr w:rsidR="00D42149" w:rsidRPr="00DA36A1" w:rsidTr="00056BA4">
        <w:tc>
          <w:tcPr>
            <w:tcW w:w="1174" w:type="pct"/>
            <w:shd w:val="clear" w:color="auto" w:fill="auto"/>
          </w:tcPr>
          <w:p w:rsidR="00D42149" w:rsidRPr="00DA36A1" w:rsidRDefault="00D42149" w:rsidP="00DA36A1">
            <w:pPr>
              <w:jc w:val="both"/>
              <w:rPr>
                <w:rFonts w:eastAsia="Calibri"/>
                <w:sz w:val="24"/>
                <w:szCs w:val="24"/>
              </w:rPr>
            </w:pPr>
            <w:r w:rsidRPr="00DA36A1">
              <w:rPr>
                <w:rFonts w:eastAsia="Calibri"/>
                <w:sz w:val="24"/>
                <w:szCs w:val="24"/>
              </w:rPr>
              <w:t>86 % от общего числа</w:t>
            </w:r>
          </w:p>
        </w:tc>
        <w:tc>
          <w:tcPr>
            <w:tcW w:w="951"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11%</w:t>
            </w:r>
          </w:p>
        </w:tc>
        <w:tc>
          <w:tcPr>
            <w:tcW w:w="887"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78%</w:t>
            </w:r>
          </w:p>
        </w:tc>
        <w:tc>
          <w:tcPr>
            <w:tcW w:w="1039"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11%</w:t>
            </w:r>
          </w:p>
        </w:tc>
        <w:tc>
          <w:tcPr>
            <w:tcW w:w="948" w:type="pct"/>
            <w:shd w:val="clear" w:color="auto" w:fill="auto"/>
            <w:vAlign w:val="center"/>
          </w:tcPr>
          <w:p w:rsidR="00D42149" w:rsidRPr="00DA36A1" w:rsidRDefault="00D42149" w:rsidP="00DA36A1">
            <w:pPr>
              <w:jc w:val="both"/>
              <w:rPr>
                <w:rFonts w:eastAsia="Calibri"/>
                <w:sz w:val="24"/>
                <w:szCs w:val="24"/>
              </w:rPr>
            </w:pPr>
            <w:r w:rsidRPr="00DA36A1">
              <w:rPr>
                <w:rFonts w:eastAsia="Calibri"/>
                <w:sz w:val="24"/>
                <w:szCs w:val="24"/>
              </w:rPr>
              <w:t>0</w:t>
            </w:r>
          </w:p>
        </w:tc>
      </w:tr>
    </w:tbl>
    <w:p w:rsidR="004C2DFB" w:rsidRPr="00DA36A1" w:rsidRDefault="00D42149" w:rsidP="00DA36A1">
      <w:pPr>
        <w:ind w:right="258" w:firstLine="720"/>
        <w:jc w:val="both"/>
        <w:rPr>
          <w:rFonts w:eastAsia="Calibri"/>
          <w:sz w:val="24"/>
          <w:szCs w:val="24"/>
        </w:rPr>
      </w:pPr>
      <w:r w:rsidRPr="00DA36A1">
        <w:rPr>
          <w:rFonts w:eastAsia="Calibri"/>
          <w:sz w:val="24"/>
          <w:szCs w:val="24"/>
        </w:rPr>
        <w:t xml:space="preserve">Муниципальная  диагностическая работа </w:t>
      </w:r>
      <w:r w:rsidR="00C41A25" w:rsidRPr="00DA36A1">
        <w:rPr>
          <w:rFonts w:eastAsia="Calibri"/>
          <w:sz w:val="24"/>
          <w:szCs w:val="24"/>
        </w:rPr>
        <w:t xml:space="preserve">по русскому языку </w:t>
      </w:r>
      <w:r w:rsidRPr="00DA36A1">
        <w:rPr>
          <w:rFonts w:eastAsia="Calibri"/>
          <w:sz w:val="24"/>
          <w:szCs w:val="24"/>
        </w:rPr>
        <w:t>подтвердила результаты внутришкольного мониторинга готовности учащихся 9х классов к ОГЭ</w:t>
      </w:r>
      <w:r w:rsidR="00C41A25" w:rsidRPr="00DA36A1">
        <w:rPr>
          <w:rFonts w:eastAsia="Calibri"/>
          <w:sz w:val="24"/>
          <w:szCs w:val="24"/>
        </w:rPr>
        <w:t>.</w:t>
      </w:r>
    </w:p>
    <w:p w:rsidR="00C41A25" w:rsidRPr="00DA36A1" w:rsidRDefault="00C41A25" w:rsidP="00DA36A1">
      <w:pPr>
        <w:ind w:right="258" w:firstLine="720"/>
        <w:jc w:val="both"/>
        <w:rPr>
          <w:rFonts w:eastAsia="Calibri"/>
          <w:sz w:val="24"/>
          <w:szCs w:val="24"/>
        </w:rPr>
      </w:pPr>
    </w:p>
    <w:p w:rsidR="00C41A25" w:rsidRPr="00DA36A1" w:rsidRDefault="00C41A25" w:rsidP="00DA36A1">
      <w:pPr>
        <w:pStyle w:val="a5"/>
        <w:ind w:left="1146" w:firstLine="0"/>
        <w:rPr>
          <w:rFonts w:eastAsia="Calibri"/>
          <w:i/>
          <w:sz w:val="24"/>
          <w:szCs w:val="24"/>
        </w:rPr>
      </w:pPr>
      <w:r w:rsidRPr="00DA36A1">
        <w:rPr>
          <w:rFonts w:eastAsia="Calibri"/>
          <w:i/>
          <w:sz w:val="24"/>
          <w:szCs w:val="24"/>
        </w:rPr>
        <w:t xml:space="preserve">Результат выполнения диагностической работы по математике </w:t>
      </w:r>
    </w:p>
    <w:p w:rsidR="00254275" w:rsidRPr="00DA36A1" w:rsidRDefault="00254275" w:rsidP="00DA36A1">
      <w:pPr>
        <w:pStyle w:val="a5"/>
        <w:ind w:left="1146" w:right="400" w:firstLine="0"/>
        <w:rPr>
          <w:sz w:val="24"/>
          <w:szCs w:val="24"/>
        </w:rPr>
      </w:pPr>
    </w:p>
    <w:tbl>
      <w:tblPr>
        <w:tblW w:w="427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758"/>
        <w:gridCol w:w="1638"/>
        <w:gridCol w:w="1919"/>
        <w:gridCol w:w="1751"/>
      </w:tblGrid>
      <w:tr w:rsidR="00C41A25" w:rsidRPr="00DA36A1" w:rsidTr="00056BA4">
        <w:tc>
          <w:tcPr>
            <w:tcW w:w="1174" w:type="pct"/>
            <w:shd w:val="clear" w:color="auto" w:fill="auto"/>
            <w:vAlign w:val="center"/>
          </w:tcPr>
          <w:p w:rsidR="00C41A25" w:rsidRPr="00DA36A1" w:rsidRDefault="00C41A25" w:rsidP="00DA36A1">
            <w:pPr>
              <w:jc w:val="both"/>
              <w:rPr>
                <w:rFonts w:eastAsia="Calibri"/>
                <w:b/>
                <w:i/>
                <w:sz w:val="24"/>
                <w:szCs w:val="24"/>
              </w:rPr>
            </w:pPr>
            <w:r w:rsidRPr="00DA36A1">
              <w:rPr>
                <w:rFonts w:eastAsia="Calibri"/>
                <w:b/>
                <w:i/>
                <w:sz w:val="24"/>
                <w:szCs w:val="24"/>
              </w:rPr>
              <w:t>Количество участников внутришкольного мониторинга готовности к ОГЭ по русскому язык</w:t>
            </w:r>
            <w:proofErr w:type="gramStart"/>
            <w:r w:rsidRPr="00DA36A1">
              <w:rPr>
                <w:rFonts w:eastAsia="Calibri"/>
                <w:b/>
                <w:i/>
                <w:sz w:val="24"/>
                <w:szCs w:val="24"/>
              </w:rPr>
              <w:t>у(</w:t>
            </w:r>
            <w:proofErr w:type="gramEnd"/>
            <w:r w:rsidRPr="00DA36A1">
              <w:rPr>
                <w:rFonts w:eastAsia="Calibri"/>
                <w:b/>
                <w:i/>
                <w:sz w:val="24"/>
                <w:szCs w:val="24"/>
              </w:rPr>
              <w:t>январь 2022)</w:t>
            </w:r>
          </w:p>
        </w:tc>
        <w:tc>
          <w:tcPr>
            <w:tcW w:w="952" w:type="pct"/>
            <w:shd w:val="clear" w:color="auto" w:fill="auto"/>
            <w:vAlign w:val="center"/>
          </w:tcPr>
          <w:p w:rsidR="00C41A25" w:rsidRPr="00DA36A1" w:rsidRDefault="00C41A25" w:rsidP="00DA36A1">
            <w:pPr>
              <w:jc w:val="both"/>
              <w:rPr>
                <w:rFonts w:eastAsia="Calibri"/>
                <w:b/>
                <w:i/>
                <w:sz w:val="24"/>
                <w:szCs w:val="24"/>
              </w:rPr>
            </w:pPr>
            <w:r w:rsidRPr="00DA36A1">
              <w:rPr>
                <w:rFonts w:eastAsia="Calibri"/>
                <w:b/>
                <w:i/>
                <w:sz w:val="24"/>
                <w:szCs w:val="24"/>
              </w:rPr>
              <w:t xml:space="preserve">не преодолели </w:t>
            </w:r>
            <w:r w:rsidRPr="00DA36A1">
              <w:rPr>
                <w:rFonts w:eastAsia="Calibri"/>
                <w:b/>
                <w:i/>
                <w:sz w:val="24"/>
                <w:szCs w:val="24"/>
                <w:lang w:val="en-US"/>
              </w:rPr>
              <w:t xml:space="preserve">min </w:t>
            </w:r>
            <w:r w:rsidRPr="00DA36A1">
              <w:rPr>
                <w:rFonts w:eastAsia="Calibri"/>
                <w:b/>
                <w:i/>
                <w:sz w:val="24"/>
                <w:szCs w:val="24"/>
              </w:rPr>
              <w:t>порог</w:t>
            </w:r>
          </w:p>
        </w:tc>
        <w:tc>
          <w:tcPr>
            <w:tcW w:w="887" w:type="pct"/>
            <w:shd w:val="clear" w:color="auto" w:fill="auto"/>
            <w:vAlign w:val="center"/>
          </w:tcPr>
          <w:p w:rsidR="00C41A25" w:rsidRPr="00DA36A1" w:rsidRDefault="00C41A25" w:rsidP="00DA36A1">
            <w:pPr>
              <w:jc w:val="both"/>
              <w:rPr>
                <w:rFonts w:eastAsia="Calibri"/>
                <w:b/>
                <w:i/>
                <w:sz w:val="24"/>
                <w:szCs w:val="24"/>
              </w:rPr>
            </w:pPr>
            <w:r w:rsidRPr="00DA36A1">
              <w:rPr>
                <w:rFonts w:eastAsia="Calibri"/>
                <w:b/>
                <w:i/>
                <w:sz w:val="24"/>
                <w:szCs w:val="24"/>
              </w:rPr>
              <w:t xml:space="preserve">от 15  - до 24 </w:t>
            </w:r>
          </w:p>
          <w:p w:rsidR="00C41A25" w:rsidRPr="00DA36A1" w:rsidRDefault="00C41A25" w:rsidP="00DA36A1">
            <w:pPr>
              <w:jc w:val="both"/>
              <w:rPr>
                <w:rFonts w:eastAsia="Calibri"/>
                <w:b/>
                <w:i/>
                <w:sz w:val="24"/>
                <w:szCs w:val="24"/>
              </w:rPr>
            </w:pPr>
            <w:r w:rsidRPr="00DA36A1">
              <w:rPr>
                <w:rFonts w:eastAsia="Calibri"/>
                <w:b/>
                <w:i/>
                <w:sz w:val="24"/>
                <w:szCs w:val="24"/>
              </w:rPr>
              <w:t>«3»</w:t>
            </w:r>
          </w:p>
        </w:tc>
        <w:tc>
          <w:tcPr>
            <w:tcW w:w="1039" w:type="pct"/>
            <w:shd w:val="clear" w:color="auto" w:fill="auto"/>
            <w:vAlign w:val="center"/>
          </w:tcPr>
          <w:p w:rsidR="00C41A25" w:rsidRPr="00DA36A1" w:rsidRDefault="00C41A25" w:rsidP="00DA36A1">
            <w:pPr>
              <w:jc w:val="both"/>
              <w:rPr>
                <w:rFonts w:eastAsia="Calibri"/>
                <w:b/>
                <w:i/>
                <w:sz w:val="24"/>
                <w:szCs w:val="24"/>
              </w:rPr>
            </w:pPr>
            <w:r w:rsidRPr="00DA36A1">
              <w:rPr>
                <w:rFonts w:eastAsia="Calibri"/>
                <w:b/>
                <w:i/>
                <w:sz w:val="24"/>
                <w:szCs w:val="24"/>
              </w:rPr>
              <w:t>от 25 до 33 «4»</w:t>
            </w:r>
          </w:p>
        </w:tc>
        <w:tc>
          <w:tcPr>
            <w:tcW w:w="948" w:type="pct"/>
            <w:shd w:val="clear" w:color="auto" w:fill="auto"/>
            <w:vAlign w:val="center"/>
          </w:tcPr>
          <w:p w:rsidR="00C41A25" w:rsidRPr="00DA36A1" w:rsidRDefault="00C41A25" w:rsidP="00DA36A1">
            <w:pPr>
              <w:jc w:val="both"/>
              <w:rPr>
                <w:rFonts w:eastAsia="Calibri"/>
                <w:b/>
                <w:i/>
                <w:sz w:val="24"/>
                <w:szCs w:val="24"/>
              </w:rPr>
            </w:pPr>
            <w:r w:rsidRPr="00DA36A1">
              <w:rPr>
                <w:rFonts w:eastAsia="Calibri"/>
                <w:b/>
                <w:i/>
                <w:sz w:val="24"/>
                <w:szCs w:val="24"/>
              </w:rPr>
              <w:t>от 34 и более «5»</w:t>
            </w:r>
          </w:p>
        </w:tc>
      </w:tr>
      <w:tr w:rsidR="00C41A25" w:rsidRPr="00DA36A1" w:rsidTr="00056BA4">
        <w:tc>
          <w:tcPr>
            <w:tcW w:w="1174" w:type="pct"/>
            <w:shd w:val="clear" w:color="auto" w:fill="auto"/>
            <w:vAlign w:val="center"/>
          </w:tcPr>
          <w:p w:rsidR="00C41A25" w:rsidRPr="00DA36A1" w:rsidRDefault="00C41A25" w:rsidP="00DA36A1">
            <w:pPr>
              <w:jc w:val="both"/>
              <w:rPr>
                <w:rFonts w:eastAsia="Calibri"/>
                <w:sz w:val="24"/>
                <w:szCs w:val="24"/>
              </w:rPr>
            </w:pPr>
            <w:r w:rsidRPr="00DA36A1">
              <w:rPr>
                <w:rFonts w:eastAsia="Calibri"/>
                <w:sz w:val="24"/>
                <w:szCs w:val="24"/>
              </w:rPr>
              <w:t>Писали 38 чел.</w:t>
            </w:r>
          </w:p>
        </w:tc>
        <w:tc>
          <w:tcPr>
            <w:tcW w:w="952" w:type="pct"/>
            <w:shd w:val="clear" w:color="auto" w:fill="auto"/>
            <w:vAlign w:val="center"/>
          </w:tcPr>
          <w:p w:rsidR="00C41A25" w:rsidRPr="00DA36A1" w:rsidRDefault="00046C06" w:rsidP="00DA36A1">
            <w:pPr>
              <w:jc w:val="both"/>
              <w:rPr>
                <w:rFonts w:eastAsia="Calibri"/>
                <w:sz w:val="24"/>
                <w:szCs w:val="24"/>
              </w:rPr>
            </w:pPr>
            <w:r w:rsidRPr="00DA36A1">
              <w:rPr>
                <w:rFonts w:eastAsia="Calibri"/>
                <w:sz w:val="24"/>
                <w:szCs w:val="24"/>
              </w:rPr>
              <w:t>12</w:t>
            </w:r>
            <w:r w:rsidR="00C41A25" w:rsidRPr="00DA36A1">
              <w:rPr>
                <w:rFonts w:eastAsia="Calibri"/>
                <w:sz w:val="24"/>
                <w:szCs w:val="24"/>
              </w:rPr>
              <w:t xml:space="preserve"> чел.</w:t>
            </w:r>
          </w:p>
        </w:tc>
        <w:tc>
          <w:tcPr>
            <w:tcW w:w="887" w:type="pct"/>
            <w:shd w:val="clear" w:color="auto" w:fill="auto"/>
            <w:vAlign w:val="center"/>
          </w:tcPr>
          <w:p w:rsidR="00C41A25" w:rsidRPr="00DA36A1" w:rsidRDefault="00046C06" w:rsidP="00DA36A1">
            <w:pPr>
              <w:jc w:val="both"/>
              <w:rPr>
                <w:rFonts w:eastAsia="Calibri"/>
                <w:sz w:val="24"/>
                <w:szCs w:val="24"/>
              </w:rPr>
            </w:pPr>
            <w:r w:rsidRPr="00DA36A1">
              <w:rPr>
                <w:rFonts w:eastAsia="Calibri"/>
                <w:sz w:val="24"/>
                <w:szCs w:val="24"/>
              </w:rPr>
              <w:t>26</w:t>
            </w:r>
            <w:r w:rsidR="00C41A25" w:rsidRPr="00DA36A1">
              <w:rPr>
                <w:rFonts w:eastAsia="Calibri"/>
                <w:sz w:val="24"/>
                <w:szCs w:val="24"/>
              </w:rPr>
              <w:t xml:space="preserve"> чел</w:t>
            </w:r>
          </w:p>
        </w:tc>
        <w:tc>
          <w:tcPr>
            <w:tcW w:w="1039" w:type="pct"/>
            <w:shd w:val="clear" w:color="auto" w:fill="auto"/>
            <w:vAlign w:val="center"/>
          </w:tcPr>
          <w:p w:rsidR="00C41A25" w:rsidRPr="00DA36A1" w:rsidRDefault="00046C06" w:rsidP="00DA36A1">
            <w:pPr>
              <w:jc w:val="both"/>
              <w:rPr>
                <w:rFonts w:eastAsia="Calibri"/>
                <w:sz w:val="24"/>
                <w:szCs w:val="24"/>
              </w:rPr>
            </w:pPr>
            <w:r w:rsidRPr="00DA36A1">
              <w:rPr>
                <w:rFonts w:eastAsia="Calibri"/>
                <w:sz w:val="24"/>
                <w:szCs w:val="24"/>
              </w:rPr>
              <w:t>1</w:t>
            </w:r>
            <w:r w:rsidR="00C41A25" w:rsidRPr="00DA36A1">
              <w:rPr>
                <w:rFonts w:eastAsia="Calibri"/>
                <w:sz w:val="24"/>
                <w:szCs w:val="24"/>
              </w:rPr>
              <w:t xml:space="preserve"> чел.</w:t>
            </w:r>
          </w:p>
        </w:tc>
        <w:tc>
          <w:tcPr>
            <w:tcW w:w="948" w:type="pct"/>
            <w:shd w:val="clear" w:color="auto" w:fill="auto"/>
            <w:vAlign w:val="center"/>
          </w:tcPr>
          <w:p w:rsidR="00C41A25" w:rsidRPr="00DA36A1" w:rsidRDefault="00C41A25" w:rsidP="00DA36A1">
            <w:pPr>
              <w:jc w:val="both"/>
              <w:rPr>
                <w:rFonts w:eastAsia="Calibri"/>
                <w:sz w:val="24"/>
                <w:szCs w:val="24"/>
              </w:rPr>
            </w:pPr>
            <w:r w:rsidRPr="00DA36A1">
              <w:rPr>
                <w:rFonts w:eastAsia="Calibri"/>
                <w:sz w:val="24"/>
                <w:szCs w:val="24"/>
              </w:rPr>
              <w:t>0</w:t>
            </w:r>
          </w:p>
        </w:tc>
      </w:tr>
      <w:tr w:rsidR="00C41A25" w:rsidRPr="00DA36A1" w:rsidTr="00056BA4">
        <w:tc>
          <w:tcPr>
            <w:tcW w:w="1174" w:type="pct"/>
            <w:shd w:val="clear" w:color="auto" w:fill="auto"/>
            <w:vAlign w:val="center"/>
          </w:tcPr>
          <w:p w:rsidR="00C41A25" w:rsidRPr="00DA36A1" w:rsidRDefault="00046C06" w:rsidP="00DA36A1">
            <w:pPr>
              <w:jc w:val="both"/>
              <w:rPr>
                <w:rFonts w:eastAsia="Calibri"/>
                <w:sz w:val="24"/>
                <w:szCs w:val="24"/>
              </w:rPr>
            </w:pPr>
            <w:r w:rsidRPr="00DA36A1">
              <w:rPr>
                <w:rFonts w:eastAsia="Calibri"/>
                <w:sz w:val="24"/>
                <w:szCs w:val="24"/>
              </w:rPr>
              <w:t>90</w:t>
            </w:r>
            <w:r w:rsidR="00C41A25" w:rsidRPr="00DA36A1">
              <w:rPr>
                <w:rFonts w:eastAsia="Calibri"/>
                <w:sz w:val="24"/>
                <w:szCs w:val="24"/>
              </w:rPr>
              <w:t>%</w:t>
            </w:r>
          </w:p>
        </w:tc>
        <w:tc>
          <w:tcPr>
            <w:tcW w:w="952" w:type="pct"/>
            <w:shd w:val="clear" w:color="auto" w:fill="auto"/>
            <w:vAlign w:val="center"/>
          </w:tcPr>
          <w:p w:rsidR="00C41A25" w:rsidRPr="00DA36A1" w:rsidRDefault="00046C06" w:rsidP="00DA36A1">
            <w:pPr>
              <w:jc w:val="both"/>
              <w:rPr>
                <w:rFonts w:eastAsia="Calibri"/>
                <w:sz w:val="24"/>
                <w:szCs w:val="24"/>
              </w:rPr>
            </w:pPr>
            <w:r w:rsidRPr="00DA36A1">
              <w:rPr>
                <w:rFonts w:eastAsia="Calibri"/>
                <w:sz w:val="24"/>
                <w:szCs w:val="24"/>
              </w:rPr>
              <w:t>31,6</w:t>
            </w:r>
            <w:r w:rsidR="00C41A25" w:rsidRPr="00DA36A1">
              <w:rPr>
                <w:rFonts w:eastAsia="Calibri"/>
                <w:sz w:val="24"/>
                <w:szCs w:val="24"/>
              </w:rPr>
              <w:t>%</w:t>
            </w:r>
          </w:p>
        </w:tc>
        <w:tc>
          <w:tcPr>
            <w:tcW w:w="887" w:type="pct"/>
            <w:shd w:val="clear" w:color="auto" w:fill="auto"/>
            <w:vAlign w:val="center"/>
          </w:tcPr>
          <w:p w:rsidR="00C41A25" w:rsidRPr="00DA36A1" w:rsidRDefault="00046C06" w:rsidP="00DA36A1">
            <w:pPr>
              <w:jc w:val="both"/>
              <w:rPr>
                <w:rFonts w:eastAsia="Calibri"/>
                <w:sz w:val="24"/>
                <w:szCs w:val="24"/>
              </w:rPr>
            </w:pPr>
            <w:r w:rsidRPr="00DA36A1">
              <w:rPr>
                <w:rFonts w:eastAsia="Calibri"/>
                <w:sz w:val="24"/>
                <w:szCs w:val="24"/>
              </w:rPr>
              <w:t>68,4</w:t>
            </w:r>
            <w:r w:rsidR="00C41A25" w:rsidRPr="00DA36A1">
              <w:rPr>
                <w:rFonts w:eastAsia="Calibri"/>
                <w:sz w:val="24"/>
                <w:szCs w:val="24"/>
              </w:rPr>
              <w:t>%</w:t>
            </w:r>
          </w:p>
        </w:tc>
        <w:tc>
          <w:tcPr>
            <w:tcW w:w="1039" w:type="pct"/>
            <w:shd w:val="clear" w:color="auto" w:fill="auto"/>
            <w:vAlign w:val="center"/>
          </w:tcPr>
          <w:p w:rsidR="00C41A25" w:rsidRPr="00DA36A1" w:rsidRDefault="00046C06" w:rsidP="00DA36A1">
            <w:pPr>
              <w:jc w:val="both"/>
              <w:rPr>
                <w:rFonts w:eastAsia="Calibri"/>
                <w:sz w:val="24"/>
                <w:szCs w:val="24"/>
              </w:rPr>
            </w:pPr>
            <w:r w:rsidRPr="00DA36A1">
              <w:rPr>
                <w:rFonts w:eastAsia="Calibri"/>
                <w:sz w:val="24"/>
                <w:szCs w:val="24"/>
              </w:rPr>
              <w:t>2,6%</w:t>
            </w:r>
          </w:p>
        </w:tc>
        <w:tc>
          <w:tcPr>
            <w:tcW w:w="948" w:type="pct"/>
            <w:shd w:val="clear" w:color="auto" w:fill="auto"/>
            <w:vAlign w:val="center"/>
          </w:tcPr>
          <w:p w:rsidR="00C41A25" w:rsidRPr="00DA36A1" w:rsidRDefault="00C41A25" w:rsidP="00DA36A1">
            <w:pPr>
              <w:jc w:val="both"/>
              <w:rPr>
                <w:rFonts w:eastAsia="Calibri"/>
                <w:sz w:val="24"/>
                <w:szCs w:val="24"/>
              </w:rPr>
            </w:pPr>
            <w:r w:rsidRPr="00DA36A1">
              <w:rPr>
                <w:rFonts w:eastAsia="Calibri"/>
                <w:sz w:val="24"/>
                <w:szCs w:val="24"/>
              </w:rPr>
              <w:t>0</w:t>
            </w:r>
          </w:p>
        </w:tc>
      </w:tr>
      <w:tr w:rsidR="00C41A25" w:rsidRPr="00DA36A1" w:rsidTr="00056BA4">
        <w:tc>
          <w:tcPr>
            <w:tcW w:w="1174" w:type="pct"/>
            <w:shd w:val="clear" w:color="auto" w:fill="auto"/>
            <w:vAlign w:val="center"/>
          </w:tcPr>
          <w:p w:rsidR="00C41A25" w:rsidRPr="00DA36A1" w:rsidRDefault="00C41A25" w:rsidP="00DA36A1">
            <w:pPr>
              <w:jc w:val="both"/>
              <w:rPr>
                <w:rFonts w:eastAsia="Calibri"/>
                <w:b/>
                <w:i/>
                <w:sz w:val="24"/>
                <w:szCs w:val="24"/>
              </w:rPr>
            </w:pPr>
            <w:r w:rsidRPr="00DA36A1">
              <w:rPr>
                <w:rFonts w:eastAsia="Calibri"/>
                <w:b/>
                <w:i/>
                <w:sz w:val="24"/>
                <w:szCs w:val="24"/>
              </w:rPr>
              <w:t>Количество участников муниципальной Д</w:t>
            </w:r>
            <w:proofErr w:type="gramStart"/>
            <w:r w:rsidRPr="00DA36A1">
              <w:rPr>
                <w:rFonts w:eastAsia="Calibri"/>
                <w:b/>
                <w:i/>
                <w:sz w:val="24"/>
                <w:szCs w:val="24"/>
              </w:rPr>
              <w:t>Р(</w:t>
            </w:r>
            <w:proofErr w:type="gramEnd"/>
            <w:r w:rsidRPr="00DA36A1">
              <w:rPr>
                <w:rFonts w:eastAsia="Calibri"/>
                <w:b/>
                <w:i/>
                <w:sz w:val="24"/>
                <w:szCs w:val="24"/>
              </w:rPr>
              <w:t>март 2022)</w:t>
            </w:r>
          </w:p>
        </w:tc>
        <w:tc>
          <w:tcPr>
            <w:tcW w:w="952" w:type="pct"/>
            <w:shd w:val="clear" w:color="auto" w:fill="auto"/>
            <w:vAlign w:val="center"/>
          </w:tcPr>
          <w:p w:rsidR="00C41A25" w:rsidRPr="00DA36A1" w:rsidRDefault="00C41A25" w:rsidP="00DA36A1">
            <w:pPr>
              <w:jc w:val="both"/>
              <w:rPr>
                <w:rFonts w:eastAsia="Calibri"/>
                <w:b/>
                <w:i/>
                <w:sz w:val="24"/>
                <w:szCs w:val="24"/>
              </w:rPr>
            </w:pPr>
            <w:r w:rsidRPr="00DA36A1">
              <w:rPr>
                <w:rFonts w:eastAsia="Calibri"/>
                <w:b/>
                <w:i/>
                <w:sz w:val="24"/>
                <w:szCs w:val="24"/>
              </w:rPr>
              <w:t xml:space="preserve">не преодолели </w:t>
            </w:r>
            <w:r w:rsidRPr="00DA36A1">
              <w:rPr>
                <w:rFonts w:eastAsia="Calibri"/>
                <w:b/>
                <w:i/>
                <w:sz w:val="24"/>
                <w:szCs w:val="24"/>
                <w:lang w:val="en-US"/>
              </w:rPr>
              <w:t xml:space="preserve">min </w:t>
            </w:r>
            <w:r w:rsidRPr="00DA36A1">
              <w:rPr>
                <w:rFonts w:eastAsia="Calibri"/>
                <w:b/>
                <w:i/>
                <w:sz w:val="24"/>
                <w:szCs w:val="24"/>
              </w:rPr>
              <w:t>порог</w:t>
            </w:r>
          </w:p>
        </w:tc>
        <w:tc>
          <w:tcPr>
            <w:tcW w:w="887" w:type="pct"/>
            <w:shd w:val="clear" w:color="auto" w:fill="auto"/>
            <w:vAlign w:val="center"/>
          </w:tcPr>
          <w:p w:rsidR="00C41A25" w:rsidRPr="00DA36A1" w:rsidRDefault="00C41A25" w:rsidP="00DA36A1">
            <w:pPr>
              <w:jc w:val="both"/>
              <w:rPr>
                <w:rFonts w:eastAsia="Calibri"/>
                <w:b/>
                <w:i/>
                <w:sz w:val="24"/>
                <w:szCs w:val="24"/>
              </w:rPr>
            </w:pPr>
            <w:r w:rsidRPr="00DA36A1">
              <w:rPr>
                <w:rFonts w:eastAsia="Calibri"/>
                <w:b/>
                <w:i/>
                <w:sz w:val="24"/>
                <w:szCs w:val="24"/>
              </w:rPr>
              <w:t xml:space="preserve">от 15  - до 24 </w:t>
            </w:r>
          </w:p>
          <w:p w:rsidR="00C41A25" w:rsidRPr="00DA36A1" w:rsidRDefault="00C41A25" w:rsidP="00DA36A1">
            <w:pPr>
              <w:jc w:val="both"/>
              <w:rPr>
                <w:rFonts w:eastAsia="Calibri"/>
                <w:b/>
                <w:i/>
                <w:sz w:val="24"/>
                <w:szCs w:val="24"/>
              </w:rPr>
            </w:pPr>
            <w:r w:rsidRPr="00DA36A1">
              <w:rPr>
                <w:rFonts w:eastAsia="Calibri"/>
                <w:b/>
                <w:i/>
                <w:sz w:val="24"/>
                <w:szCs w:val="24"/>
              </w:rPr>
              <w:t>«3»</w:t>
            </w:r>
          </w:p>
        </w:tc>
        <w:tc>
          <w:tcPr>
            <w:tcW w:w="1039" w:type="pct"/>
            <w:shd w:val="clear" w:color="auto" w:fill="auto"/>
            <w:vAlign w:val="center"/>
          </w:tcPr>
          <w:p w:rsidR="00C41A25" w:rsidRPr="00DA36A1" w:rsidRDefault="00C41A25" w:rsidP="00DA36A1">
            <w:pPr>
              <w:jc w:val="both"/>
              <w:rPr>
                <w:rFonts w:eastAsia="Calibri"/>
                <w:b/>
                <w:i/>
                <w:sz w:val="24"/>
                <w:szCs w:val="24"/>
              </w:rPr>
            </w:pPr>
            <w:r w:rsidRPr="00DA36A1">
              <w:rPr>
                <w:rFonts w:eastAsia="Calibri"/>
                <w:b/>
                <w:i/>
                <w:sz w:val="24"/>
                <w:szCs w:val="24"/>
              </w:rPr>
              <w:t>от 25 до 33 «4»</w:t>
            </w:r>
          </w:p>
        </w:tc>
        <w:tc>
          <w:tcPr>
            <w:tcW w:w="948" w:type="pct"/>
            <w:shd w:val="clear" w:color="auto" w:fill="auto"/>
            <w:vAlign w:val="center"/>
          </w:tcPr>
          <w:p w:rsidR="00C41A25" w:rsidRPr="00DA36A1" w:rsidRDefault="00C41A25" w:rsidP="00DA36A1">
            <w:pPr>
              <w:jc w:val="both"/>
              <w:rPr>
                <w:rFonts w:eastAsia="Calibri"/>
                <w:b/>
                <w:i/>
                <w:sz w:val="24"/>
                <w:szCs w:val="24"/>
              </w:rPr>
            </w:pPr>
            <w:r w:rsidRPr="00DA36A1">
              <w:rPr>
                <w:rFonts w:eastAsia="Calibri"/>
                <w:b/>
                <w:i/>
                <w:sz w:val="24"/>
                <w:szCs w:val="24"/>
              </w:rPr>
              <w:t>от 34 и более «5»</w:t>
            </w:r>
          </w:p>
        </w:tc>
      </w:tr>
      <w:tr w:rsidR="00C41A25" w:rsidRPr="00DA36A1" w:rsidTr="00056BA4">
        <w:tc>
          <w:tcPr>
            <w:tcW w:w="1174" w:type="pct"/>
            <w:shd w:val="clear" w:color="auto" w:fill="auto"/>
          </w:tcPr>
          <w:p w:rsidR="00C41A25" w:rsidRPr="00DA36A1" w:rsidRDefault="00C41A25" w:rsidP="00DA36A1">
            <w:pPr>
              <w:jc w:val="both"/>
              <w:rPr>
                <w:rFonts w:eastAsia="Calibri"/>
                <w:sz w:val="24"/>
                <w:szCs w:val="24"/>
              </w:rPr>
            </w:pPr>
          </w:p>
          <w:p w:rsidR="00C41A25" w:rsidRPr="00DA36A1" w:rsidRDefault="00C41A25" w:rsidP="00DA36A1">
            <w:pPr>
              <w:jc w:val="both"/>
              <w:rPr>
                <w:rFonts w:eastAsia="Calibri"/>
                <w:sz w:val="24"/>
                <w:szCs w:val="24"/>
              </w:rPr>
            </w:pPr>
          </w:p>
          <w:p w:rsidR="00C41A25" w:rsidRPr="00DA36A1" w:rsidRDefault="00C41A25" w:rsidP="00DA36A1">
            <w:pPr>
              <w:jc w:val="both"/>
              <w:rPr>
                <w:rFonts w:eastAsia="Calibri"/>
                <w:sz w:val="24"/>
                <w:szCs w:val="24"/>
              </w:rPr>
            </w:pPr>
            <w:r w:rsidRPr="00DA36A1">
              <w:rPr>
                <w:rFonts w:eastAsia="Calibri"/>
                <w:sz w:val="24"/>
                <w:szCs w:val="24"/>
              </w:rPr>
              <w:t>3</w:t>
            </w:r>
            <w:r w:rsidR="00046C06" w:rsidRPr="00DA36A1">
              <w:rPr>
                <w:rFonts w:eastAsia="Calibri"/>
                <w:sz w:val="24"/>
                <w:szCs w:val="24"/>
              </w:rPr>
              <w:t>7</w:t>
            </w:r>
            <w:r w:rsidRPr="00DA36A1">
              <w:rPr>
                <w:rFonts w:eastAsia="Calibri"/>
                <w:sz w:val="24"/>
                <w:szCs w:val="24"/>
              </w:rPr>
              <w:t xml:space="preserve"> чел. писали</w:t>
            </w:r>
          </w:p>
        </w:tc>
        <w:tc>
          <w:tcPr>
            <w:tcW w:w="952" w:type="pct"/>
            <w:shd w:val="clear" w:color="auto" w:fill="auto"/>
            <w:vAlign w:val="center"/>
          </w:tcPr>
          <w:p w:rsidR="00C41A25" w:rsidRPr="00DA36A1" w:rsidRDefault="00C41A25" w:rsidP="00DA36A1">
            <w:pPr>
              <w:jc w:val="both"/>
              <w:rPr>
                <w:rFonts w:eastAsia="Calibri"/>
                <w:sz w:val="24"/>
                <w:szCs w:val="24"/>
                <w:lang w:eastAsia="ar-SA"/>
              </w:rPr>
            </w:pPr>
            <w:r w:rsidRPr="00DA36A1">
              <w:rPr>
                <w:rFonts w:eastAsia="Calibri"/>
                <w:sz w:val="24"/>
                <w:szCs w:val="24"/>
              </w:rPr>
              <w:t xml:space="preserve"> 9 человек </w:t>
            </w:r>
          </w:p>
          <w:p w:rsidR="00C41A25" w:rsidRPr="00DA36A1" w:rsidRDefault="00C41A25" w:rsidP="00DA36A1">
            <w:pPr>
              <w:suppressAutoHyphens/>
              <w:jc w:val="both"/>
              <w:rPr>
                <w:rFonts w:eastAsia="Calibri"/>
                <w:color w:val="000000"/>
                <w:sz w:val="24"/>
                <w:szCs w:val="24"/>
                <w:lang w:eastAsia="ar-SA"/>
              </w:rPr>
            </w:pPr>
          </w:p>
        </w:tc>
        <w:tc>
          <w:tcPr>
            <w:tcW w:w="887" w:type="pct"/>
            <w:shd w:val="clear" w:color="auto" w:fill="auto"/>
            <w:vAlign w:val="center"/>
          </w:tcPr>
          <w:p w:rsidR="00C41A25" w:rsidRPr="00DA36A1" w:rsidRDefault="00C41A25" w:rsidP="00DA36A1">
            <w:pPr>
              <w:pStyle w:val="af2"/>
              <w:jc w:val="both"/>
              <w:rPr>
                <w:rFonts w:eastAsia="Calibri"/>
              </w:rPr>
            </w:pPr>
            <w:r w:rsidRPr="00DA36A1">
              <w:rPr>
                <w:rFonts w:eastAsia="Calibri"/>
                <w:color w:val="000000"/>
              </w:rPr>
              <w:t xml:space="preserve">28 человек </w:t>
            </w:r>
          </w:p>
          <w:p w:rsidR="00C41A25" w:rsidRPr="00DA36A1" w:rsidRDefault="00C41A25" w:rsidP="00DA36A1">
            <w:pPr>
              <w:pStyle w:val="af2"/>
              <w:jc w:val="both"/>
              <w:rPr>
                <w:rFonts w:eastAsia="Calibri"/>
              </w:rPr>
            </w:pPr>
          </w:p>
        </w:tc>
        <w:tc>
          <w:tcPr>
            <w:tcW w:w="1039" w:type="pct"/>
            <w:shd w:val="clear" w:color="auto" w:fill="auto"/>
            <w:vAlign w:val="center"/>
          </w:tcPr>
          <w:p w:rsidR="00C41A25" w:rsidRPr="00DA36A1" w:rsidRDefault="00C41A25" w:rsidP="00DA36A1">
            <w:pPr>
              <w:jc w:val="both"/>
              <w:rPr>
                <w:rFonts w:eastAsia="Calibri"/>
                <w:sz w:val="24"/>
                <w:szCs w:val="24"/>
                <w:lang w:eastAsia="ar-SA"/>
              </w:rPr>
            </w:pPr>
            <w:r w:rsidRPr="00DA36A1">
              <w:rPr>
                <w:rFonts w:eastAsia="Calibri"/>
                <w:sz w:val="24"/>
                <w:szCs w:val="24"/>
              </w:rPr>
              <w:t>1</w:t>
            </w:r>
            <w:bookmarkStart w:id="1" w:name="Bookmark"/>
            <w:bookmarkEnd w:id="1"/>
            <w:r w:rsidRPr="00DA36A1">
              <w:rPr>
                <w:rFonts w:eastAsia="Calibri"/>
                <w:sz w:val="24"/>
                <w:szCs w:val="24"/>
              </w:rPr>
              <w:t>человек</w:t>
            </w:r>
          </w:p>
          <w:p w:rsidR="00C41A25" w:rsidRPr="00DA36A1" w:rsidRDefault="00C41A25" w:rsidP="00DA36A1">
            <w:pPr>
              <w:suppressAutoHyphens/>
              <w:jc w:val="both"/>
              <w:rPr>
                <w:rFonts w:eastAsia="Calibri"/>
                <w:sz w:val="24"/>
                <w:szCs w:val="24"/>
                <w:lang w:eastAsia="ar-SA"/>
              </w:rPr>
            </w:pPr>
          </w:p>
        </w:tc>
        <w:tc>
          <w:tcPr>
            <w:tcW w:w="948" w:type="pct"/>
            <w:shd w:val="clear" w:color="auto" w:fill="auto"/>
            <w:vAlign w:val="center"/>
          </w:tcPr>
          <w:p w:rsidR="00C41A25" w:rsidRPr="00DA36A1" w:rsidRDefault="00C41A25" w:rsidP="00DA36A1">
            <w:pPr>
              <w:suppressAutoHyphens/>
              <w:jc w:val="both"/>
              <w:rPr>
                <w:sz w:val="24"/>
                <w:szCs w:val="24"/>
                <w:lang w:eastAsia="ar-SA"/>
              </w:rPr>
            </w:pPr>
            <w:r w:rsidRPr="00DA36A1">
              <w:rPr>
                <w:rFonts w:eastAsia="Calibri"/>
                <w:sz w:val="24"/>
                <w:szCs w:val="24"/>
              </w:rPr>
              <w:t>0</w:t>
            </w:r>
          </w:p>
        </w:tc>
      </w:tr>
      <w:tr w:rsidR="00C41A25" w:rsidRPr="00DA36A1" w:rsidTr="00056BA4">
        <w:tc>
          <w:tcPr>
            <w:tcW w:w="1174" w:type="pct"/>
            <w:shd w:val="clear" w:color="auto" w:fill="auto"/>
          </w:tcPr>
          <w:p w:rsidR="00C41A25" w:rsidRPr="00DA36A1" w:rsidRDefault="00C41A25" w:rsidP="00DA36A1">
            <w:pPr>
              <w:jc w:val="both"/>
              <w:rPr>
                <w:rFonts w:eastAsia="Calibri"/>
                <w:sz w:val="24"/>
                <w:szCs w:val="24"/>
              </w:rPr>
            </w:pPr>
            <w:r w:rsidRPr="00DA36A1">
              <w:rPr>
                <w:rFonts w:eastAsia="Calibri"/>
                <w:sz w:val="24"/>
                <w:szCs w:val="24"/>
              </w:rPr>
              <w:t>8</w:t>
            </w:r>
            <w:r w:rsidR="00046C06" w:rsidRPr="00DA36A1">
              <w:rPr>
                <w:rFonts w:eastAsia="Calibri"/>
                <w:sz w:val="24"/>
                <w:szCs w:val="24"/>
              </w:rPr>
              <w:t>8</w:t>
            </w:r>
            <w:r w:rsidRPr="00DA36A1">
              <w:rPr>
                <w:rFonts w:eastAsia="Calibri"/>
                <w:sz w:val="24"/>
                <w:szCs w:val="24"/>
              </w:rPr>
              <w:t xml:space="preserve"> % от общего числа</w:t>
            </w:r>
          </w:p>
        </w:tc>
        <w:tc>
          <w:tcPr>
            <w:tcW w:w="952" w:type="pct"/>
            <w:shd w:val="clear" w:color="auto" w:fill="auto"/>
            <w:vAlign w:val="center"/>
          </w:tcPr>
          <w:p w:rsidR="00C41A25" w:rsidRPr="00DA36A1" w:rsidRDefault="00C41A25" w:rsidP="00DA36A1">
            <w:pPr>
              <w:suppressAutoHyphens/>
              <w:jc w:val="both"/>
              <w:rPr>
                <w:rFonts w:eastAsia="Calibri"/>
                <w:sz w:val="24"/>
                <w:szCs w:val="24"/>
                <w:lang w:eastAsia="ar-SA"/>
              </w:rPr>
            </w:pPr>
            <w:r w:rsidRPr="00DA36A1">
              <w:rPr>
                <w:rFonts w:eastAsia="Calibri"/>
                <w:sz w:val="24"/>
                <w:szCs w:val="24"/>
              </w:rPr>
              <w:t>24,32%</w:t>
            </w:r>
          </w:p>
        </w:tc>
        <w:tc>
          <w:tcPr>
            <w:tcW w:w="887" w:type="pct"/>
            <w:shd w:val="clear" w:color="auto" w:fill="auto"/>
            <w:vAlign w:val="center"/>
          </w:tcPr>
          <w:p w:rsidR="00C41A25" w:rsidRPr="00DA36A1" w:rsidRDefault="00C41A25" w:rsidP="00DA36A1">
            <w:pPr>
              <w:suppressAutoHyphens/>
              <w:jc w:val="both"/>
              <w:rPr>
                <w:rFonts w:eastAsia="Calibri"/>
                <w:sz w:val="24"/>
                <w:szCs w:val="24"/>
                <w:lang w:eastAsia="ar-SA"/>
              </w:rPr>
            </w:pPr>
            <w:r w:rsidRPr="00DA36A1">
              <w:rPr>
                <w:rFonts w:eastAsia="Calibri"/>
                <w:sz w:val="24"/>
                <w:szCs w:val="24"/>
              </w:rPr>
              <w:t>75,00%</w:t>
            </w:r>
          </w:p>
        </w:tc>
        <w:tc>
          <w:tcPr>
            <w:tcW w:w="1039" w:type="pct"/>
            <w:shd w:val="clear" w:color="auto" w:fill="auto"/>
            <w:vAlign w:val="center"/>
          </w:tcPr>
          <w:p w:rsidR="00C41A25" w:rsidRPr="00DA36A1" w:rsidRDefault="00C41A25" w:rsidP="00DA36A1">
            <w:pPr>
              <w:suppressAutoHyphens/>
              <w:jc w:val="both"/>
              <w:rPr>
                <w:rFonts w:eastAsia="Calibri"/>
                <w:sz w:val="24"/>
                <w:szCs w:val="24"/>
                <w:lang w:eastAsia="ar-SA"/>
              </w:rPr>
            </w:pPr>
            <w:r w:rsidRPr="00DA36A1">
              <w:rPr>
                <w:rFonts w:eastAsia="Calibri"/>
                <w:sz w:val="24"/>
                <w:szCs w:val="24"/>
              </w:rPr>
              <w:t>2,70%</w:t>
            </w:r>
          </w:p>
        </w:tc>
        <w:tc>
          <w:tcPr>
            <w:tcW w:w="948" w:type="pct"/>
            <w:shd w:val="clear" w:color="auto" w:fill="auto"/>
            <w:vAlign w:val="center"/>
          </w:tcPr>
          <w:p w:rsidR="00C41A25" w:rsidRPr="00DA36A1" w:rsidRDefault="00C41A25" w:rsidP="00DA36A1">
            <w:pPr>
              <w:suppressAutoHyphens/>
              <w:snapToGrid w:val="0"/>
              <w:jc w:val="both"/>
              <w:rPr>
                <w:sz w:val="24"/>
                <w:szCs w:val="24"/>
                <w:lang w:eastAsia="ar-SA"/>
              </w:rPr>
            </w:pPr>
            <w:r w:rsidRPr="00DA36A1">
              <w:rPr>
                <w:rFonts w:eastAsia="Calibri"/>
                <w:sz w:val="24"/>
                <w:szCs w:val="24"/>
              </w:rPr>
              <w:t>0,00%</w:t>
            </w:r>
          </w:p>
        </w:tc>
      </w:tr>
    </w:tbl>
    <w:p w:rsidR="00254275" w:rsidRPr="00DA36A1" w:rsidRDefault="00254275" w:rsidP="00DA36A1">
      <w:pPr>
        <w:pStyle w:val="a5"/>
        <w:ind w:left="1146" w:right="400" w:firstLine="0"/>
        <w:rPr>
          <w:sz w:val="24"/>
          <w:szCs w:val="24"/>
        </w:rPr>
      </w:pPr>
    </w:p>
    <w:p w:rsidR="004A43AD" w:rsidRPr="00DA36A1" w:rsidRDefault="00046C06" w:rsidP="00DA36A1">
      <w:pPr>
        <w:ind w:right="400" w:firstLine="284"/>
        <w:jc w:val="both"/>
        <w:rPr>
          <w:sz w:val="24"/>
          <w:szCs w:val="24"/>
        </w:rPr>
      </w:pPr>
      <w:r w:rsidRPr="00DA36A1">
        <w:rPr>
          <w:sz w:val="24"/>
          <w:szCs w:val="24"/>
        </w:rPr>
        <w:t>Результаты муниципальной диагностической работы подтвердили результаты внутришкольного мониторинга готовности учащихся 9 классов к ОГЭ по математике.</w:t>
      </w:r>
    </w:p>
    <w:p w:rsidR="00046C06" w:rsidRPr="00DA36A1" w:rsidRDefault="00046C06" w:rsidP="00DA36A1">
      <w:pPr>
        <w:ind w:right="400" w:firstLine="284"/>
        <w:jc w:val="both"/>
        <w:rPr>
          <w:sz w:val="24"/>
          <w:szCs w:val="24"/>
        </w:rPr>
      </w:pPr>
    </w:p>
    <w:p w:rsidR="00046C06" w:rsidRPr="00DA36A1" w:rsidRDefault="00046C06" w:rsidP="00DA36A1">
      <w:pPr>
        <w:ind w:right="400" w:firstLine="284"/>
        <w:jc w:val="both"/>
        <w:rPr>
          <w:sz w:val="24"/>
          <w:szCs w:val="24"/>
        </w:rPr>
      </w:pPr>
    </w:p>
    <w:p w:rsidR="00046C06" w:rsidRPr="00DA36A1" w:rsidRDefault="00046C06" w:rsidP="00DE7A2A">
      <w:pPr>
        <w:pStyle w:val="a5"/>
        <w:numPr>
          <w:ilvl w:val="0"/>
          <w:numId w:val="44"/>
        </w:numPr>
        <w:ind w:right="400"/>
        <w:rPr>
          <w:sz w:val="24"/>
          <w:szCs w:val="24"/>
          <w:u w:val="single"/>
        </w:rPr>
      </w:pPr>
      <w:r w:rsidRPr="00DA36A1">
        <w:rPr>
          <w:sz w:val="24"/>
          <w:szCs w:val="24"/>
          <w:u w:val="single"/>
        </w:rPr>
        <w:t>Диагностические работы по русскому языку и математике в 11 классе.</w:t>
      </w:r>
    </w:p>
    <w:p w:rsidR="00046C06" w:rsidRPr="00DA36A1" w:rsidRDefault="00046C06" w:rsidP="00DA36A1">
      <w:pPr>
        <w:ind w:right="400"/>
        <w:jc w:val="both"/>
        <w:rPr>
          <w:sz w:val="24"/>
          <w:szCs w:val="24"/>
        </w:rPr>
      </w:pPr>
    </w:p>
    <w:p w:rsidR="00046C06" w:rsidRPr="00DA36A1" w:rsidRDefault="00046C06" w:rsidP="00DA36A1">
      <w:pPr>
        <w:pStyle w:val="a5"/>
        <w:ind w:left="1146" w:firstLine="0"/>
        <w:rPr>
          <w:rFonts w:eastAsia="Calibri"/>
          <w:i/>
          <w:sz w:val="24"/>
          <w:szCs w:val="24"/>
        </w:rPr>
      </w:pPr>
      <w:r w:rsidRPr="00DA36A1">
        <w:rPr>
          <w:rFonts w:eastAsia="Calibri"/>
          <w:i/>
          <w:sz w:val="24"/>
          <w:szCs w:val="24"/>
        </w:rPr>
        <w:t xml:space="preserve">Результат выполнения диагностической работы по русскому языку </w:t>
      </w:r>
    </w:p>
    <w:tbl>
      <w:tblPr>
        <w:tblW w:w="47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1898"/>
        <w:gridCol w:w="1824"/>
        <w:gridCol w:w="2061"/>
        <w:gridCol w:w="2208"/>
      </w:tblGrid>
      <w:tr w:rsidR="00046C06" w:rsidRPr="00DA36A1" w:rsidTr="0019584D">
        <w:tc>
          <w:tcPr>
            <w:tcW w:w="1135" w:type="pct"/>
            <w:shd w:val="clear" w:color="auto" w:fill="auto"/>
            <w:vAlign w:val="center"/>
          </w:tcPr>
          <w:p w:rsidR="00046C06" w:rsidRPr="00DA36A1" w:rsidRDefault="00046C06" w:rsidP="00DA36A1">
            <w:pPr>
              <w:widowControl/>
              <w:autoSpaceDE/>
              <w:autoSpaceDN/>
              <w:jc w:val="both"/>
              <w:rPr>
                <w:rFonts w:eastAsia="Calibri"/>
                <w:b/>
                <w:i/>
                <w:sz w:val="24"/>
                <w:szCs w:val="24"/>
              </w:rPr>
            </w:pPr>
            <w:r w:rsidRPr="00DA36A1">
              <w:rPr>
                <w:rFonts w:eastAsia="Calibri"/>
                <w:b/>
                <w:i/>
                <w:sz w:val="24"/>
                <w:szCs w:val="24"/>
              </w:rPr>
              <w:t>Результат внутришкольного мониторинга (январь 2022)</w:t>
            </w:r>
          </w:p>
        </w:tc>
        <w:tc>
          <w:tcPr>
            <w:tcW w:w="918" w:type="pct"/>
            <w:shd w:val="clear" w:color="auto" w:fill="auto"/>
            <w:vAlign w:val="center"/>
          </w:tcPr>
          <w:p w:rsidR="00046C06" w:rsidRPr="00DA36A1" w:rsidRDefault="00046C06" w:rsidP="00DA36A1">
            <w:pPr>
              <w:widowControl/>
              <w:autoSpaceDE/>
              <w:autoSpaceDN/>
              <w:jc w:val="both"/>
              <w:rPr>
                <w:rFonts w:eastAsia="Calibri"/>
                <w:b/>
                <w:i/>
                <w:sz w:val="24"/>
                <w:szCs w:val="24"/>
              </w:rPr>
            </w:pPr>
            <w:r w:rsidRPr="00DA36A1">
              <w:rPr>
                <w:rFonts w:eastAsia="Calibri"/>
                <w:b/>
                <w:i/>
                <w:sz w:val="24"/>
                <w:szCs w:val="24"/>
              </w:rPr>
              <w:t xml:space="preserve">не преодолели </w:t>
            </w:r>
            <w:r w:rsidRPr="00DA36A1">
              <w:rPr>
                <w:rFonts w:eastAsia="Calibri"/>
                <w:b/>
                <w:i/>
                <w:sz w:val="24"/>
                <w:szCs w:val="24"/>
                <w:lang w:val="en-US"/>
              </w:rPr>
              <w:t xml:space="preserve">min </w:t>
            </w:r>
            <w:r w:rsidRPr="00DA36A1">
              <w:rPr>
                <w:rFonts w:eastAsia="Calibri"/>
                <w:b/>
                <w:i/>
                <w:sz w:val="24"/>
                <w:szCs w:val="24"/>
              </w:rPr>
              <w:t>порог</w:t>
            </w:r>
          </w:p>
        </w:tc>
        <w:tc>
          <w:tcPr>
            <w:tcW w:w="882" w:type="pct"/>
            <w:shd w:val="clear" w:color="auto" w:fill="auto"/>
            <w:vAlign w:val="center"/>
          </w:tcPr>
          <w:p w:rsidR="00046C06" w:rsidRPr="00DA36A1" w:rsidRDefault="00046C06" w:rsidP="00DA36A1">
            <w:pPr>
              <w:widowControl/>
              <w:autoSpaceDE/>
              <w:autoSpaceDN/>
              <w:jc w:val="both"/>
              <w:rPr>
                <w:rFonts w:eastAsia="Calibri"/>
                <w:b/>
                <w:i/>
                <w:sz w:val="24"/>
                <w:szCs w:val="24"/>
              </w:rPr>
            </w:pPr>
            <w:r w:rsidRPr="00DA36A1">
              <w:rPr>
                <w:rFonts w:eastAsia="Calibri"/>
                <w:b/>
                <w:i/>
                <w:sz w:val="24"/>
                <w:szCs w:val="24"/>
              </w:rPr>
              <w:t>от 11  - до24(первичных) («3»)</w:t>
            </w:r>
          </w:p>
        </w:tc>
        <w:tc>
          <w:tcPr>
            <w:tcW w:w="997" w:type="pct"/>
            <w:shd w:val="clear" w:color="auto" w:fill="auto"/>
            <w:vAlign w:val="center"/>
          </w:tcPr>
          <w:p w:rsidR="00046C06" w:rsidRPr="00DA36A1" w:rsidRDefault="00046C06" w:rsidP="00DA36A1">
            <w:pPr>
              <w:widowControl/>
              <w:autoSpaceDE/>
              <w:autoSpaceDN/>
              <w:jc w:val="both"/>
              <w:rPr>
                <w:rFonts w:eastAsia="Calibri"/>
                <w:b/>
                <w:i/>
                <w:sz w:val="24"/>
                <w:szCs w:val="24"/>
              </w:rPr>
            </w:pPr>
            <w:r w:rsidRPr="00DA36A1">
              <w:rPr>
                <w:rFonts w:eastAsia="Calibri"/>
                <w:b/>
                <w:i/>
                <w:sz w:val="24"/>
                <w:szCs w:val="24"/>
              </w:rPr>
              <w:t>от 25 до 30 (первичных) («4»)</w:t>
            </w:r>
          </w:p>
        </w:tc>
        <w:tc>
          <w:tcPr>
            <w:tcW w:w="1068" w:type="pct"/>
            <w:shd w:val="clear" w:color="auto" w:fill="auto"/>
            <w:vAlign w:val="center"/>
          </w:tcPr>
          <w:p w:rsidR="00046C06" w:rsidRPr="00DA36A1" w:rsidRDefault="00046C06" w:rsidP="00DA36A1">
            <w:pPr>
              <w:widowControl/>
              <w:autoSpaceDE/>
              <w:autoSpaceDN/>
              <w:jc w:val="both"/>
              <w:rPr>
                <w:rFonts w:eastAsia="Calibri"/>
                <w:b/>
                <w:i/>
                <w:sz w:val="24"/>
                <w:szCs w:val="24"/>
              </w:rPr>
            </w:pPr>
            <w:r w:rsidRPr="00DA36A1">
              <w:rPr>
                <w:rFonts w:eastAsia="Calibri"/>
                <w:b/>
                <w:i/>
                <w:sz w:val="24"/>
                <w:szCs w:val="24"/>
              </w:rPr>
              <w:t>от 31 и более (первичных) («5»)</w:t>
            </w:r>
          </w:p>
        </w:tc>
      </w:tr>
      <w:tr w:rsidR="00046C06" w:rsidRPr="00DA36A1" w:rsidTr="0019584D">
        <w:tc>
          <w:tcPr>
            <w:tcW w:w="1135"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17 чел.</w:t>
            </w:r>
          </w:p>
        </w:tc>
        <w:tc>
          <w:tcPr>
            <w:tcW w:w="918"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0</w:t>
            </w:r>
          </w:p>
        </w:tc>
        <w:tc>
          <w:tcPr>
            <w:tcW w:w="882"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8 чел.</w:t>
            </w:r>
          </w:p>
        </w:tc>
        <w:tc>
          <w:tcPr>
            <w:tcW w:w="997"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9 чел</w:t>
            </w:r>
          </w:p>
        </w:tc>
        <w:tc>
          <w:tcPr>
            <w:tcW w:w="1068"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0</w:t>
            </w:r>
          </w:p>
        </w:tc>
      </w:tr>
      <w:tr w:rsidR="00046C06" w:rsidRPr="00DA36A1" w:rsidTr="0019584D">
        <w:tc>
          <w:tcPr>
            <w:tcW w:w="1135"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77,3%</w:t>
            </w:r>
          </w:p>
        </w:tc>
        <w:tc>
          <w:tcPr>
            <w:tcW w:w="918"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0</w:t>
            </w:r>
          </w:p>
        </w:tc>
        <w:tc>
          <w:tcPr>
            <w:tcW w:w="882"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47%</w:t>
            </w:r>
          </w:p>
        </w:tc>
        <w:tc>
          <w:tcPr>
            <w:tcW w:w="997"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53</w:t>
            </w:r>
            <w:r w:rsidR="00E44F70" w:rsidRPr="00DA36A1">
              <w:rPr>
                <w:rFonts w:eastAsia="Calibri"/>
                <w:sz w:val="24"/>
                <w:szCs w:val="24"/>
              </w:rPr>
              <w:t>%</w:t>
            </w:r>
          </w:p>
        </w:tc>
        <w:tc>
          <w:tcPr>
            <w:tcW w:w="1068"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0</w:t>
            </w:r>
          </w:p>
        </w:tc>
      </w:tr>
      <w:tr w:rsidR="00046C06" w:rsidRPr="00DA36A1" w:rsidTr="0019584D">
        <w:tc>
          <w:tcPr>
            <w:tcW w:w="1135" w:type="pct"/>
            <w:shd w:val="clear" w:color="auto" w:fill="auto"/>
            <w:vAlign w:val="center"/>
          </w:tcPr>
          <w:p w:rsidR="00046C06" w:rsidRPr="00DA36A1" w:rsidRDefault="00046C06" w:rsidP="00DA36A1">
            <w:pPr>
              <w:widowControl/>
              <w:autoSpaceDE/>
              <w:autoSpaceDN/>
              <w:jc w:val="both"/>
              <w:rPr>
                <w:rFonts w:eastAsia="Calibri"/>
                <w:b/>
                <w:i/>
                <w:sz w:val="24"/>
                <w:szCs w:val="24"/>
              </w:rPr>
            </w:pPr>
            <w:r w:rsidRPr="00DA36A1">
              <w:rPr>
                <w:rFonts w:eastAsia="Calibri"/>
                <w:b/>
                <w:i/>
                <w:sz w:val="24"/>
                <w:szCs w:val="24"/>
              </w:rPr>
              <w:t>Результат Д</w:t>
            </w:r>
            <w:proofErr w:type="gramStart"/>
            <w:r w:rsidRPr="00DA36A1">
              <w:rPr>
                <w:rFonts w:eastAsia="Calibri"/>
                <w:b/>
                <w:i/>
                <w:sz w:val="24"/>
                <w:szCs w:val="24"/>
              </w:rPr>
              <w:t>Р(</w:t>
            </w:r>
            <w:proofErr w:type="gramEnd"/>
            <w:r w:rsidRPr="00DA36A1">
              <w:rPr>
                <w:rFonts w:eastAsia="Calibri"/>
                <w:b/>
                <w:i/>
                <w:sz w:val="24"/>
                <w:szCs w:val="24"/>
              </w:rPr>
              <w:t>март 2022)</w:t>
            </w:r>
          </w:p>
        </w:tc>
        <w:tc>
          <w:tcPr>
            <w:tcW w:w="918" w:type="pct"/>
            <w:shd w:val="clear" w:color="auto" w:fill="auto"/>
            <w:vAlign w:val="center"/>
          </w:tcPr>
          <w:p w:rsidR="00046C06" w:rsidRPr="00DA36A1" w:rsidRDefault="00046C06" w:rsidP="00DA36A1">
            <w:pPr>
              <w:widowControl/>
              <w:autoSpaceDE/>
              <w:autoSpaceDN/>
              <w:jc w:val="both"/>
              <w:rPr>
                <w:rFonts w:eastAsia="Calibri"/>
                <w:b/>
                <w:i/>
                <w:sz w:val="24"/>
                <w:szCs w:val="24"/>
              </w:rPr>
            </w:pPr>
            <w:r w:rsidRPr="00DA36A1">
              <w:rPr>
                <w:rFonts w:eastAsia="Calibri"/>
                <w:b/>
                <w:i/>
                <w:sz w:val="24"/>
                <w:szCs w:val="24"/>
              </w:rPr>
              <w:t xml:space="preserve">не преодолели </w:t>
            </w:r>
            <w:r w:rsidRPr="00DA36A1">
              <w:rPr>
                <w:rFonts w:eastAsia="Calibri"/>
                <w:b/>
                <w:i/>
                <w:sz w:val="24"/>
                <w:szCs w:val="24"/>
                <w:lang w:val="en-US"/>
              </w:rPr>
              <w:t xml:space="preserve">min </w:t>
            </w:r>
            <w:r w:rsidRPr="00DA36A1">
              <w:rPr>
                <w:rFonts w:eastAsia="Calibri"/>
                <w:b/>
                <w:i/>
                <w:sz w:val="24"/>
                <w:szCs w:val="24"/>
              </w:rPr>
              <w:t>порог</w:t>
            </w:r>
          </w:p>
        </w:tc>
        <w:tc>
          <w:tcPr>
            <w:tcW w:w="882" w:type="pct"/>
            <w:shd w:val="clear" w:color="auto" w:fill="auto"/>
            <w:vAlign w:val="center"/>
          </w:tcPr>
          <w:p w:rsidR="00046C06" w:rsidRPr="00DA36A1" w:rsidRDefault="00046C06" w:rsidP="00DA36A1">
            <w:pPr>
              <w:widowControl/>
              <w:autoSpaceDE/>
              <w:autoSpaceDN/>
              <w:jc w:val="both"/>
              <w:rPr>
                <w:rFonts w:eastAsia="Calibri"/>
                <w:b/>
                <w:i/>
                <w:sz w:val="24"/>
                <w:szCs w:val="24"/>
              </w:rPr>
            </w:pPr>
            <w:r w:rsidRPr="00DA36A1">
              <w:rPr>
                <w:rFonts w:eastAsia="Calibri"/>
                <w:b/>
                <w:i/>
                <w:sz w:val="24"/>
                <w:szCs w:val="24"/>
              </w:rPr>
              <w:t>от 11  - до24(первичных) («3»)</w:t>
            </w:r>
          </w:p>
        </w:tc>
        <w:tc>
          <w:tcPr>
            <w:tcW w:w="997" w:type="pct"/>
            <w:shd w:val="clear" w:color="auto" w:fill="auto"/>
            <w:vAlign w:val="center"/>
          </w:tcPr>
          <w:p w:rsidR="00046C06" w:rsidRPr="00DA36A1" w:rsidRDefault="00046C06" w:rsidP="00DA36A1">
            <w:pPr>
              <w:widowControl/>
              <w:autoSpaceDE/>
              <w:autoSpaceDN/>
              <w:jc w:val="both"/>
              <w:rPr>
                <w:rFonts w:eastAsia="Calibri"/>
                <w:b/>
                <w:i/>
                <w:sz w:val="24"/>
                <w:szCs w:val="24"/>
              </w:rPr>
            </w:pPr>
            <w:r w:rsidRPr="00DA36A1">
              <w:rPr>
                <w:rFonts w:eastAsia="Calibri"/>
                <w:b/>
                <w:i/>
                <w:sz w:val="24"/>
                <w:szCs w:val="24"/>
              </w:rPr>
              <w:t>от 25 до 30 (первичных) («4»)</w:t>
            </w:r>
          </w:p>
        </w:tc>
        <w:tc>
          <w:tcPr>
            <w:tcW w:w="1068" w:type="pct"/>
            <w:shd w:val="clear" w:color="auto" w:fill="auto"/>
            <w:vAlign w:val="center"/>
          </w:tcPr>
          <w:p w:rsidR="00046C06" w:rsidRPr="00DA36A1" w:rsidRDefault="00046C06" w:rsidP="00DA36A1">
            <w:pPr>
              <w:widowControl/>
              <w:autoSpaceDE/>
              <w:autoSpaceDN/>
              <w:jc w:val="both"/>
              <w:rPr>
                <w:rFonts w:eastAsia="Calibri"/>
                <w:b/>
                <w:i/>
                <w:sz w:val="24"/>
                <w:szCs w:val="24"/>
              </w:rPr>
            </w:pPr>
            <w:r w:rsidRPr="00DA36A1">
              <w:rPr>
                <w:rFonts w:eastAsia="Calibri"/>
                <w:b/>
                <w:i/>
                <w:sz w:val="24"/>
                <w:szCs w:val="24"/>
              </w:rPr>
              <w:t>от 31 и более (первичных) («5»)</w:t>
            </w:r>
          </w:p>
        </w:tc>
      </w:tr>
      <w:tr w:rsidR="00046C06" w:rsidRPr="00DA36A1" w:rsidTr="0019584D">
        <w:tc>
          <w:tcPr>
            <w:tcW w:w="1135" w:type="pct"/>
            <w:shd w:val="clear" w:color="auto" w:fill="auto"/>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17 чел.</w:t>
            </w:r>
          </w:p>
        </w:tc>
        <w:tc>
          <w:tcPr>
            <w:tcW w:w="918"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0</w:t>
            </w:r>
          </w:p>
        </w:tc>
        <w:tc>
          <w:tcPr>
            <w:tcW w:w="882"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8 чел.</w:t>
            </w:r>
          </w:p>
        </w:tc>
        <w:tc>
          <w:tcPr>
            <w:tcW w:w="997"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6 чел.</w:t>
            </w:r>
          </w:p>
        </w:tc>
        <w:tc>
          <w:tcPr>
            <w:tcW w:w="1068"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3 чел.</w:t>
            </w:r>
          </w:p>
          <w:p w:rsidR="00046C06" w:rsidRPr="00DA36A1" w:rsidRDefault="00046C06" w:rsidP="00DA36A1">
            <w:pPr>
              <w:widowControl/>
              <w:autoSpaceDE/>
              <w:autoSpaceDN/>
              <w:jc w:val="both"/>
              <w:rPr>
                <w:rFonts w:eastAsia="Calibri"/>
                <w:sz w:val="24"/>
                <w:szCs w:val="24"/>
              </w:rPr>
            </w:pPr>
            <w:r w:rsidRPr="00DA36A1">
              <w:rPr>
                <w:rFonts w:eastAsia="Calibri"/>
                <w:sz w:val="24"/>
                <w:szCs w:val="24"/>
              </w:rPr>
              <w:t>(учащиеся получили «5» в первый раз)</w:t>
            </w:r>
          </w:p>
        </w:tc>
      </w:tr>
      <w:tr w:rsidR="00046C06" w:rsidRPr="00DA36A1" w:rsidTr="0019584D">
        <w:tc>
          <w:tcPr>
            <w:tcW w:w="1135" w:type="pct"/>
            <w:shd w:val="clear" w:color="auto" w:fill="auto"/>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77,3% от общего числа</w:t>
            </w:r>
          </w:p>
        </w:tc>
        <w:tc>
          <w:tcPr>
            <w:tcW w:w="918"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0</w:t>
            </w:r>
          </w:p>
        </w:tc>
        <w:tc>
          <w:tcPr>
            <w:tcW w:w="882"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47%</w:t>
            </w:r>
          </w:p>
        </w:tc>
        <w:tc>
          <w:tcPr>
            <w:tcW w:w="997"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35%</w:t>
            </w:r>
          </w:p>
        </w:tc>
        <w:tc>
          <w:tcPr>
            <w:tcW w:w="1068" w:type="pct"/>
            <w:shd w:val="clear" w:color="auto" w:fill="auto"/>
            <w:vAlign w:val="center"/>
          </w:tcPr>
          <w:p w:rsidR="00046C06" w:rsidRPr="00DA36A1" w:rsidRDefault="00046C06" w:rsidP="00DA36A1">
            <w:pPr>
              <w:widowControl/>
              <w:autoSpaceDE/>
              <w:autoSpaceDN/>
              <w:jc w:val="both"/>
              <w:rPr>
                <w:rFonts w:eastAsia="Calibri"/>
                <w:sz w:val="24"/>
                <w:szCs w:val="24"/>
              </w:rPr>
            </w:pPr>
            <w:r w:rsidRPr="00DA36A1">
              <w:rPr>
                <w:rFonts w:eastAsia="Calibri"/>
                <w:sz w:val="24"/>
                <w:szCs w:val="24"/>
              </w:rPr>
              <w:t>18%</w:t>
            </w:r>
          </w:p>
        </w:tc>
      </w:tr>
    </w:tbl>
    <w:p w:rsidR="00046C06" w:rsidRPr="00DA36A1" w:rsidRDefault="00E44F70" w:rsidP="00DA36A1">
      <w:pPr>
        <w:widowControl/>
        <w:autoSpaceDE/>
        <w:autoSpaceDN/>
        <w:jc w:val="both"/>
        <w:rPr>
          <w:rFonts w:eastAsia="Calibri"/>
          <w:sz w:val="24"/>
          <w:szCs w:val="24"/>
        </w:rPr>
      </w:pPr>
      <w:r w:rsidRPr="00DA36A1">
        <w:rPr>
          <w:rFonts w:eastAsia="Calibri"/>
          <w:sz w:val="24"/>
          <w:szCs w:val="24"/>
        </w:rPr>
        <w:t xml:space="preserve"> Результаты муниципальной </w:t>
      </w:r>
      <w:proofErr w:type="gramStart"/>
      <w:r w:rsidRPr="00DA36A1">
        <w:rPr>
          <w:rFonts w:eastAsia="Calibri"/>
          <w:sz w:val="24"/>
          <w:szCs w:val="24"/>
        </w:rPr>
        <w:t>ДР</w:t>
      </w:r>
      <w:proofErr w:type="gramEnd"/>
      <w:r w:rsidRPr="00DA36A1">
        <w:rPr>
          <w:rFonts w:eastAsia="Calibri"/>
          <w:sz w:val="24"/>
          <w:szCs w:val="24"/>
        </w:rPr>
        <w:t xml:space="preserve"> выше результатов внутришкольного мониторинга готовности учащихся к сдаче ЕГЭ по русскому языку</w:t>
      </w:r>
    </w:p>
    <w:p w:rsidR="00E44F70" w:rsidRPr="00DA36A1" w:rsidRDefault="00E44F70" w:rsidP="00DA36A1">
      <w:pPr>
        <w:widowControl/>
        <w:autoSpaceDE/>
        <w:autoSpaceDN/>
        <w:jc w:val="both"/>
        <w:rPr>
          <w:rFonts w:eastAsia="Calibri"/>
          <w:sz w:val="24"/>
          <w:szCs w:val="24"/>
        </w:rPr>
      </w:pPr>
    </w:p>
    <w:p w:rsidR="00E44F70" w:rsidRPr="00DA36A1" w:rsidRDefault="00E44F70" w:rsidP="00DA36A1">
      <w:pPr>
        <w:pStyle w:val="a5"/>
        <w:ind w:left="1146" w:firstLine="0"/>
        <w:rPr>
          <w:rFonts w:eastAsia="Calibri"/>
          <w:i/>
          <w:sz w:val="24"/>
          <w:szCs w:val="24"/>
        </w:rPr>
      </w:pPr>
      <w:r w:rsidRPr="00DA36A1">
        <w:rPr>
          <w:rFonts w:eastAsia="Calibri"/>
          <w:i/>
          <w:sz w:val="24"/>
          <w:szCs w:val="24"/>
        </w:rPr>
        <w:t xml:space="preserve">Результат выполнения диагностической работы по математике базового уровня </w:t>
      </w:r>
    </w:p>
    <w:tbl>
      <w:tblPr>
        <w:tblW w:w="48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919"/>
        <w:gridCol w:w="1802"/>
        <w:gridCol w:w="2081"/>
        <w:gridCol w:w="2194"/>
      </w:tblGrid>
      <w:tr w:rsidR="00E44F70" w:rsidRPr="00DA36A1" w:rsidTr="0019584D">
        <w:tc>
          <w:tcPr>
            <w:tcW w:w="1184"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Результаты внутришкольного мониторинга (январь 2022)</w:t>
            </w:r>
          </w:p>
        </w:tc>
        <w:tc>
          <w:tcPr>
            <w:tcW w:w="916"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 xml:space="preserve">не преодолели </w:t>
            </w:r>
            <w:r w:rsidRPr="00DA36A1">
              <w:rPr>
                <w:rFonts w:eastAsia="Calibri"/>
                <w:b/>
                <w:i/>
                <w:sz w:val="24"/>
                <w:szCs w:val="24"/>
                <w:lang w:val="en-US"/>
              </w:rPr>
              <w:t xml:space="preserve">min </w:t>
            </w:r>
            <w:r w:rsidRPr="00DA36A1">
              <w:rPr>
                <w:rFonts w:eastAsia="Calibri"/>
                <w:b/>
                <w:i/>
                <w:sz w:val="24"/>
                <w:szCs w:val="24"/>
              </w:rPr>
              <w:t>порог</w:t>
            </w:r>
          </w:p>
        </w:tc>
        <w:tc>
          <w:tcPr>
            <w:tcW w:w="860"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от 7 до 11</w:t>
            </w:r>
          </w:p>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(«3»)</w:t>
            </w:r>
          </w:p>
        </w:tc>
        <w:tc>
          <w:tcPr>
            <w:tcW w:w="993"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от 12 до16</w:t>
            </w:r>
          </w:p>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(«4»)</w:t>
            </w:r>
          </w:p>
        </w:tc>
        <w:tc>
          <w:tcPr>
            <w:tcW w:w="1047"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от 17 и более</w:t>
            </w:r>
          </w:p>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(«5»)</w:t>
            </w:r>
          </w:p>
        </w:tc>
      </w:tr>
      <w:tr w:rsidR="00E44F70" w:rsidRPr="00DA36A1" w:rsidTr="0019584D">
        <w:tc>
          <w:tcPr>
            <w:tcW w:w="1184"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14</w:t>
            </w:r>
          </w:p>
        </w:tc>
        <w:tc>
          <w:tcPr>
            <w:tcW w:w="916"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c>
          <w:tcPr>
            <w:tcW w:w="860"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10</w:t>
            </w:r>
          </w:p>
        </w:tc>
        <w:tc>
          <w:tcPr>
            <w:tcW w:w="993"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3</w:t>
            </w:r>
          </w:p>
        </w:tc>
        <w:tc>
          <w:tcPr>
            <w:tcW w:w="1047"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 xml:space="preserve">1  </w:t>
            </w:r>
          </w:p>
        </w:tc>
      </w:tr>
      <w:tr w:rsidR="00E44F70" w:rsidRPr="00DA36A1" w:rsidTr="0019584D">
        <w:tc>
          <w:tcPr>
            <w:tcW w:w="1184"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64 % от общего числа</w:t>
            </w:r>
          </w:p>
        </w:tc>
        <w:tc>
          <w:tcPr>
            <w:tcW w:w="916"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c>
          <w:tcPr>
            <w:tcW w:w="860"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71%</w:t>
            </w:r>
          </w:p>
        </w:tc>
        <w:tc>
          <w:tcPr>
            <w:tcW w:w="993"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22%</w:t>
            </w:r>
          </w:p>
        </w:tc>
        <w:tc>
          <w:tcPr>
            <w:tcW w:w="1047"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7%</w:t>
            </w:r>
          </w:p>
        </w:tc>
      </w:tr>
      <w:tr w:rsidR="00CD0471" w:rsidRPr="00DA36A1" w:rsidTr="0019584D">
        <w:tc>
          <w:tcPr>
            <w:tcW w:w="1184"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 xml:space="preserve">Муниципальная </w:t>
            </w:r>
            <w:proofErr w:type="gramStart"/>
            <w:r w:rsidRPr="00DA36A1">
              <w:rPr>
                <w:rFonts w:eastAsia="Calibri"/>
                <w:b/>
                <w:i/>
                <w:sz w:val="24"/>
                <w:szCs w:val="24"/>
              </w:rPr>
              <w:t>ДР</w:t>
            </w:r>
            <w:proofErr w:type="gramEnd"/>
            <w:r w:rsidRPr="00DA36A1">
              <w:rPr>
                <w:rFonts w:eastAsia="Calibri"/>
                <w:b/>
                <w:i/>
                <w:sz w:val="24"/>
                <w:szCs w:val="24"/>
              </w:rPr>
              <w:t xml:space="preserve"> (март 2022)</w:t>
            </w:r>
          </w:p>
        </w:tc>
        <w:tc>
          <w:tcPr>
            <w:tcW w:w="916"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 xml:space="preserve">не преодолели </w:t>
            </w:r>
            <w:r w:rsidRPr="00DA36A1">
              <w:rPr>
                <w:rFonts w:eastAsia="Calibri"/>
                <w:b/>
                <w:i/>
                <w:sz w:val="24"/>
                <w:szCs w:val="24"/>
                <w:lang w:val="en-US"/>
              </w:rPr>
              <w:t xml:space="preserve">min </w:t>
            </w:r>
            <w:r w:rsidRPr="00DA36A1">
              <w:rPr>
                <w:rFonts w:eastAsia="Calibri"/>
                <w:b/>
                <w:i/>
                <w:sz w:val="24"/>
                <w:szCs w:val="24"/>
              </w:rPr>
              <w:t>порог</w:t>
            </w:r>
          </w:p>
        </w:tc>
        <w:tc>
          <w:tcPr>
            <w:tcW w:w="860"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от 7 до 11</w:t>
            </w:r>
          </w:p>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(«3»)</w:t>
            </w:r>
          </w:p>
        </w:tc>
        <w:tc>
          <w:tcPr>
            <w:tcW w:w="993"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от 12 до16</w:t>
            </w:r>
          </w:p>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(«4»)</w:t>
            </w:r>
          </w:p>
        </w:tc>
        <w:tc>
          <w:tcPr>
            <w:tcW w:w="1047"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от 17 и более</w:t>
            </w:r>
          </w:p>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(«5»)</w:t>
            </w:r>
          </w:p>
        </w:tc>
      </w:tr>
      <w:tr w:rsidR="00CD0471" w:rsidRPr="00DA36A1" w:rsidTr="0019584D">
        <w:tc>
          <w:tcPr>
            <w:tcW w:w="1184"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14</w:t>
            </w:r>
          </w:p>
        </w:tc>
        <w:tc>
          <w:tcPr>
            <w:tcW w:w="916"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c>
          <w:tcPr>
            <w:tcW w:w="860"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10</w:t>
            </w:r>
          </w:p>
        </w:tc>
        <w:tc>
          <w:tcPr>
            <w:tcW w:w="993"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3</w:t>
            </w:r>
          </w:p>
        </w:tc>
        <w:tc>
          <w:tcPr>
            <w:tcW w:w="1047"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 xml:space="preserve">1  </w:t>
            </w:r>
          </w:p>
        </w:tc>
      </w:tr>
      <w:tr w:rsidR="00CD0471" w:rsidRPr="00DA36A1" w:rsidTr="0019584D">
        <w:tc>
          <w:tcPr>
            <w:tcW w:w="1184"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64 % от общего числа</w:t>
            </w:r>
          </w:p>
        </w:tc>
        <w:tc>
          <w:tcPr>
            <w:tcW w:w="916"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c>
          <w:tcPr>
            <w:tcW w:w="860"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71%</w:t>
            </w:r>
          </w:p>
        </w:tc>
        <w:tc>
          <w:tcPr>
            <w:tcW w:w="993"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22%</w:t>
            </w:r>
          </w:p>
        </w:tc>
        <w:tc>
          <w:tcPr>
            <w:tcW w:w="1047"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7%</w:t>
            </w:r>
          </w:p>
        </w:tc>
      </w:tr>
    </w:tbl>
    <w:p w:rsidR="00E44F70" w:rsidRPr="00DA36A1" w:rsidRDefault="00E44F70" w:rsidP="00DA36A1">
      <w:pPr>
        <w:widowControl/>
        <w:autoSpaceDE/>
        <w:autoSpaceDN/>
        <w:jc w:val="both"/>
        <w:rPr>
          <w:rFonts w:eastAsia="Calibri"/>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222"/>
        <w:gridCol w:w="1969"/>
        <w:gridCol w:w="1877"/>
        <w:gridCol w:w="1848"/>
      </w:tblGrid>
      <w:tr w:rsidR="00E44F70" w:rsidRPr="00DA36A1" w:rsidTr="00E44F70">
        <w:tc>
          <w:tcPr>
            <w:tcW w:w="1209"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Результаты внутришкольного мониторинга (январь 2022)</w:t>
            </w:r>
          </w:p>
        </w:tc>
        <w:tc>
          <w:tcPr>
            <w:tcW w:w="1064" w:type="pct"/>
            <w:shd w:val="clear" w:color="auto" w:fill="auto"/>
            <w:vAlign w:val="center"/>
          </w:tcPr>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 xml:space="preserve">не преодолели </w:t>
            </w:r>
            <w:r w:rsidRPr="00DA36A1">
              <w:rPr>
                <w:rFonts w:eastAsia="Calibri"/>
                <w:i/>
                <w:sz w:val="24"/>
                <w:szCs w:val="24"/>
                <w:lang w:val="en-US"/>
              </w:rPr>
              <w:t xml:space="preserve">min </w:t>
            </w:r>
            <w:r w:rsidRPr="00DA36A1">
              <w:rPr>
                <w:rFonts w:eastAsia="Calibri"/>
                <w:i/>
                <w:sz w:val="24"/>
                <w:szCs w:val="24"/>
              </w:rPr>
              <w:t>порог</w:t>
            </w:r>
          </w:p>
        </w:tc>
        <w:tc>
          <w:tcPr>
            <w:tcW w:w="943" w:type="pct"/>
            <w:shd w:val="clear" w:color="auto" w:fill="auto"/>
            <w:vAlign w:val="center"/>
          </w:tcPr>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 xml:space="preserve">от 6(27) </w:t>
            </w:r>
          </w:p>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 xml:space="preserve">до 9(49) </w:t>
            </w:r>
          </w:p>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«3»</w:t>
            </w:r>
          </w:p>
        </w:tc>
        <w:tc>
          <w:tcPr>
            <w:tcW w:w="899" w:type="pct"/>
            <w:shd w:val="clear" w:color="auto" w:fill="auto"/>
            <w:vAlign w:val="center"/>
          </w:tcPr>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От 10(50) до 12(67)</w:t>
            </w:r>
          </w:p>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«4»</w:t>
            </w:r>
          </w:p>
        </w:tc>
        <w:tc>
          <w:tcPr>
            <w:tcW w:w="885" w:type="pct"/>
            <w:shd w:val="clear" w:color="auto" w:fill="auto"/>
            <w:vAlign w:val="center"/>
          </w:tcPr>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от 13(68) и более</w:t>
            </w:r>
          </w:p>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«5»</w:t>
            </w:r>
          </w:p>
        </w:tc>
      </w:tr>
      <w:tr w:rsidR="00E44F70" w:rsidRPr="00DA36A1" w:rsidTr="00CD0471">
        <w:tc>
          <w:tcPr>
            <w:tcW w:w="1209"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6 чел.</w:t>
            </w:r>
          </w:p>
        </w:tc>
        <w:tc>
          <w:tcPr>
            <w:tcW w:w="1064"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c>
          <w:tcPr>
            <w:tcW w:w="943"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5 чел.</w:t>
            </w:r>
          </w:p>
          <w:p w:rsidR="00E44F70" w:rsidRPr="00DA36A1" w:rsidRDefault="00E44F70" w:rsidP="00DA36A1">
            <w:pPr>
              <w:widowControl/>
              <w:autoSpaceDE/>
              <w:autoSpaceDN/>
              <w:jc w:val="both"/>
              <w:rPr>
                <w:rFonts w:eastAsia="Calibri"/>
                <w:sz w:val="24"/>
                <w:szCs w:val="24"/>
              </w:rPr>
            </w:pPr>
          </w:p>
        </w:tc>
        <w:tc>
          <w:tcPr>
            <w:tcW w:w="899"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1 чел.</w:t>
            </w:r>
          </w:p>
          <w:p w:rsidR="00E44F70" w:rsidRPr="00DA36A1" w:rsidRDefault="00E44F70" w:rsidP="00DA36A1">
            <w:pPr>
              <w:widowControl/>
              <w:autoSpaceDE/>
              <w:autoSpaceDN/>
              <w:jc w:val="both"/>
              <w:rPr>
                <w:rFonts w:eastAsia="Calibri"/>
                <w:sz w:val="24"/>
                <w:szCs w:val="24"/>
              </w:rPr>
            </w:pPr>
          </w:p>
        </w:tc>
        <w:tc>
          <w:tcPr>
            <w:tcW w:w="885"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r>
      <w:tr w:rsidR="00E44F70" w:rsidRPr="00DA36A1" w:rsidTr="00CD0471">
        <w:tc>
          <w:tcPr>
            <w:tcW w:w="1209"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27 % от общего числа</w:t>
            </w:r>
          </w:p>
        </w:tc>
        <w:tc>
          <w:tcPr>
            <w:tcW w:w="1064"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c>
          <w:tcPr>
            <w:tcW w:w="943"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83%</w:t>
            </w:r>
          </w:p>
        </w:tc>
        <w:tc>
          <w:tcPr>
            <w:tcW w:w="899"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17%</w:t>
            </w:r>
          </w:p>
        </w:tc>
        <w:tc>
          <w:tcPr>
            <w:tcW w:w="885"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r>
      <w:tr w:rsidR="00E44F70" w:rsidRPr="00DA36A1" w:rsidTr="00E44F70">
        <w:tc>
          <w:tcPr>
            <w:tcW w:w="1209" w:type="pct"/>
            <w:shd w:val="clear" w:color="auto" w:fill="auto"/>
            <w:vAlign w:val="center"/>
          </w:tcPr>
          <w:p w:rsidR="00E44F70" w:rsidRPr="00DA36A1" w:rsidRDefault="00E44F70" w:rsidP="00DA36A1">
            <w:pPr>
              <w:widowControl/>
              <w:autoSpaceDE/>
              <w:autoSpaceDN/>
              <w:jc w:val="both"/>
              <w:rPr>
                <w:rFonts w:eastAsia="Calibri"/>
                <w:b/>
                <w:i/>
                <w:sz w:val="24"/>
                <w:szCs w:val="24"/>
              </w:rPr>
            </w:pPr>
            <w:r w:rsidRPr="00DA36A1">
              <w:rPr>
                <w:rFonts w:eastAsia="Calibri"/>
                <w:b/>
                <w:i/>
                <w:sz w:val="24"/>
                <w:szCs w:val="24"/>
              </w:rPr>
              <w:t xml:space="preserve">Муниципальная </w:t>
            </w:r>
            <w:proofErr w:type="gramStart"/>
            <w:r w:rsidRPr="00DA36A1">
              <w:rPr>
                <w:rFonts w:eastAsia="Calibri"/>
                <w:b/>
                <w:i/>
                <w:sz w:val="24"/>
                <w:szCs w:val="24"/>
              </w:rPr>
              <w:t>ДР</w:t>
            </w:r>
            <w:proofErr w:type="gramEnd"/>
            <w:r w:rsidRPr="00DA36A1">
              <w:rPr>
                <w:rFonts w:eastAsia="Calibri"/>
                <w:b/>
                <w:i/>
                <w:sz w:val="24"/>
                <w:szCs w:val="24"/>
              </w:rPr>
              <w:t xml:space="preserve"> (март 2022)</w:t>
            </w:r>
          </w:p>
        </w:tc>
        <w:tc>
          <w:tcPr>
            <w:tcW w:w="1064" w:type="pct"/>
            <w:shd w:val="clear" w:color="auto" w:fill="auto"/>
            <w:vAlign w:val="center"/>
          </w:tcPr>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 xml:space="preserve">не преодолели </w:t>
            </w:r>
            <w:r w:rsidRPr="00DA36A1">
              <w:rPr>
                <w:rFonts w:eastAsia="Calibri"/>
                <w:i/>
                <w:sz w:val="24"/>
                <w:szCs w:val="24"/>
                <w:lang w:val="en-US"/>
              </w:rPr>
              <w:t xml:space="preserve">min </w:t>
            </w:r>
            <w:r w:rsidRPr="00DA36A1">
              <w:rPr>
                <w:rFonts w:eastAsia="Calibri"/>
                <w:i/>
                <w:sz w:val="24"/>
                <w:szCs w:val="24"/>
              </w:rPr>
              <w:t>порог</w:t>
            </w:r>
          </w:p>
        </w:tc>
        <w:tc>
          <w:tcPr>
            <w:tcW w:w="943" w:type="pct"/>
            <w:shd w:val="clear" w:color="auto" w:fill="auto"/>
            <w:vAlign w:val="center"/>
          </w:tcPr>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 xml:space="preserve">от 6(27) </w:t>
            </w:r>
          </w:p>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 xml:space="preserve">до 9(49) </w:t>
            </w:r>
          </w:p>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«3»</w:t>
            </w:r>
          </w:p>
        </w:tc>
        <w:tc>
          <w:tcPr>
            <w:tcW w:w="899" w:type="pct"/>
            <w:shd w:val="clear" w:color="auto" w:fill="auto"/>
            <w:vAlign w:val="center"/>
          </w:tcPr>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От 10(50) до 12(67)</w:t>
            </w:r>
          </w:p>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«4»</w:t>
            </w:r>
          </w:p>
        </w:tc>
        <w:tc>
          <w:tcPr>
            <w:tcW w:w="885" w:type="pct"/>
            <w:shd w:val="clear" w:color="auto" w:fill="auto"/>
            <w:vAlign w:val="center"/>
          </w:tcPr>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от 13(68) и более</w:t>
            </w:r>
          </w:p>
          <w:p w:rsidR="00E44F70" w:rsidRPr="00DA36A1" w:rsidRDefault="00E44F70" w:rsidP="00DA36A1">
            <w:pPr>
              <w:widowControl/>
              <w:autoSpaceDE/>
              <w:autoSpaceDN/>
              <w:jc w:val="both"/>
              <w:rPr>
                <w:rFonts w:eastAsia="Calibri"/>
                <w:i/>
                <w:sz w:val="24"/>
                <w:szCs w:val="24"/>
              </w:rPr>
            </w:pPr>
            <w:r w:rsidRPr="00DA36A1">
              <w:rPr>
                <w:rFonts w:eastAsia="Calibri"/>
                <w:i/>
                <w:sz w:val="24"/>
                <w:szCs w:val="24"/>
              </w:rPr>
              <w:t>«5»</w:t>
            </w:r>
          </w:p>
        </w:tc>
      </w:tr>
      <w:tr w:rsidR="00E44F70" w:rsidRPr="00DA36A1" w:rsidTr="00E44F70">
        <w:tc>
          <w:tcPr>
            <w:tcW w:w="1209"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6 чел.</w:t>
            </w:r>
          </w:p>
        </w:tc>
        <w:tc>
          <w:tcPr>
            <w:tcW w:w="1064"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c>
          <w:tcPr>
            <w:tcW w:w="943"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5 чел.</w:t>
            </w:r>
          </w:p>
          <w:p w:rsidR="00E44F70" w:rsidRPr="00DA36A1" w:rsidRDefault="00E44F70" w:rsidP="00DA36A1">
            <w:pPr>
              <w:widowControl/>
              <w:autoSpaceDE/>
              <w:autoSpaceDN/>
              <w:jc w:val="both"/>
              <w:rPr>
                <w:rFonts w:eastAsia="Calibri"/>
                <w:sz w:val="24"/>
                <w:szCs w:val="24"/>
              </w:rPr>
            </w:pPr>
          </w:p>
        </w:tc>
        <w:tc>
          <w:tcPr>
            <w:tcW w:w="899"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1 чел.</w:t>
            </w:r>
          </w:p>
          <w:p w:rsidR="00E44F70" w:rsidRPr="00DA36A1" w:rsidRDefault="00E44F70" w:rsidP="00DA36A1">
            <w:pPr>
              <w:widowControl/>
              <w:autoSpaceDE/>
              <w:autoSpaceDN/>
              <w:jc w:val="both"/>
              <w:rPr>
                <w:rFonts w:eastAsia="Calibri"/>
                <w:sz w:val="24"/>
                <w:szCs w:val="24"/>
              </w:rPr>
            </w:pPr>
          </w:p>
        </w:tc>
        <w:tc>
          <w:tcPr>
            <w:tcW w:w="885"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r>
      <w:tr w:rsidR="00E44F70" w:rsidRPr="00DA36A1" w:rsidTr="00E44F70">
        <w:tc>
          <w:tcPr>
            <w:tcW w:w="1209" w:type="pct"/>
            <w:shd w:val="clear" w:color="auto" w:fill="auto"/>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27 % от общего числа</w:t>
            </w:r>
          </w:p>
        </w:tc>
        <w:tc>
          <w:tcPr>
            <w:tcW w:w="1064"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c>
          <w:tcPr>
            <w:tcW w:w="943"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83%</w:t>
            </w:r>
          </w:p>
        </w:tc>
        <w:tc>
          <w:tcPr>
            <w:tcW w:w="899"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17%</w:t>
            </w:r>
          </w:p>
        </w:tc>
        <w:tc>
          <w:tcPr>
            <w:tcW w:w="885" w:type="pct"/>
            <w:shd w:val="clear" w:color="auto" w:fill="auto"/>
            <w:vAlign w:val="center"/>
          </w:tcPr>
          <w:p w:rsidR="00E44F70" w:rsidRPr="00DA36A1" w:rsidRDefault="00E44F70" w:rsidP="00DA36A1">
            <w:pPr>
              <w:widowControl/>
              <w:autoSpaceDE/>
              <w:autoSpaceDN/>
              <w:jc w:val="both"/>
              <w:rPr>
                <w:rFonts w:eastAsia="Calibri"/>
                <w:sz w:val="24"/>
                <w:szCs w:val="24"/>
              </w:rPr>
            </w:pPr>
            <w:r w:rsidRPr="00DA36A1">
              <w:rPr>
                <w:rFonts w:eastAsia="Calibri"/>
                <w:sz w:val="24"/>
                <w:szCs w:val="24"/>
              </w:rPr>
              <w:t>0%</w:t>
            </w:r>
          </w:p>
        </w:tc>
      </w:tr>
    </w:tbl>
    <w:p w:rsidR="00E44F70" w:rsidRPr="00DA36A1" w:rsidRDefault="00E44F70" w:rsidP="00DA36A1">
      <w:pPr>
        <w:widowControl/>
        <w:autoSpaceDE/>
        <w:autoSpaceDN/>
        <w:jc w:val="both"/>
        <w:rPr>
          <w:rFonts w:eastAsia="Calibri"/>
          <w:sz w:val="24"/>
          <w:szCs w:val="24"/>
        </w:rPr>
      </w:pPr>
    </w:p>
    <w:p w:rsidR="00E44F70" w:rsidRPr="00DA36A1" w:rsidRDefault="00E44F70" w:rsidP="00DA36A1">
      <w:pPr>
        <w:widowControl/>
        <w:autoSpaceDE/>
        <w:autoSpaceDN/>
        <w:jc w:val="both"/>
        <w:rPr>
          <w:rFonts w:eastAsia="Calibri"/>
          <w:sz w:val="24"/>
          <w:szCs w:val="24"/>
        </w:rPr>
      </w:pPr>
      <w:r w:rsidRPr="00DA36A1">
        <w:rPr>
          <w:rFonts w:eastAsia="Calibri"/>
          <w:sz w:val="24"/>
          <w:szCs w:val="24"/>
        </w:rPr>
        <w:t xml:space="preserve"> Результаты муниципальной </w:t>
      </w:r>
      <w:proofErr w:type="gramStart"/>
      <w:r w:rsidRPr="00DA36A1">
        <w:rPr>
          <w:rFonts w:eastAsia="Calibri"/>
          <w:sz w:val="24"/>
          <w:szCs w:val="24"/>
        </w:rPr>
        <w:t>ДР</w:t>
      </w:r>
      <w:proofErr w:type="gramEnd"/>
      <w:r w:rsidRPr="00DA36A1">
        <w:rPr>
          <w:rFonts w:eastAsia="Calibri"/>
          <w:sz w:val="24"/>
          <w:szCs w:val="24"/>
        </w:rPr>
        <w:t xml:space="preserve"> полностью подтвердили результаты внутришкольного мониторинга</w:t>
      </w:r>
    </w:p>
    <w:p w:rsidR="00E44F70" w:rsidRPr="00DA36A1" w:rsidRDefault="00E44F70" w:rsidP="00DE7A2A">
      <w:pPr>
        <w:pStyle w:val="a5"/>
        <w:widowControl/>
        <w:numPr>
          <w:ilvl w:val="0"/>
          <w:numId w:val="44"/>
        </w:numPr>
        <w:autoSpaceDE/>
        <w:autoSpaceDN/>
        <w:rPr>
          <w:rFonts w:eastAsia="Calibri"/>
          <w:sz w:val="24"/>
          <w:szCs w:val="24"/>
          <w:u w:val="single"/>
        </w:rPr>
      </w:pPr>
      <w:r w:rsidRPr="00DA36A1">
        <w:rPr>
          <w:rFonts w:eastAsia="Calibri"/>
          <w:sz w:val="24"/>
          <w:szCs w:val="24"/>
          <w:u w:val="single"/>
        </w:rPr>
        <w:t>Результаты ВПР в 11 классе</w:t>
      </w:r>
    </w:p>
    <w:p w:rsidR="00985B21" w:rsidRPr="00DA36A1" w:rsidRDefault="00985B21" w:rsidP="00DA36A1">
      <w:pPr>
        <w:widowControl/>
        <w:autoSpaceDE/>
        <w:autoSpaceDN/>
        <w:ind w:left="1080"/>
        <w:contextualSpacing/>
        <w:jc w:val="both"/>
        <w:rPr>
          <w:b/>
          <w:sz w:val="24"/>
          <w:szCs w:val="24"/>
          <w:lang w:eastAsia="ru-RU"/>
        </w:rPr>
      </w:pPr>
    </w:p>
    <w:p w:rsidR="00985B21" w:rsidRPr="00DA36A1" w:rsidRDefault="00985B21" w:rsidP="00DA36A1">
      <w:pPr>
        <w:widowControl/>
        <w:autoSpaceDE/>
        <w:autoSpaceDN/>
        <w:ind w:left="142" w:firstLine="142"/>
        <w:contextualSpacing/>
        <w:jc w:val="both"/>
        <w:rPr>
          <w:i/>
          <w:sz w:val="24"/>
          <w:szCs w:val="24"/>
          <w:lang w:eastAsia="ru-RU"/>
        </w:rPr>
      </w:pPr>
      <w:r w:rsidRPr="00DA36A1">
        <w:rPr>
          <w:i/>
          <w:sz w:val="24"/>
          <w:szCs w:val="24"/>
          <w:lang w:eastAsia="ru-RU"/>
        </w:rPr>
        <w:t>Качественная оценка результатов выполнения проверочной работы по английскому языку</w:t>
      </w:r>
    </w:p>
    <w:p w:rsidR="00985B21" w:rsidRPr="00DA36A1" w:rsidRDefault="00985B21" w:rsidP="00DA36A1">
      <w:pPr>
        <w:widowControl/>
        <w:autoSpaceDE/>
        <w:autoSpaceDN/>
        <w:ind w:left="1080"/>
        <w:contextualSpacing/>
        <w:jc w:val="both"/>
        <w:rPr>
          <w:b/>
          <w:sz w:val="24"/>
          <w:szCs w:val="24"/>
          <w:lang w:eastAsia="ru-RU"/>
        </w:rPr>
      </w:pPr>
    </w:p>
    <w:p w:rsidR="00985B21" w:rsidRPr="00DA36A1" w:rsidRDefault="00985B21" w:rsidP="00DA36A1">
      <w:pPr>
        <w:widowControl/>
        <w:autoSpaceDE/>
        <w:autoSpaceDN/>
        <w:ind w:left="720"/>
        <w:contextualSpacing/>
        <w:jc w:val="both"/>
        <w:rPr>
          <w:sz w:val="24"/>
          <w:szCs w:val="24"/>
          <w:lang w:eastAsia="ru-RU"/>
        </w:rPr>
      </w:pPr>
      <w:r w:rsidRPr="00DA36A1">
        <w:rPr>
          <w:sz w:val="24"/>
          <w:szCs w:val="24"/>
          <w:lang w:eastAsia="ru-RU"/>
        </w:rPr>
        <w:t>Результаты</w:t>
      </w:r>
    </w:p>
    <w:tbl>
      <w:tblPr>
        <w:tblW w:w="0" w:type="auto"/>
        <w:tblInd w:w="534" w:type="dxa"/>
        <w:tblLook w:val="04A0" w:firstRow="1" w:lastRow="0" w:firstColumn="1" w:lastColumn="0" w:noHBand="0" w:noVBand="1"/>
      </w:tblPr>
      <w:tblGrid>
        <w:gridCol w:w="1573"/>
        <w:gridCol w:w="1381"/>
        <w:gridCol w:w="1382"/>
        <w:gridCol w:w="1382"/>
        <w:gridCol w:w="1382"/>
        <w:gridCol w:w="1228"/>
        <w:gridCol w:w="1277"/>
      </w:tblGrid>
      <w:tr w:rsidR="00985B21" w:rsidRPr="00DA36A1" w:rsidTr="00056BA4">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Количество </w:t>
            </w:r>
            <w:proofErr w:type="gramStart"/>
            <w:r w:rsidRPr="00DA36A1">
              <w:t>писавших</w:t>
            </w:r>
            <w:proofErr w:type="gramEnd"/>
          </w:p>
          <w:p w:rsidR="00985B21" w:rsidRPr="00DA36A1" w:rsidRDefault="00985B21" w:rsidP="00DA36A1">
            <w:pPr>
              <w:contextualSpacing/>
              <w:jc w:val="both"/>
            </w:pPr>
            <w:r w:rsidRPr="00DA36A1">
              <w:t>195</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Получили «5» </w:t>
            </w:r>
          </w:p>
          <w:p w:rsidR="00985B21" w:rsidRPr="00DA36A1" w:rsidRDefault="00985B21" w:rsidP="00DA36A1">
            <w:pPr>
              <w:contextualSpacing/>
              <w:jc w:val="both"/>
            </w:pPr>
            <w:r w:rsidRPr="00DA36A1">
              <w:t xml:space="preserve"> (  25-32  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Получили «4» </w:t>
            </w:r>
          </w:p>
          <w:p w:rsidR="00985B21" w:rsidRPr="00DA36A1" w:rsidRDefault="00985B21" w:rsidP="00DA36A1">
            <w:pPr>
              <w:contextualSpacing/>
              <w:jc w:val="both"/>
            </w:pPr>
            <w:r w:rsidRPr="00DA36A1">
              <w:t>( 18  -  24 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Получили «3» </w:t>
            </w:r>
          </w:p>
          <w:p w:rsidR="00985B21" w:rsidRPr="00DA36A1" w:rsidRDefault="00985B21" w:rsidP="00DA36A1">
            <w:pPr>
              <w:contextualSpacing/>
              <w:jc w:val="both"/>
            </w:pPr>
            <w:r w:rsidRPr="00DA36A1">
              <w:t>( 11  -17   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Получили «2» </w:t>
            </w:r>
          </w:p>
          <w:p w:rsidR="00985B21" w:rsidRPr="00DA36A1" w:rsidRDefault="00985B21" w:rsidP="00DA36A1">
            <w:pPr>
              <w:contextualSpacing/>
              <w:jc w:val="both"/>
            </w:pPr>
            <w:r w:rsidRPr="00DA36A1">
              <w:t>(  0 - 10  баллов)</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Средний балл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Качество знаний </w:t>
            </w:r>
          </w:p>
        </w:tc>
      </w:tr>
      <w:tr w:rsidR="00985B21" w:rsidRPr="00DA36A1" w:rsidTr="00056BA4">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   чел.</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 3 чел.,   18%</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4   чел.,    21%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10чел.,     52%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   1 чел.,    5 %</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3, 32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36, 8</w:t>
            </w:r>
          </w:p>
        </w:tc>
      </w:tr>
    </w:tbl>
    <w:p w:rsidR="00985B21" w:rsidRPr="00DA36A1" w:rsidRDefault="00985B21" w:rsidP="00DA36A1">
      <w:pPr>
        <w:widowControl/>
        <w:autoSpaceDE/>
        <w:autoSpaceDN/>
        <w:ind w:left="1080"/>
        <w:contextualSpacing/>
        <w:jc w:val="both"/>
        <w:rPr>
          <w:b/>
          <w:sz w:val="24"/>
          <w:szCs w:val="24"/>
          <w:lang w:eastAsia="ru-RU"/>
        </w:rPr>
      </w:pPr>
    </w:p>
    <w:p w:rsidR="00985B21" w:rsidRPr="00DA36A1" w:rsidRDefault="00985B21" w:rsidP="00DA36A1">
      <w:pPr>
        <w:widowControl/>
        <w:autoSpaceDE/>
        <w:autoSpaceDN/>
        <w:ind w:left="720"/>
        <w:contextualSpacing/>
        <w:jc w:val="both"/>
        <w:rPr>
          <w:sz w:val="24"/>
          <w:szCs w:val="24"/>
          <w:lang w:eastAsia="ru-RU"/>
        </w:rPr>
      </w:pPr>
      <w:r w:rsidRPr="00DA36A1">
        <w:rPr>
          <w:sz w:val="24"/>
          <w:szCs w:val="24"/>
          <w:lang w:eastAsia="ru-RU"/>
        </w:rPr>
        <w:t>Сравнительный анализ  показателей</w:t>
      </w:r>
    </w:p>
    <w:tbl>
      <w:tblPr>
        <w:tblW w:w="0" w:type="auto"/>
        <w:tblInd w:w="534" w:type="dxa"/>
        <w:tblLook w:val="04A0" w:firstRow="1" w:lastRow="0" w:firstColumn="1" w:lastColumn="0" w:noHBand="0" w:noVBand="1"/>
      </w:tblPr>
      <w:tblGrid>
        <w:gridCol w:w="2950"/>
        <w:gridCol w:w="2950"/>
        <w:gridCol w:w="2951"/>
      </w:tblGrid>
      <w:tr w:rsidR="00985B21" w:rsidRPr="00DA36A1" w:rsidTr="00056BA4">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Подтвердили отметку 1 полугодия</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Получили отметку выше </w:t>
            </w:r>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Получили отметку ниже</w:t>
            </w:r>
          </w:p>
        </w:tc>
      </w:tr>
      <w:tr w:rsidR="00985B21" w:rsidRPr="00DA36A1" w:rsidTr="00056BA4">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 4  чел.,  21 %</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  3 чел., 18  %</w:t>
            </w:r>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pPr>
            <w:r w:rsidRPr="00DA36A1">
              <w:t xml:space="preserve">  12 чел.,  63 %</w:t>
            </w:r>
          </w:p>
        </w:tc>
      </w:tr>
    </w:tbl>
    <w:p w:rsidR="00985B21" w:rsidRPr="00DA36A1" w:rsidRDefault="00985B21" w:rsidP="00DA36A1">
      <w:pPr>
        <w:widowControl/>
        <w:autoSpaceDE/>
        <w:autoSpaceDN/>
        <w:jc w:val="both"/>
        <w:rPr>
          <w:b/>
          <w:sz w:val="24"/>
          <w:szCs w:val="24"/>
          <w:lang w:eastAsia="ru-RU"/>
        </w:rPr>
      </w:pPr>
    </w:p>
    <w:p w:rsidR="00E44F70" w:rsidRPr="00DA36A1" w:rsidRDefault="00985B21" w:rsidP="00DA36A1">
      <w:pPr>
        <w:widowControl/>
        <w:autoSpaceDE/>
        <w:autoSpaceDN/>
        <w:jc w:val="both"/>
        <w:rPr>
          <w:rFonts w:eastAsia="Calibri"/>
          <w:sz w:val="24"/>
          <w:szCs w:val="24"/>
        </w:rPr>
      </w:pPr>
      <w:r w:rsidRPr="00DA36A1">
        <w:rPr>
          <w:sz w:val="24"/>
          <w:szCs w:val="24"/>
          <w:lang w:eastAsia="ru-RU"/>
        </w:rPr>
        <w:t xml:space="preserve">Вывод: из представленных данных видно, что результаты ВПР показали результативность обученности ниже текущей. </w:t>
      </w:r>
    </w:p>
    <w:p w:rsidR="00046C06" w:rsidRPr="00DA36A1" w:rsidRDefault="00046C06" w:rsidP="00DA36A1">
      <w:pPr>
        <w:ind w:right="400"/>
        <w:jc w:val="both"/>
        <w:rPr>
          <w:sz w:val="24"/>
          <w:szCs w:val="24"/>
        </w:rPr>
      </w:pPr>
    </w:p>
    <w:p w:rsidR="00985B21" w:rsidRPr="00DA36A1" w:rsidRDefault="00985B21" w:rsidP="00DA36A1">
      <w:pPr>
        <w:widowControl/>
        <w:autoSpaceDE/>
        <w:autoSpaceDN/>
        <w:contextualSpacing/>
        <w:jc w:val="both"/>
        <w:rPr>
          <w:rFonts w:eastAsia="Calibri"/>
          <w:i/>
          <w:sz w:val="24"/>
          <w:szCs w:val="24"/>
        </w:rPr>
      </w:pPr>
      <w:r w:rsidRPr="00DA36A1">
        <w:rPr>
          <w:rFonts w:eastAsia="Calibri"/>
          <w:i/>
          <w:sz w:val="24"/>
          <w:szCs w:val="24"/>
        </w:rPr>
        <w:t>Качественная оценка результатов  выполнения проверочной работы по  биологии</w:t>
      </w:r>
    </w:p>
    <w:p w:rsidR="00985B21" w:rsidRPr="00DA36A1" w:rsidRDefault="00985B21" w:rsidP="00DA36A1">
      <w:pPr>
        <w:widowControl/>
        <w:autoSpaceDE/>
        <w:autoSpaceDN/>
        <w:ind w:left="720"/>
        <w:contextualSpacing/>
        <w:jc w:val="both"/>
        <w:rPr>
          <w:rFonts w:eastAsia="Calibri"/>
          <w:sz w:val="24"/>
          <w:szCs w:val="24"/>
        </w:rPr>
      </w:pPr>
      <w:r w:rsidRPr="00DA36A1">
        <w:rPr>
          <w:rFonts w:eastAsia="Calibri"/>
          <w:sz w:val="24"/>
          <w:szCs w:val="24"/>
        </w:rPr>
        <w:t>Результаты</w:t>
      </w:r>
    </w:p>
    <w:tbl>
      <w:tblPr>
        <w:tblStyle w:val="20"/>
        <w:tblW w:w="0" w:type="auto"/>
        <w:tblInd w:w="534" w:type="dxa"/>
        <w:tblLook w:val="04A0" w:firstRow="1" w:lastRow="0" w:firstColumn="1" w:lastColumn="0" w:noHBand="0" w:noVBand="1"/>
      </w:tblPr>
      <w:tblGrid>
        <w:gridCol w:w="1573"/>
        <w:gridCol w:w="1381"/>
        <w:gridCol w:w="1382"/>
        <w:gridCol w:w="1382"/>
        <w:gridCol w:w="1382"/>
        <w:gridCol w:w="1228"/>
        <w:gridCol w:w="1277"/>
      </w:tblGrid>
      <w:tr w:rsidR="00985B21" w:rsidRPr="00DA36A1" w:rsidTr="00056BA4">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Количество </w:t>
            </w:r>
            <w:proofErr w:type="gramStart"/>
            <w:r w:rsidRPr="00DA36A1">
              <w:rPr>
                <w:rFonts w:eastAsia="Calibri"/>
                <w:sz w:val="24"/>
                <w:szCs w:val="24"/>
              </w:rPr>
              <w:t>писавших</w:t>
            </w:r>
            <w:proofErr w:type="gramEnd"/>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Получили «5» </w:t>
            </w:r>
          </w:p>
          <w:p w:rsidR="00985B21" w:rsidRPr="00DA36A1" w:rsidRDefault="00985B21" w:rsidP="00DA36A1">
            <w:pPr>
              <w:contextualSpacing/>
              <w:jc w:val="both"/>
              <w:rPr>
                <w:rFonts w:eastAsia="Calibri"/>
                <w:sz w:val="24"/>
                <w:szCs w:val="24"/>
              </w:rPr>
            </w:pPr>
            <w:r w:rsidRPr="00DA36A1">
              <w:rPr>
                <w:rFonts w:eastAsia="Calibri"/>
                <w:sz w:val="24"/>
                <w:szCs w:val="24"/>
              </w:rPr>
              <w:t xml:space="preserve"> ( 25  -  32 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Получили «4» </w:t>
            </w:r>
          </w:p>
          <w:p w:rsidR="00985B21" w:rsidRPr="00DA36A1" w:rsidRDefault="00985B21" w:rsidP="00DA36A1">
            <w:pPr>
              <w:contextualSpacing/>
              <w:jc w:val="both"/>
              <w:rPr>
                <w:rFonts w:eastAsia="Calibri"/>
                <w:sz w:val="24"/>
                <w:szCs w:val="24"/>
              </w:rPr>
            </w:pPr>
            <w:r w:rsidRPr="00DA36A1">
              <w:rPr>
                <w:rFonts w:eastAsia="Calibri"/>
                <w:sz w:val="24"/>
                <w:szCs w:val="24"/>
              </w:rPr>
              <w:t>(18   -  24 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Получили «3» </w:t>
            </w:r>
          </w:p>
          <w:p w:rsidR="00985B21" w:rsidRPr="00DA36A1" w:rsidRDefault="00985B21" w:rsidP="00DA36A1">
            <w:pPr>
              <w:contextualSpacing/>
              <w:jc w:val="both"/>
              <w:rPr>
                <w:rFonts w:eastAsia="Calibri"/>
                <w:sz w:val="24"/>
                <w:szCs w:val="24"/>
              </w:rPr>
            </w:pPr>
            <w:r w:rsidRPr="00DA36A1">
              <w:rPr>
                <w:rFonts w:eastAsia="Calibri"/>
                <w:sz w:val="24"/>
                <w:szCs w:val="24"/>
              </w:rPr>
              <w:t>( 11  -   17баллов)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Получили «2» </w:t>
            </w:r>
          </w:p>
          <w:p w:rsidR="00985B21" w:rsidRPr="00DA36A1" w:rsidRDefault="00985B21" w:rsidP="00DA36A1">
            <w:pPr>
              <w:contextualSpacing/>
              <w:jc w:val="both"/>
              <w:rPr>
                <w:rFonts w:eastAsia="Calibri"/>
                <w:sz w:val="24"/>
                <w:szCs w:val="24"/>
              </w:rPr>
            </w:pPr>
            <w:r w:rsidRPr="00DA36A1">
              <w:rPr>
                <w:rFonts w:eastAsia="Calibri"/>
                <w:sz w:val="24"/>
                <w:szCs w:val="24"/>
              </w:rPr>
              <w:t>(0   -   10 баллов)</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Средний балл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Качество знаний </w:t>
            </w:r>
          </w:p>
        </w:tc>
      </w:tr>
      <w:tr w:rsidR="00985B21" w:rsidRPr="00DA36A1" w:rsidTr="00056BA4">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 19 чел.</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1 чел.,</w:t>
            </w:r>
          </w:p>
          <w:p w:rsidR="00985B21" w:rsidRPr="00DA36A1" w:rsidRDefault="00985B21" w:rsidP="00DA36A1">
            <w:pPr>
              <w:contextualSpacing/>
              <w:jc w:val="both"/>
              <w:rPr>
                <w:rFonts w:eastAsia="Calibri"/>
                <w:sz w:val="24"/>
                <w:szCs w:val="24"/>
              </w:rPr>
            </w:pPr>
            <w:r w:rsidRPr="00DA36A1">
              <w:rPr>
                <w:rFonts w:eastAsia="Calibri"/>
                <w:sz w:val="24"/>
                <w:szCs w:val="24"/>
              </w:rPr>
              <w:t xml:space="preserve"> 0  %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 7  чел.,     37%</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12  чел.,  </w:t>
            </w:r>
          </w:p>
          <w:p w:rsidR="00985B21" w:rsidRPr="00DA36A1" w:rsidRDefault="00985B21" w:rsidP="00DA36A1">
            <w:pPr>
              <w:contextualSpacing/>
              <w:jc w:val="both"/>
              <w:rPr>
                <w:rFonts w:eastAsia="Calibri"/>
                <w:sz w:val="24"/>
                <w:szCs w:val="24"/>
              </w:rPr>
            </w:pPr>
            <w:r w:rsidRPr="00DA36A1">
              <w:rPr>
                <w:rFonts w:eastAsia="Calibri"/>
                <w:sz w:val="24"/>
                <w:szCs w:val="24"/>
              </w:rPr>
              <w:t>63 %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 0   чел.,   0 %</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3,4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37 %</w:t>
            </w:r>
          </w:p>
        </w:tc>
      </w:tr>
    </w:tbl>
    <w:p w:rsidR="00985B21" w:rsidRPr="00DA36A1" w:rsidRDefault="00985B21" w:rsidP="00DA36A1">
      <w:pPr>
        <w:widowControl/>
        <w:autoSpaceDE/>
        <w:autoSpaceDN/>
        <w:ind w:left="1080"/>
        <w:contextualSpacing/>
        <w:jc w:val="both"/>
        <w:rPr>
          <w:rFonts w:eastAsia="Calibri"/>
          <w:b/>
          <w:sz w:val="24"/>
          <w:szCs w:val="24"/>
        </w:rPr>
      </w:pPr>
    </w:p>
    <w:p w:rsidR="00985B21" w:rsidRPr="00DA36A1" w:rsidRDefault="00985B21" w:rsidP="00DA36A1">
      <w:pPr>
        <w:widowControl/>
        <w:autoSpaceDE/>
        <w:autoSpaceDN/>
        <w:ind w:left="720"/>
        <w:contextualSpacing/>
        <w:jc w:val="both"/>
        <w:rPr>
          <w:rFonts w:eastAsia="Calibri"/>
          <w:sz w:val="24"/>
          <w:szCs w:val="24"/>
        </w:rPr>
      </w:pPr>
      <w:r w:rsidRPr="00DA36A1">
        <w:rPr>
          <w:rFonts w:eastAsia="Calibri"/>
          <w:sz w:val="24"/>
          <w:szCs w:val="24"/>
        </w:rPr>
        <w:t>Сравнительный анализ  показателей</w:t>
      </w:r>
    </w:p>
    <w:tbl>
      <w:tblPr>
        <w:tblStyle w:val="20"/>
        <w:tblW w:w="0" w:type="auto"/>
        <w:tblInd w:w="534" w:type="dxa"/>
        <w:tblLook w:val="04A0" w:firstRow="1" w:lastRow="0" w:firstColumn="1" w:lastColumn="0" w:noHBand="0" w:noVBand="1"/>
      </w:tblPr>
      <w:tblGrid>
        <w:gridCol w:w="2950"/>
        <w:gridCol w:w="2950"/>
        <w:gridCol w:w="2951"/>
      </w:tblGrid>
      <w:tr w:rsidR="00985B21" w:rsidRPr="00DA36A1" w:rsidTr="00056BA4">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Подтвердили отметку 1 полугодия</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Получили отметку выше </w:t>
            </w:r>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Получили отметку ниже</w:t>
            </w:r>
          </w:p>
        </w:tc>
      </w:tr>
      <w:tr w:rsidR="00985B21" w:rsidRPr="00DA36A1" w:rsidTr="00056BA4">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 7 чел.,  64 %</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 0 чел.,  0  %</w:t>
            </w:r>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rFonts w:eastAsia="Calibri"/>
                <w:sz w:val="24"/>
                <w:szCs w:val="24"/>
              </w:rPr>
            </w:pPr>
            <w:r w:rsidRPr="00DA36A1">
              <w:rPr>
                <w:rFonts w:eastAsia="Calibri"/>
                <w:sz w:val="24"/>
                <w:szCs w:val="24"/>
              </w:rPr>
              <w:t xml:space="preserve"> 9  чел., 47 %</w:t>
            </w:r>
          </w:p>
        </w:tc>
      </w:tr>
    </w:tbl>
    <w:p w:rsidR="00985B21" w:rsidRPr="00DA36A1" w:rsidRDefault="00985B21" w:rsidP="00DA36A1">
      <w:pPr>
        <w:widowControl/>
        <w:autoSpaceDE/>
        <w:autoSpaceDN/>
        <w:ind w:left="720"/>
        <w:contextualSpacing/>
        <w:jc w:val="both"/>
        <w:rPr>
          <w:rFonts w:eastAsia="Calibri"/>
          <w:sz w:val="24"/>
          <w:szCs w:val="24"/>
        </w:rPr>
      </w:pPr>
      <w:r w:rsidRPr="00DA36A1">
        <w:rPr>
          <w:rFonts w:eastAsia="Calibri"/>
          <w:sz w:val="24"/>
          <w:szCs w:val="24"/>
        </w:rPr>
        <w:t xml:space="preserve"> </w:t>
      </w:r>
    </w:p>
    <w:p w:rsidR="00985B21" w:rsidRPr="00DA36A1" w:rsidRDefault="00985B21" w:rsidP="00DA36A1">
      <w:pPr>
        <w:ind w:right="400"/>
        <w:jc w:val="both"/>
        <w:rPr>
          <w:sz w:val="24"/>
          <w:szCs w:val="24"/>
        </w:rPr>
      </w:pPr>
      <w:r w:rsidRPr="00DA36A1">
        <w:rPr>
          <w:rFonts w:eastAsia="Calibri"/>
          <w:sz w:val="24"/>
          <w:szCs w:val="24"/>
        </w:rPr>
        <w:t xml:space="preserve">Вывод: из представленных данных видно, что результаты ВПР показали результативность обученности  ниже  текущей. </w:t>
      </w:r>
    </w:p>
    <w:p w:rsidR="00985B21" w:rsidRPr="00DA36A1" w:rsidRDefault="00985B21" w:rsidP="00DA36A1">
      <w:pPr>
        <w:widowControl/>
        <w:autoSpaceDE/>
        <w:autoSpaceDN/>
        <w:contextualSpacing/>
        <w:jc w:val="both"/>
        <w:rPr>
          <w:b/>
          <w:sz w:val="24"/>
          <w:szCs w:val="24"/>
          <w:lang w:eastAsia="ru-RU"/>
        </w:rPr>
      </w:pPr>
    </w:p>
    <w:p w:rsidR="00985B21" w:rsidRPr="00DA36A1" w:rsidRDefault="00985B21" w:rsidP="00DA36A1">
      <w:pPr>
        <w:widowControl/>
        <w:autoSpaceDE/>
        <w:autoSpaceDN/>
        <w:contextualSpacing/>
        <w:jc w:val="both"/>
        <w:rPr>
          <w:i/>
          <w:sz w:val="24"/>
          <w:szCs w:val="24"/>
          <w:lang w:eastAsia="ru-RU"/>
        </w:rPr>
      </w:pPr>
      <w:r w:rsidRPr="00DA36A1">
        <w:rPr>
          <w:i/>
          <w:sz w:val="24"/>
          <w:szCs w:val="24"/>
          <w:lang w:eastAsia="ru-RU"/>
        </w:rPr>
        <w:t>Качественная оценка результатов  выполнения проверочной работы по географии:</w:t>
      </w:r>
    </w:p>
    <w:p w:rsidR="00985B21" w:rsidRPr="00DA36A1" w:rsidRDefault="00985B21" w:rsidP="00DA36A1">
      <w:pPr>
        <w:widowControl/>
        <w:autoSpaceDE/>
        <w:autoSpaceDN/>
        <w:ind w:left="1080"/>
        <w:contextualSpacing/>
        <w:jc w:val="both"/>
        <w:rPr>
          <w:b/>
          <w:sz w:val="24"/>
          <w:szCs w:val="24"/>
          <w:lang w:eastAsia="ru-RU"/>
        </w:rPr>
      </w:pPr>
    </w:p>
    <w:p w:rsidR="00985B21" w:rsidRPr="00DA36A1" w:rsidRDefault="00985B21" w:rsidP="00DA36A1">
      <w:pPr>
        <w:widowControl/>
        <w:autoSpaceDE/>
        <w:autoSpaceDN/>
        <w:ind w:left="720"/>
        <w:contextualSpacing/>
        <w:jc w:val="both"/>
        <w:rPr>
          <w:sz w:val="24"/>
          <w:szCs w:val="24"/>
          <w:lang w:eastAsia="ru-RU"/>
        </w:rPr>
      </w:pPr>
      <w:r w:rsidRPr="00DA36A1">
        <w:rPr>
          <w:sz w:val="24"/>
          <w:szCs w:val="24"/>
          <w:lang w:eastAsia="ru-RU"/>
        </w:rPr>
        <w:t>Результаты</w:t>
      </w:r>
    </w:p>
    <w:tbl>
      <w:tblPr>
        <w:tblStyle w:val="30"/>
        <w:tblW w:w="0" w:type="auto"/>
        <w:tblInd w:w="817" w:type="dxa"/>
        <w:tblLook w:val="04A0" w:firstRow="1" w:lastRow="0" w:firstColumn="1" w:lastColumn="0" w:noHBand="0" w:noVBand="1"/>
      </w:tblPr>
      <w:tblGrid>
        <w:gridCol w:w="1573"/>
        <w:gridCol w:w="1381"/>
        <w:gridCol w:w="1382"/>
        <w:gridCol w:w="1382"/>
        <w:gridCol w:w="1382"/>
        <w:gridCol w:w="1228"/>
        <w:gridCol w:w="1277"/>
      </w:tblGrid>
      <w:tr w:rsidR="00985B21" w:rsidRPr="00DA36A1" w:rsidTr="00056BA4">
        <w:tc>
          <w:tcPr>
            <w:tcW w:w="1573" w:type="dxa"/>
          </w:tcPr>
          <w:p w:rsidR="00985B21" w:rsidRPr="00DA36A1" w:rsidRDefault="00985B21" w:rsidP="00DA36A1">
            <w:pPr>
              <w:contextualSpacing/>
              <w:jc w:val="both"/>
              <w:rPr>
                <w:sz w:val="24"/>
                <w:szCs w:val="24"/>
              </w:rPr>
            </w:pPr>
            <w:r w:rsidRPr="00DA36A1">
              <w:rPr>
                <w:sz w:val="24"/>
                <w:szCs w:val="24"/>
              </w:rPr>
              <w:t xml:space="preserve">Количество </w:t>
            </w:r>
            <w:proofErr w:type="gramStart"/>
            <w:r w:rsidRPr="00DA36A1">
              <w:rPr>
                <w:sz w:val="24"/>
                <w:szCs w:val="24"/>
              </w:rPr>
              <w:t>писавших</w:t>
            </w:r>
            <w:proofErr w:type="gramEnd"/>
          </w:p>
        </w:tc>
        <w:tc>
          <w:tcPr>
            <w:tcW w:w="1381" w:type="dxa"/>
          </w:tcPr>
          <w:p w:rsidR="00985B21" w:rsidRPr="00DA36A1" w:rsidRDefault="00985B21" w:rsidP="00DA36A1">
            <w:pPr>
              <w:contextualSpacing/>
              <w:jc w:val="both"/>
              <w:rPr>
                <w:sz w:val="24"/>
                <w:szCs w:val="24"/>
              </w:rPr>
            </w:pPr>
            <w:r w:rsidRPr="00DA36A1">
              <w:rPr>
                <w:sz w:val="24"/>
                <w:szCs w:val="24"/>
              </w:rPr>
              <w:t xml:space="preserve">Получили «5» </w:t>
            </w:r>
          </w:p>
          <w:p w:rsidR="00985B21" w:rsidRPr="00DA36A1" w:rsidRDefault="00985B21" w:rsidP="00DA36A1">
            <w:pPr>
              <w:contextualSpacing/>
              <w:jc w:val="both"/>
              <w:rPr>
                <w:sz w:val="24"/>
                <w:szCs w:val="24"/>
              </w:rPr>
            </w:pPr>
            <w:r w:rsidRPr="00DA36A1">
              <w:rPr>
                <w:sz w:val="24"/>
                <w:szCs w:val="24"/>
              </w:rPr>
              <w:t xml:space="preserve"> ( 18 - 21 баллов)</w:t>
            </w:r>
          </w:p>
        </w:tc>
        <w:tc>
          <w:tcPr>
            <w:tcW w:w="1382" w:type="dxa"/>
          </w:tcPr>
          <w:p w:rsidR="00985B21" w:rsidRPr="00DA36A1" w:rsidRDefault="00985B21" w:rsidP="00DA36A1">
            <w:pPr>
              <w:contextualSpacing/>
              <w:jc w:val="both"/>
              <w:rPr>
                <w:sz w:val="24"/>
                <w:szCs w:val="24"/>
              </w:rPr>
            </w:pPr>
            <w:r w:rsidRPr="00DA36A1">
              <w:rPr>
                <w:sz w:val="24"/>
                <w:szCs w:val="24"/>
              </w:rPr>
              <w:t xml:space="preserve">Получили «4» </w:t>
            </w:r>
          </w:p>
          <w:p w:rsidR="00985B21" w:rsidRPr="00DA36A1" w:rsidRDefault="00985B21" w:rsidP="00DA36A1">
            <w:pPr>
              <w:contextualSpacing/>
              <w:jc w:val="both"/>
              <w:rPr>
                <w:sz w:val="24"/>
                <w:szCs w:val="24"/>
              </w:rPr>
            </w:pPr>
            <w:r w:rsidRPr="00DA36A1">
              <w:rPr>
                <w:sz w:val="24"/>
                <w:szCs w:val="24"/>
              </w:rPr>
              <w:t>( 13  - 17  баллов)</w:t>
            </w:r>
          </w:p>
        </w:tc>
        <w:tc>
          <w:tcPr>
            <w:tcW w:w="1382" w:type="dxa"/>
          </w:tcPr>
          <w:p w:rsidR="00985B21" w:rsidRPr="00DA36A1" w:rsidRDefault="00985B21" w:rsidP="00DA36A1">
            <w:pPr>
              <w:contextualSpacing/>
              <w:jc w:val="both"/>
              <w:rPr>
                <w:sz w:val="24"/>
                <w:szCs w:val="24"/>
              </w:rPr>
            </w:pPr>
            <w:r w:rsidRPr="00DA36A1">
              <w:rPr>
                <w:sz w:val="24"/>
                <w:szCs w:val="24"/>
              </w:rPr>
              <w:t xml:space="preserve">Получили «3» </w:t>
            </w:r>
          </w:p>
          <w:p w:rsidR="00985B21" w:rsidRPr="00DA36A1" w:rsidRDefault="00985B21" w:rsidP="00DA36A1">
            <w:pPr>
              <w:contextualSpacing/>
              <w:jc w:val="both"/>
              <w:rPr>
                <w:sz w:val="24"/>
                <w:szCs w:val="24"/>
              </w:rPr>
            </w:pPr>
            <w:r w:rsidRPr="00DA36A1">
              <w:rPr>
                <w:sz w:val="24"/>
                <w:szCs w:val="24"/>
              </w:rPr>
              <w:t>(  7 - 12  баллов)</w:t>
            </w:r>
          </w:p>
        </w:tc>
        <w:tc>
          <w:tcPr>
            <w:tcW w:w="1382" w:type="dxa"/>
          </w:tcPr>
          <w:p w:rsidR="00985B21" w:rsidRPr="00DA36A1" w:rsidRDefault="00985B21" w:rsidP="00DA36A1">
            <w:pPr>
              <w:contextualSpacing/>
              <w:jc w:val="both"/>
              <w:rPr>
                <w:sz w:val="24"/>
                <w:szCs w:val="24"/>
              </w:rPr>
            </w:pPr>
            <w:r w:rsidRPr="00DA36A1">
              <w:rPr>
                <w:sz w:val="24"/>
                <w:szCs w:val="24"/>
              </w:rPr>
              <w:t xml:space="preserve">Получили «2» </w:t>
            </w:r>
          </w:p>
          <w:p w:rsidR="00985B21" w:rsidRPr="00DA36A1" w:rsidRDefault="00985B21" w:rsidP="00DA36A1">
            <w:pPr>
              <w:contextualSpacing/>
              <w:jc w:val="both"/>
              <w:rPr>
                <w:sz w:val="24"/>
                <w:szCs w:val="24"/>
              </w:rPr>
            </w:pPr>
            <w:r w:rsidRPr="00DA36A1">
              <w:rPr>
                <w:sz w:val="24"/>
                <w:szCs w:val="24"/>
              </w:rPr>
              <w:t>( 0 - 6 баллов)</w:t>
            </w:r>
          </w:p>
        </w:tc>
        <w:tc>
          <w:tcPr>
            <w:tcW w:w="1228" w:type="dxa"/>
          </w:tcPr>
          <w:p w:rsidR="00985B21" w:rsidRPr="00DA36A1" w:rsidRDefault="00985B21" w:rsidP="00DA36A1">
            <w:pPr>
              <w:contextualSpacing/>
              <w:jc w:val="both"/>
              <w:rPr>
                <w:sz w:val="24"/>
                <w:szCs w:val="24"/>
              </w:rPr>
            </w:pPr>
            <w:r w:rsidRPr="00DA36A1">
              <w:rPr>
                <w:sz w:val="24"/>
                <w:szCs w:val="24"/>
              </w:rPr>
              <w:t>Средний балл</w:t>
            </w:r>
          </w:p>
        </w:tc>
        <w:tc>
          <w:tcPr>
            <w:tcW w:w="1277" w:type="dxa"/>
          </w:tcPr>
          <w:p w:rsidR="00985B21" w:rsidRPr="00DA36A1" w:rsidRDefault="00985B21" w:rsidP="00DA36A1">
            <w:pPr>
              <w:contextualSpacing/>
              <w:jc w:val="both"/>
              <w:rPr>
                <w:sz w:val="24"/>
                <w:szCs w:val="24"/>
              </w:rPr>
            </w:pPr>
            <w:r w:rsidRPr="00DA36A1">
              <w:rPr>
                <w:sz w:val="24"/>
                <w:szCs w:val="24"/>
              </w:rPr>
              <w:t xml:space="preserve">Качество знаний </w:t>
            </w:r>
          </w:p>
        </w:tc>
      </w:tr>
      <w:tr w:rsidR="00985B21" w:rsidRPr="00DA36A1" w:rsidTr="00056BA4">
        <w:tc>
          <w:tcPr>
            <w:tcW w:w="1573" w:type="dxa"/>
          </w:tcPr>
          <w:p w:rsidR="00985B21" w:rsidRPr="00DA36A1" w:rsidRDefault="00985B21" w:rsidP="00DA36A1">
            <w:pPr>
              <w:contextualSpacing/>
              <w:jc w:val="both"/>
              <w:rPr>
                <w:sz w:val="24"/>
                <w:szCs w:val="24"/>
              </w:rPr>
            </w:pPr>
            <w:r w:rsidRPr="00DA36A1">
              <w:rPr>
                <w:sz w:val="24"/>
                <w:szCs w:val="24"/>
              </w:rPr>
              <w:t xml:space="preserve">  21 чел.</w:t>
            </w:r>
          </w:p>
        </w:tc>
        <w:tc>
          <w:tcPr>
            <w:tcW w:w="1381" w:type="dxa"/>
          </w:tcPr>
          <w:p w:rsidR="00985B21" w:rsidRPr="00DA36A1" w:rsidRDefault="00985B21" w:rsidP="00DA36A1">
            <w:pPr>
              <w:contextualSpacing/>
              <w:jc w:val="both"/>
              <w:rPr>
                <w:sz w:val="24"/>
                <w:szCs w:val="24"/>
              </w:rPr>
            </w:pPr>
            <w:r w:rsidRPr="00DA36A1">
              <w:rPr>
                <w:sz w:val="24"/>
                <w:szCs w:val="24"/>
              </w:rPr>
              <w:t>5  чел.,   24 %</w:t>
            </w:r>
          </w:p>
        </w:tc>
        <w:tc>
          <w:tcPr>
            <w:tcW w:w="1382" w:type="dxa"/>
          </w:tcPr>
          <w:p w:rsidR="00985B21" w:rsidRPr="00DA36A1" w:rsidRDefault="00985B21" w:rsidP="00DA36A1">
            <w:pPr>
              <w:contextualSpacing/>
              <w:jc w:val="both"/>
              <w:rPr>
                <w:sz w:val="24"/>
                <w:szCs w:val="24"/>
              </w:rPr>
            </w:pPr>
            <w:r w:rsidRPr="00DA36A1">
              <w:rPr>
                <w:sz w:val="24"/>
                <w:szCs w:val="24"/>
              </w:rPr>
              <w:t xml:space="preserve">  13 чел.,    62 %</w:t>
            </w:r>
          </w:p>
        </w:tc>
        <w:tc>
          <w:tcPr>
            <w:tcW w:w="1382" w:type="dxa"/>
          </w:tcPr>
          <w:p w:rsidR="00985B21" w:rsidRPr="00DA36A1" w:rsidRDefault="00985B21" w:rsidP="00DA36A1">
            <w:pPr>
              <w:contextualSpacing/>
              <w:jc w:val="both"/>
              <w:rPr>
                <w:sz w:val="24"/>
                <w:szCs w:val="24"/>
              </w:rPr>
            </w:pPr>
            <w:r w:rsidRPr="00DA36A1">
              <w:rPr>
                <w:sz w:val="24"/>
                <w:szCs w:val="24"/>
              </w:rPr>
              <w:t>3 чел.,   14 %</w:t>
            </w:r>
          </w:p>
        </w:tc>
        <w:tc>
          <w:tcPr>
            <w:tcW w:w="1382" w:type="dxa"/>
          </w:tcPr>
          <w:p w:rsidR="00985B21" w:rsidRPr="00DA36A1" w:rsidRDefault="00985B21" w:rsidP="00DA36A1">
            <w:pPr>
              <w:contextualSpacing/>
              <w:jc w:val="both"/>
              <w:rPr>
                <w:sz w:val="24"/>
                <w:szCs w:val="24"/>
              </w:rPr>
            </w:pPr>
            <w:r w:rsidRPr="00DA36A1">
              <w:rPr>
                <w:sz w:val="24"/>
                <w:szCs w:val="24"/>
              </w:rPr>
              <w:t>0 чел.,     0 %</w:t>
            </w:r>
          </w:p>
        </w:tc>
        <w:tc>
          <w:tcPr>
            <w:tcW w:w="1228" w:type="dxa"/>
          </w:tcPr>
          <w:p w:rsidR="00985B21" w:rsidRPr="00DA36A1" w:rsidRDefault="00985B21" w:rsidP="00DA36A1">
            <w:pPr>
              <w:contextualSpacing/>
              <w:jc w:val="both"/>
              <w:rPr>
                <w:sz w:val="24"/>
                <w:szCs w:val="24"/>
              </w:rPr>
            </w:pPr>
            <w:r w:rsidRPr="00DA36A1">
              <w:rPr>
                <w:sz w:val="24"/>
                <w:szCs w:val="24"/>
              </w:rPr>
              <w:t>4.1</w:t>
            </w:r>
          </w:p>
        </w:tc>
        <w:tc>
          <w:tcPr>
            <w:tcW w:w="1277" w:type="dxa"/>
          </w:tcPr>
          <w:p w:rsidR="00985B21" w:rsidRPr="00DA36A1" w:rsidRDefault="00985B21" w:rsidP="00DA36A1">
            <w:pPr>
              <w:contextualSpacing/>
              <w:jc w:val="both"/>
              <w:rPr>
                <w:sz w:val="24"/>
                <w:szCs w:val="24"/>
              </w:rPr>
            </w:pPr>
            <w:r w:rsidRPr="00DA36A1">
              <w:rPr>
                <w:sz w:val="24"/>
                <w:szCs w:val="24"/>
              </w:rPr>
              <w:t>85.7%</w:t>
            </w:r>
          </w:p>
        </w:tc>
      </w:tr>
    </w:tbl>
    <w:p w:rsidR="00985B21" w:rsidRPr="00DA36A1" w:rsidRDefault="00985B21" w:rsidP="00DA36A1">
      <w:pPr>
        <w:widowControl/>
        <w:autoSpaceDE/>
        <w:autoSpaceDN/>
        <w:ind w:left="1080"/>
        <w:contextualSpacing/>
        <w:jc w:val="both"/>
        <w:rPr>
          <w:b/>
          <w:sz w:val="24"/>
          <w:szCs w:val="24"/>
          <w:lang w:eastAsia="ru-RU"/>
        </w:rPr>
      </w:pPr>
    </w:p>
    <w:p w:rsidR="00985B21" w:rsidRPr="00DA36A1" w:rsidRDefault="00985B21" w:rsidP="00DA36A1">
      <w:pPr>
        <w:widowControl/>
        <w:autoSpaceDE/>
        <w:autoSpaceDN/>
        <w:ind w:left="720"/>
        <w:contextualSpacing/>
        <w:jc w:val="both"/>
        <w:rPr>
          <w:sz w:val="24"/>
          <w:szCs w:val="24"/>
          <w:lang w:eastAsia="ru-RU"/>
        </w:rPr>
      </w:pPr>
      <w:r w:rsidRPr="00DA36A1">
        <w:rPr>
          <w:sz w:val="24"/>
          <w:szCs w:val="24"/>
          <w:lang w:eastAsia="ru-RU"/>
        </w:rPr>
        <w:t>Сравнительный анализ  показателей</w:t>
      </w:r>
    </w:p>
    <w:tbl>
      <w:tblPr>
        <w:tblStyle w:val="30"/>
        <w:tblW w:w="0" w:type="auto"/>
        <w:tblInd w:w="817" w:type="dxa"/>
        <w:tblLook w:val="04A0" w:firstRow="1" w:lastRow="0" w:firstColumn="1" w:lastColumn="0" w:noHBand="0" w:noVBand="1"/>
      </w:tblPr>
      <w:tblGrid>
        <w:gridCol w:w="2950"/>
        <w:gridCol w:w="2950"/>
        <w:gridCol w:w="2951"/>
      </w:tblGrid>
      <w:tr w:rsidR="00985B21" w:rsidRPr="00DA36A1" w:rsidTr="00056BA4">
        <w:tc>
          <w:tcPr>
            <w:tcW w:w="2950" w:type="dxa"/>
          </w:tcPr>
          <w:p w:rsidR="00985B21" w:rsidRPr="00DA36A1" w:rsidRDefault="00985B21" w:rsidP="00DA36A1">
            <w:pPr>
              <w:contextualSpacing/>
              <w:jc w:val="both"/>
              <w:rPr>
                <w:sz w:val="24"/>
                <w:szCs w:val="24"/>
              </w:rPr>
            </w:pPr>
            <w:r w:rsidRPr="00DA36A1">
              <w:rPr>
                <w:sz w:val="24"/>
                <w:szCs w:val="24"/>
              </w:rPr>
              <w:t>Подтвердили отметку 1 полугодия</w:t>
            </w:r>
          </w:p>
        </w:tc>
        <w:tc>
          <w:tcPr>
            <w:tcW w:w="2950" w:type="dxa"/>
          </w:tcPr>
          <w:p w:rsidR="00985B21" w:rsidRPr="00DA36A1" w:rsidRDefault="00985B21" w:rsidP="00DA36A1">
            <w:pPr>
              <w:contextualSpacing/>
              <w:jc w:val="both"/>
              <w:rPr>
                <w:sz w:val="24"/>
                <w:szCs w:val="24"/>
              </w:rPr>
            </w:pPr>
            <w:r w:rsidRPr="00DA36A1">
              <w:rPr>
                <w:sz w:val="24"/>
                <w:szCs w:val="24"/>
              </w:rPr>
              <w:t xml:space="preserve">Получили отметку выше </w:t>
            </w:r>
          </w:p>
        </w:tc>
        <w:tc>
          <w:tcPr>
            <w:tcW w:w="2951" w:type="dxa"/>
          </w:tcPr>
          <w:p w:rsidR="00985B21" w:rsidRPr="00DA36A1" w:rsidRDefault="00985B21" w:rsidP="00DA36A1">
            <w:pPr>
              <w:contextualSpacing/>
              <w:jc w:val="both"/>
              <w:rPr>
                <w:sz w:val="24"/>
                <w:szCs w:val="24"/>
              </w:rPr>
            </w:pPr>
            <w:r w:rsidRPr="00DA36A1">
              <w:rPr>
                <w:sz w:val="24"/>
                <w:szCs w:val="24"/>
              </w:rPr>
              <w:t>Получили отметку ниже</w:t>
            </w:r>
          </w:p>
        </w:tc>
      </w:tr>
      <w:tr w:rsidR="00985B21" w:rsidRPr="00DA36A1" w:rsidTr="00056BA4">
        <w:tc>
          <w:tcPr>
            <w:tcW w:w="2950" w:type="dxa"/>
          </w:tcPr>
          <w:p w:rsidR="00985B21" w:rsidRPr="00DA36A1" w:rsidRDefault="00985B21" w:rsidP="00DA36A1">
            <w:pPr>
              <w:contextualSpacing/>
              <w:jc w:val="both"/>
              <w:rPr>
                <w:sz w:val="24"/>
                <w:szCs w:val="24"/>
              </w:rPr>
            </w:pPr>
            <w:r w:rsidRPr="00DA36A1">
              <w:rPr>
                <w:sz w:val="24"/>
                <w:szCs w:val="24"/>
              </w:rPr>
              <w:t xml:space="preserve">  13 чел.,  62 %</w:t>
            </w:r>
          </w:p>
        </w:tc>
        <w:tc>
          <w:tcPr>
            <w:tcW w:w="2950" w:type="dxa"/>
          </w:tcPr>
          <w:p w:rsidR="00985B21" w:rsidRPr="00DA36A1" w:rsidRDefault="00985B21" w:rsidP="00DA36A1">
            <w:pPr>
              <w:contextualSpacing/>
              <w:jc w:val="both"/>
              <w:rPr>
                <w:sz w:val="24"/>
                <w:szCs w:val="24"/>
              </w:rPr>
            </w:pPr>
            <w:r w:rsidRPr="00DA36A1">
              <w:rPr>
                <w:sz w:val="24"/>
                <w:szCs w:val="24"/>
              </w:rPr>
              <w:t xml:space="preserve">  2 чел.,  9 %</w:t>
            </w:r>
          </w:p>
        </w:tc>
        <w:tc>
          <w:tcPr>
            <w:tcW w:w="2951" w:type="dxa"/>
          </w:tcPr>
          <w:p w:rsidR="00985B21" w:rsidRPr="00DA36A1" w:rsidRDefault="00985B21" w:rsidP="00DA36A1">
            <w:pPr>
              <w:contextualSpacing/>
              <w:jc w:val="both"/>
              <w:rPr>
                <w:sz w:val="24"/>
                <w:szCs w:val="24"/>
              </w:rPr>
            </w:pPr>
            <w:r w:rsidRPr="00DA36A1">
              <w:rPr>
                <w:sz w:val="24"/>
                <w:szCs w:val="24"/>
              </w:rPr>
              <w:t xml:space="preserve">  6 чел.,  29 %</w:t>
            </w:r>
          </w:p>
        </w:tc>
      </w:tr>
    </w:tbl>
    <w:p w:rsidR="00985B21" w:rsidRPr="00DA36A1" w:rsidRDefault="00985B21" w:rsidP="00DA36A1">
      <w:pPr>
        <w:widowControl/>
        <w:autoSpaceDE/>
        <w:autoSpaceDN/>
        <w:ind w:left="142" w:firstLine="578"/>
        <w:contextualSpacing/>
        <w:jc w:val="both"/>
        <w:rPr>
          <w:sz w:val="24"/>
          <w:szCs w:val="24"/>
          <w:lang w:eastAsia="ru-RU"/>
        </w:rPr>
      </w:pPr>
      <w:r w:rsidRPr="00DA36A1">
        <w:rPr>
          <w:sz w:val="24"/>
          <w:szCs w:val="24"/>
          <w:lang w:eastAsia="ru-RU"/>
        </w:rPr>
        <w:t xml:space="preserve">Вывод: из представленных данных видно, что результаты ВПР показали результативность обученности  в соответствие </w:t>
      </w:r>
      <w:proofErr w:type="gramStart"/>
      <w:r w:rsidRPr="00DA36A1">
        <w:rPr>
          <w:sz w:val="24"/>
          <w:szCs w:val="24"/>
          <w:lang w:eastAsia="ru-RU"/>
        </w:rPr>
        <w:t>с</w:t>
      </w:r>
      <w:proofErr w:type="gramEnd"/>
      <w:r w:rsidRPr="00DA36A1">
        <w:rPr>
          <w:sz w:val="24"/>
          <w:szCs w:val="24"/>
          <w:lang w:eastAsia="ru-RU"/>
        </w:rPr>
        <w:t xml:space="preserve"> текущей. </w:t>
      </w:r>
    </w:p>
    <w:p w:rsidR="00985B21" w:rsidRPr="00DA36A1" w:rsidRDefault="00985B21" w:rsidP="00DA36A1">
      <w:pPr>
        <w:widowControl/>
        <w:autoSpaceDE/>
        <w:autoSpaceDN/>
        <w:ind w:left="1080"/>
        <w:contextualSpacing/>
        <w:jc w:val="both"/>
        <w:rPr>
          <w:b/>
          <w:sz w:val="24"/>
          <w:szCs w:val="24"/>
          <w:lang w:eastAsia="ru-RU"/>
        </w:rPr>
      </w:pPr>
    </w:p>
    <w:p w:rsidR="00985B21" w:rsidRPr="00DA36A1" w:rsidRDefault="00985B21" w:rsidP="00DA36A1">
      <w:pPr>
        <w:widowControl/>
        <w:autoSpaceDE/>
        <w:autoSpaceDN/>
        <w:ind w:left="142" w:firstLine="284"/>
        <w:contextualSpacing/>
        <w:jc w:val="both"/>
        <w:rPr>
          <w:i/>
          <w:sz w:val="24"/>
          <w:szCs w:val="24"/>
          <w:lang w:eastAsia="ru-RU"/>
        </w:rPr>
      </w:pPr>
      <w:r w:rsidRPr="00DA36A1">
        <w:rPr>
          <w:i/>
          <w:sz w:val="24"/>
          <w:szCs w:val="24"/>
          <w:lang w:eastAsia="ru-RU"/>
        </w:rPr>
        <w:t>Качественная оценка результатов  выполнения проверочной работы по истории</w:t>
      </w:r>
    </w:p>
    <w:p w:rsidR="00985B21" w:rsidRPr="00DA36A1" w:rsidRDefault="00985B21" w:rsidP="00DA36A1">
      <w:pPr>
        <w:widowControl/>
        <w:autoSpaceDE/>
        <w:autoSpaceDN/>
        <w:ind w:left="1080"/>
        <w:contextualSpacing/>
        <w:jc w:val="both"/>
        <w:rPr>
          <w:b/>
          <w:sz w:val="24"/>
          <w:szCs w:val="24"/>
          <w:lang w:eastAsia="ru-RU"/>
        </w:rPr>
      </w:pPr>
    </w:p>
    <w:p w:rsidR="00985B21" w:rsidRPr="00DA36A1" w:rsidRDefault="00985B21" w:rsidP="00DA36A1">
      <w:pPr>
        <w:widowControl/>
        <w:autoSpaceDE/>
        <w:autoSpaceDN/>
        <w:ind w:left="720"/>
        <w:contextualSpacing/>
        <w:jc w:val="both"/>
        <w:rPr>
          <w:sz w:val="24"/>
          <w:szCs w:val="24"/>
          <w:lang w:eastAsia="ru-RU"/>
        </w:rPr>
      </w:pPr>
      <w:r w:rsidRPr="00DA36A1">
        <w:rPr>
          <w:sz w:val="24"/>
          <w:szCs w:val="24"/>
          <w:lang w:eastAsia="ru-RU"/>
        </w:rPr>
        <w:t>Результаты</w:t>
      </w:r>
    </w:p>
    <w:tbl>
      <w:tblPr>
        <w:tblStyle w:val="4"/>
        <w:tblW w:w="0" w:type="auto"/>
        <w:tblInd w:w="817" w:type="dxa"/>
        <w:tblLook w:val="04A0" w:firstRow="1" w:lastRow="0" w:firstColumn="1" w:lastColumn="0" w:noHBand="0" w:noVBand="1"/>
      </w:tblPr>
      <w:tblGrid>
        <w:gridCol w:w="1573"/>
        <w:gridCol w:w="1381"/>
        <w:gridCol w:w="1382"/>
        <w:gridCol w:w="1382"/>
        <w:gridCol w:w="1382"/>
        <w:gridCol w:w="1228"/>
        <w:gridCol w:w="1277"/>
      </w:tblGrid>
      <w:tr w:rsidR="00985B21" w:rsidRPr="00DA36A1" w:rsidTr="00056BA4">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Количество </w:t>
            </w:r>
            <w:proofErr w:type="gramStart"/>
            <w:r w:rsidRPr="00DA36A1">
              <w:rPr>
                <w:sz w:val="24"/>
                <w:szCs w:val="24"/>
              </w:rPr>
              <w:t>писавших</w:t>
            </w:r>
            <w:proofErr w:type="gramEnd"/>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Получили «5» </w:t>
            </w:r>
          </w:p>
          <w:p w:rsidR="00985B21" w:rsidRPr="00DA36A1" w:rsidRDefault="00985B21" w:rsidP="00DA36A1">
            <w:pPr>
              <w:contextualSpacing/>
              <w:jc w:val="both"/>
              <w:rPr>
                <w:sz w:val="24"/>
                <w:szCs w:val="24"/>
              </w:rPr>
            </w:pPr>
            <w:r w:rsidRPr="00DA36A1">
              <w:rPr>
                <w:sz w:val="24"/>
                <w:szCs w:val="24"/>
              </w:rPr>
              <w:t xml:space="preserve"> ( 18 -  21 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Получили «4» </w:t>
            </w:r>
          </w:p>
          <w:p w:rsidR="00985B21" w:rsidRPr="00DA36A1" w:rsidRDefault="00985B21" w:rsidP="00DA36A1">
            <w:pPr>
              <w:contextualSpacing/>
              <w:jc w:val="both"/>
              <w:rPr>
                <w:sz w:val="24"/>
                <w:szCs w:val="24"/>
              </w:rPr>
            </w:pPr>
            <w:r w:rsidRPr="00DA36A1">
              <w:rPr>
                <w:sz w:val="24"/>
                <w:szCs w:val="24"/>
              </w:rPr>
              <w:t>( 13  -17   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Получили «3» </w:t>
            </w:r>
          </w:p>
          <w:p w:rsidR="00985B21" w:rsidRPr="00DA36A1" w:rsidRDefault="00985B21" w:rsidP="00DA36A1">
            <w:pPr>
              <w:contextualSpacing/>
              <w:jc w:val="both"/>
              <w:rPr>
                <w:sz w:val="24"/>
                <w:szCs w:val="24"/>
              </w:rPr>
            </w:pPr>
            <w:r w:rsidRPr="00DA36A1">
              <w:rPr>
                <w:sz w:val="24"/>
                <w:szCs w:val="24"/>
              </w:rPr>
              <w:t>( 7  -  12 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Получили «2» </w:t>
            </w:r>
          </w:p>
          <w:p w:rsidR="00985B21" w:rsidRPr="00DA36A1" w:rsidRDefault="00985B21" w:rsidP="00DA36A1">
            <w:pPr>
              <w:contextualSpacing/>
              <w:jc w:val="both"/>
              <w:rPr>
                <w:sz w:val="24"/>
                <w:szCs w:val="24"/>
              </w:rPr>
            </w:pPr>
            <w:r w:rsidRPr="00DA36A1">
              <w:rPr>
                <w:sz w:val="24"/>
                <w:szCs w:val="24"/>
              </w:rPr>
              <w:t>( 0  - 6  баллов)</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Средний балл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Качество знаний </w:t>
            </w:r>
          </w:p>
        </w:tc>
      </w:tr>
      <w:tr w:rsidR="00985B21" w:rsidRPr="00DA36A1" w:rsidTr="00056BA4">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 18  чел.</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1  чел.,  5.56 %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 9  чел.,50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8чел.,  44.44 %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0    чел.,0    %</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3.61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55.56</w:t>
            </w:r>
          </w:p>
        </w:tc>
      </w:tr>
    </w:tbl>
    <w:p w:rsidR="00985B21" w:rsidRPr="00DA36A1" w:rsidRDefault="00985B21" w:rsidP="00DA36A1">
      <w:pPr>
        <w:widowControl/>
        <w:autoSpaceDE/>
        <w:autoSpaceDN/>
        <w:jc w:val="both"/>
        <w:rPr>
          <w:sz w:val="24"/>
          <w:szCs w:val="24"/>
          <w:lang w:eastAsia="ru-RU"/>
        </w:rPr>
      </w:pPr>
    </w:p>
    <w:p w:rsidR="00985B21" w:rsidRPr="00DA36A1" w:rsidRDefault="00985B21" w:rsidP="00DA36A1">
      <w:pPr>
        <w:widowControl/>
        <w:autoSpaceDE/>
        <w:autoSpaceDN/>
        <w:jc w:val="both"/>
        <w:rPr>
          <w:sz w:val="24"/>
          <w:szCs w:val="24"/>
          <w:lang w:eastAsia="ru-RU"/>
        </w:rPr>
      </w:pPr>
      <w:r w:rsidRPr="00DA36A1">
        <w:rPr>
          <w:sz w:val="24"/>
          <w:szCs w:val="24"/>
          <w:lang w:eastAsia="ru-RU"/>
        </w:rPr>
        <w:t>Сравнительный анализ  показателей</w:t>
      </w:r>
    </w:p>
    <w:tbl>
      <w:tblPr>
        <w:tblStyle w:val="4"/>
        <w:tblW w:w="0" w:type="auto"/>
        <w:tblInd w:w="817" w:type="dxa"/>
        <w:tblLook w:val="04A0" w:firstRow="1" w:lastRow="0" w:firstColumn="1" w:lastColumn="0" w:noHBand="0" w:noVBand="1"/>
      </w:tblPr>
      <w:tblGrid>
        <w:gridCol w:w="2950"/>
        <w:gridCol w:w="2950"/>
        <w:gridCol w:w="2951"/>
      </w:tblGrid>
      <w:tr w:rsidR="00985B21" w:rsidRPr="00DA36A1" w:rsidTr="00056BA4">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Подтвердили отметку 3 четверти</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Получили отметку выше </w:t>
            </w:r>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Получили отметку ниже</w:t>
            </w:r>
          </w:p>
        </w:tc>
      </w:tr>
      <w:tr w:rsidR="00985B21" w:rsidRPr="00DA36A1" w:rsidTr="00056BA4">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 10 чел.,  55.56 %</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 4  чел.,22.22   %</w:t>
            </w:r>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4   чел., 22.22  %</w:t>
            </w:r>
          </w:p>
        </w:tc>
      </w:tr>
    </w:tbl>
    <w:p w:rsidR="00985B21" w:rsidRPr="00DA36A1" w:rsidRDefault="00985B21" w:rsidP="00DA36A1">
      <w:pPr>
        <w:widowControl/>
        <w:autoSpaceDE/>
        <w:autoSpaceDN/>
        <w:ind w:left="720"/>
        <w:contextualSpacing/>
        <w:jc w:val="both"/>
        <w:rPr>
          <w:sz w:val="24"/>
          <w:szCs w:val="24"/>
          <w:lang w:eastAsia="ru-RU"/>
        </w:rPr>
      </w:pPr>
    </w:p>
    <w:p w:rsidR="00985B21" w:rsidRDefault="00985B21" w:rsidP="00DA36A1">
      <w:pPr>
        <w:widowControl/>
        <w:autoSpaceDE/>
        <w:autoSpaceDN/>
        <w:jc w:val="both"/>
        <w:rPr>
          <w:sz w:val="24"/>
          <w:szCs w:val="24"/>
          <w:lang w:eastAsia="ru-RU"/>
        </w:rPr>
      </w:pPr>
      <w:r w:rsidRPr="00DA36A1">
        <w:rPr>
          <w:sz w:val="24"/>
          <w:szCs w:val="24"/>
          <w:lang w:eastAsia="ru-RU"/>
        </w:rPr>
        <w:t xml:space="preserve">Вывод: из представленных данных видно, что результаты ВПР показали результативность обученности  на одном уровне текущей. </w:t>
      </w:r>
    </w:p>
    <w:p w:rsidR="00E374C8" w:rsidRPr="00DA36A1" w:rsidRDefault="00E374C8" w:rsidP="00DA36A1">
      <w:pPr>
        <w:widowControl/>
        <w:autoSpaceDE/>
        <w:autoSpaceDN/>
        <w:jc w:val="both"/>
        <w:rPr>
          <w:sz w:val="24"/>
          <w:szCs w:val="24"/>
          <w:lang w:eastAsia="ru-RU"/>
        </w:rPr>
      </w:pPr>
    </w:p>
    <w:p w:rsidR="00985B21" w:rsidRPr="00DA36A1" w:rsidRDefault="00985B21" w:rsidP="00DA36A1">
      <w:pPr>
        <w:widowControl/>
        <w:autoSpaceDE/>
        <w:autoSpaceDN/>
        <w:ind w:left="142"/>
        <w:contextualSpacing/>
        <w:jc w:val="both"/>
        <w:rPr>
          <w:i/>
          <w:sz w:val="24"/>
          <w:szCs w:val="24"/>
          <w:lang w:eastAsia="ru-RU"/>
        </w:rPr>
      </w:pPr>
      <w:r w:rsidRPr="00DA36A1">
        <w:rPr>
          <w:i/>
          <w:sz w:val="24"/>
          <w:szCs w:val="24"/>
          <w:lang w:eastAsia="ru-RU"/>
        </w:rPr>
        <w:t>Качественная оценка результатов  выполнения проверочной работы по физике</w:t>
      </w:r>
    </w:p>
    <w:p w:rsidR="00985B21" w:rsidRPr="00DA36A1" w:rsidRDefault="00985B21" w:rsidP="00DA36A1">
      <w:pPr>
        <w:widowControl/>
        <w:autoSpaceDE/>
        <w:autoSpaceDN/>
        <w:ind w:left="720"/>
        <w:contextualSpacing/>
        <w:jc w:val="both"/>
        <w:rPr>
          <w:sz w:val="24"/>
          <w:szCs w:val="24"/>
          <w:lang w:eastAsia="ru-RU"/>
        </w:rPr>
      </w:pPr>
      <w:r w:rsidRPr="00DA36A1">
        <w:rPr>
          <w:sz w:val="24"/>
          <w:szCs w:val="24"/>
          <w:lang w:eastAsia="ru-RU"/>
        </w:rPr>
        <w:t>Результаты</w:t>
      </w:r>
    </w:p>
    <w:tbl>
      <w:tblPr>
        <w:tblStyle w:val="5"/>
        <w:tblW w:w="0" w:type="auto"/>
        <w:tblInd w:w="534" w:type="dxa"/>
        <w:tblLook w:val="04A0" w:firstRow="1" w:lastRow="0" w:firstColumn="1" w:lastColumn="0" w:noHBand="0" w:noVBand="1"/>
      </w:tblPr>
      <w:tblGrid>
        <w:gridCol w:w="1573"/>
        <w:gridCol w:w="1381"/>
        <w:gridCol w:w="1382"/>
        <w:gridCol w:w="1382"/>
        <w:gridCol w:w="1382"/>
        <w:gridCol w:w="1228"/>
        <w:gridCol w:w="1277"/>
      </w:tblGrid>
      <w:tr w:rsidR="00985B21" w:rsidRPr="00DA36A1" w:rsidTr="00056BA4">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Количество </w:t>
            </w:r>
            <w:proofErr w:type="gramStart"/>
            <w:r w:rsidRPr="00DA36A1">
              <w:rPr>
                <w:sz w:val="24"/>
                <w:szCs w:val="24"/>
              </w:rPr>
              <w:t>писавших</w:t>
            </w:r>
            <w:proofErr w:type="gramEnd"/>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Получили «5» </w:t>
            </w:r>
          </w:p>
          <w:p w:rsidR="00985B21" w:rsidRPr="00DA36A1" w:rsidRDefault="00985B21" w:rsidP="00DA36A1">
            <w:pPr>
              <w:contextualSpacing/>
              <w:jc w:val="both"/>
              <w:rPr>
                <w:sz w:val="24"/>
                <w:szCs w:val="24"/>
              </w:rPr>
            </w:pPr>
            <w:r w:rsidRPr="00DA36A1">
              <w:rPr>
                <w:sz w:val="24"/>
                <w:szCs w:val="24"/>
              </w:rPr>
              <w:t xml:space="preserve"> ( 21-26 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Получили «4» </w:t>
            </w:r>
          </w:p>
          <w:p w:rsidR="00985B21" w:rsidRPr="00DA36A1" w:rsidRDefault="00985B21" w:rsidP="00DA36A1">
            <w:pPr>
              <w:contextualSpacing/>
              <w:jc w:val="both"/>
              <w:rPr>
                <w:sz w:val="24"/>
                <w:szCs w:val="24"/>
              </w:rPr>
            </w:pPr>
            <w:r w:rsidRPr="00DA36A1">
              <w:rPr>
                <w:sz w:val="24"/>
                <w:szCs w:val="24"/>
              </w:rPr>
              <w:t>(16   -   20баллов)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Получили «3» </w:t>
            </w:r>
          </w:p>
          <w:p w:rsidR="00985B21" w:rsidRPr="00DA36A1" w:rsidRDefault="00985B21" w:rsidP="00DA36A1">
            <w:pPr>
              <w:contextualSpacing/>
              <w:jc w:val="both"/>
              <w:rPr>
                <w:sz w:val="24"/>
                <w:szCs w:val="24"/>
              </w:rPr>
            </w:pPr>
            <w:r w:rsidRPr="00DA36A1">
              <w:rPr>
                <w:sz w:val="24"/>
                <w:szCs w:val="24"/>
              </w:rPr>
              <w:t>( 9  -  15 баллов)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Получили «2» </w:t>
            </w:r>
          </w:p>
          <w:p w:rsidR="00985B21" w:rsidRPr="00DA36A1" w:rsidRDefault="00985B21" w:rsidP="00DA36A1">
            <w:pPr>
              <w:contextualSpacing/>
              <w:jc w:val="both"/>
              <w:rPr>
                <w:sz w:val="24"/>
                <w:szCs w:val="24"/>
              </w:rPr>
            </w:pPr>
            <w:r w:rsidRPr="00DA36A1">
              <w:rPr>
                <w:sz w:val="24"/>
                <w:szCs w:val="24"/>
              </w:rPr>
              <w:t>(  0 -  8 баллов)</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Средний балл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Качество знаний </w:t>
            </w:r>
          </w:p>
        </w:tc>
      </w:tr>
      <w:tr w:rsidR="00985B21" w:rsidRPr="00DA36A1" w:rsidTr="00056BA4">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  20 чел.</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 0 чел.,    0 %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 12  чел.,     60 %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8 чел., </w:t>
            </w:r>
          </w:p>
          <w:p w:rsidR="00985B21" w:rsidRPr="00DA36A1" w:rsidRDefault="00985B21" w:rsidP="00DA36A1">
            <w:pPr>
              <w:contextualSpacing/>
              <w:jc w:val="both"/>
              <w:rPr>
                <w:sz w:val="24"/>
                <w:szCs w:val="24"/>
              </w:rPr>
            </w:pPr>
            <w:r w:rsidRPr="00DA36A1">
              <w:rPr>
                <w:sz w:val="24"/>
                <w:szCs w:val="24"/>
              </w:rPr>
              <w:t>40   %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  0  чел.,    0 %</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13,2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60%</w:t>
            </w:r>
          </w:p>
        </w:tc>
      </w:tr>
    </w:tbl>
    <w:p w:rsidR="00985B21" w:rsidRPr="00DA36A1" w:rsidRDefault="00985B21" w:rsidP="00DA36A1">
      <w:pPr>
        <w:widowControl/>
        <w:autoSpaceDE/>
        <w:autoSpaceDN/>
        <w:ind w:left="720"/>
        <w:contextualSpacing/>
        <w:jc w:val="both"/>
        <w:rPr>
          <w:sz w:val="24"/>
          <w:szCs w:val="24"/>
          <w:lang w:eastAsia="ru-RU"/>
        </w:rPr>
      </w:pPr>
    </w:p>
    <w:p w:rsidR="00985B21" w:rsidRPr="00DA36A1" w:rsidRDefault="00985B21" w:rsidP="00DA36A1">
      <w:pPr>
        <w:widowControl/>
        <w:autoSpaceDE/>
        <w:autoSpaceDN/>
        <w:ind w:left="720"/>
        <w:contextualSpacing/>
        <w:jc w:val="both"/>
        <w:rPr>
          <w:sz w:val="24"/>
          <w:szCs w:val="24"/>
          <w:lang w:eastAsia="ru-RU"/>
        </w:rPr>
      </w:pPr>
      <w:r w:rsidRPr="00DA36A1">
        <w:rPr>
          <w:sz w:val="24"/>
          <w:szCs w:val="24"/>
          <w:lang w:eastAsia="ru-RU"/>
        </w:rPr>
        <w:t>Сравнительный анализ  показателей</w:t>
      </w:r>
    </w:p>
    <w:tbl>
      <w:tblPr>
        <w:tblStyle w:val="5"/>
        <w:tblW w:w="0" w:type="auto"/>
        <w:tblInd w:w="817" w:type="dxa"/>
        <w:tblLook w:val="04A0" w:firstRow="1" w:lastRow="0" w:firstColumn="1" w:lastColumn="0" w:noHBand="0" w:noVBand="1"/>
      </w:tblPr>
      <w:tblGrid>
        <w:gridCol w:w="2950"/>
        <w:gridCol w:w="2950"/>
        <w:gridCol w:w="2951"/>
      </w:tblGrid>
      <w:tr w:rsidR="00985B21" w:rsidRPr="00DA36A1" w:rsidTr="00056BA4">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Подтвердили отметку 1 полугодия </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Получили отметку выше </w:t>
            </w:r>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Получили отметку ниже</w:t>
            </w:r>
          </w:p>
        </w:tc>
      </w:tr>
      <w:tr w:rsidR="00985B21" w:rsidRPr="00DA36A1" w:rsidTr="00056BA4">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 16  чел., 80  %</w:t>
            </w:r>
          </w:p>
        </w:t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  0 чел.,  0 %</w:t>
            </w:r>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B21" w:rsidRPr="00DA36A1" w:rsidRDefault="00985B21" w:rsidP="00DA36A1">
            <w:pPr>
              <w:contextualSpacing/>
              <w:jc w:val="both"/>
              <w:rPr>
                <w:sz w:val="24"/>
                <w:szCs w:val="24"/>
              </w:rPr>
            </w:pPr>
            <w:r w:rsidRPr="00DA36A1">
              <w:rPr>
                <w:sz w:val="24"/>
                <w:szCs w:val="24"/>
              </w:rPr>
              <w:t xml:space="preserve">  4 чел.,  20 %</w:t>
            </w:r>
          </w:p>
        </w:tc>
      </w:tr>
    </w:tbl>
    <w:p w:rsidR="00985B21" w:rsidRPr="00DA36A1" w:rsidRDefault="00985B21" w:rsidP="00DA36A1">
      <w:pPr>
        <w:widowControl/>
        <w:autoSpaceDE/>
        <w:autoSpaceDN/>
        <w:ind w:left="720"/>
        <w:contextualSpacing/>
        <w:jc w:val="both"/>
        <w:rPr>
          <w:sz w:val="24"/>
          <w:szCs w:val="24"/>
          <w:lang w:eastAsia="ru-RU"/>
        </w:rPr>
      </w:pPr>
    </w:p>
    <w:p w:rsidR="00985B21" w:rsidRPr="00DA36A1" w:rsidRDefault="00985B21" w:rsidP="00DA36A1">
      <w:pPr>
        <w:widowControl/>
        <w:autoSpaceDE/>
        <w:autoSpaceDN/>
        <w:ind w:left="720"/>
        <w:contextualSpacing/>
        <w:jc w:val="both"/>
        <w:rPr>
          <w:sz w:val="24"/>
          <w:szCs w:val="24"/>
          <w:lang w:eastAsia="ru-RU"/>
        </w:rPr>
      </w:pPr>
      <w:r w:rsidRPr="00DA36A1">
        <w:rPr>
          <w:sz w:val="24"/>
          <w:szCs w:val="24"/>
        </w:rPr>
        <w:t>Вывод: из представленных данных видно, что результаты ВПР показали результативность обученности  ниже текущей</w:t>
      </w:r>
    </w:p>
    <w:p w:rsidR="00985B21" w:rsidRPr="00DA36A1" w:rsidRDefault="00985B21" w:rsidP="00DA36A1">
      <w:pPr>
        <w:ind w:right="400"/>
        <w:jc w:val="both"/>
        <w:rPr>
          <w:sz w:val="24"/>
          <w:szCs w:val="24"/>
        </w:rPr>
      </w:pPr>
    </w:p>
    <w:p w:rsidR="00985B21" w:rsidRPr="00DA36A1" w:rsidRDefault="00985B21" w:rsidP="00DA36A1">
      <w:pPr>
        <w:widowControl/>
        <w:autoSpaceDE/>
        <w:autoSpaceDN/>
        <w:ind w:left="284"/>
        <w:contextualSpacing/>
        <w:jc w:val="both"/>
        <w:rPr>
          <w:i/>
          <w:sz w:val="24"/>
          <w:szCs w:val="24"/>
          <w:lang w:eastAsia="ru-RU"/>
        </w:rPr>
      </w:pPr>
      <w:r w:rsidRPr="00DA36A1">
        <w:rPr>
          <w:i/>
          <w:sz w:val="24"/>
          <w:szCs w:val="24"/>
          <w:lang w:eastAsia="ru-RU"/>
        </w:rPr>
        <w:t>Качественная оценка результатов  выполнения проверочной работы по химии</w:t>
      </w:r>
    </w:p>
    <w:p w:rsidR="00985B21" w:rsidRPr="00DA36A1" w:rsidRDefault="00985B21" w:rsidP="00DA36A1">
      <w:pPr>
        <w:widowControl/>
        <w:autoSpaceDE/>
        <w:autoSpaceDN/>
        <w:ind w:left="720"/>
        <w:contextualSpacing/>
        <w:jc w:val="both"/>
        <w:rPr>
          <w:sz w:val="24"/>
          <w:szCs w:val="24"/>
          <w:lang w:eastAsia="ru-RU"/>
        </w:rPr>
      </w:pPr>
      <w:r w:rsidRPr="00DA36A1">
        <w:rPr>
          <w:sz w:val="24"/>
          <w:szCs w:val="24"/>
          <w:lang w:eastAsia="ru-RU"/>
        </w:rPr>
        <w:t>Результаты</w:t>
      </w:r>
    </w:p>
    <w:tbl>
      <w:tblPr>
        <w:tblStyle w:val="6"/>
        <w:tblW w:w="0" w:type="auto"/>
        <w:tblInd w:w="250" w:type="dxa"/>
        <w:tblLook w:val="04A0" w:firstRow="1" w:lastRow="0" w:firstColumn="1" w:lastColumn="0" w:noHBand="0" w:noVBand="1"/>
      </w:tblPr>
      <w:tblGrid>
        <w:gridCol w:w="1573"/>
        <w:gridCol w:w="1381"/>
        <w:gridCol w:w="1382"/>
        <w:gridCol w:w="1382"/>
        <w:gridCol w:w="1382"/>
        <w:gridCol w:w="1228"/>
        <w:gridCol w:w="1277"/>
      </w:tblGrid>
      <w:tr w:rsidR="00985B21" w:rsidRPr="00DA36A1" w:rsidTr="0019584D">
        <w:tc>
          <w:tcPr>
            <w:tcW w:w="1573" w:type="dxa"/>
          </w:tcPr>
          <w:p w:rsidR="00985B21" w:rsidRPr="00DA36A1" w:rsidRDefault="00985B21" w:rsidP="00DA36A1">
            <w:pPr>
              <w:contextualSpacing/>
              <w:jc w:val="both"/>
              <w:rPr>
                <w:sz w:val="24"/>
                <w:szCs w:val="24"/>
              </w:rPr>
            </w:pPr>
            <w:r w:rsidRPr="00DA36A1">
              <w:rPr>
                <w:sz w:val="24"/>
                <w:szCs w:val="24"/>
              </w:rPr>
              <w:t xml:space="preserve">Количество </w:t>
            </w:r>
            <w:proofErr w:type="gramStart"/>
            <w:r w:rsidRPr="00DA36A1">
              <w:rPr>
                <w:sz w:val="24"/>
                <w:szCs w:val="24"/>
              </w:rPr>
              <w:t>писавших</w:t>
            </w:r>
            <w:proofErr w:type="gramEnd"/>
          </w:p>
        </w:tc>
        <w:tc>
          <w:tcPr>
            <w:tcW w:w="1381" w:type="dxa"/>
          </w:tcPr>
          <w:p w:rsidR="00985B21" w:rsidRPr="00DA36A1" w:rsidRDefault="00985B21" w:rsidP="00DA36A1">
            <w:pPr>
              <w:contextualSpacing/>
              <w:jc w:val="both"/>
              <w:rPr>
                <w:sz w:val="24"/>
                <w:szCs w:val="24"/>
              </w:rPr>
            </w:pPr>
            <w:r w:rsidRPr="00DA36A1">
              <w:rPr>
                <w:sz w:val="24"/>
                <w:szCs w:val="24"/>
              </w:rPr>
              <w:t xml:space="preserve">Получили «5» </w:t>
            </w:r>
          </w:p>
          <w:p w:rsidR="00985B21" w:rsidRPr="00DA36A1" w:rsidRDefault="00985B21" w:rsidP="00DA36A1">
            <w:pPr>
              <w:contextualSpacing/>
              <w:jc w:val="both"/>
              <w:rPr>
                <w:sz w:val="24"/>
                <w:szCs w:val="24"/>
              </w:rPr>
            </w:pPr>
            <w:r w:rsidRPr="00DA36A1">
              <w:rPr>
                <w:sz w:val="24"/>
                <w:szCs w:val="24"/>
              </w:rPr>
              <w:t xml:space="preserve"> ( 28  -  33 баллов)</w:t>
            </w:r>
          </w:p>
        </w:tc>
        <w:tc>
          <w:tcPr>
            <w:tcW w:w="1382" w:type="dxa"/>
          </w:tcPr>
          <w:p w:rsidR="00985B21" w:rsidRPr="00DA36A1" w:rsidRDefault="00985B21" w:rsidP="00DA36A1">
            <w:pPr>
              <w:contextualSpacing/>
              <w:jc w:val="both"/>
              <w:rPr>
                <w:sz w:val="24"/>
                <w:szCs w:val="24"/>
              </w:rPr>
            </w:pPr>
            <w:r w:rsidRPr="00DA36A1">
              <w:rPr>
                <w:sz w:val="24"/>
                <w:szCs w:val="24"/>
              </w:rPr>
              <w:t xml:space="preserve">Получили «4» </w:t>
            </w:r>
          </w:p>
          <w:p w:rsidR="00985B21" w:rsidRPr="00DA36A1" w:rsidRDefault="00985B21" w:rsidP="00DA36A1">
            <w:pPr>
              <w:contextualSpacing/>
              <w:jc w:val="both"/>
              <w:rPr>
                <w:sz w:val="24"/>
                <w:szCs w:val="24"/>
              </w:rPr>
            </w:pPr>
            <w:r w:rsidRPr="00DA36A1">
              <w:rPr>
                <w:sz w:val="24"/>
                <w:szCs w:val="24"/>
              </w:rPr>
              <w:t>( 20  -  27 баллов)</w:t>
            </w:r>
          </w:p>
        </w:tc>
        <w:tc>
          <w:tcPr>
            <w:tcW w:w="1382" w:type="dxa"/>
          </w:tcPr>
          <w:p w:rsidR="00985B21" w:rsidRPr="00DA36A1" w:rsidRDefault="00985B21" w:rsidP="00DA36A1">
            <w:pPr>
              <w:contextualSpacing/>
              <w:jc w:val="both"/>
              <w:rPr>
                <w:sz w:val="24"/>
                <w:szCs w:val="24"/>
              </w:rPr>
            </w:pPr>
            <w:r w:rsidRPr="00DA36A1">
              <w:rPr>
                <w:sz w:val="24"/>
                <w:szCs w:val="24"/>
              </w:rPr>
              <w:t xml:space="preserve">Получили «3» </w:t>
            </w:r>
          </w:p>
          <w:p w:rsidR="00985B21" w:rsidRPr="00DA36A1" w:rsidRDefault="00985B21" w:rsidP="00DA36A1">
            <w:pPr>
              <w:contextualSpacing/>
              <w:jc w:val="both"/>
              <w:rPr>
                <w:sz w:val="24"/>
                <w:szCs w:val="24"/>
              </w:rPr>
            </w:pPr>
            <w:r w:rsidRPr="00DA36A1">
              <w:rPr>
                <w:sz w:val="24"/>
                <w:szCs w:val="24"/>
              </w:rPr>
              <w:t>( 11  -  19 баллов)</w:t>
            </w:r>
          </w:p>
        </w:tc>
        <w:tc>
          <w:tcPr>
            <w:tcW w:w="1382" w:type="dxa"/>
          </w:tcPr>
          <w:p w:rsidR="00985B21" w:rsidRPr="00DA36A1" w:rsidRDefault="00985B21" w:rsidP="00DA36A1">
            <w:pPr>
              <w:contextualSpacing/>
              <w:jc w:val="both"/>
              <w:rPr>
                <w:sz w:val="24"/>
                <w:szCs w:val="24"/>
              </w:rPr>
            </w:pPr>
            <w:r w:rsidRPr="00DA36A1">
              <w:rPr>
                <w:sz w:val="24"/>
                <w:szCs w:val="24"/>
              </w:rPr>
              <w:t xml:space="preserve">Получили «2» </w:t>
            </w:r>
          </w:p>
          <w:p w:rsidR="00985B21" w:rsidRPr="00DA36A1" w:rsidRDefault="00985B21" w:rsidP="00DA36A1">
            <w:pPr>
              <w:contextualSpacing/>
              <w:jc w:val="both"/>
              <w:rPr>
                <w:sz w:val="24"/>
                <w:szCs w:val="24"/>
              </w:rPr>
            </w:pPr>
            <w:r w:rsidRPr="00DA36A1">
              <w:rPr>
                <w:sz w:val="24"/>
                <w:szCs w:val="24"/>
              </w:rPr>
              <w:t>( 0  -  10 баллов)</w:t>
            </w:r>
          </w:p>
        </w:tc>
        <w:tc>
          <w:tcPr>
            <w:tcW w:w="1228" w:type="dxa"/>
          </w:tcPr>
          <w:p w:rsidR="00985B21" w:rsidRPr="00DA36A1" w:rsidRDefault="00985B21" w:rsidP="00DA36A1">
            <w:pPr>
              <w:contextualSpacing/>
              <w:jc w:val="both"/>
              <w:rPr>
                <w:sz w:val="24"/>
                <w:szCs w:val="24"/>
              </w:rPr>
            </w:pPr>
            <w:r w:rsidRPr="00DA36A1">
              <w:rPr>
                <w:sz w:val="24"/>
                <w:szCs w:val="24"/>
              </w:rPr>
              <w:t>Средний балл</w:t>
            </w:r>
          </w:p>
        </w:tc>
        <w:tc>
          <w:tcPr>
            <w:tcW w:w="1277" w:type="dxa"/>
          </w:tcPr>
          <w:p w:rsidR="00985B21" w:rsidRPr="00DA36A1" w:rsidRDefault="00985B21" w:rsidP="00DA36A1">
            <w:pPr>
              <w:contextualSpacing/>
              <w:jc w:val="both"/>
              <w:rPr>
                <w:sz w:val="24"/>
                <w:szCs w:val="24"/>
              </w:rPr>
            </w:pPr>
            <w:r w:rsidRPr="00DA36A1">
              <w:rPr>
                <w:sz w:val="24"/>
                <w:szCs w:val="24"/>
              </w:rPr>
              <w:t xml:space="preserve">Качество знаний </w:t>
            </w:r>
          </w:p>
        </w:tc>
      </w:tr>
      <w:tr w:rsidR="00985B21" w:rsidRPr="00DA36A1" w:rsidTr="0019584D">
        <w:tc>
          <w:tcPr>
            <w:tcW w:w="1573" w:type="dxa"/>
          </w:tcPr>
          <w:p w:rsidR="00985B21" w:rsidRPr="00DA36A1" w:rsidRDefault="00985B21" w:rsidP="00DA36A1">
            <w:pPr>
              <w:contextualSpacing/>
              <w:jc w:val="both"/>
              <w:rPr>
                <w:sz w:val="24"/>
                <w:szCs w:val="24"/>
              </w:rPr>
            </w:pPr>
            <w:r w:rsidRPr="00DA36A1">
              <w:rPr>
                <w:sz w:val="24"/>
                <w:szCs w:val="24"/>
              </w:rPr>
              <w:t xml:space="preserve"> 18  чел.</w:t>
            </w:r>
          </w:p>
        </w:tc>
        <w:tc>
          <w:tcPr>
            <w:tcW w:w="1381" w:type="dxa"/>
          </w:tcPr>
          <w:p w:rsidR="00985B21" w:rsidRPr="00DA36A1" w:rsidRDefault="00985B21" w:rsidP="00DA36A1">
            <w:pPr>
              <w:contextualSpacing/>
              <w:jc w:val="both"/>
              <w:rPr>
                <w:sz w:val="24"/>
                <w:szCs w:val="24"/>
              </w:rPr>
            </w:pPr>
            <w:r w:rsidRPr="00DA36A1">
              <w:rPr>
                <w:sz w:val="24"/>
                <w:szCs w:val="24"/>
              </w:rPr>
              <w:t xml:space="preserve"> 1 чел.,   6%</w:t>
            </w:r>
          </w:p>
        </w:tc>
        <w:tc>
          <w:tcPr>
            <w:tcW w:w="1382" w:type="dxa"/>
          </w:tcPr>
          <w:p w:rsidR="00985B21" w:rsidRPr="00DA36A1" w:rsidRDefault="00985B21" w:rsidP="00DA36A1">
            <w:pPr>
              <w:contextualSpacing/>
              <w:jc w:val="both"/>
              <w:rPr>
                <w:sz w:val="24"/>
                <w:szCs w:val="24"/>
              </w:rPr>
            </w:pPr>
            <w:r w:rsidRPr="00DA36A1">
              <w:rPr>
                <w:sz w:val="24"/>
                <w:szCs w:val="24"/>
              </w:rPr>
              <w:t xml:space="preserve">  9 чел., 50%</w:t>
            </w:r>
          </w:p>
        </w:tc>
        <w:tc>
          <w:tcPr>
            <w:tcW w:w="1382" w:type="dxa"/>
          </w:tcPr>
          <w:p w:rsidR="00985B21" w:rsidRPr="00DA36A1" w:rsidRDefault="00985B21" w:rsidP="00DA36A1">
            <w:pPr>
              <w:contextualSpacing/>
              <w:jc w:val="both"/>
              <w:rPr>
                <w:sz w:val="24"/>
                <w:szCs w:val="24"/>
              </w:rPr>
            </w:pPr>
            <w:r w:rsidRPr="00DA36A1">
              <w:rPr>
                <w:sz w:val="24"/>
                <w:szCs w:val="24"/>
              </w:rPr>
              <w:t>8 чел., 45%</w:t>
            </w:r>
          </w:p>
        </w:tc>
        <w:tc>
          <w:tcPr>
            <w:tcW w:w="1382" w:type="dxa"/>
          </w:tcPr>
          <w:p w:rsidR="00985B21" w:rsidRPr="00DA36A1" w:rsidRDefault="00985B21" w:rsidP="00DA36A1">
            <w:pPr>
              <w:contextualSpacing/>
              <w:jc w:val="both"/>
              <w:rPr>
                <w:sz w:val="24"/>
                <w:szCs w:val="24"/>
              </w:rPr>
            </w:pPr>
            <w:r w:rsidRPr="00DA36A1">
              <w:rPr>
                <w:sz w:val="24"/>
                <w:szCs w:val="24"/>
              </w:rPr>
              <w:t xml:space="preserve">  0  чел.,  0%</w:t>
            </w:r>
          </w:p>
        </w:tc>
        <w:tc>
          <w:tcPr>
            <w:tcW w:w="1228" w:type="dxa"/>
          </w:tcPr>
          <w:p w:rsidR="00985B21" w:rsidRPr="00DA36A1" w:rsidRDefault="00985B21" w:rsidP="00DA36A1">
            <w:pPr>
              <w:contextualSpacing/>
              <w:jc w:val="both"/>
              <w:rPr>
                <w:sz w:val="24"/>
                <w:szCs w:val="24"/>
              </w:rPr>
            </w:pPr>
            <w:r w:rsidRPr="00DA36A1">
              <w:rPr>
                <w:sz w:val="24"/>
                <w:szCs w:val="24"/>
              </w:rPr>
              <w:t>3,6</w:t>
            </w:r>
          </w:p>
        </w:tc>
        <w:tc>
          <w:tcPr>
            <w:tcW w:w="1277" w:type="dxa"/>
          </w:tcPr>
          <w:p w:rsidR="00985B21" w:rsidRPr="00DA36A1" w:rsidRDefault="00985B21" w:rsidP="00DA36A1">
            <w:pPr>
              <w:contextualSpacing/>
              <w:jc w:val="both"/>
              <w:rPr>
                <w:sz w:val="24"/>
                <w:szCs w:val="24"/>
              </w:rPr>
            </w:pPr>
            <w:r w:rsidRPr="00DA36A1">
              <w:rPr>
                <w:sz w:val="24"/>
                <w:szCs w:val="24"/>
              </w:rPr>
              <w:t>56%</w:t>
            </w:r>
          </w:p>
        </w:tc>
      </w:tr>
    </w:tbl>
    <w:p w:rsidR="00985B21" w:rsidRPr="00DA36A1" w:rsidRDefault="00985B21" w:rsidP="00DA36A1">
      <w:pPr>
        <w:widowControl/>
        <w:autoSpaceDE/>
        <w:autoSpaceDN/>
        <w:ind w:left="1080"/>
        <w:contextualSpacing/>
        <w:jc w:val="both"/>
        <w:rPr>
          <w:b/>
          <w:sz w:val="24"/>
          <w:szCs w:val="24"/>
          <w:lang w:eastAsia="ru-RU"/>
        </w:rPr>
      </w:pPr>
    </w:p>
    <w:p w:rsidR="00985B21" w:rsidRPr="00DA36A1" w:rsidRDefault="00985B21" w:rsidP="00DA36A1">
      <w:pPr>
        <w:widowControl/>
        <w:autoSpaceDE/>
        <w:autoSpaceDN/>
        <w:ind w:left="720"/>
        <w:contextualSpacing/>
        <w:jc w:val="both"/>
        <w:rPr>
          <w:sz w:val="24"/>
          <w:szCs w:val="24"/>
          <w:lang w:eastAsia="ru-RU"/>
        </w:rPr>
      </w:pPr>
      <w:r w:rsidRPr="00DA36A1">
        <w:rPr>
          <w:sz w:val="24"/>
          <w:szCs w:val="24"/>
          <w:lang w:eastAsia="ru-RU"/>
        </w:rPr>
        <w:t>Сравнительный анализ  показателей</w:t>
      </w:r>
    </w:p>
    <w:tbl>
      <w:tblPr>
        <w:tblStyle w:val="6"/>
        <w:tblW w:w="0" w:type="auto"/>
        <w:tblInd w:w="675" w:type="dxa"/>
        <w:tblLook w:val="04A0" w:firstRow="1" w:lastRow="0" w:firstColumn="1" w:lastColumn="0" w:noHBand="0" w:noVBand="1"/>
      </w:tblPr>
      <w:tblGrid>
        <w:gridCol w:w="2950"/>
        <w:gridCol w:w="2950"/>
        <w:gridCol w:w="2951"/>
      </w:tblGrid>
      <w:tr w:rsidR="00985B21" w:rsidRPr="00DA36A1" w:rsidTr="00056BA4">
        <w:tc>
          <w:tcPr>
            <w:tcW w:w="2950" w:type="dxa"/>
          </w:tcPr>
          <w:p w:rsidR="00985B21" w:rsidRPr="00DA36A1" w:rsidRDefault="00985B21" w:rsidP="00DA36A1">
            <w:pPr>
              <w:contextualSpacing/>
              <w:jc w:val="both"/>
              <w:rPr>
                <w:sz w:val="24"/>
                <w:szCs w:val="24"/>
              </w:rPr>
            </w:pPr>
            <w:r w:rsidRPr="00DA36A1">
              <w:rPr>
                <w:sz w:val="24"/>
                <w:szCs w:val="24"/>
              </w:rPr>
              <w:t>Подтвердили отметку 3 четверти</w:t>
            </w:r>
          </w:p>
        </w:tc>
        <w:tc>
          <w:tcPr>
            <w:tcW w:w="2950" w:type="dxa"/>
          </w:tcPr>
          <w:p w:rsidR="00985B21" w:rsidRPr="00DA36A1" w:rsidRDefault="00985B21" w:rsidP="00DA36A1">
            <w:pPr>
              <w:contextualSpacing/>
              <w:jc w:val="both"/>
              <w:rPr>
                <w:sz w:val="24"/>
                <w:szCs w:val="24"/>
              </w:rPr>
            </w:pPr>
            <w:r w:rsidRPr="00DA36A1">
              <w:rPr>
                <w:sz w:val="24"/>
                <w:szCs w:val="24"/>
              </w:rPr>
              <w:t xml:space="preserve">Получили отметку выше </w:t>
            </w:r>
          </w:p>
        </w:tc>
        <w:tc>
          <w:tcPr>
            <w:tcW w:w="2951" w:type="dxa"/>
          </w:tcPr>
          <w:p w:rsidR="00985B21" w:rsidRPr="00DA36A1" w:rsidRDefault="00985B21" w:rsidP="00DA36A1">
            <w:pPr>
              <w:contextualSpacing/>
              <w:jc w:val="both"/>
              <w:rPr>
                <w:sz w:val="24"/>
                <w:szCs w:val="24"/>
              </w:rPr>
            </w:pPr>
            <w:r w:rsidRPr="00DA36A1">
              <w:rPr>
                <w:sz w:val="24"/>
                <w:szCs w:val="24"/>
              </w:rPr>
              <w:t>Получили отметку ниже</w:t>
            </w:r>
          </w:p>
        </w:tc>
      </w:tr>
      <w:tr w:rsidR="00985B21" w:rsidRPr="00DA36A1" w:rsidTr="00056BA4">
        <w:tc>
          <w:tcPr>
            <w:tcW w:w="2950" w:type="dxa"/>
          </w:tcPr>
          <w:p w:rsidR="00985B21" w:rsidRPr="00DA36A1" w:rsidRDefault="00985B21" w:rsidP="00DA36A1">
            <w:pPr>
              <w:contextualSpacing/>
              <w:jc w:val="both"/>
              <w:rPr>
                <w:sz w:val="24"/>
                <w:szCs w:val="24"/>
              </w:rPr>
            </w:pPr>
            <w:r w:rsidRPr="00DA36A1">
              <w:rPr>
                <w:sz w:val="24"/>
                <w:szCs w:val="24"/>
              </w:rPr>
              <w:t xml:space="preserve"> 10  чел., 56  %</w:t>
            </w:r>
          </w:p>
        </w:tc>
        <w:tc>
          <w:tcPr>
            <w:tcW w:w="2950" w:type="dxa"/>
          </w:tcPr>
          <w:p w:rsidR="00985B21" w:rsidRPr="00DA36A1" w:rsidRDefault="00985B21" w:rsidP="00DA36A1">
            <w:pPr>
              <w:contextualSpacing/>
              <w:jc w:val="both"/>
              <w:rPr>
                <w:sz w:val="24"/>
                <w:szCs w:val="24"/>
              </w:rPr>
            </w:pPr>
            <w:r w:rsidRPr="00DA36A1">
              <w:rPr>
                <w:sz w:val="24"/>
                <w:szCs w:val="24"/>
              </w:rPr>
              <w:t xml:space="preserve">  2 чел.,  11 %</w:t>
            </w:r>
          </w:p>
        </w:tc>
        <w:tc>
          <w:tcPr>
            <w:tcW w:w="2951" w:type="dxa"/>
          </w:tcPr>
          <w:p w:rsidR="00985B21" w:rsidRPr="00DA36A1" w:rsidRDefault="00985B21" w:rsidP="00DA36A1">
            <w:pPr>
              <w:contextualSpacing/>
              <w:jc w:val="both"/>
              <w:rPr>
                <w:sz w:val="24"/>
                <w:szCs w:val="24"/>
              </w:rPr>
            </w:pPr>
            <w:r w:rsidRPr="00DA36A1">
              <w:rPr>
                <w:sz w:val="24"/>
                <w:szCs w:val="24"/>
              </w:rPr>
              <w:t xml:space="preserve"> 6  чел., 33 %</w:t>
            </w:r>
          </w:p>
        </w:tc>
      </w:tr>
    </w:tbl>
    <w:p w:rsidR="00985B21" w:rsidRPr="00DA36A1" w:rsidRDefault="00985B21" w:rsidP="00DA36A1">
      <w:pPr>
        <w:widowControl/>
        <w:autoSpaceDE/>
        <w:autoSpaceDN/>
        <w:ind w:left="142" w:firstLine="578"/>
        <w:contextualSpacing/>
        <w:jc w:val="both"/>
        <w:rPr>
          <w:sz w:val="24"/>
          <w:szCs w:val="24"/>
          <w:lang w:eastAsia="ru-RU"/>
        </w:rPr>
      </w:pPr>
      <w:r w:rsidRPr="00DA36A1">
        <w:rPr>
          <w:sz w:val="24"/>
          <w:szCs w:val="24"/>
          <w:lang w:eastAsia="ru-RU"/>
        </w:rPr>
        <w:t xml:space="preserve">Вывод: из представленных данных видно, что результаты ВПР показали результативность обученности ниже текущей по качеству знаний и немного ниже по среднему баллу. </w:t>
      </w:r>
    </w:p>
    <w:p w:rsidR="00CD0471" w:rsidRPr="00DA36A1" w:rsidRDefault="00CD0471" w:rsidP="00DA36A1">
      <w:pPr>
        <w:widowControl/>
        <w:autoSpaceDE/>
        <w:autoSpaceDN/>
        <w:ind w:left="142" w:firstLine="578"/>
        <w:contextualSpacing/>
        <w:jc w:val="both"/>
        <w:rPr>
          <w:sz w:val="24"/>
          <w:szCs w:val="24"/>
          <w:lang w:eastAsia="ru-RU"/>
        </w:rPr>
      </w:pPr>
    </w:p>
    <w:p w:rsidR="00CD0471" w:rsidRPr="00DA36A1" w:rsidRDefault="00CD0471" w:rsidP="00DA36A1">
      <w:pPr>
        <w:widowControl/>
        <w:autoSpaceDE/>
        <w:autoSpaceDN/>
        <w:ind w:left="142" w:firstLine="578"/>
        <w:contextualSpacing/>
        <w:jc w:val="both"/>
        <w:rPr>
          <w:sz w:val="24"/>
          <w:szCs w:val="24"/>
          <w:lang w:eastAsia="ru-RU"/>
        </w:rPr>
      </w:pPr>
    </w:p>
    <w:p w:rsidR="00CD0471" w:rsidRDefault="00CD0471" w:rsidP="00DA36A1">
      <w:pPr>
        <w:widowControl/>
        <w:autoSpaceDE/>
        <w:autoSpaceDN/>
        <w:ind w:left="142" w:firstLine="578"/>
        <w:contextualSpacing/>
        <w:jc w:val="both"/>
        <w:rPr>
          <w:sz w:val="24"/>
          <w:szCs w:val="24"/>
          <w:lang w:eastAsia="ru-RU"/>
        </w:rPr>
      </w:pPr>
      <w:r w:rsidRPr="00DA36A1">
        <w:rPr>
          <w:sz w:val="24"/>
          <w:szCs w:val="24"/>
          <w:lang w:eastAsia="ru-RU"/>
        </w:rPr>
        <w:t>Таким образом, налицо картина показателей ВПР, которые ниже текущих. Это можно объяснить тем, что учащиеся 11 класса несерьезно восприняли ВПР, в большей степени посвящая больше учебного времени предметам, выбранным для ЕГЭ.</w:t>
      </w:r>
    </w:p>
    <w:p w:rsidR="00D60D4D" w:rsidRPr="00DA36A1" w:rsidRDefault="00D60D4D" w:rsidP="00DA36A1">
      <w:pPr>
        <w:widowControl/>
        <w:autoSpaceDE/>
        <w:autoSpaceDN/>
        <w:ind w:left="142" w:firstLine="578"/>
        <w:contextualSpacing/>
        <w:jc w:val="both"/>
        <w:rPr>
          <w:sz w:val="24"/>
          <w:szCs w:val="24"/>
        </w:rPr>
      </w:pPr>
    </w:p>
    <w:p w:rsidR="00FB67D2" w:rsidRPr="00DA36A1" w:rsidRDefault="004A43AD" w:rsidP="00DA36A1">
      <w:pPr>
        <w:pStyle w:val="1"/>
        <w:ind w:left="0" w:right="400"/>
        <w:jc w:val="both"/>
        <w:rPr>
          <w:sz w:val="24"/>
          <w:szCs w:val="24"/>
        </w:rPr>
      </w:pPr>
      <w:r w:rsidRPr="00DA36A1">
        <w:rPr>
          <w:sz w:val="24"/>
          <w:szCs w:val="24"/>
        </w:rPr>
        <w:t>3.4.</w:t>
      </w:r>
      <w:r w:rsidR="00B93A81" w:rsidRPr="00DA36A1">
        <w:rPr>
          <w:sz w:val="24"/>
          <w:szCs w:val="24"/>
        </w:rPr>
        <w:t>Анализ работы с учащимися, имеющими повышенную учебную мотивацию</w:t>
      </w:r>
    </w:p>
    <w:p w:rsidR="00FB67D2" w:rsidRPr="00DA36A1" w:rsidRDefault="00B93A81" w:rsidP="00DA36A1">
      <w:pPr>
        <w:ind w:right="-50" w:firstLine="284"/>
        <w:jc w:val="both"/>
        <w:rPr>
          <w:sz w:val="24"/>
          <w:szCs w:val="24"/>
        </w:rPr>
      </w:pPr>
      <w:r w:rsidRPr="00DA36A1">
        <w:rPr>
          <w:sz w:val="24"/>
          <w:szCs w:val="24"/>
        </w:rPr>
        <w:t>Работа с детьми, имеющими повышенную учебную мотивацию, является одним из приоритетных направлений в школе и осуществляется через содержание образования, внеклассную и внешкольную работу. Работа проводилас</w:t>
      </w:r>
      <w:r w:rsidR="00CD0471" w:rsidRPr="00DA36A1">
        <w:rPr>
          <w:sz w:val="24"/>
          <w:szCs w:val="24"/>
        </w:rPr>
        <w:t>ь в соответствии с планом мероприятий на 2021-2022</w:t>
      </w:r>
      <w:r w:rsidRPr="00DA36A1">
        <w:rPr>
          <w:sz w:val="24"/>
          <w:szCs w:val="24"/>
        </w:rPr>
        <w:t xml:space="preserve"> учебный год и включала следующие направления:</w:t>
      </w:r>
    </w:p>
    <w:p w:rsidR="00FB67D2" w:rsidRPr="00DA36A1" w:rsidRDefault="00B93A81" w:rsidP="00DE7A2A">
      <w:pPr>
        <w:pStyle w:val="a5"/>
        <w:numPr>
          <w:ilvl w:val="0"/>
          <w:numId w:val="46"/>
        </w:numPr>
        <w:ind w:right="-50"/>
        <w:rPr>
          <w:sz w:val="24"/>
          <w:szCs w:val="24"/>
        </w:rPr>
      </w:pPr>
      <w:r w:rsidRPr="00DA36A1">
        <w:rPr>
          <w:sz w:val="24"/>
          <w:szCs w:val="24"/>
        </w:rPr>
        <w:t>Организация групповых занятий, работы кружков, секций.</w:t>
      </w:r>
    </w:p>
    <w:p w:rsidR="00FB67D2" w:rsidRPr="00DA36A1" w:rsidRDefault="00B93A81" w:rsidP="00DE7A2A">
      <w:pPr>
        <w:pStyle w:val="a5"/>
        <w:numPr>
          <w:ilvl w:val="0"/>
          <w:numId w:val="46"/>
        </w:numPr>
        <w:ind w:right="-50"/>
        <w:rPr>
          <w:sz w:val="24"/>
          <w:szCs w:val="24"/>
        </w:rPr>
      </w:pPr>
      <w:proofErr w:type="gramStart"/>
      <w:r w:rsidRPr="00DA36A1">
        <w:rPr>
          <w:sz w:val="24"/>
          <w:szCs w:val="24"/>
        </w:rPr>
        <w:t>Создание системы отбора мотивированных и одаренных детей путем проведения школьных, районных мероприятий и выше уровнях, в т</w:t>
      </w:r>
      <w:r w:rsidR="00CD0471" w:rsidRPr="00DA36A1">
        <w:rPr>
          <w:sz w:val="24"/>
          <w:szCs w:val="24"/>
        </w:rPr>
        <w:t>ом числе альтернативных, олимпи</w:t>
      </w:r>
      <w:r w:rsidRPr="00DA36A1">
        <w:rPr>
          <w:sz w:val="24"/>
          <w:szCs w:val="24"/>
        </w:rPr>
        <w:t>адах, конференциях, участия в выставках, смотрах и кон</w:t>
      </w:r>
      <w:r w:rsidR="00CD0471" w:rsidRPr="00DA36A1">
        <w:rPr>
          <w:sz w:val="24"/>
          <w:szCs w:val="24"/>
        </w:rPr>
        <w:t>курсах, спортивных соревновани</w:t>
      </w:r>
      <w:r w:rsidRPr="00DA36A1">
        <w:rPr>
          <w:sz w:val="24"/>
          <w:szCs w:val="24"/>
        </w:rPr>
        <w:t>ях, проведение предметных недель.</w:t>
      </w:r>
      <w:proofErr w:type="gramEnd"/>
    </w:p>
    <w:p w:rsidR="006E675A" w:rsidRPr="00DA36A1" w:rsidRDefault="006E675A" w:rsidP="00DA36A1">
      <w:pPr>
        <w:ind w:right="-50" w:firstLine="284"/>
        <w:jc w:val="both"/>
        <w:rPr>
          <w:sz w:val="24"/>
          <w:szCs w:val="24"/>
        </w:rPr>
      </w:pPr>
    </w:p>
    <w:p w:rsidR="00FB67D2" w:rsidRPr="00DA36A1" w:rsidRDefault="00B93A81" w:rsidP="00DA36A1">
      <w:pPr>
        <w:ind w:right="-50" w:firstLine="644"/>
        <w:jc w:val="both"/>
        <w:rPr>
          <w:sz w:val="24"/>
          <w:szCs w:val="24"/>
        </w:rPr>
      </w:pPr>
      <w:r w:rsidRPr="00DA36A1">
        <w:rPr>
          <w:sz w:val="24"/>
          <w:szCs w:val="24"/>
        </w:rPr>
        <w:t>В план работы учителя с мотивированными учащ</w:t>
      </w:r>
      <w:r w:rsidR="00CD0471" w:rsidRPr="00DA36A1">
        <w:rPr>
          <w:sz w:val="24"/>
          <w:szCs w:val="24"/>
        </w:rPr>
        <w:t>имися традиционно входит прове</w:t>
      </w:r>
      <w:r w:rsidRPr="00DA36A1">
        <w:rPr>
          <w:sz w:val="24"/>
          <w:szCs w:val="24"/>
        </w:rPr>
        <w:t>дение предметных недель, которые позволяют как уч</w:t>
      </w:r>
      <w:r w:rsidR="00CD0471" w:rsidRPr="00DA36A1">
        <w:rPr>
          <w:sz w:val="24"/>
          <w:szCs w:val="24"/>
        </w:rPr>
        <w:t>ащимся, так и учителям дополни</w:t>
      </w:r>
      <w:r w:rsidRPr="00DA36A1">
        <w:rPr>
          <w:sz w:val="24"/>
          <w:szCs w:val="24"/>
        </w:rPr>
        <w:t>тельно раскрыть свой творческий потенциал. Предметные недели позволяют дать школьникам целостное восприятие того или иного научного фа</w:t>
      </w:r>
      <w:r w:rsidR="00CD0471" w:rsidRPr="00DA36A1">
        <w:rPr>
          <w:sz w:val="24"/>
          <w:szCs w:val="24"/>
        </w:rPr>
        <w:t>кта. Они наиболее сложны в под</w:t>
      </w:r>
      <w:r w:rsidRPr="00DA36A1">
        <w:rPr>
          <w:sz w:val="24"/>
          <w:szCs w:val="24"/>
        </w:rPr>
        <w:t>готовке, потому что представляют особую, авторскую учебно-методическую разработку, требуют длительной усиленной подготовки, предполага</w:t>
      </w:r>
      <w:r w:rsidR="00CD0471" w:rsidRPr="00DA36A1">
        <w:rPr>
          <w:sz w:val="24"/>
          <w:szCs w:val="24"/>
        </w:rPr>
        <w:t>ют активное участие и взаимодей</w:t>
      </w:r>
      <w:r w:rsidRPr="00DA36A1">
        <w:rPr>
          <w:sz w:val="24"/>
          <w:szCs w:val="24"/>
        </w:rPr>
        <w:t>ствие всех учителей школы.</w:t>
      </w:r>
    </w:p>
    <w:p w:rsidR="00D60D4D" w:rsidRDefault="00B93A81" w:rsidP="00DA36A1">
      <w:pPr>
        <w:ind w:right="-50" w:firstLine="284"/>
        <w:jc w:val="both"/>
        <w:rPr>
          <w:sz w:val="24"/>
          <w:szCs w:val="24"/>
        </w:rPr>
      </w:pPr>
      <w:r w:rsidRPr="00DA36A1">
        <w:rPr>
          <w:sz w:val="24"/>
          <w:szCs w:val="24"/>
        </w:rPr>
        <w:t>В школе сложилась определенная система раб</w:t>
      </w:r>
      <w:r w:rsidR="00CD0471" w:rsidRPr="00DA36A1">
        <w:rPr>
          <w:sz w:val="24"/>
          <w:szCs w:val="24"/>
        </w:rPr>
        <w:t>оты с учащимися, имеющими повы</w:t>
      </w:r>
      <w:r w:rsidRPr="00DA36A1">
        <w:rPr>
          <w:sz w:val="24"/>
          <w:szCs w:val="24"/>
        </w:rPr>
        <w:t>шенную мотивацию к учебно-познавательной деятельнос</w:t>
      </w:r>
      <w:r w:rsidR="00CD0471" w:rsidRPr="00DA36A1">
        <w:rPr>
          <w:sz w:val="24"/>
          <w:szCs w:val="24"/>
        </w:rPr>
        <w:t>ти. Работа педагогического кол</w:t>
      </w:r>
      <w:r w:rsidRPr="00DA36A1">
        <w:rPr>
          <w:sz w:val="24"/>
          <w:szCs w:val="24"/>
        </w:rPr>
        <w:t>лектива направлена на развитие интеллектуально-творч</w:t>
      </w:r>
      <w:r w:rsidR="00CD0471" w:rsidRPr="00DA36A1">
        <w:rPr>
          <w:sz w:val="24"/>
          <w:szCs w:val="24"/>
        </w:rPr>
        <w:t>еских способностей учащихся че</w:t>
      </w:r>
      <w:r w:rsidRPr="00DA36A1">
        <w:rPr>
          <w:sz w:val="24"/>
          <w:szCs w:val="24"/>
        </w:rPr>
        <w:t xml:space="preserve">рез различные формы и методы организации деятельности учащихся, как на уроках, так и в неурочное время. В различных мероприятиях было занято более 70% учеников школы. Наиболее массовым являются мероприятия </w:t>
      </w:r>
    </w:p>
    <w:p w:rsidR="00FB67D2" w:rsidRPr="00DA36A1" w:rsidRDefault="00B93A81" w:rsidP="00DA36A1">
      <w:pPr>
        <w:ind w:right="-50" w:firstLine="284"/>
        <w:jc w:val="both"/>
        <w:rPr>
          <w:sz w:val="24"/>
          <w:szCs w:val="24"/>
        </w:rPr>
      </w:pPr>
      <w:r w:rsidRPr="00DA36A1">
        <w:rPr>
          <w:sz w:val="24"/>
          <w:szCs w:val="24"/>
        </w:rPr>
        <w:t>спортивного плана и различные конкурсы творческой направленности. Кроме этого, в интеллектуа</w:t>
      </w:r>
      <w:r w:rsidR="00CD0471" w:rsidRPr="00DA36A1">
        <w:rPr>
          <w:sz w:val="24"/>
          <w:szCs w:val="24"/>
        </w:rPr>
        <w:t>льно-творческих конкурсах разно</w:t>
      </w:r>
      <w:r w:rsidRPr="00DA36A1">
        <w:rPr>
          <w:sz w:val="24"/>
          <w:szCs w:val="24"/>
        </w:rPr>
        <w:t>го масштаба учащиеся принимают участие благодаря предметным неделям</w:t>
      </w:r>
      <w:r w:rsidR="00CD0471" w:rsidRPr="00DA36A1">
        <w:rPr>
          <w:sz w:val="24"/>
          <w:szCs w:val="24"/>
        </w:rPr>
        <w:t>,</w:t>
      </w:r>
      <w:r w:rsidRPr="00DA36A1">
        <w:rPr>
          <w:sz w:val="24"/>
          <w:szCs w:val="24"/>
        </w:rPr>
        <w:t xml:space="preserve"> проходящи</w:t>
      </w:r>
      <w:r w:rsidR="00CD0471" w:rsidRPr="00DA36A1">
        <w:rPr>
          <w:sz w:val="24"/>
          <w:szCs w:val="24"/>
        </w:rPr>
        <w:t>м</w:t>
      </w:r>
      <w:r w:rsidRPr="00DA36A1">
        <w:rPr>
          <w:sz w:val="24"/>
          <w:szCs w:val="24"/>
        </w:rPr>
        <w:t xml:space="preserve"> в школе</w:t>
      </w:r>
      <w:r w:rsidR="00CD0471" w:rsidRPr="00DA36A1">
        <w:rPr>
          <w:sz w:val="24"/>
          <w:szCs w:val="24"/>
        </w:rPr>
        <w:t>, и проектной деятельности, организованной в школьных масштабах 5,7,9,10 классах</w:t>
      </w:r>
      <w:r w:rsidRPr="00DA36A1">
        <w:rPr>
          <w:sz w:val="24"/>
          <w:szCs w:val="24"/>
        </w:rPr>
        <w:t>.</w:t>
      </w:r>
    </w:p>
    <w:p w:rsidR="006E675A" w:rsidRPr="00DA36A1" w:rsidRDefault="006E675A" w:rsidP="00DA36A1">
      <w:pPr>
        <w:pStyle w:val="2"/>
        <w:ind w:left="0" w:right="400" w:firstLine="284"/>
        <w:jc w:val="both"/>
        <w:rPr>
          <w:b w:val="0"/>
          <w:u w:val="single"/>
        </w:rPr>
      </w:pPr>
    </w:p>
    <w:p w:rsidR="0019584D" w:rsidRPr="00DA36A1" w:rsidRDefault="0019584D" w:rsidP="00DA36A1">
      <w:pPr>
        <w:pStyle w:val="2"/>
        <w:ind w:left="0" w:right="400" w:firstLine="284"/>
        <w:jc w:val="both"/>
        <w:rPr>
          <w:b w:val="0"/>
          <w:u w:val="single"/>
        </w:rPr>
      </w:pPr>
      <w:r w:rsidRPr="00DA36A1">
        <w:rPr>
          <w:b w:val="0"/>
          <w:u w:val="single"/>
        </w:rPr>
        <w:t>Результаты участия в олимпиадах.</w:t>
      </w:r>
    </w:p>
    <w:p w:rsidR="006E2CF7" w:rsidRDefault="0019584D" w:rsidP="00DA36A1">
      <w:pPr>
        <w:ind w:right="-50" w:firstLine="284"/>
        <w:jc w:val="both"/>
        <w:rPr>
          <w:b/>
          <w:i/>
          <w:sz w:val="24"/>
          <w:szCs w:val="24"/>
        </w:rPr>
      </w:pPr>
      <w:r w:rsidRPr="00DA36A1">
        <w:rPr>
          <w:b/>
          <w:i/>
          <w:sz w:val="24"/>
          <w:szCs w:val="24"/>
        </w:rPr>
        <w:t>В ШЭ ВсОШ приняли участие:</w:t>
      </w:r>
    </w:p>
    <w:tbl>
      <w:tblPr>
        <w:tblStyle w:val="7"/>
        <w:tblpPr w:leftFromText="180" w:rightFromText="180" w:vertAnchor="page" w:horzAnchor="margin" w:tblpY="9061"/>
        <w:tblW w:w="0" w:type="auto"/>
        <w:tblLook w:val="04A0" w:firstRow="1" w:lastRow="0" w:firstColumn="1" w:lastColumn="0" w:noHBand="0" w:noVBand="1"/>
      </w:tblPr>
      <w:tblGrid>
        <w:gridCol w:w="456"/>
        <w:gridCol w:w="1981"/>
        <w:gridCol w:w="646"/>
        <w:gridCol w:w="573"/>
        <w:gridCol w:w="835"/>
        <w:gridCol w:w="709"/>
        <w:gridCol w:w="851"/>
        <w:gridCol w:w="791"/>
        <w:gridCol w:w="792"/>
        <w:gridCol w:w="43"/>
        <w:gridCol w:w="916"/>
        <w:gridCol w:w="961"/>
        <w:gridCol w:w="961"/>
      </w:tblGrid>
      <w:tr w:rsidR="00974D6A" w:rsidRPr="00DA36A1" w:rsidTr="00974D6A">
        <w:tc>
          <w:tcPr>
            <w:tcW w:w="456" w:type="dxa"/>
            <w:vMerge w:val="restart"/>
          </w:tcPr>
          <w:p w:rsidR="00974D6A" w:rsidRPr="00DA36A1" w:rsidRDefault="00974D6A" w:rsidP="00974D6A">
            <w:pPr>
              <w:jc w:val="both"/>
              <w:rPr>
                <w:rFonts w:eastAsia="Calibri"/>
                <w:sz w:val="24"/>
                <w:szCs w:val="24"/>
              </w:rPr>
            </w:pPr>
            <w:r w:rsidRPr="00DA36A1">
              <w:rPr>
                <w:rFonts w:eastAsia="Calibri"/>
                <w:sz w:val="24"/>
                <w:szCs w:val="24"/>
              </w:rPr>
              <w:t>№</w:t>
            </w:r>
          </w:p>
        </w:tc>
        <w:tc>
          <w:tcPr>
            <w:tcW w:w="1981" w:type="dxa"/>
            <w:vMerge w:val="restart"/>
          </w:tcPr>
          <w:p w:rsidR="00974D6A" w:rsidRPr="00DA36A1" w:rsidRDefault="00974D6A" w:rsidP="00974D6A">
            <w:pPr>
              <w:jc w:val="both"/>
              <w:rPr>
                <w:rFonts w:eastAsia="Calibri"/>
                <w:sz w:val="24"/>
                <w:szCs w:val="24"/>
              </w:rPr>
            </w:pPr>
            <w:r w:rsidRPr="00DA36A1">
              <w:rPr>
                <w:rFonts w:eastAsia="Calibri"/>
                <w:sz w:val="24"/>
                <w:szCs w:val="24"/>
              </w:rPr>
              <w:t xml:space="preserve">Предмет </w:t>
            </w:r>
          </w:p>
        </w:tc>
        <w:tc>
          <w:tcPr>
            <w:tcW w:w="3614" w:type="dxa"/>
            <w:gridSpan w:val="5"/>
          </w:tcPr>
          <w:p w:rsidR="00974D6A" w:rsidRPr="00DA36A1" w:rsidRDefault="00974D6A" w:rsidP="00974D6A">
            <w:pPr>
              <w:jc w:val="both"/>
              <w:rPr>
                <w:rFonts w:eastAsia="Calibri"/>
                <w:sz w:val="24"/>
                <w:szCs w:val="24"/>
              </w:rPr>
            </w:pPr>
            <w:r w:rsidRPr="00DA36A1">
              <w:rPr>
                <w:rFonts w:eastAsia="Calibri"/>
                <w:sz w:val="24"/>
                <w:szCs w:val="24"/>
              </w:rPr>
              <w:t>Количество учащихся, изучающих предмет, чел.</w:t>
            </w:r>
          </w:p>
        </w:tc>
        <w:tc>
          <w:tcPr>
            <w:tcW w:w="4464" w:type="dxa"/>
            <w:gridSpan w:val="6"/>
          </w:tcPr>
          <w:p w:rsidR="00974D6A" w:rsidRPr="00DA36A1" w:rsidRDefault="00974D6A" w:rsidP="00974D6A">
            <w:pPr>
              <w:jc w:val="both"/>
              <w:rPr>
                <w:rFonts w:eastAsia="Calibri"/>
                <w:sz w:val="24"/>
                <w:szCs w:val="24"/>
              </w:rPr>
            </w:pPr>
            <w:r w:rsidRPr="00DA36A1">
              <w:rPr>
                <w:rFonts w:eastAsia="Calibri"/>
                <w:sz w:val="24"/>
                <w:szCs w:val="24"/>
              </w:rPr>
              <w:t>Количество участников ШЭ ВСОШ</w:t>
            </w:r>
          </w:p>
        </w:tc>
      </w:tr>
      <w:tr w:rsidR="00974D6A" w:rsidRPr="00DA36A1" w:rsidTr="00974D6A">
        <w:trPr>
          <w:trHeight w:val="274"/>
        </w:trPr>
        <w:tc>
          <w:tcPr>
            <w:tcW w:w="456" w:type="dxa"/>
            <w:vMerge/>
          </w:tcPr>
          <w:p w:rsidR="00974D6A" w:rsidRPr="00DA36A1" w:rsidRDefault="00974D6A" w:rsidP="00974D6A">
            <w:pPr>
              <w:jc w:val="both"/>
              <w:rPr>
                <w:rFonts w:eastAsia="Calibri"/>
                <w:sz w:val="24"/>
                <w:szCs w:val="24"/>
              </w:rPr>
            </w:pPr>
          </w:p>
        </w:tc>
        <w:tc>
          <w:tcPr>
            <w:tcW w:w="1981" w:type="dxa"/>
            <w:vMerge/>
          </w:tcPr>
          <w:p w:rsidR="00974D6A" w:rsidRPr="00DA36A1" w:rsidRDefault="00974D6A" w:rsidP="00974D6A">
            <w:pPr>
              <w:jc w:val="both"/>
              <w:rPr>
                <w:rFonts w:eastAsia="Calibri"/>
                <w:sz w:val="24"/>
                <w:szCs w:val="24"/>
              </w:rPr>
            </w:pPr>
          </w:p>
        </w:tc>
        <w:tc>
          <w:tcPr>
            <w:tcW w:w="646" w:type="dxa"/>
          </w:tcPr>
          <w:p w:rsidR="00974D6A" w:rsidRPr="00DA36A1" w:rsidRDefault="00974D6A" w:rsidP="00974D6A">
            <w:pPr>
              <w:jc w:val="both"/>
              <w:rPr>
                <w:rFonts w:eastAsia="Calibri"/>
                <w:sz w:val="24"/>
                <w:szCs w:val="24"/>
              </w:rPr>
            </w:pPr>
            <w:r w:rsidRPr="00DA36A1">
              <w:rPr>
                <w:rFonts w:eastAsia="Calibri"/>
                <w:sz w:val="24"/>
                <w:szCs w:val="24"/>
              </w:rPr>
              <w:t>7кл</w:t>
            </w:r>
          </w:p>
        </w:tc>
        <w:tc>
          <w:tcPr>
            <w:tcW w:w="573" w:type="dxa"/>
          </w:tcPr>
          <w:p w:rsidR="00974D6A" w:rsidRPr="00DA36A1" w:rsidRDefault="00974D6A" w:rsidP="00974D6A">
            <w:pPr>
              <w:jc w:val="both"/>
              <w:rPr>
                <w:rFonts w:eastAsia="Calibri"/>
                <w:sz w:val="24"/>
                <w:szCs w:val="24"/>
              </w:rPr>
            </w:pPr>
            <w:r w:rsidRPr="00DA36A1">
              <w:rPr>
                <w:rFonts w:eastAsia="Calibri"/>
                <w:sz w:val="24"/>
                <w:szCs w:val="24"/>
              </w:rPr>
              <w:t>8кл</w:t>
            </w:r>
          </w:p>
        </w:tc>
        <w:tc>
          <w:tcPr>
            <w:tcW w:w="835" w:type="dxa"/>
          </w:tcPr>
          <w:p w:rsidR="00974D6A" w:rsidRPr="00DA36A1" w:rsidRDefault="00974D6A" w:rsidP="00974D6A">
            <w:pPr>
              <w:jc w:val="both"/>
              <w:rPr>
                <w:rFonts w:eastAsia="Calibri"/>
                <w:sz w:val="24"/>
                <w:szCs w:val="24"/>
              </w:rPr>
            </w:pPr>
            <w:r w:rsidRPr="00DA36A1">
              <w:rPr>
                <w:rFonts w:eastAsia="Calibri"/>
                <w:sz w:val="24"/>
                <w:szCs w:val="24"/>
              </w:rPr>
              <w:t>9 кл,</w:t>
            </w:r>
          </w:p>
          <w:p w:rsidR="00974D6A" w:rsidRPr="00DA36A1" w:rsidRDefault="00974D6A" w:rsidP="00974D6A">
            <w:pPr>
              <w:jc w:val="both"/>
              <w:rPr>
                <w:rFonts w:eastAsia="Calibri"/>
                <w:sz w:val="24"/>
                <w:szCs w:val="24"/>
              </w:rPr>
            </w:pPr>
          </w:p>
        </w:tc>
        <w:tc>
          <w:tcPr>
            <w:tcW w:w="709" w:type="dxa"/>
          </w:tcPr>
          <w:p w:rsidR="00974D6A" w:rsidRPr="00DA36A1" w:rsidRDefault="00974D6A" w:rsidP="00974D6A">
            <w:pPr>
              <w:jc w:val="both"/>
              <w:rPr>
                <w:rFonts w:eastAsia="Calibri"/>
                <w:sz w:val="24"/>
                <w:szCs w:val="24"/>
              </w:rPr>
            </w:pPr>
            <w:r w:rsidRPr="00DA36A1">
              <w:rPr>
                <w:rFonts w:eastAsia="Calibri"/>
                <w:sz w:val="24"/>
                <w:szCs w:val="24"/>
              </w:rPr>
              <w:t>10кл</w:t>
            </w:r>
          </w:p>
        </w:tc>
        <w:tc>
          <w:tcPr>
            <w:tcW w:w="851" w:type="dxa"/>
          </w:tcPr>
          <w:p w:rsidR="00974D6A" w:rsidRPr="00DA36A1" w:rsidRDefault="00974D6A" w:rsidP="00974D6A">
            <w:pPr>
              <w:jc w:val="both"/>
              <w:rPr>
                <w:rFonts w:eastAsia="Calibri"/>
                <w:sz w:val="24"/>
                <w:szCs w:val="24"/>
              </w:rPr>
            </w:pPr>
            <w:r w:rsidRPr="00DA36A1">
              <w:rPr>
                <w:rFonts w:eastAsia="Calibri"/>
                <w:sz w:val="24"/>
                <w:szCs w:val="24"/>
              </w:rPr>
              <w:t>11 кл.</w:t>
            </w:r>
          </w:p>
        </w:tc>
        <w:tc>
          <w:tcPr>
            <w:tcW w:w="791" w:type="dxa"/>
          </w:tcPr>
          <w:p w:rsidR="00974D6A" w:rsidRPr="00DA36A1" w:rsidRDefault="00974D6A" w:rsidP="00974D6A">
            <w:pPr>
              <w:jc w:val="both"/>
              <w:rPr>
                <w:rFonts w:eastAsia="Calibri"/>
                <w:sz w:val="24"/>
                <w:szCs w:val="24"/>
              </w:rPr>
            </w:pPr>
            <w:r w:rsidRPr="00DA36A1">
              <w:rPr>
                <w:rFonts w:eastAsia="Calibri"/>
                <w:sz w:val="24"/>
                <w:szCs w:val="24"/>
              </w:rPr>
              <w:t>7кл</w:t>
            </w:r>
          </w:p>
        </w:tc>
        <w:tc>
          <w:tcPr>
            <w:tcW w:w="792" w:type="dxa"/>
          </w:tcPr>
          <w:p w:rsidR="00974D6A" w:rsidRPr="00DA36A1" w:rsidRDefault="00974D6A" w:rsidP="00974D6A">
            <w:pPr>
              <w:jc w:val="both"/>
              <w:rPr>
                <w:rFonts w:eastAsia="Calibri"/>
                <w:sz w:val="24"/>
                <w:szCs w:val="24"/>
              </w:rPr>
            </w:pPr>
            <w:r w:rsidRPr="00DA36A1">
              <w:rPr>
                <w:rFonts w:eastAsia="Calibri"/>
                <w:sz w:val="24"/>
                <w:szCs w:val="24"/>
              </w:rPr>
              <w:t>8кл</w:t>
            </w:r>
          </w:p>
        </w:tc>
        <w:tc>
          <w:tcPr>
            <w:tcW w:w="959" w:type="dxa"/>
            <w:gridSpan w:val="2"/>
          </w:tcPr>
          <w:p w:rsidR="00974D6A" w:rsidRPr="00DA36A1" w:rsidRDefault="00974D6A" w:rsidP="00974D6A">
            <w:pPr>
              <w:jc w:val="both"/>
              <w:rPr>
                <w:rFonts w:eastAsia="Calibri"/>
                <w:sz w:val="24"/>
                <w:szCs w:val="24"/>
              </w:rPr>
            </w:pPr>
            <w:r w:rsidRPr="00DA36A1">
              <w:rPr>
                <w:rFonts w:eastAsia="Calibri"/>
                <w:sz w:val="24"/>
                <w:szCs w:val="24"/>
              </w:rPr>
              <w:t xml:space="preserve">9 кл. </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 xml:space="preserve">10 кл., </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 xml:space="preserve">11 кл., </w:t>
            </w:r>
          </w:p>
        </w:tc>
      </w:tr>
      <w:tr w:rsidR="00974D6A" w:rsidRPr="00DA36A1" w:rsidTr="00974D6A">
        <w:tc>
          <w:tcPr>
            <w:tcW w:w="456" w:type="dxa"/>
          </w:tcPr>
          <w:p w:rsidR="00974D6A" w:rsidRPr="00DA36A1" w:rsidRDefault="00974D6A" w:rsidP="00974D6A">
            <w:pPr>
              <w:jc w:val="both"/>
              <w:rPr>
                <w:rFonts w:eastAsia="Calibri"/>
                <w:sz w:val="24"/>
                <w:szCs w:val="24"/>
              </w:rPr>
            </w:pPr>
            <w:r w:rsidRPr="00DA36A1">
              <w:rPr>
                <w:rFonts w:eastAsia="Calibri"/>
                <w:sz w:val="24"/>
                <w:szCs w:val="24"/>
              </w:rPr>
              <w:t>1</w:t>
            </w:r>
          </w:p>
        </w:tc>
        <w:tc>
          <w:tcPr>
            <w:tcW w:w="1981" w:type="dxa"/>
          </w:tcPr>
          <w:p w:rsidR="00974D6A" w:rsidRPr="00DA36A1" w:rsidRDefault="00974D6A" w:rsidP="00974D6A">
            <w:pPr>
              <w:jc w:val="both"/>
              <w:rPr>
                <w:rFonts w:eastAsia="Calibri"/>
                <w:sz w:val="24"/>
                <w:szCs w:val="24"/>
              </w:rPr>
            </w:pPr>
            <w:r w:rsidRPr="00DA36A1">
              <w:rPr>
                <w:rFonts w:eastAsia="Calibri"/>
                <w:sz w:val="24"/>
                <w:szCs w:val="24"/>
              </w:rPr>
              <w:t>Англ. язык</w:t>
            </w:r>
          </w:p>
        </w:tc>
        <w:tc>
          <w:tcPr>
            <w:tcW w:w="646" w:type="dxa"/>
            <w:vMerge w:val="restart"/>
            <w:vAlign w:val="center"/>
          </w:tcPr>
          <w:p w:rsidR="00974D6A" w:rsidRPr="00DA36A1" w:rsidRDefault="00974D6A" w:rsidP="00974D6A">
            <w:pPr>
              <w:jc w:val="both"/>
              <w:rPr>
                <w:rFonts w:eastAsia="Calibri"/>
                <w:sz w:val="24"/>
                <w:szCs w:val="24"/>
              </w:rPr>
            </w:pPr>
            <w:r w:rsidRPr="00DA36A1">
              <w:rPr>
                <w:rFonts w:eastAsia="Calibri"/>
                <w:sz w:val="24"/>
                <w:szCs w:val="24"/>
              </w:rPr>
              <w:t>56</w:t>
            </w:r>
          </w:p>
        </w:tc>
        <w:tc>
          <w:tcPr>
            <w:tcW w:w="573" w:type="dxa"/>
            <w:vMerge w:val="restart"/>
            <w:vAlign w:val="center"/>
          </w:tcPr>
          <w:p w:rsidR="00974D6A" w:rsidRPr="00DA36A1" w:rsidRDefault="00974D6A" w:rsidP="00974D6A">
            <w:pPr>
              <w:jc w:val="both"/>
              <w:rPr>
                <w:rFonts w:eastAsia="Calibri"/>
                <w:sz w:val="24"/>
                <w:szCs w:val="24"/>
              </w:rPr>
            </w:pPr>
            <w:r w:rsidRPr="00DA36A1">
              <w:rPr>
                <w:rFonts w:eastAsia="Calibri"/>
                <w:sz w:val="24"/>
                <w:szCs w:val="24"/>
              </w:rPr>
              <w:t>53</w:t>
            </w:r>
          </w:p>
        </w:tc>
        <w:tc>
          <w:tcPr>
            <w:tcW w:w="835" w:type="dxa"/>
            <w:vMerge w:val="restart"/>
            <w:vAlign w:val="center"/>
          </w:tcPr>
          <w:p w:rsidR="00974D6A" w:rsidRPr="00DA36A1" w:rsidRDefault="00974D6A" w:rsidP="00974D6A">
            <w:pPr>
              <w:jc w:val="both"/>
              <w:rPr>
                <w:rFonts w:eastAsia="Calibri"/>
                <w:sz w:val="24"/>
                <w:szCs w:val="24"/>
              </w:rPr>
            </w:pPr>
            <w:r w:rsidRPr="00DA36A1">
              <w:rPr>
                <w:rFonts w:eastAsia="Calibri"/>
                <w:sz w:val="24"/>
                <w:szCs w:val="24"/>
              </w:rPr>
              <w:t>42</w:t>
            </w:r>
          </w:p>
        </w:tc>
        <w:tc>
          <w:tcPr>
            <w:tcW w:w="709" w:type="dxa"/>
            <w:vMerge w:val="restart"/>
            <w:vAlign w:val="center"/>
          </w:tcPr>
          <w:p w:rsidR="00974D6A" w:rsidRPr="00DA36A1" w:rsidRDefault="00974D6A" w:rsidP="00974D6A">
            <w:pPr>
              <w:jc w:val="both"/>
              <w:rPr>
                <w:rFonts w:eastAsia="Calibri"/>
                <w:sz w:val="24"/>
                <w:szCs w:val="24"/>
              </w:rPr>
            </w:pPr>
            <w:r w:rsidRPr="00DA36A1">
              <w:rPr>
                <w:rFonts w:eastAsia="Calibri"/>
                <w:sz w:val="24"/>
                <w:szCs w:val="24"/>
              </w:rPr>
              <w:t>24</w:t>
            </w:r>
          </w:p>
        </w:tc>
        <w:tc>
          <w:tcPr>
            <w:tcW w:w="851" w:type="dxa"/>
            <w:vMerge w:val="restart"/>
            <w:vAlign w:val="center"/>
          </w:tcPr>
          <w:p w:rsidR="00974D6A" w:rsidRPr="00DA36A1" w:rsidRDefault="00974D6A" w:rsidP="00974D6A">
            <w:pPr>
              <w:jc w:val="both"/>
              <w:rPr>
                <w:rFonts w:eastAsia="Calibri"/>
                <w:sz w:val="24"/>
                <w:szCs w:val="24"/>
              </w:rPr>
            </w:pPr>
            <w:r w:rsidRPr="00DA36A1">
              <w:rPr>
                <w:rFonts w:eastAsia="Calibri"/>
                <w:sz w:val="24"/>
                <w:szCs w:val="24"/>
              </w:rPr>
              <w:t>22</w:t>
            </w:r>
          </w:p>
        </w:tc>
        <w:tc>
          <w:tcPr>
            <w:tcW w:w="791" w:type="dxa"/>
          </w:tcPr>
          <w:p w:rsidR="00974D6A" w:rsidRPr="00DA36A1" w:rsidRDefault="00974D6A" w:rsidP="00974D6A">
            <w:pPr>
              <w:jc w:val="both"/>
              <w:rPr>
                <w:rFonts w:eastAsia="Calibri"/>
                <w:sz w:val="24"/>
                <w:szCs w:val="24"/>
              </w:rPr>
            </w:pPr>
            <w:r w:rsidRPr="00DA36A1">
              <w:rPr>
                <w:rFonts w:eastAsia="Calibri"/>
                <w:sz w:val="24"/>
                <w:szCs w:val="24"/>
              </w:rPr>
              <w:t>5</w:t>
            </w:r>
          </w:p>
        </w:tc>
        <w:tc>
          <w:tcPr>
            <w:tcW w:w="792" w:type="dxa"/>
          </w:tcPr>
          <w:p w:rsidR="00974D6A" w:rsidRPr="00DA36A1" w:rsidRDefault="00974D6A" w:rsidP="00974D6A">
            <w:pPr>
              <w:jc w:val="both"/>
              <w:rPr>
                <w:rFonts w:eastAsia="Calibri"/>
                <w:sz w:val="24"/>
                <w:szCs w:val="24"/>
              </w:rPr>
            </w:pPr>
            <w:r w:rsidRPr="00DA36A1">
              <w:rPr>
                <w:rFonts w:eastAsia="Calibri"/>
                <w:sz w:val="24"/>
                <w:szCs w:val="24"/>
              </w:rPr>
              <w:t>7</w:t>
            </w:r>
          </w:p>
        </w:tc>
        <w:tc>
          <w:tcPr>
            <w:tcW w:w="959" w:type="dxa"/>
            <w:gridSpan w:val="2"/>
          </w:tcPr>
          <w:p w:rsidR="00974D6A" w:rsidRPr="00DA36A1" w:rsidRDefault="00974D6A" w:rsidP="00974D6A">
            <w:pPr>
              <w:jc w:val="both"/>
              <w:rPr>
                <w:rFonts w:eastAsia="Calibri"/>
                <w:sz w:val="24"/>
                <w:szCs w:val="24"/>
              </w:rPr>
            </w:pPr>
            <w:r w:rsidRPr="00DA36A1">
              <w:rPr>
                <w:rFonts w:eastAsia="Calibri"/>
                <w:sz w:val="24"/>
                <w:szCs w:val="24"/>
              </w:rPr>
              <w:t>3</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3</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4</w:t>
            </w:r>
          </w:p>
        </w:tc>
      </w:tr>
      <w:tr w:rsidR="00974D6A" w:rsidRPr="00DA36A1" w:rsidTr="00974D6A">
        <w:tc>
          <w:tcPr>
            <w:tcW w:w="456" w:type="dxa"/>
          </w:tcPr>
          <w:p w:rsidR="00974D6A" w:rsidRPr="00DA36A1" w:rsidRDefault="00974D6A" w:rsidP="00974D6A">
            <w:pPr>
              <w:jc w:val="both"/>
              <w:rPr>
                <w:rFonts w:eastAsia="Calibri"/>
                <w:sz w:val="24"/>
                <w:szCs w:val="24"/>
              </w:rPr>
            </w:pPr>
            <w:r w:rsidRPr="00DA36A1">
              <w:rPr>
                <w:rFonts w:eastAsia="Calibri"/>
                <w:sz w:val="24"/>
                <w:szCs w:val="24"/>
              </w:rPr>
              <w:t>2</w:t>
            </w:r>
          </w:p>
        </w:tc>
        <w:tc>
          <w:tcPr>
            <w:tcW w:w="1981" w:type="dxa"/>
          </w:tcPr>
          <w:p w:rsidR="00974D6A" w:rsidRPr="00DA36A1" w:rsidRDefault="00974D6A" w:rsidP="00974D6A">
            <w:pPr>
              <w:jc w:val="both"/>
              <w:rPr>
                <w:rFonts w:eastAsia="Calibri"/>
                <w:sz w:val="24"/>
                <w:szCs w:val="24"/>
              </w:rPr>
            </w:pPr>
            <w:r w:rsidRPr="00DA36A1">
              <w:rPr>
                <w:rFonts w:eastAsia="Calibri"/>
                <w:sz w:val="24"/>
                <w:szCs w:val="24"/>
              </w:rPr>
              <w:t>Биология</w:t>
            </w:r>
          </w:p>
        </w:tc>
        <w:tc>
          <w:tcPr>
            <w:tcW w:w="646" w:type="dxa"/>
            <w:vMerge/>
            <w:vAlign w:val="center"/>
          </w:tcPr>
          <w:p w:rsidR="00974D6A" w:rsidRPr="00DA36A1" w:rsidRDefault="00974D6A" w:rsidP="00974D6A">
            <w:pPr>
              <w:jc w:val="both"/>
              <w:rPr>
                <w:rFonts w:eastAsia="Calibri"/>
                <w:sz w:val="24"/>
                <w:szCs w:val="24"/>
              </w:rPr>
            </w:pPr>
          </w:p>
        </w:tc>
        <w:tc>
          <w:tcPr>
            <w:tcW w:w="573" w:type="dxa"/>
            <w:vMerge/>
          </w:tcPr>
          <w:p w:rsidR="00974D6A" w:rsidRPr="00DA36A1" w:rsidRDefault="00974D6A" w:rsidP="00974D6A">
            <w:pPr>
              <w:jc w:val="both"/>
              <w:rPr>
                <w:rFonts w:eastAsia="Calibri"/>
                <w:sz w:val="24"/>
                <w:szCs w:val="24"/>
              </w:rPr>
            </w:pPr>
          </w:p>
        </w:tc>
        <w:tc>
          <w:tcPr>
            <w:tcW w:w="835" w:type="dxa"/>
            <w:vMerge/>
          </w:tcPr>
          <w:p w:rsidR="00974D6A" w:rsidRPr="00DA36A1" w:rsidRDefault="00974D6A" w:rsidP="00974D6A">
            <w:pPr>
              <w:jc w:val="both"/>
              <w:rPr>
                <w:rFonts w:eastAsia="Calibri"/>
                <w:sz w:val="24"/>
                <w:szCs w:val="24"/>
              </w:rPr>
            </w:pPr>
          </w:p>
        </w:tc>
        <w:tc>
          <w:tcPr>
            <w:tcW w:w="709" w:type="dxa"/>
            <w:vMerge/>
            <w:vAlign w:val="center"/>
          </w:tcPr>
          <w:p w:rsidR="00974D6A" w:rsidRPr="00DA36A1" w:rsidRDefault="00974D6A" w:rsidP="00974D6A">
            <w:pPr>
              <w:jc w:val="both"/>
              <w:rPr>
                <w:rFonts w:eastAsia="Calibri"/>
                <w:sz w:val="24"/>
                <w:szCs w:val="24"/>
              </w:rPr>
            </w:pPr>
          </w:p>
        </w:tc>
        <w:tc>
          <w:tcPr>
            <w:tcW w:w="851" w:type="dxa"/>
            <w:vMerge/>
          </w:tcPr>
          <w:p w:rsidR="00974D6A" w:rsidRPr="00DA36A1" w:rsidRDefault="00974D6A" w:rsidP="00974D6A">
            <w:pPr>
              <w:jc w:val="both"/>
              <w:rPr>
                <w:rFonts w:eastAsia="Calibri"/>
                <w:sz w:val="24"/>
                <w:szCs w:val="24"/>
              </w:rPr>
            </w:pPr>
          </w:p>
        </w:tc>
        <w:tc>
          <w:tcPr>
            <w:tcW w:w="791" w:type="dxa"/>
          </w:tcPr>
          <w:p w:rsidR="00974D6A" w:rsidRPr="00DA36A1" w:rsidRDefault="00974D6A" w:rsidP="00974D6A">
            <w:pPr>
              <w:jc w:val="both"/>
              <w:rPr>
                <w:rFonts w:eastAsia="Calibri"/>
                <w:sz w:val="24"/>
                <w:szCs w:val="24"/>
              </w:rPr>
            </w:pPr>
            <w:r w:rsidRPr="00DA36A1">
              <w:rPr>
                <w:rFonts w:eastAsia="Calibri"/>
                <w:sz w:val="24"/>
                <w:szCs w:val="24"/>
              </w:rPr>
              <w:t>4</w:t>
            </w:r>
          </w:p>
        </w:tc>
        <w:tc>
          <w:tcPr>
            <w:tcW w:w="792" w:type="dxa"/>
          </w:tcPr>
          <w:p w:rsidR="00974D6A" w:rsidRPr="00DA36A1" w:rsidRDefault="00974D6A" w:rsidP="00974D6A">
            <w:pPr>
              <w:jc w:val="both"/>
              <w:rPr>
                <w:rFonts w:eastAsia="Calibri"/>
                <w:sz w:val="24"/>
                <w:szCs w:val="24"/>
              </w:rPr>
            </w:pPr>
            <w:r w:rsidRPr="00DA36A1">
              <w:rPr>
                <w:rFonts w:eastAsia="Calibri"/>
                <w:sz w:val="24"/>
                <w:szCs w:val="24"/>
              </w:rPr>
              <w:t>9</w:t>
            </w:r>
          </w:p>
        </w:tc>
        <w:tc>
          <w:tcPr>
            <w:tcW w:w="959" w:type="dxa"/>
            <w:gridSpan w:val="2"/>
          </w:tcPr>
          <w:p w:rsidR="00974D6A" w:rsidRPr="00DA36A1" w:rsidRDefault="00974D6A" w:rsidP="00974D6A">
            <w:pPr>
              <w:jc w:val="both"/>
              <w:rPr>
                <w:rFonts w:eastAsia="Calibri"/>
                <w:sz w:val="24"/>
                <w:szCs w:val="24"/>
              </w:rPr>
            </w:pPr>
            <w:r w:rsidRPr="00DA36A1">
              <w:rPr>
                <w:rFonts w:eastAsia="Calibri"/>
                <w:sz w:val="24"/>
                <w:szCs w:val="24"/>
              </w:rPr>
              <w:t>4</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0</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2</w:t>
            </w:r>
          </w:p>
        </w:tc>
      </w:tr>
      <w:tr w:rsidR="00974D6A" w:rsidRPr="00DA36A1" w:rsidTr="00974D6A">
        <w:tc>
          <w:tcPr>
            <w:tcW w:w="456" w:type="dxa"/>
          </w:tcPr>
          <w:p w:rsidR="00974D6A" w:rsidRPr="00DA36A1" w:rsidRDefault="00974D6A" w:rsidP="00974D6A">
            <w:pPr>
              <w:jc w:val="both"/>
              <w:rPr>
                <w:rFonts w:eastAsia="Calibri"/>
                <w:sz w:val="24"/>
                <w:szCs w:val="24"/>
              </w:rPr>
            </w:pPr>
            <w:r w:rsidRPr="00DA36A1">
              <w:rPr>
                <w:rFonts w:eastAsia="Calibri"/>
                <w:sz w:val="24"/>
                <w:szCs w:val="24"/>
              </w:rPr>
              <w:t>3</w:t>
            </w:r>
          </w:p>
        </w:tc>
        <w:tc>
          <w:tcPr>
            <w:tcW w:w="1981" w:type="dxa"/>
          </w:tcPr>
          <w:p w:rsidR="00974D6A" w:rsidRPr="00DA36A1" w:rsidRDefault="00974D6A" w:rsidP="00974D6A">
            <w:pPr>
              <w:jc w:val="both"/>
              <w:rPr>
                <w:rFonts w:eastAsia="Calibri"/>
                <w:sz w:val="24"/>
                <w:szCs w:val="24"/>
              </w:rPr>
            </w:pPr>
            <w:r w:rsidRPr="00DA36A1">
              <w:rPr>
                <w:rFonts w:eastAsia="Calibri"/>
                <w:sz w:val="24"/>
                <w:szCs w:val="24"/>
              </w:rPr>
              <w:t>География</w:t>
            </w:r>
          </w:p>
        </w:tc>
        <w:tc>
          <w:tcPr>
            <w:tcW w:w="646" w:type="dxa"/>
            <w:vMerge/>
            <w:vAlign w:val="center"/>
          </w:tcPr>
          <w:p w:rsidR="00974D6A" w:rsidRPr="00DA36A1" w:rsidRDefault="00974D6A" w:rsidP="00974D6A">
            <w:pPr>
              <w:jc w:val="both"/>
              <w:rPr>
                <w:rFonts w:eastAsia="Calibri"/>
                <w:sz w:val="24"/>
                <w:szCs w:val="24"/>
              </w:rPr>
            </w:pPr>
          </w:p>
        </w:tc>
        <w:tc>
          <w:tcPr>
            <w:tcW w:w="573" w:type="dxa"/>
            <w:vMerge/>
          </w:tcPr>
          <w:p w:rsidR="00974D6A" w:rsidRPr="00DA36A1" w:rsidRDefault="00974D6A" w:rsidP="00974D6A">
            <w:pPr>
              <w:jc w:val="both"/>
              <w:rPr>
                <w:rFonts w:eastAsia="Calibri"/>
                <w:sz w:val="24"/>
                <w:szCs w:val="24"/>
              </w:rPr>
            </w:pPr>
          </w:p>
        </w:tc>
        <w:tc>
          <w:tcPr>
            <w:tcW w:w="835" w:type="dxa"/>
            <w:vMerge/>
          </w:tcPr>
          <w:p w:rsidR="00974D6A" w:rsidRPr="00DA36A1" w:rsidRDefault="00974D6A" w:rsidP="00974D6A">
            <w:pPr>
              <w:jc w:val="both"/>
              <w:rPr>
                <w:rFonts w:eastAsia="Calibri"/>
                <w:sz w:val="24"/>
                <w:szCs w:val="24"/>
              </w:rPr>
            </w:pPr>
          </w:p>
        </w:tc>
        <w:tc>
          <w:tcPr>
            <w:tcW w:w="709" w:type="dxa"/>
            <w:vMerge/>
            <w:vAlign w:val="center"/>
          </w:tcPr>
          <w:p w:rsidR="00974D6A" w:rsidRPr="00DA36A1" w:rsidRDefault="00974D6A" w:rsidP="00974D6A">
            <w:pPr>
              <w:jc w:val="both"/>
              <w:rPr>
                <w:rFonts w:eastAsia="Calibri"/>
                <w:sz w:val="24"/>
                <w:szCs w:val="24"/>
              </w:rPr>
            </w:pPr>
          </w:p>
        </w:tc>
        <w:tc>
          <w:tcPr>
            <w:tcW w:w="851" w:type="dxa"/>
            <w:vMerge/>
          </w:tcPr>
          <w:p w:rsidR="00974D6A" w:rsidRPr="00DA36A1" w:rsidRDefault="00974D6A" w:rsidP="00974D6A">
            <w:pPr>
              <w:jc w:val="both"/>
              <w:rPr>
                <w:rFonts w:eastAsia="Calibri"/>
                <w:sz w:val="24"/>
                <w:szCs w:val="24"/>
              </w:rPr>
            </w:pPr>
          </w:p>
        </w:tc>
        <w:tc>
          <w:tcPr>
            <w:tcW w:w="791" w:type="dxa"/>
          </w:tcPr>
          <w:p w:rsidR="00974D6A" w:rsidRPr="00DA36A1" w:rsidRDefault="00974D6A" w:rsidP="00974D6A">
            <w:pPr>
              <w:jc w:val="both"/>
              <w:rPr>
                <w:rFonts w:eastAsia="Calibri"/>
                <w:sz w:val="24"/>
                <w:szCs w:val="24"/>
              </w:rPr>
            </w:pPr>
            <w:r w:rsidRPr="00DA36A1">
              <w:rPr>
                <w:rFonts w:eastAsia="Calibri"/>
                <w:sz w:val="24"/>
                <w:szCs w:val="24"/>
              </w:rPr>
              <w:t>4</w:t>
            </w:r>
          </w:p>
        </w:tc>
        <w:tc>
          <w:tcPr>
            <w:tcW w:w="792" w:type="dxa"/>
          </w:tcPr>
          <w:p w:rsidR="00974D6A" w:rsidRPr="00DA36A1" w:rsidRDefault="00974D6A" w:rsidP="00974D6A">
            <w:pPr>
              <w:jc w:val="both"/>
              <w:rPr>
                <w:rFonts w:eastAsia="Calibri"/>
                <w:sz w:val="24"/>
                <w:szCs w:val="24"/>
              </w:rPr>
            </w:pPr>
            <w:r w:rsidRPr="00DA36A1">
              <w:rPr>
                <w:rFonts w:eastAsia="Calibri"/>
                <w:sz w:val="24"/>
                <w:szCs w:val="24"/>
              </w:rPr>
              <w:t>4</w:t>
            </w:r>
          </w:p>
        </w:tc>
        <w:tc>
          <w:tcPr>
            <w:tcW w:w="959" w:type="dxa"/>
            <w:gridSpan w:val="2"/>
          </w:tcPr>
          <w:p w:rsidR="00974D6A" w:rsidRPr="00DA36A1" w:rsidRDefault="00974D6A" w:rsidP="00974D6A">
            <w:pPr>
              <w:jc w:val="both"/>
              <w:rPr>
                <w:rFonts w:eastAsia="Calibri"/>
                <w:sz w:val="24"/>
                <w:szCs w:val="24"/>
              </w:rPr>
            </w:pPr>
            <w:r w:rsidRPr="00DA36A1">
              <w:rPr>
                <w:rFonts w:eastAsia="Calibri"/>
                <w:sz w:val="24"/>
                <w:szCs w:val="24"/>
              </w:rPr>
              <w:t>3</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0</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4</w:t>
            </w:r>
          </w:p>
        </w:tc>
      </w:tr>
      <w:tr w:rsidR="00974D6A" w:rsidRPr="00DA36A1" w:rsidTr="00974D6A">
        <w:tc>
          <w:tcPr>
            <w:tcW w:w="456" w:type="dxa"/>
          </w:tcPr>
          <w:p w:rsidR="00974D6A" w:rsidRPr="00DA36A1" w:rsidRDefault="00974D6A" w:rsidP="00974D6A">
            <w:pPr>
              <w:jc w:val="both"/>
              <w:rPr>
                <w:rFonts w:eastAsia="Calibri"/>
                <w:sz w:val="24"/>
                <w:szCs w:val="24"/>
              </w:rPr>
            </w:pPr>
            <w:r w:rsidRPr="00DA36A1">
              <w:rPr>
                <w:rFonts w:eastAsia="Calibri"/>
                <w:sz w:val="24"/>
                <w:szCs w:val="24"/>
              </w:rPr>
              <w:t>4</w:t>
            </w:r>
          </w:p>
        </w:tc>
        <w:tc>
          <w:tcPr>
            <w:tcW w:w="1981" w:type="dxa"/>
          </w:tcPr>
          <w:p w:rsidR="00974D6A" w:rsidRPr="00DA36A1" w:rsidRDefault="00974D6A" w:rsidP="00974D6A">
            <w:pPr>
              <w:jc w:val="both"/>
              <w:rPr>
                <w:rFonts w:eastAsia="Calibri"/>
                <w:sz w:val="24"/>
                <w:szCs w:val="24"/>
              </w:rPr>
            </w:pPr>
            <w:r w:rsidRPr="00DA36A1">
              <w:rPr>
                <w:rFonts w:eastAsia="Calibri"/>
                <w:sz w:val="24"/>
                <w:szCs w:val="24"/>
              </w:rPr>
              <w:t>ОБЖ</w:t>
            </w:r>
          </w:p>
        </w:tc>
        <w:tc>
          <w:tcPr>
            <w:tcW w:w="646" w:type="dxa"/>
            <w:vAlign w:val="center"/>
          </w:tcPr>
          <w:p w:rsidR="00974D6A" w:rsidRPr="00DA36A1" w:rsidRDefault="00974D6A" w:rsidP="00974D6A">
            <w:pPr>
              <w:jc w:val="both"/>
              <w:rPr>
                <w:rFonts w:eastAsia="Calibri"/>
                <w:sz w:val="24"/>
                <w:szCs w:val="24"/>
              </w:rPr>
            </w:pPr>
            <w:r w:rsidRPr="00DA36A1">
              <w:rPr>
                <w:rFonts w:eastAsia="Calibri"/>
                <w:sz w:val="24"/>
                <w:szCs w:val="24"/>
              </w:rPr>
              <w:t>-</w:t>
            </w:r>
          </w:p>
        </w:tc>
        <w:tc>
          <w:tcPr>
            <w:tcW w:w="573" w:type="dxa"/>
            <w:vMerge/>
          </w:tcPr>
          <w:p w:rsidR="00974D6A" w:rsidRPr="00DA36A1" w:rsidRDefault="00974D6A" w:rsidP="00974D6A">
            <w:pPr>
              <w:jc w:val="both"/>
              <w:rPr>
                <w:rFonts w:eastAsia="Calibri"/>
                <w:sz w:val="24"/>
                <w:szCs w:val="24"/>
              </w:rPr>
            </w:pPr>
          </w:p>
        </w:tc>
        <w:tc>
          <w:tcPr>
            <w:tcW w:w="835" w:type="dxa"/>
            <w:vMerge/>
          </w:tcPr>
          <w:p w:rsidR="00974D6A" w:rsidRPr="00DA36A1" w:rsidRDefault="00974D6A" w:rsidP="00974D6A">
            <w:pPr>
              <w:jc w:val="both"/>
              <w:rPr>
                <w:rFonts w:eastAsia="Calibri"/>
                <w:sz w:val="24"/>
                <w:szCs w:val="24"/>
              </w:rPr>
            </w:pPr>
          </w:p>
        </w:tc>
        <w:tc>
          <w:tcPr>
            <w:tcW w:w="709" w:type="dxa"/>
            <w:vMerge/>
            <w:vAlign w:val="center"/>
          </w:tcPr>
          <w:p w:rsidR="00974D6A" w:rsidRPr="00DA36A1" w:rsidRDefault="00974D6A" w:rsidP="00974D6A">
            <w:pPr>
              <w:jc w:val="both"/>
              <w:rPr>
                <w:rFonts w:eastAsia="Calibri"/>
                <w:sz w:val="24"/>
                <w:szCs w:val="24"/>
              </w:rPr>
            </w:pPr>
          </w:p>
        </w:tc>
        <w:tc>
          <w:tcPr>
            <w:tcW w:w="851" w:type="dxa"/>
            <w:vMerge/>
          </w:tcPr>
          <w:p w:rsidR="00974D6A" w:rsidRPr="00DA36A1" w:rsidRDefault="00974D6A" w:rsidP="00974D6A">
            <w:pPr>
              <w:jc w:val="both"/>
              <w:rPr>
                <w:rFonts w:eastAsia="Calibri"/>
                <w:sz w:val="24"/>
                <w:szCs w:val="24"/>
              </w:rPr>
            </w:pPr>
          </w:p>
        </w:tc>
        <w:tc>
          <w:tcPr>
            <w:tcW w:w="791" w:type="dxa"/>
          </w:tcPr>
          <w:p w:rsidR="00974D6A" w:rsidRPr="00DA36A1" w:rsidRDefault="00974D6A" w:rsidP="00974D6A">
            <w:pPr>
              <w:jc w:val="both"/>
              <w:rPr>
                <w:rFonts w:eastAsia="Calibri"/>
                <w:sz w:val="24"/>
                <w:szCs w:val="24"/>
              </w:rPr>
            </w:pPr>
            <w:r w:rsidRPr="00DA36A1">
              <w:rPr>
                <w:rFonts w:eastAsia="Calibri"/>
                <w:sz w:val="24"/>
                <w:szCs w:val="24"/>
              </w:rPr>
              <w:t>-</w:t>
            </w:r>
          </w:p>
        </w:tc>
        <w:tc>
          <w:tcPr>
            <w:tcW w:w="792" w:type="dxa"/>
          </w:tcPr>
          <w:p w:rsidR="00974D6A" w:rsidRPr="00DA36A1" w:rsidRDefault="00974D6A" w:rsidP="00974D6A">
            <w:pPr>
              <w:jc w:val="both"/>
              <w:rPr>
                <w:rFonts w:eastAsia="Calibri"/>
                <w:sz w:val="24"/>
                <w:szCs w:val="24"/>
              </w:rPr>
            </w:pPr>
            <w:r w:rsidRPr="00DA36A1">
              <w:rPr>
                <w:rFonts w:eastAsia="Calibri"/>
                <w:sz w:val="24"/>
                <w:szCs w:val="24"/>
              </w:rPr>
              <w:t>0</w:t>
            </w:r>
          </w:p>
        </w:tc>
        <w:tc>
          <w:tcPr>
            <w:tcW w:w="959" w:type="dxa"/>
            <w:gridSpan w:val="2"/>
          </w:tcPr>
          <w:p w:rsidR="00974D6A" w:rsidRPr="00DA36A1" w:rsidRDefault="00974D6A" w:rsidP="00974D6A">
            <w:pPr>
              <w:jc w:val="both"/>
              <w:rPr>
                <w:rFonts w:eastAsia="Calibri"/>
                <w:sz w:val="24"/>
                <w:szCs w:val="24"/>
              </w:rPr>
            </w:pPr>
            <w:r w:rsidRPr="00DA36A1">
              <w:rPr>
                <w:rFonts w:eastAsia="Calibri"/>
                <w:sz w:val="24"/>
                <w:szCs w:val="24"/>
              </w:rPr>
              <w:t>4</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0</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0</w:t>
            </w:r>
          </w:p>
        </w:tc>
      </w:tr>
      <w:tr w:rsidR="00974D6A" w:rsidRPr="00DA36A1" w:rsidTr="00974D6A">
        <w:tc>
          <w:tcPr>
            <w:tcW w:w="456" w:type="dxa"/>
          </w:tcPr>
          <w:p w:rsidR="00974D6A" w:rsidRPr="00DA36A1" w:rsidRDefault="00974D6A" w:rsidP="00974D6A">
            <w:pPr>
              <w:jc w:val="both"/>
              <w:rPr>
                <w:rFonts w:eastAsia="Calibri"/>
                <w:sz w:val="24"/>
                <w:szCs w:val="24"/>
              </w:rPr>
            </w:pPr>
            <w:r w:rsidRPr="00DA36A1">
              <w:rPr>
                <w:rFonts w:eastAsia="Calibri"/>
                <w:sz w:val="24"/>
                <w:szCs w:val="24"/>
              </w:rPr>
              <w:t>5</w:t>
            </w:r>
          </w:p>
        </w:tc>
        <w:tc>
          <w:tcPr>
            <w:tcW w:w="1981" w:type="dxa"/>
          </w:tcPr>
          <w:p w:rsidR="00974D6A" w:rsidRPr="00DA36A1" w:rsidRDefault="00974D6A" w:rsidP="00974D6A">
            <w:pPr>
              <w:jc w:val="both"/>
              <w:rPr>
                <w:rFonts w:eastAsia="Calibri"/>
                <w:sz w:val="24"/>
                <w:szCs w:val="24"/>
              </w:rPr>
            </w:pPr>
            <w:r w:rsidRPr="00DA36A1">
              <w:rPr>
                <w:rFonts w:eastAsia="Calibri"/>
                <w:sz w:val="24"/>
                <w:szCs w:val="24"/>
              </w:rPr>
              <w:t>История</w:t>
            </w:r>
          </w:p>
        </w:tc>
        <w:tc>
          <w:tcPr>
            <w:tcW w:w="646" w:type="dxa"/>
            <w:vMerge w:val="restart"/>
            <w:vAlign w:val="center"/>
          </w:tcPr>
          <w:p w:rsidR="00974D6A" w:rsidRPr="00DA36A1" w:rsidRDefault="00974D6A" w:rsidP="00974D6A">
            <w:pPr>
              <w:jc w:val="both"/>
              <w:rPr>
                <w:rFonts w:eastAsia="Calibri"/>
                <w:sz w:val="24"/>
                <w:szCs w:val="24"/>
              </w:rPr>
            </w:pPr>
            <w:r w:rsidRPr="00DA36A1">
              <w:rPr>
                <w:rFonts w:eastAsia="Calibri"/>
                <w:sz w:val="24"/>
                <w:szCs w:val="24"/>
              </w:rPr>
              <w:t>56</w:t>
            </w:r>
          </w:p>
        </w:tc>
        <w:tc>
          <w:tcPr>
            <w:tcW w:w="573" w:type="dxa"/>
            <w:vMerge/>
          </w:tcPr>
          <w:p w:rsidR="00974D6A" w:rsidRPr="00DA36A1" w:rsidRDefault="00974D6A" w:rsidP="00974D6A">
            <w:pPr>
              <w:jc w:val="both"/>
              <w:rPr>
                <w:rFonts w:eastAsia="Calibri"/>
                <w:sz w:val="24"/>
                <w:szCs w:val="24"/>
              </w:rPr>
            </w:pPr>
          </w:p>
        </w:tc>
        <w:tc>
          <w:tcPr>
            <w:tcW w:w="835" w:type="dxa"/>
            <w:vMerge/>
          </w:tcPr>
          <w:p w:rsidR="00974D6A" w:rsidRPr="00DA36A1" w:rsidRDefault="00974D6A" w:rsidP="00974D6A">
            <w:pPr>
              <w:jc w:val="both"/>
              <w:rPr>
                <w:rFonts w:eastAsia="Calibri"/>
                <w:sz w:val="24"/>
                <w:szCs w:val="24"/>
              </w:rPr>
            </w:pPr>
          </w:p>
        </w:tc>
        <w:tc>
          <w:tcPr>
            <w:tcW w:w="709" w:type="dxa"/>
            <w:vMerge/>
            <w:vAlign w:val="center"/>
          </w:tcPr>
          <w:p w:rsidR="00974D6A" w:rsidRPr="00DA36A1" w:rsidRDefault="00974D6A" w:rsidP="00974D6A">
            <w:pPr>
              <w:jc w:val="both"/>
              <w:rPr>
                <w:rFonts w:eastAsia="Calibri"/>
                <w:sz w:val="24"/>
                <w:szCs w:val="24"/>
              </w:rPr>
            </w:pPr>
          </w:p>
        </w:tc>
        <w:tc>
          <w:tcPr>
            <w:tcW w:w="851" w:type="dxa"/>
            <w:vMerge/>
          </w:tcPr>
          <w:p w:rsidR="00974D6A" w:rsidRPr="00DA36A1" w:rsidRDefault="00974D6A" w:rsidP="00974D6A">
            <w:pPr>
              <w:jc w:val="both"/>
              <w:rPr>
                <w:rFonts w:eastAsia="Calibri"/>
                <w:sz w:val="24"/>
                <w:szCs w:val="24"/>
              </w:rPr>
            </w:pPr>
          </w:p>
        </w:tc>
        <w:tc>
          <w:tcPr>
            <w:tcW w:w="791" w:type="dxa"/>
          </w:tcPr>
          <w:p w:rsidR="00974D6A" w:rsidRPr="00DA36A1" w:rsidRDefault="00974D6A" w:rsidP="00974D6A">
            <w:pPr>
              <w:jc w:val="both"/>
              <w:rPr>
                <w:rFonts w:eastAsia="Calibri"/>
                <w:sz w:val="24"/>
                <w:szCs w:val="24"/>
              </w:rPr>
            </w:pPr>
            <w:r w:rsidRPr="00DA36A1">
              <w:rPr>
                <w:rFonts w:eastAsia="Calibri"/>
                <w:sz w:val="24"/>
                <w:szCs w:val="24"/>
              </w:rPr>
              <w:t>5</w:t>
            </w:r>
          </w:p>
        </w:tc>
        <w:tc>
          <w:tcPr>
            <w:tcW w:w="792" w:type="dxa"/>
          </w:tcPr>
          <w:p w:rsidR="00974D6A" w:rsidRPr="00DA36A1" w:rsidRDefault="00974D6A" w:rsidP="00974D6A">
            <w:pPr>
              <w:jc w:val="both"/>
              <w:rPr>
                <w:rFonts w:eastAsia="Calibri"/>
                <w:sz w:val="24"/>
                <w:szCs w:val="24"/>
              </w:rPr>
            </w:pPr>
            <w:r w:rsidRPr="00DA36A1">
              <w:rPr>
                <w:rFonts w:eastAsia="Calibri"/>
                <w:sz w:val="24"/>
                <w:szCs w:val="24"/>
              </w:rPr>
              <w:t>3</w:t>
            </w:r>
          </w:p>
        </w:tc>
        <w:tc>
          <w:tcPr>
            <w:tcW w:w="959" w:type="dxa"/>
            <w:gridSpan w:val="2"/>
          </w:tcPr>
          <w:p w:rsidR="00974D6A" w:rsidRPr="00DA36A1" w:rsidRDefault="00974D6A" w:rsidP="00974D6A">
            <w:pPr>
              <w:jc w:val="both"/>
              <w:rPr>
                <w:rFonts w:eastAsia="Calibri"/>
                <w:sz w:val="24"/>
                <w:szCs w:val="24"/>
              </w:rPr>
            </w:pPr>
            <w:r w:rsidRPr="00DA36A1">
              <w:rPr>
                <w:rFonts w:eastAsia="Calibri"/>
                <w:sz w:val="24"/>
                <w:szCs w:val="24"/>
              </w:rPr>
              <w:t>3</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4</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3</w:t>
            </w:r>
          </w:p>
        </w:tc>
      </w:tr>
      <w:tr w:rsidR="00974D6A" w:rsidRPr="00DA36A1" w:rsidTr="00974D6A">
        <w:tc>
          <w:tcPr>
            <w:tcW w:w="456" w:type="dxa"/>
          </w:tcPr>
          <w:p w:rsidR="00974D6A" w:rsidRPr="00DA36A1" w:rsidRDefault="00974D6A" w:rsidP="00974D6A">
            <w:pPr>
              <w:jc w:val="both"/>
              <w:rPr>
                <w:rFonts w:eastAsia="Calibri"/>
                <w:sz w:val="24"/>
                <w:szCs w:val="24"/>
              </w:rPr>
            </w:pPr>
            <w:r w:rsidRPr="00DA36A1">
              <w:rPr>
                <w:rFonts w:eastAsia="Calibri"/>
                <w:sz w:val="24"/>
                <w:szCs w:val="24"/>
              </w:rPr>
              <w:t>6</w:t>
            </w:r>
          </w:p>
        </w:tc>
        <w:tc>
          <w:tcPr>
            <w:tcW w:w="1981" w:type="dxa"/>
          </w:tcPr>
          <w:p w:rsidR="00974D6A" w:rsidRPr="00DA36A1" w:rsidRDefault="00974D6A" w:rsidP="00974D6A">
            <w:pPr>
              <w:jc w:val="both"/>
              <w:rPr>
                <w:rFonts w:eastAsia="Calibri"/>
                <w:sz w:val="24"/>
                <w:szCs w:val="24"/>
              </w:rPr>
            </w:pPr>
            <w:r w:rsidRPr="00DA36A1">
              <w:rPr>
                <w:rFonts w:eastAsia="Calibri"/>
                <w:sz w:val="24"/>
                <w:szCs w:val="24"/>
              </w:rPr>
              <w:t>Литература</w:t>
            </w:r>
          </w:p>
        </w:tc>
        <w:tc>
          <w:tcPr>
            <w:tcW w:w="646" w:type="dxa"/>
            <w:vMerge/>
          </w:tcPr>
          <w:p w:rsidR="00974D6A" w:rsidRPr="00DA36A1" w:rsidRDefault="00974D6A" w:rsidP="00974D6A">
            <w:pPr>
              <w:jc w:val="both"/>
              <w:rPr>
                <w:rFonts w:eastAsia="Calibri"/>
                <w:sz w:val="24"/>
                <w:szCs w:val="24"/>
              </w:rPr>
            </w:pPr>
          </w:p>
        </w:tc>
        <w:tc>
          <w:tcPr>
            <w:tcW w:w="573" w:type="dxa"/>
            <w:vMerge/>
          </w:tcPr>
          <w:p w:rsidR="00974D6A" w:rsidRPr="00DA36A1" w:rsidRDefault="00974D6A" w:rsidP="00974D6A">
            <w:pPr>
              <w:jc w:val="both"/>
              <w:rPr>
                <w:rFonts w:eastAsia="Calibri"/>
                <w:sz w:val="24"/>
                <w:szCs w:val="24"/>
              </w:rPr>
            </w:pPr>
          </w:p>
        </w:tc>
        <w:tc>
          <w:tcPr>
            <w:tcW w:w="835" w:type="dxa"/>
            <w:vMerge/>
          </w:tcPr>
          <w:p w:rsidR="00974D6A" w:rsidRPr="00DA36A1" w:rsidRDefault="00974D6A" w:rsidP="00974D6A">
            <w:pPr>
              <w:jc w:val="both"/>
              <w:rPr>
                <w:rFonts w:eastAsia="Calibri"/>
                <w:sz w:val="24"/>
                <w:szCs w:val="24"/>
              </w:rPr>
            </w:pPr>
          </w:p>
        </w:tc>
        <w:tc>
          <w:tcPr>
            <w:tcW w:w="709" w:type="dxa"/>
            <w:vMerge/>
            <w:vAlign w:val="center"/>
          </w:tcPr>
          <w:p w:rsidR="00974D6A" w:rsidRPr="00DA36A1" w:rsidRDefault="00974D6A" w:rsidP="00974D6A">
            <w:pPr>
              <w:jc w:val="both"/>
              <w:rPr>
                <w:rFonts w:eastAsia="Calibri"/>
                <w:sz w:val="24"/>
                <w:szCs w:val="24"/>
              </w:rPr>
            </w:pPr>
          </w:p>
        </w:tc>
        <w:tc>
          <w:tcPr>
            <w:tcW w:w="851" w:type="dxa"/>
            <w:vMerge/>
          </w:tcPr>
          <w:p w:rsidR="00974D6A" w:rsidRPr="00DA36A1" w:rsidRDefault="00974D6A" w:rsidP="00974D6A">
            <w:pPr>
              <w:jc w:val="both"/>
              <w:rPr>
                <w:rFonts w:eastAsia="Calibri"/>
                <w:sz w:val="24"/>
                <w:szCs w:val="24"/>
              </w:rPr>
            </w:pPr>
          </w:p>
        </w:tc>
        <w:tc>
          <w:tcPr>
            <w:tcW w:w="791" w:type="dxa"/>
          </w:tcPr>
          <w:p w:rsidR="00974D6A" w:rsidRPr="00DA36A1" w:rsidRDefault="00974D6A" w:rsidP="00974D6A">
            <w:pPr>
              <w:jc w:val="both"/>
              <w:rPr>
                <w:rFonts w:eastAsia="Calibri"/>
                <w:sz w:val="24"/>
                <w:szCs w:val="24"/>
              </w:rPr>
            </w:pPr>
            <w:r w:rsidRPr="00DA36A1">
              <w:rPr>
                <w:rFonts w:eastAsia="Calibri"/>
                <w:sz w:val="24"/>
                <w:szCs w:val="24"/>
              </w:rPr>
              <w:t>3</w:t>
            </w:r>
          </w:p>
        </w:tc>
        <w:tc>
          <w:tcPr>
            <w:tcW w:w="792" w:type="dxa"/>
          </w:tcPr>
          <w:p w:rsidR="00974D6A" w:rsidRPr="00DA36A1" w:rsidRDefault="00974D6A" w:rsidP="00974D6A">
            <w:pPr>
              <w:jc w:val="both"/>
              <w:rPr>
                <w:rFonts w:eastAsia="Calibri"/>
                <w:sz w:val="24"/>
                <w:szCs w:val="24"/>
              </w:rPr>
            </w:pPr>
            <w:r w:rsidRPr="00DA36A1">
              <w:rPr>
                <w:rFonts w:eastAsia="Calibri"/>
                <w:sz w:val="24"/>
                <w:szCs w:val="24"/>
              </w:rPr>
              <w:t>3</w:t>
            </w:r>
          </w:p>
        </w:tc>
        <w:tc>
          <w:tcPr>
            <w:tcW w:w="959" w:type="dxa"/>
            <w:gridSpan w:val="2"/>
          </w:tcPr>
          <w:p w:rsidR="00974D6A" w:rsidRPr="00DA36A1" w:rsidRDefault="00974D6A" w:rsidP="00974D6A">
            <w:pPr>
              <w:jc w:val="both"/>
              <w:rPr>
                <w:rFonts w:eastAsia="Calibri"/>
                <w:sz w:val="24"/>
                <w:szCs w:val="24"/>
              </w:rPr>
            </w:pPr>
            <w:r w:rsidRPr="00DA36A1">
              <w:rPr>
                <w:rFonts w:eastAsia="Calibri"/>
                <w:sz w:val="24"/>
                <w:szCs w:val="24"/>
              </w:rPr>
              <w:t>1</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3</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7</w:t>
            </w:r>
          </w:p>
        </w:tc>
      </w:tr>
      <w:tr w:rsidR="00974D6A" w:rsidRPr="00DA36A1" w:rsidTr="00974D6A">
        <w:tc>
          <w:tcPr>
            <w:tcW w:w="456" w:type="dxa"/>
          </w:tcPr>
          <w:p w:rsidR="00974D6A" w:rsidRPr="00DA36A1" w:rsidRDefault="00974D6A" w:rsidP="00974D6A">
            <w:pPr>
              <w:jc w:val="both"/>
              <w:rPr>
                <w:rFonts w:eastAsia="Calibri"/>
                <w:sz w:val="24"/>
                <w:szCs w:val="24"/>
              </w:rPr>
            </w:pPr>
            <w:r w:rsidRPr="00DA36A1">
              <w:rPr>
                <w:rFonts w:eastAsia="Calibri"/>
                <w:sz w:val="24"/>
                <w:szCs w:val="24"/>
              </w:rPr>
              <w:t>7</w:t>
            </w:r>
          </w:p>
        </w:tc>
        <w:tc>
          <w:tcPr>
            <w:tcW w:w="1981" w:type="dxa"/>
          </w:tcPr>
          <w:p w:rsidR="00974D6A" w:rsidRPr="00DA36A1" w:rsidRDefault="00974D6A" w:rsidP="00974D6A">
            <w:pPr>
              <w:jc w:val="both"/>
              <w:rPr>
                <w:rFonts w:eastAsia="Calibri"/>
                <w:sz w:val="24"/>
                <w:szCs w:val="24"/>
              </w:rPr>
            </w:pPr>
            <w:r w:rsidRPr="00DA36A1">
              <w:rPr>
                <w:rFonts w:eastAsia="Calibri"/>
                <w:sz w:val="24"/>
                <w:szCs w:val="24"/>
              </w:rPr>
              <w:t>Математика</w:t>
            </w:r>
          </w:p>
        </w:tc>
        <w:tc>
          <w:tcPr>
            <w:tcW w:w="646" w:type="dxa"/>
            <w:vMerge/>
          </w:tcPr>
          <w:p w:rsidR="00974D6A" w:rsidRPr="00DA36A1" w:rsidRDefault="00974D6A" w:rsidP="00974D6A">
            <w:pPr>
              <w:jc w:val="both"/>
              <w:rPr>
                <w:rFonts w:eastAsia="Calibri"/>
                <w:sz w:val="24"/>
                <w:szCs w:val="24"/>
              </w:rPr>
            </w:pPr>
          </w:p>
        </w:tc>
        <w:tc>
          <w:tcPr>
            <w:tcW w:w="573" w:type="dxa"/>
            <w:vMerge/>
          </w:tcPr>
          <w:p w:rsidR="00974D6A" w:rsidRPr="00DA36A1" w:rsidRDefault="00974D6A" w:rsidP="00974D6A">
            <w:pPr>
              <w:jc w:val="both"/>
              <w:rPr>
                <w:rFonts w:eastAsia="Calibri"/>
                <w:sz w:val="24"/>
                <w:szCs w:val="24"/>
              </w:rPr>
            </w:pPr>
          </w:p>
        </w:tc>
        <w:tc>
          <w:tcPr>
            <w:tcW w:w="835" w:type="dxa"/>
            <w:vMerge/>
          </w:tcPr>
          <w:p w:rsidR="00974D6A" w:rsidRPr="00DA36A1" w:rsidRDefault="00974D6A" w:rsidP="00974D6A">
            <w:pPr>
              <w:jc w:val="both"/>
              <w:rPr>
                <w:rFonts w:eastAsia="Calibri"/>
                <w:sz w:val="24"/>
                <w:szCs w:val="24"/>
              </w:rPr>
            </w:pPr>
          </w:p>
        </w:tc>
        <w:tc>
          <w:tcPr>
            <w:tcW w:w="709" w:type="dxa"/>
            <w:vMerge/>
            <w:vAlign w:val="center"/>
          </w:tcPr>
          <w:p w:rsidR="00974D6A" w:rsidRPr="00DA36A1" w:rsidRDefault="00974D6A" w:rsidP="00974D6A">
            <w:pPr>
              <w:jc w:val="both"/>
              <w:rPr>
                <w:rFonts w:eastAsia="Calibri"/>
                <w:sz w:val="24"/>
                <w:szCs w:val="24"/>
              </w:rPr>
            </w:pPr>
          </w:p>
        </w:tc>
        <w:tc>
          <w:tcPr>
            <w:tcW w:w="851" w:type="dxa"/>
            <w:vMerge/>
          </w:tcPr>
          <w:p w:rsidR="00974D6A" w:rsidRPr="00DA36A1" w:rsidRDefault="00974D6A" w:rsidP="00974D6A">
            <w:pPr>
              <w:jc w:val="both"/>
              <w:rPr>
                <w:rFonts w:eastAsia="Calibri"/>
                <w:sz w:val="24"/>
                <w:szCs w:val="24"/>
              </w:rPr>
            </w:pPr>
          </w:p>
        </w:tc>
        <w:tc>
          <w:tcPr>
            <w:tcW w:w="791" w:type="dxa"/>
          </w:tcPr>
          <w:p w:rsidR="00974D6A" w:rsidRPr="00DA36A1" w:rsidRDefault="00974D6A" w:rsidP="00974D6A">
            <w:pPr>
              <w:jc w:val="both"/>
              <w:rPr>
                <w:rFonts w:eastAsia="Calibri"/>
                <w:sz w:val="24"/>
                <w:szCs w:val="24"/>
              </w:rPr>
            </w:pPr>
            <w:r w:rsidRPr="00DA36A1">
              <w:rPr>
                <w:rFonts w:eastAsia="Calibri"/>
                <w:sz w:val="24"/>
                <w:szCs w:val="24"/>
              </w:rPr>
              <w:t>3</w:t>
            </w:r>
          </w:p>
        </w:tc>
        <w:tc>
          <w:tcPr>
            <w:tcW w:w="792" w:type="dxa"/>
          </w:tcPr>
          <w:p w:rsidR="00974D6A" w:rsidRPr="00DA36A1" w:rsidRDefault="00974D6A" w:rsidP="00974D6A">
            <w:pPr>
              <w:jc w:val="both"/>
              <w:rPr>
                <w:rFonts w:eastAsia="Calibri"/>
                <w:sz w:val="24"/>
                <w:szCs w:val="24"/>
              </w:rPr>
            </w:pPr>
            <w:r w:rsidRPr="00DA36A1">
              <w:rPr>
                <w:rFonts w:eastAsia="Calibri"/>
                <w:sz w:val="24"/>
                <w:szCs w:val="24"/>
              </w:rPr>
              <w:t>0</w:t>
            </w:r>
          </w:p>
        </w:tc>
        <w:tc>
          <w:tcPr>
            <w:tcW w:w="959" w:type="dxa"/>
            <w:gridSpan w:val="2"/>
          </w:tcPr>
          <w:p w:rsidR="00974D6A" w:rsidRPr="00DA36A1" w:rsidRDefault="00974D6A" w:rsidP="00974D6A">
            <w:pPr>
              <w:jc w:val="both"/>
              <w:rPr>
                <w:rFonts w:eastAsia="Calibri"/>
                <w:sz w:val="24"/>
                <w:szCs w:val="24"/>
              </w:rPr>
            </w:pPr>
            <w:r w:rsidRPr="00DA36A1">
              <w:rPr>
                <w:rFonts w:eastAsia="Calibri"/>
                <w:sz w:val="24"/>
                <w:szCs w:val="24"/>
              </w:rPr>
              <w:t>2</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0</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3</w:t>
            </w:r>
          </w:p>
        </w:tc>
      </w:tr>
      <w:tr w:rsidR="00974D6A" w:rsidRPr="00DA36A1" w:rsidTr="00974D6A">
        <w:tc>
          <w:tcPr>
            <w:tcW w:w="456" w:type="dxa"/>
          </w:tcPr>
          <w:p w:rsidR="00974D6A" w:rsidRPr="00DA36A1" w:rsidRDefault="00974D6A" w:rsidP="00974D6A">
            <w:pPr>
              <w:jc w:val="both"/>
              <w:rPr>
                <w:rFonts w:eastAsia="Calibri"/>
                <w:sz w:val="24"/>
                <w:szCs w:val="24"/>
              </w:rPr>
            </w:pPr>
            <w:r w:rsidRPr="00DA36A1">
              <w:rPr>
                <w:rFonts w:eastAsia="Calibri"/>
                <w:sz w:val="24"/>
                <w:szCs w:val="24"/>
              </w:rPr>
              <w:t>8</w:t>
            </w:r>
          </w:p>
        </w:tc>
        <w:tc>
          <w:tcPr>
            <w:tcW w:w="1981" w:type="dxa"/>
          </w:tcPr>
          <w:p w:rsidR="00974D6A" w:rsidRPr="00DA36A1" w:rsidRDefault="00974D6A" w:rsidP="00974D6A">
            <w:pPr>
              <w:jc w:val="both"/>
              <w:rPr>
                <w:rFonts w:eastAsia="Calibri"/>
                <w:sz w:val="24"/>
                <w:szCs w:val="24"/>
              </w:rPr>
            </w:pPr>
            <w:r w:rsidRPr="00DA36A1">
              <w:rPr>
                <w:rFonts w:eastAsia="Calibri"/>
                <w:sz w:val="24"/>
                <w:szCs w:val="24"/>
              </w:rPr>
              <w:t>Обществознание</w:t>
            </w:r>
          </w:p>
        </w:tc>
        <w:tc>
          <w:tcPr>
            <w:tcW w:w="646" w:type="dxa"/>
            <w:vMerge/>
          </w:tcPr>
          <w:p w:rsidR="00974D6A" w:rsidRPr="00DA36A1" w:rsidRDefault="00974D6A" w:rsidP="00974D6A">
            <w:pPr>
              <w:jc w:val="both"/>
              <w:rPr>
                <w:rFonts w:eastAsia="Calibri"/>
                <w:sz w:val="24"/>
                <w:szCs w:val="24"/>
              </w:rPr>
            </w:pPr>
          </w:p>
        </w:tc>
        <w:tc>
          <w:tcPr>
            <w:tcW w:w="573" w:type="dxa"/>
            <w:vMerge/>
          </w:tcPr>
          <w:p w:rsidR="00974D6A" w:rsidRPr="00DA36A1" w:rsidRDefault="00974D6A" w:rsidP="00974D6A">
            <w:pPr>
              <w:jc w:val="both"/>
              <w:rPr>
                <w:rFonts w:eastAsia="Calibri"/>
                <w:sz w:val="24"/>
                <w:szCs w:val="24"/>
              </w:rPr>
            </w:pPr>
          </w:p>
        </w:tc>
        <w:tc>
          <w:tcPr>
            <w:tcW w:w="835" w:type="dxa"/>
            <w:vMerge/>
          </w:tcPr>
          <w:p w:rsidR="00974D6A" w:rsidRPr="00DA36A1" w:rsidRDefault="00974D6A" w:rsidP="00974D6A">
            <w:pPr>
              <w:jc w:val="both"/>
              <w:rPr>
                <w:rFonts w:eastAsia="Calibri"/>
                <w:sz w:val="24"/>
                <w:szCs w:val="24"/>
              </w:rPr>
            </w:pPr>
          </w:p>
        </w:tc>
        <w:tc>
          <w:tcPr>
            <w:tcW w:w="709" w:type="dxa"/>
            <w:vMerge/>
            <w:vAlign w:val="center"/>
          </w:tcPr>
          <w:p w:rsidR="00974D6A" w:rsidRPr="00DA36A1" w:rsidRDefault="00974D6A" w:rsidP="00974D6A">
            <w:pPr>
              <w:jc w:val="both"/>
              <w:rPr>
                <w:rFonts w:eastAsia="Calibri"/>
                <w:sz w:val="24"/>
                <w:szCs w:val="24"/>
              </w:rPr>
            </w:pPr>
          </w:p>
        </w:tc>
        <w:tc>
          <w:tcPr>
            <w:tcW w:w="851" w:type="dxa"/>
            <w:vMerge/>
          </w:tcPr>
          <w:p w:rsidR="00974D6A" w:rsidRPr="00DA36A1" w:rsidRDefault="00974D6A" w:rsidP="00974D6A">
            <w:pPr>
              <w:jc w:val="both"/>
              <w:rPr>
                <w:rFonts w:eastAsia="Calibri"/>
                <w:sz w:val="24"/>
                <w:szCs w:val="24"/>
              </w:rPr>
            </w:pPr>
          </w:p>
        </w:tc>
        <w:tc>
          <w:tcPr>
            <w:tcW w:w="791" w:type="dxa"/>
          </w:tcPr>
          <w:p w:rsidR="00974D6A" w:rsidRPr="00DA36A1" w:rsidRDefault="00974D6A" w:rsidP="00974D6A">
            <w:pPr>
              <w:ind w:right="-108"/>
              <w:jc w:val="both"/>
              <w:rPr>
                <w:rFonts w:eastAsia="Calibri"/>
                <w:sz w:val="24"/>
                <w:szCs w:val="24"/>
              </w:rPr>
            </w:pPr>
            <w:r w:rsidRPr="00DA36A1">
              <w:rPr>
                <w:rFonts w:eastAsia="Calibri"/>
                <w:sz w:val="24"/>
                <w:szCs w:val="24"/>
              </w:rPr>
              <w:t>4</w:t>
            </w:r>
          </w:p>
        </w:tc>
        <w:tc>
          <w:tcPr>
            <w:tcW w:w="835" w:type="dxa"/>
            <w:gridSpan w:val="2"/>
          </w:tcPr>
          <w:p w:rsidR="00974D6A" w:rsidRPr="00DA36A1" w:rsidRDefault="00974D6A" w:rsidP="00974D6A">
            <w:pPr>
              <w:ind w:right="-108"/>
              <w:jc w:val="both"/>
              <w:rPr>
                <w:rFonts w:eastAsia="Calibri"/>
                <w:sz w:val="24"/>
                <w:szCs w:val="24"/>
              </w:rPr>
            </w:pPr>
            <w:r w:rsidRPr="00DA36A1">
              <w:rPr>
                <w:rFonts w:eastAsia="Calibri"/>
                <w:sz w:val="24"/>
                <w:szCs w:val="24"/>
              </w:rPr>
              <w:t>4</w:t>
            </w:r>
          </w:p>
        </w:tc>
        <w:tc>
          <w:tcPr>
            <w:tcW w:w="916" w:type="dxa"/>
          </w:tcPr>
          <w:p w:rsidR="00974D6A" w:rsidRPr="00DA36A1" w:rsidRDefault="00974D6A" w:rsidP="00974D6A">
            <w:pPr>
              <w:jc w:val="both"/>
              <w:rPr>
                <w:rFonts w:eastAsia="Calibri"/>
                <w:sz w:val="24"/>
                <w:szCs w:val="24"/>
              </w:rPr>
            </w:pPr>
            <w:r w:rsidRPr="00DA36A1">
              <w:rPr>
                <w:rFonts w:eastAsia="Calibri"/>
                <w:sz w:val="24"/>
                <w:szCs w:val="24"/>
              </w:rPr>
              <w:t>7</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4</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4</w:t>
            </w:r>
          </w:p>
        </w:tc>
      </w:tr>
      <w:tr w:rsidR="00974D6A" w:rsidRPr="00DA36A1" w:rsidTr="00974D6A">
        <w:tc>
          <w:tcPr>
            <w:tcW w:w="456" w:type="dxa"/>
          </w:tcPr>
          <w:p w:rsidR="00974D6A" w:rsidRPr="00DA36A1" w:rsidRDefault="00974D6A" w:rsidP="00974D6A">
            <w:pPr>
              <w:jc w:val="both"/>
              <w:rPr>
                <w:rFonts w:eastAsia="Calibri"/>
                <w:sz w:val="24"/>
                <w:szCs w:val="24"/>
              </w:rPr>
            </w:pPr>
            <w:r w:rsidRPr="00DA36A1">
              <w:rPr>
                <w:rFonts w:eastAsia="Calibri"/>
                <w:sz w:val="24"/>
                <w:szCs w:val="24"/>
              </w:rPr>
              <w:t>9</w:t>
            </w:r>
          </w:p>
        </w:tc>
        <w:tc>
          <w:tcPr>
            <w:tcW w:w="1981" w:type="dxa"/>
          </w:tcPr>
          <w:p w:rsidR="00974D6A" w:rsidRPr="00DA36A1" w:rsidRDefault="00974D6A" w:rsidP="00974D6A">
            <w:pPr>
              <w:jc w:val="both"/>
              <w:rPr>
                <w:rFonts w:eastAsia="Calibri"/>
                <w:sz w:val="24"/>
                <w:szCs w:val="24"/>
              </w:rPr>
            </w:pPr>
            <w:r w:rsidRPr="00DA36A1">
              <w:rPr>
                <w:rFonts w:eastAsia="Calibri"/>
                <w:sz w:val="24"/>
                <w:szCs w:val="24"/>
              </w:rPr>
              <w:t>Русский язык</w:t>
            </w:r>
          </w:p>
        </w:tc>
        <w:tc>
          <w:tcPr>
            <w:tcW w:w="646" w:type="dxa"/>
            <w:vMerge/>
          </w:tcPr>
          <w:p w:rsidR="00974D6A" w:rsidRPr="00DA36A1" w:rsidRDefault="00974D6A" w:rsidP="00974D6A">
            <w:pPr>
              <w:jc w:val="both"/>
              <w:rPr>
                <w:rFonts w:eastAsia="Calibri"/>
                <w:sz w:val="24"/>
                <w:szCs w:val="24"/>
              </w:rPr>
            </w:pPr>
          </w:p>
        </w:tc>
        <w:tc>
          <w:tcPr>
            <w:tcW w:w="573" w:type="dxa"/>
            <w:vMerge/>
          </w:tcPr>
          <w:p w:rsidR="00974D6A" w:rsidRPr="00DA36A1" w:rsidRDefault="00974D6A" w:rsidP="00974D6A">
            <w:pPr>
              <w:jc w:val="both"/>
              <w:rPr>
                <w:rFonts w:eastAsia="Calibri"/>
                <w:sz w:val="24"/>
                <w:szCs w:val="24"/>
              </w:rPr>
            </w:pPr>
          </w:p>
        </w:tc>
        <w:tc>
          <w:tcPr>
            <w:tcW w:w="835" w:type="dxa"/>
            <w:vMerge/>
          </w:tcPr>
          <w:p w:rsidR="00974D6A" w:rsidRPr="00DA36A1" w:rsidRDefault="00974D6A" w:rsidP="00974D6A">
            <w:pPr>
              <w:jc w:val="both"/>
              <w:rPr>
                <w:rFonts w:eastAsia="Calibri"/>
                <w:sz w:val="24"/>
                <w:szCs w:val="24"/>
              </w:rPr>
            </w:pPr>
          </w:p>
        </w:tc>
        <w:tc>
          <w:tcPr>
            <w:tcW w:w="709" w:type="dxa"/>
            <w:vMerge/>
            <w:vAlign w:val="center"/>
          </w:tcPr>
          <w:p w:rsidR="00974D6A" w:rsidRPr="00DA36A1" w:rsidRDefault="00974D6A" w:rsidP="00974D6A">
            <w:pPr>
              <w:jc w:val="both"/>
              <w:rPr>
                <w:rFonts w:eastAsia="Calibri"/>
                <w:sz w:val="24"/>
                <w:szCs w:val="24"/>
              </w:rPr>
            </w:pPr>
          </w:p>
        </w:tc>
        <w:tc>
          <w:tcPr>
            <w:tcW w:w="851" w:type="dxa"/>
            <w:vMerge/>
          </w:tcPr>
          <w:p w:rsidR="00974D6A" w:rsidRPr="00DA36A1" w:rsidRDefault="00974D6A" w:rsidP="00974D6A">
            <w:pPr>
              <w:jc w:val="both"/>
              <w:rPr>
                <w:rFonts w:eastAsia="Calibri"/>
                <w:sz w:val="24"/>
                <w:szCs w:val="24"/>
              </w:rPr>
            </w:pPr>
          </w:p>
        </w:tc>
        <w:tc>
          <w:tcPr>
            <w:tcW w:w="791" w:type="dxa"/>
          </w:tcPr>
          <w:p w:rsidR="00974D6A" w:rsidRPr="00DA36A1" w:rsidRDefault="00974D6A" w:rsidP="00974D6A">
            <w:pPr>
              <w:jc w:val="both"/>
              <w:rPr>
                <w:rFonts w:eastAsia="Calibri"/>
                <w:sz w:val="24"/>
                <w:szCs w:val="24"/>
              </w:rPr>
            </w:pPr>
            <w:r w:rsidRPr="00DA36A1">
              <w:rPr>
                <w:rFonts w:eastAsia="Calibri"/>
                <w:sz w:val="24"/>
                <w:szCs w:val="24"/>
              </w:rPr>
              <w:t>9</w:t>
            </w:r>
          </w:p>
        </w:tc>
        <w:tc>
          <w:tcPr>
            <w:tcW w:w="792" w:type="dxa"/>
          </w:tcPr>
          <w:p w:rsidR="00974D6A" w:rsidRPr="00DA36A1" w:rsidRDefault="00974D6A" w:rsidP="00974D6A">
            <w:pPr>
              <w:jc w:val="both"/>
              <w:rPr>
                <w:rFonts w:eastAsia="Calibri"/>
                <w:sz w:val="24"/>
                <w:szCs w:val="24"/>
              </w:rPr>
            </w:pPr>
            <w:r w:rsidRPr="00DA36A1">
              <w:rPr>
                <w:rFonts w:eastAsia="Calibri"/>
                <w:sz w:val="24"/>
                <w:szCs w:val="24"/>
              </w:rPr>
              <w:t>4</w:t>
            </w:r>
          </w:p>
        </w:tc>
        <w:tc>
          <w:tcPr>
            <w:tcW w:w="959" w:type="dxa"/>
            <w:gridSpan w:val="2"/>
          </w:tcPr>
          <w:p w:rsidR="00974D6A" w:rsidRPr="00DA36A1" w:rsidRDefault="00974D6A" w:rsidP="00974D6A">
            <w:pPr>
              <w:jc w:val="both"/>
              <w:rPr>
                <w:rFonts w:eastAsia="Calibri"/>
                <w:sz w:val="24"/>
                <w:szCs w:val="24"/>
              </w:rPr>
            </w:pPr>
            <w:r w:rsidRPr="00DA36A1">
              <w:rPr>
                <w:rFonts w:eastAsia="Calibri"/>
                <w:sz w:val="24"/>
                <w:szCs w:val="24"/>
              </w:rPr>
              <w:t>3</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3</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5</w:t>
            </w:r>
          </w:p>
        </w:tc>
      </w:tr>
      <w:tr w:rsidR="00974D6A" w:rsidRPr="00DA36A1" w:rsidTr="00974D6A">
        <w:tc>
          <w:tcPr>
            <w:tcW w:w="456" w:type="dxa"/>
          </w:tcPr>
          <w:p w:rsidR="00974D6A" w:rsidRPr="00DA36A1" w:rsidRDefault="00974D6A" w:rsidP="00974D6A">
            <w:pPr>
              <w:jc w:val="both"/>
              <w:rPr>
                <w:rFonts w:eastAsia="Calibri"/>
                <w:sz w:val="24"/>
                <w:szCs w:val="24"/>
              </w:rPr>
            </w:pPr>
            <w:r w:rsidRPr="00DA36A1">
              <w:rPr>
                <w:rFonts w:eastAsia="Calibri"/>
                <w:sz w:val="24"/>
                <w:szCs w:val="24"/>
              </w:rPr>
              <w:t>11</w:t>
            </w:r>
          </w:p>
        </w:tc>
        <w:tc>
          <w:tcPr>
            <w:tcW w:w="1981" w:type="dxa"/>
          </w:tcPr>
          <w:p w:rsidR="00974D6A" w:rsidRPr="00DA36A1" w:rsidRDefault="00974D6A" w:rsidP="00974D6A">
            <w:pPr>
              <w:jc w:val="both"/>
              <w:rPr>
                <w:rFonts w:eastAsia="Calibri"/>
                <w:sz w:val="24"/>
                <w:szCs w:val="24"/>
              </w:rPr>
            </w:pPr>
            <w:r w:rsidRPr="00DA36A1">
              <w:rPr>
                <w:rFonts w:eastAsia="Calibri"/>
                <w:sz w:val="24"/>
                <w:szCs w:val="24"/>
              </w:rPr>
              <w:t>Физика</w:t>
            </w:r>
          </w:p>
        </w:tc>
        <w:tc>
          <w:tcPr>
            <w:tcW w:w="646" w:type="dxa"/>
            <w:vMerge/>
          </w:tcPr>
          <w:p w:rsidR="00974D6A" w:rsidRPr="00DA36A1" w:rsidRDefault="00974D6A" w:rsidP="00974D6A">
            <w:pPr>
              <w:jc w:val="both"/>
              <w:rPr>
                <w:rFonts w:eastAsia="Calibri"/>
                <w:sz w:val="24"/>
                <w:szCs w:val="24"/>
              </w:rPr>
            </w:pPr>
          </w:p>
        </w:tc>
        <w:tc>
          <w:tcPr>
            <w:tcW w:w="573" w:type="dxa"/>
            <w:vMerge/>
          </w:tcPr>
          <w:p w:rsidR="00974D6A" w:rsidRPr="00DA36A1" w:rsidRDefault="00974D6A" w:rsidP="00974D6A">
            <w:pPr>
              <w:jc w:val="both"/>
              <w:rPr>
                <w:rFonts w:eastAsia="Calibri"/>
                <w:sz w:val="24"/>
                <w:szCs w:val="24"/>
              </w:rPr>
            </w:pPr>
          </w:p>
        </w:tc>
        <w:tc>
          <w:tcPr>
            <w:tcW w:w="835" w:type="dxa"/>
            <w:vMerge/>
          </w:tcPr>
          <w:p w:rsidR="00974D6A" w:rsidRPr="00DA36A1" w:rsidRDefault="00974D6A" w:rsidP="00974D6A">
            <w:pPr>
              <w:jc w:val="both"/>
              <w:rPr>
                <w:rFonts w:eastAsia="Calibri"/>
                <w:sz w:val="24"/>
                <w:szCs w:val="24"/>
              </w:rPr>
            </w:pPr>
          </w:p>
        </w:tc>
        <w:tc>
          <w:tcPr>
            <w:tcW w:w="709" w:type="dxa"/>
            <w:vMerge/>
            <w:vAlign w:val="center"/>
          </w:tcPr>
          <w:p w:rsidR="00974D6A" w:rsidRPr="00DA36A1" w:rsidRDefault="00974D6A" w:rsidP="00974D6A">
            <w:pPr>
              <w:jc w:val="both"/>
              <w:rPr>
                <w:rFonts w:eastAsia="Calibri"/>
                <w:sz w:val="24"/>
                <w:szCs w:val="24"/>
              </w:rPr>
            </w:pPr>
          </w:p>
        </w:tc>
        <w:tc>
          <w:tcPr>
            <w:tcW w:w="851" w:type="dxa"/>
            <w:vMerge/>
          </w:tcPr>
          <w:p w:rsidR="00974D6A" w:rsidRPr="00DA36A1" w:rsidRDefault="00974D6A" w:rsidP="00974D6A">
            <w:pPr>
              <w:jc w:val="both"/>
              <w:rPr>
                <w:rFonts w:eastAsia="Calibri"/>
                <w:sz w:val="24"/>
                <w:szCs w:val="24"/>
              </w:rPr>
            </w:pPr>
          </w:p>
        </w:tc>
        <w:tc>
          <w:tcPr>
            <w:tcW w:w="791" w:type="dxa"/>
          </w:tcPr>
          <w:p w:rsidR="00974D6A" w:rsidRPr="00DA36A1" w:rsidRDefault="00974D6A" w:rsidP="00974D6A">
            <w:pPr>
              <w:jc w:val="both"/>
              <w:rPr>
                <w:rFonts w:eastAsia="Calibri"/>
                <w:sz w:val="24"/>
                <w:szCs w:val="24"/>
              </w:rPr>
            </w:pPr>
            <w:r w:rsidRPr="00DA36A1">
              <w:rPr>
                <w:rFonts w:eastAsia="Calibri"/>
                <w:sz w:val="24"/>
                <w:szCs w:val="24"/>
              </w:rPr>
              <w:t>-</w:t>
            </w:r>
          </w:p>
        </w:tc>
        <w:tc>
          <w:tcPr>
            <w:tcW w:w="792" w:type="dxa"/>
          </w:tcPr>
          <w:p w:rsidR="00974D6A" w:rsidRPr="00DA36A1" w:rsidRDefault="00974D6A" w:rsidP="00974D6A">
            <w:pPr>
              <w:jc w:val="both"/>
              <w:rPr>
                <w:rFonts w:eastAsia="Calibri"/>
                <w:sz w:val="24"/>
                <w:szCs w:val="24"/>
              </w:rPr>
            </w:pPr>
            <w:r w:rsidRPr="00DA36A1">
              <w:rPr>
                <w:rFonts w:eastAsia="Calibri"/>
                <w:sz w:val="24"/>
                <w:szCs w:val="24"/>
              </w:rPr>
              <w:t>5</w:t>
            </w:r>
          </w:p>
        </w:tc>
        <w:tc>
          <w:tcPr>
            <w:tcW w:w="959" w:type="dxa"/>
            <w:gridSpan w:val="2"/>
          </w:tcPr>
          <w:p w:rsidR="00974D6A" w:rsidRPr="00DA36A1" w:rsidRDefault="00974D6A" w:rsidP="00974D6A">
            <w:pPr>
              <w:jc w:val="both"/>
              <w:rPr>
                <w:rFonts w:eastAsia="Calibri"/>
                <w:sz w:val="24"/>
                <w:szCs w:val="24"/>
              </w:rPr>
            </w:pPr>
            <w:r w:rsidRPr="00DA36A1">
              <w:rPr>
                <w:rFonts w:eastAsia="Calibri"/>
                <w:sz w:val="24"/>
                <w:szCs w:val="24"/>
              </w:rPr>
              <w:t>0</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1</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2</w:t>
            </w:r>
          </w:p>
        </w:tc>
      </w:tr>
      <w:tr w:rsidR="00974D6A" w:rsidRPr="00DA36A1" w:rsidTr="00974D6A">
        <w:tc>
          <w:tcPr>
            <w:tcW w:w="456" w:type="dxa"/>
          </w:tcPr>
          <w:p w:rsidR="00974D6A" w:rsidRPr="00DA36A1" w:rsidRDefault="00974D6A" w:rsidP="00974D6A">
            <w:pPr>
              <w:jc w:val="both"/>
              <w:rPr>
                <w:rFonts w:eastAsia="Calibri"/>
                <w:sz w:val="24"/>
                <w:szCs w:val="24"/>
              </w:rPr>
            </w:pPr>
            <w:r w:rsidRPr="00DA36A1">
              <w:rPr>
                <w:rFonts w:eastAsia="Calibri"/>
                <w:sz w:val="24"/>
                <w:szCs w:val="24"/>
              </w:rPr>
              <w:t>12</w:t>
            </w:r>
          </w:p>
        </w:tc>
        <w:tc>
          <w:tcPr>
            <w:tcW w:w="1981" w:type="dxa"/>
          </w:tcPr>
          <w:p w:rsidR="00974D6A" w:rsidRPr="00DA36A1" w:rsidRDefault="00974D6A" w:rsidP="00974D6A">
            <w:pPr>
              <w:jc w:val="both"/>
              <w:rPr>
                <w:rFonts w:eastAsia="Calibri"/>
                <w:sz w:val="24"/>
                <w:szCs w:val="24"/>
              </w:rPr>
            </w:pPr>
            <w:r w:rsidRPr="00DA36A1">
              <w:rPr>
                <w:rFonts w:eastAsia="Calibri"/>
                <w:sz w:val="24"/>
                <w:szCs w:val="24"/>
              </w:rPr>
              <w:t>Химия</w:t>
            </w:r>
          </w:p>
        </w:tc>
        <w:tc>
          <w:tcPr>
            <w:tcW w:w="646" w:type="dxa"/>
          </w:tcPr>
          <w:p w:rsidR="00974D6A" w:rsidRPr="00DA36A1" w:rsidRDefault="00974D6A" w:rsidP="00974D6A">
            <w:pPr>
              <w:jc w:val="both"/>
              <w:rPr>
                <w:rFonts w:eastAsia="Calibri"/>
                <w:sz w:val="24"/>
                <w:szCs w:val="24"/>
              </w:rPr>
            </w:pPr>
            <w:r w:rsidRPr="00DA36A1">
              <w:rPr>
                <w:rFonts w:eastAsia="Calibri"/>
                <w:sz w:val="24"/>
                <w:szCs w:val="24"/>
              </w:rPr>
              <w:t>-</w:t>
            </w:r>
          </w:p>
        </w:tc>
        <w:tc>
          <w:tcPr>
            <w:tcW w:w="573" w:type="dxa"/>
            <w:vMerge/>
          </w:tcPr>
          <w:p w:rsidR="00974D6A" w:rsidRPr="00DA36A1" w:rsidRDefault="00974D6A" w:rsidP="00974D6A">
            <w:pPr>
              <w:jc w:val="both"/>
              <w:rPr>
                <w:rFonts w:eastAsia="Calibri"/>
                <w:sz w:val="24"/>
                <w:szCs w:val="24"/>
              </w:rPr>
            </w:pPr>
          </w:p>
        </w:tc>
        <w:tc>
          <w:tcPr>
            <w:tcW w:w="835" w:type="dxa"/>
            <w:vMerge/>
          </w:tcPr>
          <w:p w:rsidR="00974D6A" w:rsidRPr="00DA36A1" w:rsidRDefault="00974D6A" w:rsidP="00974D6A">
            <w:pPr>
              <w:jc w:val="both"/>
              <w:rPr>
                <w:rFonts w:eastAsia="Calibri"/>
                <w:sz w:val="24"/>
                <w:szCs w:val="24"/>
              </w:rPr>
            </w:pPr>
          </w:p>
        </w:tc>
        <w:tc>
          <w:tcPr>
            <w:tcW w:w="709" w:type="dxa"/>
            <w:vMerge/>
            <w:vAlign w:val="center"/>
          </w:tcPr>
          <w:p w:rsidR="00974D6A" w:rsidRPr="00DA36A1" w:rsidRDefault="00974D6A" w:rsidP="00974D6A">
            <w:pPr>
              <w:jc w:val="both"/>
              <w:rPr>
                <w:rFonts w:eastAsia="Calibri"/>
                <w:sz w:val="24"/>
                <w:szCs w:val="24"/>
              </w:rPr>
            </w:pPr>
          </w:p>
        </w:tc>
        <w:tc>
          <w:tcPr>
            <w:tcW w:w="851" w:type="dxa"/>
            <w:vMerge/>
          </w:tcPr>
          <w:p w:rsidR="00974D6A" w:rsidRPr="00DA36A1" w:rsidRDefault="00974D6A" w:rsidP="00974D6A">
            <w:pPr>
              <w:jc w:val="both"/>
              <w:rPr>
                <w:rFonts w:eastAsia="Calibri"/>
                <w:sz w:val="24"/>
                <w:szCs w:val="24"/>
              </w:rPr>
            </w:pPr>
          </w:p>
        </w:tc>
        <w:tc>
          <w:tcPr>
            <w:tcW w:w="791" w:type="dxa"/>
          </w:tcPr>
          <w:p w:rsidR="00974D6A" w:rsidRPr="00DA36A1" w:rsidRDefault="00974D6A" w:rsidP="00974D6A">
            <w:pPr>
              <w:jc w:val="both"/>
              <w:rPr>
                <w:rFonts w:eastAsia="Calibri"/>
                <w:sz w:val="24"/>
                <w:szCs w:val="24"/>
              </w:rPr>
            </w:pPr>
            <w:r w:rsidRPr="00DA36A1">
              <w:rPr>
                <w:rFonts w:eastAsia="Calibri"/>
                <w:sz w:val="24"/>
                <w:szCs w:val="24"/>
              </w:rPr>
              <w:t>-</w:t>
            </w:r>
          </w:p>
        </w:tc>
        <w:tc>
          <w:tcPr>
            <w:tcW w:w="792" w:type="dxa"/>
          </w:tcPr>
          <w:p w:rsidR="00974D6A" w:rsidRPr="00DA36A1" w:rsidRDefault="00974D6A" w:rsidP="00974D6A">
            <w:pPr>
              <w:jc w:val="both"/>
              <w:rPr>
                <w:rFonts w:eastAsia="Calibri"/>
                <w:sz w:val="24"/>
                <w:szCs w:val="24"/>
              </w:rPr>
            </w:pPr>
            <w:r w:rsidRPr="00DA36A1">
              <w:rPr>
                <w:rFonts w:eastAsia="Calibri"/>
                <w:sz w:val="24"/>
                <w:szCs w:val="24"/>
              </w:rPr>
              <w:t>-</w:t>
            </w:r>
          </w:p>
        </w:tc>
        <w:tc>
          <w:tcPr>
            <w:tcW w:w="959" w:type="dxa"/>
            <w:gridSpan w:val="2"/>
          </w:tcPr>
          <w:p w:rsidR="00974D6A" w:rsidRPr="00DA36A1" w:rsidRDefault="00974D6A" w:rsidP="00974D6A">
            <w:pPr>
              <w:jc w:val="both"/>
              <w:rPr>
                <w:rFonts w:eastAsia="Calibri"/>
                <w:sz w:val="24"/>
                <w:szCs w:val="24"/>
              </w:rPr>
            </w:pPr>
            <w:r w:rsidRPr="00DA36A1">
              <w:rPr>
                <w:rFonts w:eastAsia="Calibri"/>
                <w:sz w:val="24"/>
                <w:szCs w:val="24"/>
              </w:rPr>
              <w:t>1</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0</w:t>
            </w:r>
          </w:p>
        </w:tc>
        <w:tc>
          <w:tcPr>
            <w:tcW w:w="961" w:type="dxa"/>
          </w:tcPr>
          <w:p w:rsidR="00974D6A" w:rsidRPr="00DA36A1" w:rsidRDefault="00974D6A" w:rsidP="00974D6A">
            <w:pPr>
              <w:jc w:val="both"/>
              <w:rPr>
                <w:rFonts w:eastAsia="Calibri"/>
                <w:sz w:val="24"/>
                <w:szCs w:val="24"/>
              </w:rPr>
            </w:pPr>
            <w:r w:rsidRPr="00DA36A1">
              <w:rPr>
                <w:rFonts w:eastAsia="Calibri"/>
                <w:sz w:val="24"/>
                <w:szCs w:val="24"/>
              </w:rPr>
              <w:t>2</w:t>
            </w:r>
          </w:p>
        </w:tc>
      </w:tr>
    </w:tbl>
    <w:p w:rsidR="0019584D" w:rsidRDefault="0019584D" w:rsidP="00DA36A1">
      <w:pPr>
        <w:ind w:right="-50" w:firstLine="284"/>
        <w:jc w:val="both"/>
        <w:rPr>
          <w:b/>
          <w:i/>
          <w:sz w:val="24"/>
          <w:szCs w:val="24"/>
        </w:rPr>
      </w:pPr>
    </w:p>
    <w:p w:rsidR="00CD0471" w:rsidRPr="00DA36A1" w:rsidRDefault="006E675A" w:rsidP="00DA36A1">
      <w:pPr>
        <w:widowControl/>
        <w:autoSpaceDE/>
        <w:autoSpaceDN/>
        <w:jc w:val="both"/>
        <w:rPr>
          <w:rFonts w:eastAsia="Calibri"/>
          <w:sz w:val="24"/>
          <w:szCs w:val="24"/>
          <w:u w:val="single"/>
        </w:rPr>
      </w:pPr>
      <w:r w:rsidRPr="00DA36A1">
        <w:rPr>
          <w:rFonts w:eastAsia="Calibri"/>
          <w:sz w:val="24"/>
          <w:szCs w:val="24"/>
          <w:u w:val="single"/>
        </w:rPr>
        <w:t>Р</w:t>
      </w:r>
      <w:r w:rsidR="00CD0471" w:rsidRPr="00DA36A1">
        <w:rPr>
          <w:rFonts w:eastAsia="Calibri"/>
          <w:sz w:val="24"/>
          <w:szCs w:val="24"/>
          <w:u w:val="single"/>
        </w:rPr>
        <w:t>езультаты:</w:t>
      </w:r>
    </w:p>
    <w:p w:rsidR="00CD0471" w:rsidRPr="00DA36A1" w:rsidRDefault="00CD0471" w:rsidP="00DE7A2A">
      <w:pPr>
        <w:widowControl/>
        <w:numPr>
          <w:ilvl w:val="0"/>
          <w:numId w:val="45"/>
        </w:numPr>
        <w:autoSpaceDE/>
        <w:autoSpaceDN/>
        <w:contextualSpacing/>
        <w:jc w:val="both"/>
        <w:rPr>
          <w:rFonts w:eastAsia="Calibri"/>
          <w:sz w:val="24"/>
          <w:szCs w:val="24"/>
        </w:rPr>
      </w:pPr>
      <w:r w:rsidRPr="00DA36A1">
        <w:rPr>
          <w:rFonts w:eastAsia="Calibri"/>
          <w:sz w:val="24"/>
          <w:szCs w:val="24"/>
        </w:rPr>
        <w:t>Русский язык: 6 победителей, 5 призеров</w:t>
      </w:r>
    </w:p>
    <w:p w:rsidR="00CD0471" w:rsidRPr="00DA36A1" w:rsidRDefault="00CD0471" w:rsidP="00DE7A2A">
      <w:pPr>
        <w:widowControl/>
        <w:numPr>
          <w:ilvl w:val="0"/>
          <w:numId w:val="45"/>
        </w:numPr>
        <w:autoSpaceDE/>
        <w:autoSpaceDN/>
        <w:contextualSpacing/>
        <w:jc w:val="both"/>
        <w:rPr>
          <w:rFonts w:eastAsia="Calibri"/>
          <w:sz w:val="24"/>
          <w:szCs w:val="24"/>
        </w:rPr>
      </w:pPr>
      <w:r w:rsidRPr="00DA36A1">
        <w:rPr>
          <w:rFonts w:eastAsia="Calibri"/>
          <w:sz w:val="24"/>
          <w:szCs w:val="24"/>
        </w:rPr>
        <w:t xml:space="preserve"> География: 7 победителей, 2 призера</w:t>
      </w:r>
    </w:p>
    <w:p w:rsidR="00CD0471" w:rsidRPr="00DA36A1" w:rsidRDefault="00CD0471" w:rsidP="00DE7A2A">
      <w:pPr>
        <w:widowControl/>
        <w:numPr>
          <w:ilvl w:val="0"/>
          <w:numId w:val="45"/>
        </w:numPr>
        <w:autoSpaceDE/>
        <w:autoSpaceDN/>
        <w:contextualSpacing/>
        <w:jc w:val="both"/>
        <w:rPr>
          <w:rFonts w:eastAsia="Calibri"/>
          <w:sz w:val="24"/>
          <w:szCs w:val="24"/>
        </w:rPr>
      </w:pPr>
      <w:r w:rsidRPr="00DA36A1">
        <w:rPr>
          <w:rFonts w:eastAsia="Calibri"/>
          <w:sz w:val="24"/>
          <w:szCs w:val="24"/>
        </w:rPr>
        <w:t>Литература: 1 победитель, 10 призеров</w:t>
      </w:r>
    </w:p>
    <w:p w:rsidR="00CD0471" w:rsidRPr="00DA36A1" w:rsidRDefault="00CD0471" w:rsidP="00DE7A2A">
      <w:pPr>
        <w:widowControl/>
        <w:numPr>
          <w:ilvl w:val="0"/>
          <w:numId w:val="45"/>
        </w:numPr>
        <w:autoSpaceDE/>
        <w:autoSpaceDN/>
        <w:contextualSpacing/>
        <w:jc w:val="both"/>
        <w:rPr>
          <w:rFonts w:eastAsia="Calibri"/>
          <w:sz w:val="24"/>
          <w:szCs w:val="24"/>
        </w:rPr>
      </w:pPr>
      <w:r w:rsidRPr="00DA36A1">
        <w:rPr>
          <w:rFonts w:eastAsia="Calibri"/>
          <w:sz w:val="24"/>
          <w:szCs w:val="24"/>
        </w:rPr>
        <w:t>История: 4 победителя, 4 призера</w:t>
      </w:r>
    </w:p>
    <w:p w:rsidR="00CD0471" w:rsidRPr="00DA36A1" w:rsidRDefault="00CD0471" w:rsidP="00DE7A2A">
      <w:pPr>
        <w:widowControl/>
        <w:numPr>
          <w:ilvl w:val="0"/>
          <w:numId w:val="45"/>
        </w:numPr>
        <w:autoSpaceDE/>
        <w:autoSpaceDN/>
        <w:contextualSpacing/>
        <w:jc w:val="both"/>
        <w:rPr>
          <w:rFonts w:eastAsia="Calibri"/>
          <w:sz w:val="24"/>
          <w:szCs w:val="24"/>
        </w:rPr>
      </w:pPr>
      <w:r w:rsidRPr="00DA36A1">
        <w:rPr>
          <w:rFonts w:eastAsia="Calibri"/>
          <w:sz w:val="24"/>
          <w:szCs w:val="24"/>
        </w:rPr>
        <w:t>Английский язык: 1 победитель, 8 призеров</w:t>
      </w:r>
    </w:p>
    <w:p w:rsidR="00CD0471" w:rsidRPr="00DA36A1" w:rsidRDefault="00CD0471" w:rsidP="00DE7A2A">
      <w:pPr>
        <w:widowControl/>
        <w:numPr>
          <w:ilvl w:val="0"/>
          <w:numId w:val="45"/>
        </w:numPr>
        <w:autoSpaceDE/>
        <w:autoSpaceDN/>
        <w:contextualSpacing/>
        <w:jc w:val="both"/>
        <w:rPr>
          <w:rFonts w:eastAsia="Calibri"/>
          <w:sz w:val="24"/>
          <w:szCs w:val="24"/>
        </w:rPr>
      </w:pPr>
      <w:r w:rsidRPr="00DA36A1">
        <w:rPr>
          <w:rFonts w:eastAsia="Calibri"/>
          <w:sz w:val="24"/>
          <w:szCs w:val="24"/>
        </w:rPr>
        <w:t>Обществознание: 6 победителей, 8 призеров</w:t>
      </w:r>
    </w:p>
    <w:p w:rsidR="00CD0471" w:rsidRPr="00DA36A1" w:rsidRDefault="00CD0471" w:rsidP="00DE7A2A">
      <w:pPr>
        <w:widowControl/>
        <w:numPr>
          <w:ilvl w:val="0"/>
          <w:numId w:val="45"/>
        </w:numPr>
        <w:autoSpaceDE/>
        <w:autoSpaceDN/>
        <w:contextualSpacing/>
        <w:jc w:val="both"/>
        <w:rPr>
          <w:rFonts w:eastAsia="Calibri"/>
          <w:sz w:val="24"/>
          <w:szCs w:val="24"/>
        </w:rPr>
      </w:pPr>
      <w:r w:rsidRPr="00DA36A1">
        <w:rPr>
          <w:rFonts w:eastAsia="Calibri"/>
          <w:sz w:val="24"/>
          <w:szCs w:val="24"/>
        </w:rPr>
        <w:lastRenderedPageBreak/>
        <w:t>Биология:7 призеров</w:t>
      </w:r>
    </w:p>
    <w:p w:rsidR="00716E99" w:rsidRPr="00DA36A1" w:rsidRDefault="00716E99" w:rsidP="00DA36A1">
      <w:pPr>
        <w:widowControl/>
        <w:autoSpaceDE/>
        <w:autoSpaceDN/>
        <w:ind w:left="720"/>
        <w:contextualSpacing/>
        <w:jc w:val="both"/>
        <w:rPr>
          <w:rFonts w:eastAsia="Calibri"/>
          <w:sz w:val="24"/>
          <w:szCs w:val="24"/>
          <w:u w:val="single"/>
        </w:rPr>
      </w:pPr>
    </w:p>
    <w:p w:rsidR="00CD0471" w:rsidRPr="00DA36A1" w:rsidRDefault="00CD0471" w:rsidP="00DA36A1">
      <w:pPr>
        <w:widowControl/>
        <w:autoSpaceDE/>
        <w:autoSpaceDN/>
        <w:ind w:left="142" w:firstLine="578"/>
        <w:contextualSpacing/>
        <w:jc w:val="both"/>
        <w:rPr>
          <w:rFonts w:eastAsia="Calibri"/>
          <w:sz w:val="24"/>
          <w:szCs w:val="24"/>
          <w:u w:val="single"/>
        </w:rPr>
      </w:pPr>
      <w:r w:rsidRPr="00DA36A1">
        <w:rPr>
          <w:rFonts w:eastAsia="Calibri"/>
          <w:sz w:val="24"/>
          <w:szCs w:val="24"/>
          <w:u w:val="single"/>
        </w:rPr>
        <w:t xml:space="preserve">На муниципальный этап вышли </w:t>
      </w:r>
      <w:r w:rsidR="00716E99" w:rsidRPr="00DA36A1">
        <w:rPr>
          <w:rFonts w:eastAsia="Calibri"/>
          <w:sz w:val="24"/>
          <w:szCs w:val="24"/>
          <w:u w:val="single"/>
        </w:rPr>
        <w:t xml:space="preserve">21 </w:t>
      </w:r>
      <w:r w:rsidRPr="00DA36A1">
        <w:rPr>
          <w:rFonts w:eastAsia="Calibri"/>
          <w:sz w:val="24"/>
          <w:szCs w:val="24"/>
          <w:u w:val="single"/>
        </w:rPr>
        <w:t>ученик</w:t>
      </w:r>
      <w:r w:rsidR="00716E99" w:rsidRPr="00DA36A1">
        <w:rPr>
          <w:rFonts w:eastAsia="Calibri"/>
          <w:sz w:val="24"/>
          <w:szCs w:val="24"/>
          <w:u w:val="single"/>
        </w:rPr>
        <w:t xml:space="preserve"> по таким предметам, как литература, обществознание, английский язык, русский язык, история, ОБЖ.</w:t>
      </w:r>
    </w:p>
    <w:p w:rsidR="00FB67D2" w:rsidRPr="00DA36A1" w:rsidRDefault="00FB67D2" w:rsidP="00DA36A1">
      <w:pPr>
        <w:ind w:right="400" w:firstLine="284"/>
        <w:jc w:val="both"/>
        <w:rPr>
          <w:sz w:val="24"/>
          <w:szCs w:val="24"/>
        </w:rPr>
      </w:pPr>
    </w:p>
    <w:p w:rsidR="00FB67D2" w:rsidRPr="00DA36A1" w:rsidRDefault="00B93A81" w:rsidP="00DA36A1">
      <w:pPr>
        <w:ind w:right="400" w:firstLine="284"/>
        <w:jc w:val="both"/>
        <w:rPr>
          <w:sz w:val="24"/>
          <w:szCs w:val="24"/>
        </w:rPr>
      </w:pPr>
      <w:proofErr w:type="gramStart"/>
      <w:r w:rsidRPr="00DA36A1">
        <w:rPr>
          <w:sz w:val="24"/>
          <w:szCs w:val="24"/>
        </w:rPr>
        <w:t>В течение учебного года учащиеся 1-11 классов участвовали в интеллектуальных конкурсах, олимпиадах, ставшими традиционными:</w:t>
      </w:r>
      <w:proofErr w:type="gramEnd"/>
    </w:p>
    <w:p w:rsidR="00716E99" w:rsidRPr="00DA36A1" w:rsidRDefault="00716E99" w:rsidP="00DA36A1">
      <w:pPr>
        <w:ind w:right="400" w:firstLine="284"/>
        <w:jc w:val="both"/>
        <w:rPr>
          <w:sz w:val="24"/>
          <w:szCs w:val="24"/>
        </w:rPr>
      </w:pPr>
    </w:p>
    <w:tbl>
      <w:tblPr>
        <w:tblW w:w="0" w:type="auto"/>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4394"/>
        <w:gridCol w:w="2338"/>
        <w:gridCol w:w="2400"/>
      </w:tblGrid>
      <w:tr w:rsidR="00FB67D2" w:rsidRPr="00DA36A1" w:rsidTr="00FB4D4C">
        <w:trPr>
          <w:trHeight w:val="524"/>
        </w:trPr>
        <w:tc>
          <w:tcPr>
            <w:tcW w:w="709" w:type="dxa"/>
            <w:tcBorders>
              <w:left w:val="single" w:sz="4" w:space="0" w:color="000000"/>
              <w:right w:val="single" w:sz="4" w:space="0" w:color="000000"/>
            </w:tcBorders>
          </w:tcPr>
          <w:p w:rsidR="00FB67D2" w:rsidRPr="00DA36A1" w:rsidRDefault="00B93A81"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w:t>
            </w:r>
          </w:p>
        </w:tc>
        <w:tc>
          <w:tcPr>
            <w:tcW w:w="4394" w:type="dxa"/>
            <w:tcBorders>
              <w:left w:val="single" w:sz="4" w:space="0" w:color="000000"/>
              <w:right w:val="single" w:sz="4" w:space="0" w:color="000000"/>
            </w:tcBorders>
          </w:tcPr>
          <w:p w:rsidR="00FB67D2" w:rsidRPr="00DA36A1" w:rsidRDefault="00B93A81"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Конкурс</w:t>
            </w:r>
          </w:p>
        </w:tc>
        <w:tc>
          <w:tcPr>
            <w:tcW w:w="2338" w:type="dxa"/>
            <w:tcBorders>
              <w:left w:val="single" w:sz="4" w:space="0" w:color="000000"/>
              <w:right w:val="single" w:sz="4" w:space="0" w:color="000000"/>
            </w:tcBorders>
          </w:tcPr>
          <w:p w:rsidR="00FB67D2" w:rsidRPr="00DA36A1" w:rsidRDefault="00716E99" w:rsidP="00DA36A1">
            <w:pPr>
              <w:pStyle w:val="a7"/>
              <w:ind w:left="77" w:right="400" w:firstLine="207"/>
              <w:jc w:val="both"/>
              <w:rPr>
                <w:rFonts w:ascii="Times New Roman" w:hAnsi="Times New Roman" w:cs="Times New Roman"/>
                <w:sz w:val="24"/>
                <w:szCs w:val="24"/>
              </w:rPr>
            </w:pPr>
            <w:r w:rsidRPr="00DA36A1">
              <w:rPr>
                <w:rFonts w:ascii="Times New Roman" w:hAnsi="Times New Roman" w:cs="Times New Roman"/>
                <w:sz w:val="24"/>
                <w:szCs w:val="24"/>
              </w:rPr>
              <w:t>Количество     участ</w:t>
            </w:r>
            <w:r w:rsidR="00B93A81" w:rsidRPr="00DA36A1">
              <w:rPr>
                <w:rFonts w:ascii="Times New Roman" w:hAnsi="Times New Roman" w:cs="Times New Roman"/>
                <w:sz w:val="24"/>
                <w:szCs w:val="24"/>
              </w:rPr>
              <w:t>ников / призеров</w:t>
            </w:r>
          </w:p>
        </w:tc>
        <w:tc>
          <w:tcPr>
            <w:tcW w:w="2400" w:type="dxa"/>
            <w:tcBorders>
              <w:left w:val="single" w:sz="4" w:space="0" w:color="000000"/>
              <w:right w:val="single" w:sz="4" w:space="0" w:color="000000"/>
            </w:tcBorders>
          </w:tcPr>
          <w:p w:rsidR="00FB67D2" w:rsidRPr="00DA36A1" w:rsidRDefault="00B93A81"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 xml:space="preserve">Ф.И.О. учителя </w:t>
            </w:r>
          </w:p>
        </w:tc>
      </w:tr>
      <w:tr w:rsidR="00FB67D2" w:rsidRPr="00DA36A1" w:rsidTr="00FB4D4C">
        <w:trPr>
          <w:trHeight w:val="1046"/>
        </w:trPr>
        <w:tc>
          <w:tcPr>
            <w:tcW w:w="709" w:type="dxa"/>
            <w:tcBorders>
              <w:left w:val="single" w:sz="4" w:space="0" w:color="000000"/>
              <w:right w:val="single" w:sz="4" w:space="0" w:color="000000"/>
            </w:tcBorders>
          </w:tcPr>
          <w:p w:rsidR="00FB67D2" w:rsidRPr="00DA36A1" w:rsidRDefault="00B93A81"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1</w:t>
            </w:r>
          </w:p>
        </w:tc>
        <w:tc>
          <w:tcPr>
            <w:tcW w:w="4394"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Конкурс-игра «Кенгуру»</w:t>
            </w:r>
          </w:p>
        </w:tc>
        <w:tc>
          <w:tcPr>
            <w:tcW w:w="2338"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61/28</w:t>
            </w:r>
          </w:p>
        </w:tc>
        <w:tc>
          <w:tcPr>
            <w:tcW w:w="2400"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Ручко А.А.</w:t>
            </w:r>
          </w:p>
        </w:tc>
      </w:tr>
      <w:tr w:rsidR="00FB67D2" w:rsidRPr="00DA36A1" w:rsidTr="00FB4D4C">
        <w:trPr>
          <w:trHeight w:val="260"/>
        </w:trPr>
        <w:tc>
          <w:tcPr>
            <w:tcW w:w="709" w:type="dxa"/>
            <w:tcBorders>
              <w:left w:val="single" w:sz="4" w:space="0" w:color="000000"/>
              <w:right w:val="single" w:sz="4" w:space="0" w:color="000000"/>
            </w:tcBorders>
          </w:tcPr>
          <w:p w:rsidR="00FB67D2" w:rsidRPr="00DA36A1" w:rsidRDefault="00B93A81"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2</w:t>
            </w:r>
          </w:p>
        </w:tc>
        <w:tc>
          <w:tcPr>
            <w:tcW w:w="4394"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Этнографический диктант</w:t>
            </w:r>
          </w:p>
        </w:tc>
        <w:tc>
          <w:tcPr>
            <w:tcW w:w="2338"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23/4</w:t>
            </w:r>
          </w:p>
        </w:tc>
        <w:tc>
          <w:tcPr>
            <w:tcW w:w="2400"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Митько М.Г.</w:t>
            </w:r>
          </w:p>
        </w:tc>
      </w:tr>
      <w:tr w:rsidR="00FB67D2" w:rsidRPr="00DA36A1" w:rsidTr="00FB4D4C">
        <w:trPr>
          <w:trHeight w:val="525"/>
        </w:trPr>
        <w:tc>
          <w:tcPr>
            <w:tcW w:w="709" w:type="dxa"/>
            <w:tcBorders>
              <w:left w:val="single" w:sz="4" w:space="0" w:color="000000"/>
              <w:right w:val="single" w:sz="4" w:space="0" w:color="000000"/>
            </w:tcBorders>
          </w:tcPr>
          <w:p w:rsidR="00FB67D2" w:rsidRPr="00DA36A1" w:rsidRDefault="00B93A81"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3</w:t>
            </w:r>
          </w:p>
        </w:tc>
        <w:tc>
          <w:tcPr>
            <w:tcW w:w="4394"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Культурный марафон</w:t>
            </w:r>
          </w:p>
        </w:tc>
        <w:tc>
          <w:tcPr>
            <w:tcW w:w="2338"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175</w:t>
            </w:r>
          </w:p>
        </w:tc>
        <w:tc>
          <w:tcPr>
            <w:tcW w:w="2400"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Суворова В.Г.</w:t>
            </w:r>
          </w:p>
        </w:tc>
      </w:tr>
      <w:tr w:rsidR="00FB67D2" w:rsidRPr="00DA36A1" w:rsidTr="00FB4D4C">
        <w:trPr>
          <w:trHeight w:val="259"/>
        </w:trPr>
        <w:tc>
          <w:tcPr>
            <w:tcW w:w="709" w:type="dxa"/>
            <w:tcBorders>
              <w:left w:val="single" w:sz="4" w:space="0" w:color="000000"/>
              <w:right w:val="single" w:sz="4" w:space="0" w:color="000000"/>
            </w:tcBorders>
          </w:tcPr>
          <w:p w:rsidR="00FB67D2" w:rsidRPr="00DA36A1" w:rsidRDefault="00B93A81"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4</w:t>
            </w:r>
          </w:p>
        </w:tc>
        <w:tc>
          <w:tcPr>
            <w:tcW w:w="4394"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Многопрофильная инженерная олимпиада «Звезда»</w:t>
            </w:r>
          </w:p>
        </w:tc>
        <w:tc>
          <w:tcPr>
            <w:tcW w:w="2338"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37/5</w:t>
            </w:r>
          </w:p>
        </w:tc>
        <w:tc>
          <w:tcPr>
            <w:tcW w:w="2400" w:type="dxa"/>
            <w:tcBorders>
              <w:left w:val="single" w:sz="4" w:space="0" w:color="000000"/>
              <w:right w:val="single" w:sz="4" w:space="0" w:color="000000"/>
            </w:tcBorders>
          </w:tcPr>
          <w:p w:rsidR="00FB67D2" w:rsidRPr="00DA36A1" w:rsidRDefault="00716E99" w:rsidP="00DA36A1">
            <w:pPr>
              <w:pStyle w:val="a7"/>
              <w:ind w:right="125" w:firstLine="149"/>
              <w:jc w:val="both"/>
              <w:rPr>
                <w:rFonts w:ascii="Times New Roman" w:hAnsi="Times New Roman" w:cs="Times New Roman"/>
                <w:sz w:val="24"/>
                <w:szCs w:val="24"/>
              </w:rPr>
            </w:pPr>
            <w:r w:rsidRPr="00DA36A1">
              <w:rPr>
                <w:rFonts w:ascii="Times New Roman" w:hAnsi="Times New Roman" w:cs="Times New Roman"/>
                <w:sz w:val="24"/>
                <w:szCs w:val="24"/>
              </w:rPr>
              <w:t>Казимирова О.В., Соломенко А.Ю., Илюшкина М.Н.</w:t>
            </w:r>
          </w:p>
        </w:tc>
      </w:tr>
      <w:tr w:rsidR="00FB67D2" w:rsidRPr="00DA36A1" w:rsidTr="00FB4D4C">
        <w:trPr>
          <w:trHeight w:val="260"/>
        </w:trPr>
        <w:tc>
          <w:tcPr>
            <w:tcW w:w="709" w:type="dxa"/>
            <w:tcBorders>
              <w:left w:val="single" w:sz="4" w:space="0" w:color="000000"/>
              <w:right w:val="single" w:sz="4" w:space="0" w:color="000000"/>
            </w:tcBorders>
          </w:tcPr>
          <w:p w:rsidR="00FB67D2" w:rsidRPr="00DA36A1" w:rsidRDefault="00B93A81"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5.</w:t>
            </w:r>
          </w:p>
        </w:tc>
        <w:tc>
          <w:tcPr>
            <w:tcW w:w="4394"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Географический диктант</w:t>
            </w:r>
          </w:p>
        </w:tc>
        <w:tc>
          <w:tcPr>
            <w:tcW w:w="2338"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27 чел</w:t>
            </w:r>
          </w:p>
        </w:tc>
        <w:tc>
          <w:tcPr>
            <w:tcW w:w="2400"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Митько М.Г.</w:t>
            </w:r>
          </w:p>
        </w:tc>
      </w:tr>
      <w:tr w:rsidR="00FB67D2" w:rsidRPr="00DA36A1" w:rsidTr="00FB4D4C">
        <w:trPr>
          <w:trHeight w:val="525"/>
        </w:trPr>
        <w:tc>
          <w:tcPr>
            <w:tcW w:w="709" w:type="dxa"/>
            <w:tcBorders>
              <w:left w:val="single" w:sz="4" w:space="0" w:color="000000"/>
              <w:right w:val="single" w:sz="4" w:space="0" w:color="000000"/>
            </w:tcBorders>
          </w:tcPr>
          <w:p w:rsidR="00FB67D2" w:rsidRPr="00DA36A1" w:rsidRDefault="00B93A81"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6.</w:t>
            </w:r>
          </w:p>
        </w:tc>
        <w:tc>
          <w:tcPr>
            <w:tcW w:w="4394" w:type="dxa"/>
            <w:tcBorders>
              <w:left w:val="single" w:sz="4" w:space="0" w:color="000000"/>
              <w:right w:val="single" w:sz="4" w:space="0" w:color="000000"/>
            </w:tcBorders>
          </w:tcPr>
          <w:p w:rsidR="00FB67D2" w:rsidRPr="00DA36A1" w:rsidRDefault="00716E99"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Тест «Конституция РФ»</w:t>
            </w:r>
          </w:p>
        </w:tc>
        <w:tc>
          <w:tcPr>
            <w:tcW w:w="2338" w:type="dxa"/>
            <w:tcBorders>
              <w:left w:val="single" w:sz="4" w:space="0" w:color="000000"/>
              <w:right w:val="single" w:sz="4" w:space="0" w:color="000000"/>
            </w:tcBorders>
          </w:tcPr>
          <w:p w:rsidR="00FB67D2"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176</w:t>
            </w:r>
          </w:p>
        </w:tc>
        <w:tc>
          <w:tcPr>
            <w:tcW w:w="2400" w:type="dxa"/>
            <w:tcBorders>
              <w:left w:val="single" w:sz="4" w:space="0" w:color="000000"/>
              <w:right w:val="single" w:sz="4" w:space="0" w:color="000000"/>
            </w:tcBorders>
          </w:tcPr>
          <w:p w:rsidR="00FB67D2"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Суворова В.Г.</w:t>
            </w:r>
          </w:p>
        </w:tc>
      </w:tr>
      <w:tr w:rsidR="00FB4D4C" w:rsidRPr="00DA36A1" w:rsidTr="00FB4D4C">
        <w:trPr>
          <w:trHeight w:val="525"/>
        </w:trPr>
        <w:tc>
          <w:tcPr>
            <w:tcW w:w="709"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7</w:t>
            </w:r>
          </w:p>
        </w:tc>
        <w:tc>
          <w:tcPr>
            <w:tcW w:w="4394"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Олимпиада «Океан знаний»</w:t>
            </w:r>
          </w:p>
        </w:tc>
        <w:tc>
          <w:tcPr>
            <w:tcW w:w="2338"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52/16</w:t>
            </w:r>
          </w:p>
        </w:tc>
        <w:tc>
          <w:tcPr>
            <w:tcW w:w="2400" w:type="dxa"/>
            <w:tcBorders>
              <w:left w:val="single" w:sz="4" w:space="0" w:color="000000"/>
              <w:right w:val="single" w:sz="4" w:space="0" w:color="000000"/>
            </w:tcBorders>
          </w:tcPr>
          <w:p w:rsidR="00FB4D4C" w:rsidRPr="00DA36A1" w:rsidRDefault="00FB4D4C" w:rsidP="00DA36A1">
            <w:pPr>
              <w:pStyle w:val="a7"/>
              <w:ind w:left="149" w:right="125"/>
              <w:jc w:val="both"/>
              <w:rPr>
                <w:rFonts w:ascii="Times New Roman" w:hAnsi="Times New Roman" w:cs="Times New Roman"/>
                <w:sz w:val="24"/>
                <w:szCs w:val="24"/>
              </w:rPr>
            </w:pPr>
            <w:r w:rsidRPr="00DA36A1">
              <w:rPr>
                <w:rFonts w:ascii="Times New Roman" w:hAnsi="Times New Roman" w:cs="Times New Roman"/>
                <w:sz w:val="24"/>
                <w:szCs w:val="24"/>
              </w:rPr>
              <w:t>Казимирова О.В., Метляева М.Н., Митько М.Г., Илюшкина М.Н., Соломенко А.Ю., Суворова В.Г., Ручко А.А.</w:t>
            </w:r>
          </w:p>
        </w:tc>
      </w:tr>
      <w:tr w:rsidR="00FB4D4C" w:rsidRPr="00DA36A1" w:rsidTr="00FB4D4C">
        <w:trPr>
          <w:trHeight w:val="525"/>
        </w:trPr>
        <w:tc>
          <w:tcPr>
            <w:tcW w:w="709"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8</w:t>
            </w:r>
          </w:p>
        </w:tc>
        <w:tc>
          <w:tcPr>
            <w:tcW w:w="4394"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 xml:space="preserve">Олимпиада «Ближе к </w:t>
            </w:r>
            <w:proofErr w:type="gramStart"/>
            <w:r w:rsidRPr="00DA36A1">
              <w:rPr>
                <w:rFonts w:ascii="Times New Roman" w:hAnsi="Times New Roman" w:cs="Times New Roman"/>
                <w:sz w:val="24"/>
                <w:szCs w:val="24"/>
              </w:rPr>
              <w:t>Дальнему</w:t>
            </w:r>
            <w:proofErr w:type="gramEnd"/>
            <w:r w:rsidRPr="00DA36A1">
              <w:rPr>
                <w:rFonts w:ascii="Times New Roman" w:hAnsi="Times New Roman" w:cs="Times New Roman"/>
                <w:sz w:val="24"/>
                <w:szCs w:val="24"/>
              </w:rPr>
              <w:t>»</w:t>
            </w:r>
          </w:p>
        </w:tc>
        <w:tc>
          <w:tcPr>
            <w:tcW w:w="2338"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10</w:t>
            </w:r>
          </w:p>
        </w:tc>
        <w:tc>
          <w:tcPr>
            <w:tcW w:w="2400" w:type="dxa"/>
            <w:tcBorders>
              <w:left w:val="single" w:sz="4" w:space="0" w:color="000000"/>
              <w:right w:val="single" w:sz="4" w:space="0" w:color="000000"/>
            </w:tcBorders>
          </w:tcPr>
          <w:p w:rsidR="00FB4D4C" w:rsidRPr="00DA36A1" w:rsidRDefault="00FB4D4C" w:rsidP="00DA36A1">
            <w:pPr>
              <w:pStyle w:val="a7"/>
              <w:ind w:left="149" w:right="125"/>
              <w:jc w:val="both"/>
              <w:rPr>
                <w:rFonts w:ascii="Times New Roman" w:hAnsi="Times New Roman" w:cs="Times New Roman"/>
                <w:sz w:val="24"/>
                <w:szCs w:val="24"/>
              </w:rPr>
            </w:pPr>
            <w:r w:rsidRPr="00DA36A1">
              <w:rPr>
                <w:rFonts w:ascii="Times New Roman" w:hAnsi="Times New Roman" w:cs="Times New Roman"/>
                <w:sz w:val="24"/>
                <w:szCs w:val="24"/>
              </w:rPr>
              <w:t>Казимирова О.В.</w:t>
            </w:r>
          </w:p>
        </w:tc>
      </w:tr>
      <w:tr w:rsidR="00FB4D4C" w:rsidRPr="00DA36A1" w:rsidTr="00FB4D4C">
        <w:trPr>
          <w:trHeight w:val="525"/>
        </w:trPr>
        <w:tc>
          <w:tcPr>
            <w:tcW w:w="709"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9</w:t>
            </w:r>
          </w:p>
        </w:tc>
        <w:tc>
          <w:tcPr>
            <w:tcW w:w="4394"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Олимпиада «Большие вызовы»</w:t>
            </w:r>
          </w:p>
        </w:tc>
        <w:tc>
          <w:tcPr>
            <w:tcW w:w="2338"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5</w:t>
            </w:r>
          </w:p>
        </w:tc>
        <w:tc>
          <w:tcPr>
            <w:tcW w:w="2400" w:type="dxa"/>
            <w:tcBorders>
              <w:left w:val="single" w:sz="4" w:space="0" w:color="000000"/>
              <w:right w:val="single" w:sz="4" w:space="0" w:color="000000"/>
            </w:tcBorders>
          </w:tcPr>
          <w:p w:rsidR="00FB4D4C" w:rsidRPr="00DA36A1" w:rsidRDefault="00FB4D4C" w:rsidP="00DA36A1">
            <w:pPr>
              <w:pStyle w:val="a7"/>
              <w:ind w:left="149" w:right="125"/>
              <w:jc w:val="both"/>
              <w:rPr>
                <w:rFonts w:ascii="Times New Roman" w:hAnsi="Times New Roman" w:cs="Times New Roman"/>
                <w:sz w:val="24"/>
                <w:szCs w:val="24"/>
              </w:rPr>
            </w:pPr>
            <w:r w:rsidRPr="00DA36A1">
              <w:rPr>
                <w:rFonts w:ascii="Times New Roman" w:hAnsi="Times New Roman" w:cs="Times New Roman"/>
                <w:sz w:val="24"/>
                <w:szCs w:val="24"/>
              </w:rPr>
              <w:t>Митько М.Г.</w:t>
            </w:r>
          </w:p>
        </w:tc>
      </w:tr>
      <w:tr w:rsidR="00FB4D4C" w:rsidRPr="00DA36A1" w:rsidTr="00FB4D4C">
        <w:trPr>
          <w:trHeight w:val="525"/>
        </w:trPr>
        <w:tc>
          <w:tcPr>
            <w:tcW w:w="709" w:type="dxa"/>
            <w:tcBorders>
              <w:left w:val="single" w:sz="4" w:space="0" w:color="000000"/>
              <w:right w:val="single" w:sz="4" w:space="0" w:color="000000"/>
            </w:tcBorders>
          </w:tcPr>
          <w:p w:rsidR="00FB4D4C" w:rsidRPr="00DA36A1" w:rsidRDefault="00FB4D4C" w:rsidP="00DA36A1">
            <w:pPr>
              <w:pStyle w:val="a7"/>
              <w:ind w:firstLine="284"/>
              <w:jc w:val="both"/>
              <w:rPr>
                <w:rFonts w:ascii="Times New Roman" w:hAnsi="Times New Roman" w:cs="Times New Roman"/>
                <w:sz w:val="24"/>
                <w:szCs w:val="24"/>
              </w:rPr>
            </w:pPr>
            <w:r w:rsidRPr="00DA36A1">
              <w:rPr>
                <w:rFonts w:ascii="Times New Roman" w:hAnsi="Times New Roman" w:cs="Times New Roman"/>
                <w:sz w:val="24"/>
                <w:szCs w:val="24"/>
              </w:rPr>
              <w:t>10</w:t>
            </w:r>
          </w:p>
        </w:tc>
        <w:tc>
          <w:tcPr>
            <w:tcW w:w="4394"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Чемпионат по финансовой грамотности</w:t>
            </w:r>
          </w:p>
        </w:tc>
        <w:tc>
          <w:tcPr>
            <w:tcW w:w="2338"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14</w:t>
            </w:r>
          </w:p>
        </w:tc>
        <w:tc>
          <w:tcPr>
            <w:tcW w:w="2400" w:type="dxa"/>
            <w:tcBorders>
              <w:left w:val="single" w:sz="4" w:space="0" w:color="000000"/>
              <w:right w:val="single" w:sz="4" w:space="0" w:color="000000"/>
            </w:tcBorders>
          </w:tcPr>
          <w:p w:rsidR="00FB4D4C" w:rsidRPr="00DA36A1" w:rsidRDefault="00FB4D4C" w:rsidP="00DA36A1">
            <w:pPr>
              <w:pStyle w:val="a7"/>
              <w:ind w:left="149" w:right="125"/>
              <w:jc w:val="both"/>
              <w:rPr>
                <w:rFonts w:ascii="Times New Roman" w:hAnsi="Times New Roman" w:cs="Times New Roman"/>
                <w:sz w:val="24"/>
                <w:szCs w:val="24"/>
              </w:rPr>
            </w:pPr>
            <w:r w:rsidRPr="00DA36A1">
              <w:rPr>
                <w:rFonts w:ascii="Times New Roman" w:hAnsi="Times New Roman" w:cs="Times New Roman"/>
                <w:sz w:val="24"/>
                <w:szCs w:val="24"/>
              </w:rPr>
              <w:t>Соломенко А.Ю.</w:t>
            </w:r>
          </w:p>
        </w:tc>
      </w:tr>
      <w:tr w:rsidR="00FB4D4C" w:rsidRPr="00DA36A1" w:rsidTr="00FB4D4C">
        <w:trPr>
          <w:trHeight w:val="525"/>
        </w:trPr>
        <w:tc>
          <w:tcPr>
            <w:tcW w:w="709" w:type="dxa"/>
            <w:tcBorders>
              <w:left w:val="single" w:sz="4" w:space="0" w:color="000000"/>
              <w:right w:val="single" w:sz="4" w:space="0" w:color="000000"/>
            </w:tcBorders>
          </w:tcPr>
          <w:p w:rsidR="00FB4D4C" w:rsidRPr="00DA36A1" w:rsidRDefault="00FB4D4C" w:rsidP="00DA36A1">
            <w:pPr>
              <w:pStyle w:val="a7"/>
              <w:ind w:firstLine="284"/>
              <w:jc w:val="both"/>
              <w:rPr>
                <w:rFonts w:ascii="Times New Roman" w:hAnsi="Times New Roman" w:cs="Times New Roman"/>
                <w:sz w:val="24"/>
                <w:szCs w:val="24"/>
              </w:rPr>
            </w:pPr>
            <w:r w:rsidRPr="00DA36A1">
              <w:rPr>
                <w:rFonts w:ascii="Times New Roman" w:hAnsi="Times New Roman" w:cs="Times New Roman"/>
                <w:sz w:val="24"/>
                <w:szCs w:val="24"/>
              </w:rPr>
              <w:t>11</w:t>
            </w:r>
          </w:p>
        </w:tc>
        <w:tc>
          <w:tcPr>
            <w:tcW w:w="4394"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Конкурс сочинений «Без срока давности»</w:t>
            </w:r>
          </w:p>
        </w:tc>
        <w:tc>
          <w:tcPr>
            <w:tcW w:w="2338" w:type="dxa"/>
            <w:tcBorders>
              <w:left w:val="single" w:sz="4" w:space="0" w:color="000000"/>
              <w:right w:val="single" w:sz="4" w:space="0" w:color="000000"/>
            </w:tcBorders>
          </w:tcPr>
          <w:p w:rsidR="00FB4D4C" w:rsidRPr="00DA36A1" w:rsidRDefault="00FB4D4C"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5</w:t>
            </w:r>
          </w:p>
        </w:tc>
        <w:tc>
          <w:tcPr>
            <w:tcW w:w="2400" w:type="dxa"/>
            <w:tcBorders>
              <w:left w:val="single" w:sz="4" w:space="0" w:color="000000"/>
              <w:right w:val="single" w:sz="4" w:space="0" w:color="000000"/>
            </w:tcBorders>
          </w:tcPr>
          <w:p w:rsidR="00FB4D4C" w:rsidRPr="00DA36A1" w:rsidRDefault="00FB4D4C" w:rsidP="00DA36A1">
            <w:pPr>
              <w:pStyle w:val="a7"/>
              <w:ind w:left="149" w:right="125"/>
              <w:jc w:val="both"/>
              <w:rPr>
                <w:rFonts w:ascii="Times New Roman" w:hAnsi="Times New Roman" w:cs="Times New Roman"/>
                <w:sz w:val="24"/>
                <w:szCs w:val="24"/>
              </w:rPr>
            </w:pPr>
            <w:r w:rsidRPr="00DA36A1">
              <w:rPr>
                <w:rFonts w:ascii="Times New Roman" w:hAnsi="Times New Roman" w:cs="Times New Roman"/>
                <w:sz w:val="24"/>
                <w:szCs w:val="24"/>
              </w:rPr>
              <w:t>Кожина А.Ю., Везенцева В.В.</w:t>
            </w:r>
          </w:p>
        </w:tc>
      </w:tr>
    </w:tbl>
    <w:p w:rsidR="00FB67D2" w:rsidRPr="00DA36A1" w:rsidRDefault="00FB4D4C" w:rsidP="00DA36A1">
      <w:pPr>
        <w:ind w:right="400" w:firstLine="284"/>
        <w:jc w:val="both"/>
        <w:rPr>
          <w:sz w:val="24"/>
          <w:szCs w:val="24"/>
        </w:rPr>
      </w:pPr>
      <w:r w:rsidRPr="00DA36A1">
        <w:rPr>
          <w:sz w:val="24"/>
          <w:szCs w:val="24"/>
        </w:rPr>
        <w:t xml:space="preserve"> </w:t>
      </w:r>
    </w:p>
    <w:p w:rsidR="00FB4D4C" w:rsidRPr="00DA36A1" w:rsidRDefault="00FB4D4C" w:rsidP="00DA36A1">
      <w:pPr>
        <w:ind w:right="400" w:firstLine="284"/>
        <w:jc w:val="both"/>
        <w:rPr>
          <w:sz w:val="24"/>
          <w:szCs w:val="24"/>
        </w:rPr>
      </w:pPr>
    </w:p>
    <w:p w:rsidR="00FB4D4C" w:rsidRPr="00DA36A1" w:rsidRDefault="00FB4D4C" w:rsidP="00DA36A1">
      <w:pPr>
        <w:ind w:right="400" w:firstLine="284"/>
        <w:jc w:val="both"/>
        <w:rPr>
          <w:sz w:val="24"/>
          <w:szCs w:val="24"/>
        </w:rPr>
      </w:pPr>
      <w:r w:rsidRPr="00DA36A1">
        <w:rPr>
          <w:sz w:val="24"/>
          <w:szCs w:val="24"/>
        </w:rPr>
        <w:t>Более полно список мероприятий представлен в разделе 5.</w:t>
      </w:r>
    </w:p>
    <w:p w:rsidR="006E675A" w:rsidRPr="00DA36A1" w:rsidRDefault="006E675A" w:rsidP="00DA36A1">
      <w:pPr>
        <w:ind w:right="400" w:firstLine="284"/>
        <w:jc w:val="both"/>
        <w:rPr>
          <w:sz w:val="24"/>
          <w:szCs w:val="24"/>
        </w:rPr>
      </w:pPr>
    </w:p>
    <w:p w:rsidR="00FB67D2" w:rsidRPr="00DA36A1" w:rsidRDefault="006E675A" w:rsidP="00DA36A1">
      <w:pPr>
        <w:pStyle w:val="1"/>
        <w:ind w:left="426" w:right="400"/>
        <w:jc w:val="both"/>
        <w:rPr>
          <w:b w:val="0"/>
          <w:sz w:val="24"/>
          <w:szCs w:val="24"/>
        </w:rPr>
      </w:pPr>
      <w:r w:rsidRPr="00DA36A1">
        <w:rPr>
          <w:sz w:val="24"/>
          <w:szCs w:val="24"/>
        </w:rPr>
        <w:t>3</w:t>
      </w:r>
      <w:r w:rsidR="00FB4D4C" w:rsidRPr="00DA36A1">
        <w:rPr>
          <w:sz w:val="24"/>
          <w:szCs w:val="24"/>
        </w:rPr>
        <w:t>.5.</w:t>
      </w:r>
      <w:r w:rsidR="00B93A81" w:rsidRPr="00DA36A1">
        <w:rPr>
          <w:sz w:val="24"/>
          <w:szCs w:val="24"/>
        </w:rPr>
        <w:t>Анализ работы с учащимися, имеющими низкую учебную</w:t>
      </w:r>
      <w:r w:rsidR="00CC4B50" w:rsidRPr="00DA36A1">
        <w:rPr>
          <w:sz w:val="24"/>
          <w:szCs w:val="24"/>
        </w:rPr>
        <w:t xml:space="preserve"> </w:t>
      </w:r>
      <w:r w:rsidR="00B93A81" w:rsidRPr="00DA36A1">
        <w:rPr>
          <w:sz w:val="24"/>
          <w:szCs w:val="24"/>
        </w:rPr>
        <w:t>мотивацию</w:t>
      </w:r>
    </w:p>
    <w:p w:rsidR="00FB67D2" w:rsidRPr="00DA36A1" w:rsidRDefault="00B93A81" w:rsidP="00DA36A1">
      <w:pPr>
        <w:ind w:right="400" w:firstLine="284"/>
        <w:jc w:val="both"/>
        <w:rPr>
          <w:sz w:val="24"/>
          <w:szCs w:val="24"/>
        </w:rPr>
      </w:pPr>
      <w:r w:rsidRPr="00DA36A1">
        <w:rPr>
          <w:sz w:val="24"/>
          <w:szCs w:val="24"/>
        </w:rPr>
        <w:t xml:space="preserve">Сравнительный анализ количества </w:t>
      </w:r>
      <w:proofErr w:type="gramStart"/>
      <w:r w:rsidRPr="00DA36A1">
        <w:rPr>
          <w:sz w:val="24"/>
          <w:szCs w:val="24"/>
        </w:rPr>
        <w:t>неуспевающих</w:t>
      </w:r>
      <w:proofErr w:type="gramEnd"/>
      <w:r w:rsidRPr="00DA36A1">
        <w:rPr>
          <w:sz w:val="24"/>
          <w:szCs w:val="24"/>
        </w:rPr>
        <w:t xml:space="preserve"> за последние 3 года показывает, что педагогическим коллективом школы постоянно ведется работа по предупреждению неуспеваемости.</w:t>
      </w:r>
    </w:p>
    <w:tbl>
      <w:tblPr>
        <w:tblW w:w="0" w:type="auto"/>
        <w:tblInd w:w="8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38"/>
        <w:gridCol w:w="2338"/>
        <w:gridCol w:w="2340"/>
        <w:gridCol w:w="2346"/>
      </w:tblGrid>
      <w:tr w:rsidR="00FB67D2" w:rsidRPr="00DA36A1">
        <w:trPr>
          <w:trHeight w:val="383"/>
        </w:trPr>
        <w:tc>
          <w:tcPr>
            <w:tcW w:w="2338" w:type="dxa"/>
          </w:tcPr>
          <w:p w:rsidR="00FB67D2" w:rsidRPr="00DA36A1" w:rsidRDefault="00B93A81"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Учебный год</w:t>
            </w:r>
          </w:p>
        </w:tc>
        <w:tc>
          <w:tcPr>
            <w:tcW w:w="2338" w:type="dxa"/>
          </w:tcPr>
          <w:p w:rsidR="00FB67D2" w:rsidRPr="00DA36A1" w:rsidRDefault="00CC4B50"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2019-2020уч</w:t>
            </w:r>
            <w:proofErr w:type="gramStart"/>
            <w:r w:rsidRPr="00DA36A1">
              <w:rPr>
                <w:rFonts w:ascii="Times New Roman" w:hAnsi="Times New Roman" w:cs="Times New Roman"/>
                <w:sz w:val="24"/>
                <w:szCs w:val="24"/>
              </w:rPr>
              <w:t>.г</w:t>
            </w:r>
            <w:proofErr w:type="gramEnd"/>
          </w:p>
        </w:tc>
        <w:tc>
          <w:tcPr>
            <w:tcW w:w="2340" w:type="dxa"/>
          </w:tcPr>
          <w:p w:rsidR="00FB67D2" w:rsidRPr="00DA36A1" w:rsidRDefault="00CC4B50"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2020-2021 уч</w:t>
            </w:r>
            <w:proofErr w:type="gramStart"/>
            <w:r w:rsidRPr="00DA36A1">
              <w:rPr>
                <w:rFonts w:ascii="Times New Roman" w:hAnsi="Times New Roman" w:cs="Times New Roman"/>
                <w:sz w:val="24"/>
                <w:szCs w:val="24"/>
              </w:rPr>
              <w:t>.г</w:t>
            </w:r>
            <w:proofErr w:type="gramEnd"/>
          </w:p>
        </w:tc>
        <w:tc>
          <w:tcPr>
            <w:tcW w:w="2346" w:type="dxa"/>
          </w:tcPr>
          <w:p w:rsidR="00FB67D2" w:rsidRPr="00DA36A1" w:rsidRDefault="00CC4B50"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2021-2022 уч.г.</w:t>
            </w:r>
          </w:p>
        </w:tc>
      </w:tr>
      <w:tr w:rsidR="00FB67D2" w:rsidRPr="00DA36A1">
        <w:trPr>
          <w:trHeight w:val="659"/>
        </w:trPr>
        <w:tc>
          <w:tcPr>
            <w:tcW w:w="2338" w:type="dxa"/>
          </w:tcPr>
          <w:p w:rsidR="00FB67D2" w:rsidRPr="00DA36A1" w:rsidRDefault="00B93A81"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 xml:space="preserve">Количество </w:t>
            </w:r>
            <w:r w:rsidR="00CC4B50" w:rsidRPr="00DA36A1">
              <w:rPr>
                <w:rFonts w:ascii="Times New Roman" w:hAnsi="Times New Roman" w:cs="Times New Roman"/>
                <w:sz w:val="24"/>
                <w:szCs w:val="24"/>
              </w:rPr>
              <w:t xml:space="preserve">    </w:t>
            </w:r>
            <w:r w:rsidRPr="00DA36A1">
              <w:rPr>
                <w:rFonts w:ascii="Times New Roman" w:hAnsi="Times New Roman" w:cs="Times New Roman"/>
                <w:sz w:val="24"/>
                <w:szCs w:val="24"/>
              </w:rPr>
              <w:t>второгодников</w:t>
            </w:r>
          </w:p>
        </w:tc>
        <w:tc>
          <w:tcPr>
            <w:tcW w:w="2338" w:type="dxa"/>
          </w:tcPr>
          <w:p w:rsidR="00FB67D2" w:rsidRPr="00DA36A1" w:rsidRDefault="00CC4B50"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2</w:t>
            </w:r>
          </w:p>
        </w:tc>
        <w:tc>
          <w:tcPr>
            <w:tcW w:w="2340" w:type="dxa"/>
          </w:tcPr>
          <w:p w:rsidR="00FB67D2" w:rsidRPr="00DA36A1" w:rsidRDefault="00CC4B50"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2</w:t>
            </w:r>
          </w:p>
        </w:tc>
        <w:tc>
          <w:tcPr>
            <w:tcW w:w="2346" w:type="dxa"/>
          </w:tcPr>
          <w:p w:rsidR="00FB67D2" w:rsidRPr="00DA36A1" w:rsidRDefault="00CC4B50" w:rsidP="00DA36A1">
            <w:pPr>
              <w:pStyle w:val="a7"/>
              <w:ind w:right="400" w:firstLine="284"/>
              <w:jc w:val="both"/>
              <w:rPr>
                <w:rFonts w:ascii="Times New Roman" w:hAnsi="Times New Roman" w:cs="Times New Roman"/>
                <w:sz w:val="24"/>
                <w:szCs w:val="24"/>
              </w:rPr>
            </w:pPr>
            <w:r w:rsidRPr="00DA36A1">
              <w:rPr>
                <w:rFonts w:ascii="Times New Roman" w:hAnsi="Times New Roman" w:cs="Times New Roman"/>
                <w:sz w:val="24"/>
                <w:szCs w:val="24"/>
              </w:rPr>
              <w:t xml:space="preserve">4 </w:t>
            </w:r>
          </w:p>
        </w:tc>
      </w:tr>
    </w:tbl>
    <w:p w:rsidR="00CC4B50" w:rsidRPr="00DA36A1" w:rsidRDefault="00CC4B50" w:rsidP="00DA36A1">
      <w:pPr>
        <w:ind w:right="400" w:firstLine="284"/>
        <w:jc w:val="both"/>
        <w:rPr>
          <w:sz w:val="24"/>
          <w:szCs w:val="24"/>
        </w:rPr>
      </w:pPr>
    </w:p>
    <w:p w:rsidR="00CC4B50" w:rsidRPr="00DA36A1" w:rsidRDefault="00CC4B50" w:rsidP="00DA36A1">
      <w:pPr>
        <w:ind w:right="400" w:firstLine="284"/>
        <w:jc w:val="both"/>
        <w:rPr>
          <w:sz w:val="24"/>
          <w:szCs w:val="24"/>
        </w:rPr>
      </w:pPr>
      <w:r w:rsidRPr="00DA36A1">
        <w:rPr>
          <w:sz w:val="24"/>
          <w:szCs w:val="24"/>
        </w:rPr>
        <w:t xml:space="preserve">Анализ причин оставления на повторный курс обучения показывает, что в прошлых учебных </w:t>
      </w:r>
      <w:r w:rsidRPr="00DA36A1">
        <w:rPr>
          <w:sz w:val="24"/>
          <w:szCs w:val="24"/>
        </w:rPr>
        <w:lastRenderedPageBreak/>
        <w:t>годах учащиеся были оставлены по причине неусвоения программы. В этом учебном году 3 ученика из 4х оставлены на повторный курс по причине языкового барьера (ребята прибыли из Азербайджана и не владеют русским языком) и 1 человек в начальной школе оставлен на повторный курс по решению ПМПК.</w:t>
      </w:r>
    </w:p>
    <w:p w:rsidR="00CC4B50" w:rsidRPr="00DA36A1" w:rsidRDefault="00B93A81" w:rsidP="00DA36A1">
      <w:pPr>
        <w:ind w:right="400" w:firstLine="284"/>
        <w:jc w:val="both"/>
        <w:rPr>
          <w:sz w:val="24"/>
          <w:szCs w:val="24"/>
        </w:rPr>
      </w:pPr>
      <w:r w:rsidRPr="00DA36A1">
        <w:rPr>
          <w:sz w:val="24"/>
          <w:szCs w:val="24"/>
        </w:rPr>
        <w:t xml:space="preserve">Учителями составляются планы работы со слабоуспевающими детьми, в течение года проводят дополнительные занятия, консультации. На уроках используются дифференцированный подход, информационные технологии и мультимедийные средства. Проводятся разноуровневые контрольные, самостоятельные работы, работа по карточкам. Ведется мониторинг контрольных срезов знаний, тестов по четвертям. </w:t>
      </w:r>
    </w:p>
    <w:p w:rsidR="00FB67D2" w:rsidRPr="00DA36A1" w:rsidRDefault="00B93A81" w:rsidP="00DA36A1">
      <w:pPr>
        <w:ind w:right="400" w:firstLine="284"/>
        <w:jc w:val="both"/>
        <w:rPr>
          <w:sz w:val="24"/>
          <w:szCs w:val="24"/>
        </w:rPr>
      </w:pPr>
      <w:r w:rsidRPr="00DA36A1">
        <w:rPr>
          <w:sz w:val="24"/>
          <w:szCs w:val="24"/>
        </w:rPr>
        <w:t>Работа по предупреждению неуспеваемости, выполнению программы по оказанию педагогической помощи слабоуспевающим ученикам привела к тому, что на протяжении последних 3 лет учащихся, оставленных на второй год</w:t>
      </w:r>
      <w:r w:rsidR="00CC4B50" w:rsidRPr="00DA36A1">
        <w:rPr>
          <w:sz w:val="24"/>
          <w:szCs w:val="24"/>
        </w:rPr>
        <w:t xml:space="preserve"> по причине неусвоения программы</w:t>
      </w:r>
      <w:r w:rsidRPr="00DA36A1">
        <w:rPr>
          <w:sz w:val="24"/>
          <w:szCs w:val="24"/>
        </w:rPr>
        <w:t xml:space="preserve">, практически нет. </w:t>
      </w:r>
    </w:p>
    <w:p w:rsidR="00CC4B50" w:rsidRPr="00DA36A1" w:rsidRDefault="00CC4B50" w:rsidP="00DA36A1">
      <w:pPr>
        <w:ind w:right="400" w:firstLine="284"/>
        <w:jc w:val="both"/>
        <w:rPr>
          <w:sz w:val="24"/>
          <w:szCs w:val="24"/>
        </w:rPr>
      </w:pPr>
    </w:p>
    <w:p w:rsidR="00CC4B50" w:rsidRPr="00DA36A1" w:rsidRDefault="00CC4B50" w:rsidP="00DA36A1">
      <w:pPr>
        <w:ind w:right="400" w:firstLine="284"/>
        <w:jc w:val="both"/>
        <w:rPr>
          <w:sz w:val="24"/>
          <w:szCs w:val="24"/>
        </w:rPr>
      </w:pPr>
      <w:r w:rsidRPr="00DA36A1">
        <w:rPr>
          <w:sz w:val="24"/>
          <w:szCs w:val="24"/>
        </w:rPr>
        <w:t xml:space="preserve">Но нельзя не отметить рост количества учащихся, переведенных в следующий класс с академической задолженностью. Если в прошлом учебном году </w:t>
      </w:r>
      <w:r w:rsidR="0019584D" w:rsidRPr="00DA36A1">
        <w:rPr>
          <w:sz w:val="24"/>
          <w:szCs w:val="24"/>
        </w:rPr>
        <w:t xml:space="preserve">был 1 такой ученик, то </w:t>
      </w:r>
      <w:r w:rsidRPr="00DA36A1">
        <w:rPr>
          <w:sz w:val="24"/>
          <w:szCs w:val="24"/>
        </w:rPr>
        <w:t xml:space="preserve"> этот учебный год закончили с академической задолженностью</w:t>
      </w:r>
      <w:r w:rsidR="0019584D" w:rsidRPr="00DA36A1">
        <w:rPr>
          <w:sz w:val="24"/>
          <w:szCs w:val="24"/>
        </w:rPr>
        <w:t xml:space="preserve"> 7 человек. Причина задолженностей – отсутствие мотивации к учению и контроля со стороны родителей</w:t>
      </w:r>
      <w:r w:rsidR="0021336E" w:rsidRPr="00DA36A1">
        <w:rPr>
          <w:sz w:val="24"/>
          <w:szCs w:val="24"/>
        </w:rPr>
        <w:t xml:space="preserve">, а также несвоевременная работа учителей-предметников по корректировке ЗУН, </w:t>
      </w:r>
      <w:r w:rsidR="00813235" w:rsidRPr="00DA36A1">
        <w:rPr>
          <w:sz w:val="24"/>
          <w:szCs w:val="24"/>
        </w:rPr>
        <w:t xml:space="preserve">т.е. </w:t>
      </w:r>
      <w:r w:rsidR="0021336E" w:rsidRPr="00DA36A1">
        <w:rPr>
          <w:sz w:val="24"/>
          <w:szCs w:val="24"/>
        </w:rPr>
        <w:t>выявления пробелов в знаниях</w:t>
      </w:r>
      <w:r w:rsidR="0019584D" w:rsidRPr="00DA36A1">
        <w:rPr>
          <w:sz w:val="24"/>
          <w:szCs w:val="24"/>
        </w:rPr>
        <w:t xml:space="preserve"> </w:t>
      </w:r>
      <w:r w:rsidR="0021336E" w:rsidRPr="00DA36A1">
        <w:rPr>
          <w:sz w:val="24"/>
          <w:szCs w:val="24"/>
        </w:rPr>
        <w:t>и их устранени</w:t>
      </w:r>
      <w:r w:rsidR="00813235" w:rsidRPr="00DA36A1">
        <w:rPr>
          <w:sz w:val="24"/>
          <w:szCs w:val="24"/>
        </w:rPr>
        <w:t>я. Значит, в течение следующего учебного года администрации необходимо продумать систему контроля своевременности оказания педагогической помощи учащимся, отстающим в усвоении  учебной программы.</w:t>
      </w:r>
    </w:p>
    <w:p w:rsidR="0019584D" w:rsidRPr="00DA36A1" w:rsidRDefault="0019584D" w:rsidP="00DA36A1">
      <w:pPr>
        <w:ind w:right="400" w:firstLine="284"/>
        <w:jc w:val="both"/>
        <w:rPr>
          <w:sz w:val="24"/>
          <w:szCs w:val="24"/>
        </w:rPr>
      </w:pPr>
    </w:p>
    <w:p w:rsidR="0019584D" w:rsidRPr="00DA36A1" w:rsidRDefault="0019584D" w:rsidP="00DA36A1">
      <w:pPr>
        <w:ind w:right="400" w:firstLine="284"/>
        <w:jc w:val="both"/>
        <w:rPr>
          <w:sz w:val="24"/>
          <w:szCs w:val="24"/>
        </w:rPr>
      </w:pPr>
    </w:p>
    <w:p w:rsidR="00FB67D2" w:rsidRPr="00DA36A1" w:rsidRDefault="0019584D" w:rsidP="00DA36A1">
      <w:pPr>
        <w:pStyle w:val="1"/>
        <w:ind w:left="426" w:right="400"/>
        <w:rPr>
          <w:sz w:val="24"/>
          <w:szCs w:val="24"/>
        </w:rPr>
      </w:pPr>
      <w:r w:rsidRPr="00DA36A1">
        <w:rPr>
          <w:sz w:val="24"/>
          <w:szCs w:val="24"/>
        </w:rPr>
        <w:t>3.6.</w:t>
      </w:r>
      <w:r w:rsidR="00B93A81" w:rsidRPr="00DA36A1">
        <w:rPr>
          <w:sz w:val="24"/>
          <w:szCs w:val="24"/>
        </w:rPr>
        <w:t>Оценка качества подготовки выпускников основного общего образования</w:t>
      </w:r>
      <w:r w:rsidRPr="00DA36A1">
        <w:rPr>
          <w:sz w:val="24"/>
          <w:szCs w:val="24"/>
        </w:rPr>
        <w:t>. Результаты ГИА-9.</w:t>
      </w:r>
    </w:p>
    <w:p w:rsidR="003B6CA9" w:rsidRPr="00DA36A1" w:rsidRDefault="003B6CA9" w:rsidP="00DA36A1">
      <w:pPr>
        <w:ind w:left="142"/>
        <w:jc w:val="both"/>
        <w:rPr>
          <w:sz w:val="24"/>
          <w:szCs w:val="24"/>
          <w:lang w:eastAsia="ru-RU"/>
        </w:rPr>
      </w:pPr>
      <w:r w:rsidRPr="00DA36A1">
        <w:rPr>
          <w:sz w:val="24"/>
          <w:szCs w:val="24"/>
        </w:rPr>
        <w:t xml:space="preserve">  </w:t>
      </w:r>
      <w:r w:rsidR="00EB57D2" w:rsidRPr="00DA36A1">
        <w:rPr>
          <w:sz w:val="24"/>
          <w:szCs w:val="24"/>
        </w:rPr>
        <w:tab/>
      </w:r>
      <w:r w:rsidRPr="00DA36A1">
        <w:rPr>
          <w:sz w:val="24"/>
          <w:szCs w:val="24"/>
          <w:lang w:eastAsia="ru-RU"/>
        </w:rPr>
        <w:t>Результаты государственно</w:t>
      </w:r>
      <w:r w:rsidR="00EB57D2" w:rsidRPr="00DA36A1">
        <w:rPr>
          <w:sz w:val="24"/>
          <w:szCs w:val="24"/>
          <w:lang w:eastAsia="ru-RU"/>
        </w:rPr>
        <w:t>й</w:t>
      </w:r>
      <w:r w:rsidRPr="00DA36A1">
        <w:rPr>
          <w:sz w:val="24"/>
          <w:szCs w:val="24"/>
          <w:lang w:eastAsia="ru-RU"/>
        </w:rPr>
        <w:t xml:space="preserve"> (итоговой) аттестации выпускников рассматриваются как индикатор основных учебных достижений учащихся в период школьного обучения, результативности действий педагогического коллектива и эффективности организации учебного процесса.</w:t>
      </w:r>
      <w:r w:rsidRPr="00DA36A1">
        <w:rPr>
          <w:sz w:val="24"/>
          <w:szCs w:val="24"/>
          <w:lang w:eastAsia="ru-RU"/>
        </w:rPr>
        <w:cr/>
      </w:r>
    </w:p>
    <w:p w:rsidR="003B6CA9" w:rsidRPr="00DA36A1" w:rsidRDefault="003B6CA9" w:rsidP="00DA36A1">
      <w:pPr>
        <w:widowControl/>
        <w:autoSpaceDE/>
        <w:autoSpaceDN/>
        <w:ind w:firstLine="708"/>
        <w:jc w:val="both"/>
        <w:rPr>
          <w:sz w:val="24"/>
          <w:szCs w:val="24"/>
          <w:lang w:eastAsia="ru-RU"/>
        </w:rPr>
      </w:pPr>
      <w:r w:rsidRPr="00DA36A1">
        <w:rPr>
          <w:sz w:val="24"/>
          <w:szCs w:val="24"/>
          <w:lang w:eastAsia="ru-RU"/>
        </w:rPr>
        <w:t>В 202</w:t>
      </w:r>
      <w:r w:rsidR="00EB57D2" w:rsidRPr="00DA36A1">
        <w:rPr>
          <w:sz w:val="24"/>
          <w:szCs w:val="24"/>
          <w:lang w:eastAsia="ru-RU"/>
        </w:rPr>
        <w:t>2</w:t>
      </w:r>
      <w:r w:rsidRPr="00DA36A1">
        <w:rPr>
          <w:sz w:val="24"/>
          <w:szCs w:val="24"/>
          <w:lang w:eastAsia="ru-RU"/>
        </w:rPr>
        <w:t xml:space="preserve"> году школу закончили </w:t>
      </w:r>
      <w:r w:rsidR="00EB57D2" w:rsidRPr="00DA36A1">
        <w:rPr>
          <w:sz w:val="24"/>
          <w:szCs w:val="24"/>
          <w:lang w:eastAsia="ru-RU"/>
        </w:rPr>
        <w:t>42</w:t>
      </w:r>
      <w:r w:rsidRPr="00DA36A1">
        <w:rPr>
          <w:sz w:val="24"/>
          <w:szCs w:val="24"/>
          <w:lang w:eastAsia="ru-RU"/>
        </w:rPr>
        <w:t xml:space="preserve"> девятиклассник</w:t>
      </w:r>
      <w:r w:rsidR="00EB57D2" w:rsidRPr="00DA36A1">
        <w:rPr>
          <w:sz w:val="24"/>
          <w:szCs w:val="24"/>
          <w:lang w:eastAsia="ru-RU"/>
        </w:rPr>
        <w:t>а</w:t>
      </w:r>
      <w:r w:rsidRPr="00DA36A1">
        <w:rPr>
          <w:sz w:val="24"/>
          <w:szCs w:val="24"/>
          <w:lang w:eastAsia="ru-RU"/>
        </w:rPr>
        <w:t xml:space="preserve">. Допущен к экзаменам </w:t>
      </w:r>
      <w:r w:rsidR="00EB57D2" w:rsidRPr="00DA36A1">
        <w:rPr>
          <w:sz w:val="24"/>
          <w:szCs w:val="24"/>
          <w:lang w:eastAsia="ru-RU"/>
        </w:rPr>
        <w:t>был 41 человек</w:t>
      </w:r>
      <w:r w:rsidRPr="00DA36A1">
        <w:rPr>
          <w:sz w:val="24"/>
          <w:szCs w:val="24"/>
          <w:lang w:eastAsia="ru-RU"/>
        </w:rPr>
        <w:t xml:space="preserve">. </w:t>
      </w:r>
      <w:proofErr w:type="gramStart"/>
      <w:r w:rsidR="00EB57D2" w:rsidRPr="00DA36A1">
        <w:rPr>
          <w:sz w:val="24"/>
          <w:szCs w:val="24"/>
          <w:lang w:eastAsia="ru-RU"/>
        </w:rPr>
        <w:t>Впервые за последние 10 лет к ГИА-9 был не допущен 1 человек по при</w:t>
      </w:r>
      <w:r w:rsidR="00F22D94" w:rsidRPr="00DA36A1">
        <w:rPr>
          <w:sz w:val="24"/>
          <w:szCs w:val="24"/>
          <w:lang w:eastAsia="ru-RU"/>
        </w:rPr>
        <w:t>чине прогулов учебных занятий (</w:t>
      </w:r>
      <w:r w:rsidR="00EB57D2" w:rsidRPr="00DA36A1">
        <w:rPr>
          <w:sz w:val="24"/>
          <w:szCs w:val="24"/>
          <w:lang w:eastAsia="ru-RU"/>
        </w:rPr>
        <w:t>Душин Артур в 1 четверти посетил всего 16 уроков, в 2,3,4 четвертях к обучению не приступал</w:t>
      </w:r>
      <w:r w:rsidR="00F22D94" w:rsidRPr="00DA36A1">
        <w:rPr>
          <w:sz w:val="24"/>
          <w:szCs w:val="24"/>
          <w:lang w:eastAsia="ru-RU"/>
        </w:rPr>
        <w:t>, оформлена академическая задолженность, которую ученик должен будет сдать до сентябрьских сроков пересдачи экзаменов</w:t>
      </w:r>
      <w:r w:rsidR="00EB57D2" w:rsidRPr="00DA36A1">
        <w:rPr>
          <w:sz w:val="24"/>
          <w:szCs w:val="24"/>
          <w:lang w:eastAsia="ru-RU"/>
        </w:rPr>
        <w:t xml:space="preserve">). </w:t>
      </w:r>
      <w:r w:rsidR="00F22D94" w:rsidRPr="00DA36A1">
        <w:rPr>
          <w:sz w:val="24"/>
          <w:szCs w:val="24"/>
          <w:lang w:eastAsia="ru-RU"/>
        </w:rPr>
        <w:t>41</w:t>
      </w:r>
      <w:r w:rsidRPr="00DA36A1">
        <w:rPr>
          <w:sz w:val="24"/>
          <w:szCs w:val="24"/>
          <w:lang w:eastAsia="ru-RU"/>
        </w:rPr>
        <w:t xml:space="preserve"> человек проходил итоговую аттестацию в форме ОГЭ.  </w:t>
      </w:r>
      <w:proofErr w:type="gramEnd"/>
    </w:p>
    <w:p w:rsidR="00B876A2" w:rsidRPr="00DA36A1" w:rsidRDefault="00B876A2" w:rsidP="00DA36A1">
      <w:pPr>
        <w:widowControl/>
        <w:autoSpaceDE/>
        <w:autoSpaceDN/>
        <w:ind w:firstLine="708"/>
        <w:jc w:val="both"/>
        <w:rPr>
          <w:sz w:val="24"/>
          <w:szCs w:val="24"/>
          <w:lang w:eastAsia="ru-RU"/>
        </w:rPr>
      </w:pPr>
      <w:r w:rsidRPr="00DA36A1">
        <w:rPr>
          <w:sz w:val="24"/>
          <w:szCs w:val="24"/>
          <w:lang w:eastAsia="ru-RU"/>
        </w:rPr>
        <w:t>Результаты ОГЭ  неутешительные:</w:t>
      </w:r>
      <w:r w:rsidR="003B6CA9" w:rsidRPr="00DA36A1">
        <w:rPr>
          <w:sz w:val="24"/>
          <w:szCs w:val="24"/>
          <w:lang w:eastAsia="ru-RU"/>
        </w:rPr>
        <w:t xml:space="preserve"> 3 человека </w:t>
      </w:r>
      <w:proofErr w:type="gramStart"/>
      <w:r w:rsidR="003B6CA9" w:rsidRPr="00DA36A1">
        <w:rPr>
          <w:sz w:val="24"/>
          <w:szCs w:val="24"/>
          <w:lang w:eastAsia="ru-RU"/>
        </w:rPr>
        <w:t>остались без аттестатов</w:t>
      </w:r>
      <w:r w:rsidRPr="00DA36A1">
        <w:rPr>
          <w:sz w:val="24"/>
          <w:szCs w:val="24"/>
          <w:lang w:eastAsia="ru-RU"/>
        </w:rPr>
        <w:t xml:space="preserve"> и будут проходить</w:t>
      </w:r>
      <w:proofErr w:type="gramEnd"/>
      <w:r w:rsidRPr="00DA36A1">
        <w:rPr>
          <w:sz w:val="24"/>
          <w:szCs w:val="24"/>
          <w:lang w:eastAsia="ru-RU"/>
        </w:rPr>
        <w:t xml:space="preserve"> ГИА-9 в сентябрьские сроки</w:t>
      </w:r>
      <w:r w:rsidR="003B6CA9" w:rsidRPr="00DA36A1">
        <w:rPr>
          <w:sz w:val="24"/>
          <w:szCs w:val="24"/>
          <w:lang w:eastAsia="ru-RU"/>
        </w:rPr>
        <w:t>.</w:t>
      </w:r>
      <w:r w:rsidR="00F22D94" w:rsidRPr="00DA36A1">
        <w:rPr>
          <w:sz w:val="24"/>
          <w:szCs w:val="24"/>
          <w:lang w:eastAsia="ru-RU"/>
        </w:rPr>
        <w:t xml:space="preserve"> Т</w:t>
      </w:r>
      <w:r w:rsidRPr="00DA36A1">
        <w:rPr>
          <w:sz w:val="24"/>
          <w:szCs w:val="24"/>
          <w:lang w:eastAsia="ru-RU"/>
        </w:rPr>
        <w:t>а</w:t>
      </w:r>
      <w:r w:rsidR="00F22D94" w:rsidRPr="00DA36A1">
        <w:rPr>
          <w:sz w:val="24"/>
          <w:szCs w:val="24"/>
          <w:lang w:eastAsia="ru-RU"/>
        </w:rPr>
        <w:t>кой же показатель был и в прошлом учебном году.</w:t>
      </w:r>
      <w:r w:rsidR="003B6CA9" w:rsidRPr="00DA36A1">
        <w:rPr>
          <w:sz w:val="24"/>
          <w:szCs w:val="24"/>
          <w:lang w:eastAsia="ru-RU"/>
        </w:rPr>
        <w:t xml:space="preserve"> </w:t>
      </w:r>
    </w:p>
    <w:p w:rsidR="00A31FE8" w:rsidRPr="00DA36A1" w:rsidRDefault="003B6CA9" w:rsidP="00DA36A1">
      <w:pPr>
        <w:widowControl/>
        <w:autoSpaceDE/>
        <w:autoSpaceDN/>
        <w:ind w:firstLine="708"/>
        <w:jc w:val="both"/>
        <w:rPr>
          <w:sz w:val="24"/>
          <w:szCs w:val="24"/>
          <w:lang w:eastAsia="ru-RU"/>
        </w:rPr>
      </w:pPr>
      <w:r w:rsidRPr="00DA36A1">
        <w:rPr>
          <w:sz w:val="24"/>
          <w:szCs w:val="24"/>
          <w:lang w:eastAsia="ru-RU"/>
        </w:rPr>
        <w:t>По русскому языку с заданиями ОГЭ не справил</w:t>
      </w:r>
      <w:r w:rsidR="00B876A2" w:rsidRPr="00DA36A1">
        <w:rPr>
          <w:sz w:val="24"/>
          <w:szCs w:val="24"/>
          <w:lang w:eastAsia="ru-RU"/>
        </w:rPr>
        <w:t>ся 1</w:t>
      </w:r>
      <w:r w:rsidRPr="00DA36A1">
        <w:rPr>
          <w:sz w:val="24"/>
          <w:szCs w:val="24"/>
          <w:lang w:eastAsia="ru-RU"/>
        </w:rPr>
        <w:t xml:space="preserve"> человек</w:t>
      </w:r>
      <w:r w:rsidR="00A31FE8" w:rsidRPr="00DA36A1">
        <w:rPr>
          <w:sz w:val="24"/>
          <w:szCs w:val="24"/>
          <w:lang w:eastAsia="ru-RU"/>
        </w:rPr>
        <w:t>, но пересдать данный предмет не смог, так как не прошел экзаменационные испытания еще и по обществознанию и биологии</w:t>
      </w:r>
      <w:r w:rsidRPr="00DA36A1">
        <w:rPr>
          <w:sz w:val="24"/>
          <w:szCs w:val="24"/>
          <w:lang w:eastAsia="ru-RU"/>
        </w:rPr>
        <w:t>.</w:t>
      </w:r>
      <w:r w:rsidR="00B876A2" w:rsidRPr="00DA36A1">
        <w:rPr>
          <w:sz w:val="24"/>
          <w:szCs w:val="24"/>
          <w:lang w:eastAsia="ru-RU"/>
        </w:rPr>
        <w:t xml:space="preserve"> 1 выпускник не преодолел минимального порога при пересдаче математики.</w:t>
      </w:r>
      <w:r w:rsidRPr="00DA36A1">
        <w:rPr>
          <w:sz w:val="24"/>
          <w:szCs w:val="24"/>
          <w:lang w:eastAsia="ru-RU"/>
        </w:rPr>
        <w:t xml:space="preserve"> </w:t>
      </w:r>
    </w:p>
    <w:p w:rsidR="003B6CA9" w:rsidRPr="00DA36A1" w:rsidRDefault="00F20320" w:rsidP="00DA36A1">
      <w:pPr>
        <w:widowControl/>
        <w:autoSpaceDE/>
        <w:autoSpaceDN/>
        <w:ind w:firstLine="708"/>
        <w:jc w:val="both"/>
        <w:rPr>
          <w:sz w:val="24"/>
          <w:szCs w:val="24"/>
          <w:lang w:eastAsia="ru-RU"/>
        </w:rPr>
      </w:pPr>
      <w:r w:rsidRPr="00DA36A1">
        <w:rPr>
          <w:sz w:val="24"/>
          <w:szCs w:val="24"/>
          <w:lang w:eastAsia="ru-RU"/>
        </w:rPr>
        <w:t>С первой попытки прошли экзаменационные испытания только 24 человека из 41 (58,54</w:t>
      </w:r>
      <w:r w:rsidR="00072C3F" w:rsidRPr="00DA36A1">
        <w:rPr>
          <w:sz w:val="24"/>
          <w:szCs w:val="24"/>
          <w:lang w:eastAsia="ru-RU"/>
        </w:rPr>
        <w:t>%).</w:t>
      </w:r>
    </w:p>
    <w:p w:rsidR="00072C3F" w:rsidRPr="00DA36A1" w:rsidRDefault="00072C3F" w:rsidP="00DA36A1">
      <w:pPr>
        <w:widowControl/>
        <w:autoSpaceDE/>
        <w:autoSpaceDN/>
        <w:ind w:firstLine="708"/>
        <w:jc w:val="both"/>
        <w:rPr>
          <w:sz w:val="24"/>
          <w:szCs w:val="24"/>
          <w:lang w:eastAsia="ru-RU"/>
        </w:rPr>
      </w:pPr>
      <w:proofErr w:type="gramStart"/>
      <w:r w:rsidRPr="00DA36A1">
        <w:rPr>
          <w:sz w:val="24"/>
          <w:szCs w:val="24"/>
          <w:lang w:eastAsia="ru-RU"/>
        </w:rPr>
        <w:t>Без пересдачи были пройдены экзамены по английскому языку (сдавал 1 чел), истории (сдавали 2 чел), физике</w:t>
      </w:r>
      <w:r w:rsidR="00902F7D" w:rsidRPr="00DA36A1">
        <w:rPr>
          <w:sz w:val="24"/>
          <w:szCs w:val="24"/>
          <w:lang w:eastAsia="ru-RU"/>
        </w:rPr>
        <w:t xml:space="preserve"> (</w:t>
      </w:r>
      <w:r w:rsidRPr="00DA36A1">
        <w:rPr>
          <w:sz w:val="24"/>
          <w:szCs w:val="24"/>
          <w:lang w:eastAsia="ru-RU"/>
        </w:rPr>
        <w:t xml:space="preserve">сдавал 1 чел), химии (сдавали 6 человек), </w:t>
      </w:r>
      <w:r w:rsidR="00902F7D" w:rsidRPr="00DA36A1">
        <w:rPr>
          <w:sz w:val="24"/>
          <w:szCs w:val="24"/>
          <w:lang w:eastAsia="ru-RU"/>
        </w:rPr>
        <w:t>информатике (</w:t>
      </w:r>
      <w:r w:rsidRPr="00DA36A1">
        <w:rPr>
          <w:sz w:val="24"/>
          <w:szCs w:val="24"/>
          <w:lang w:eastAsia="ru-RU"/>
        </w:rPr>
        <w:t xml:space="preserve">сдавали </w:t>
      </w:r>
      <w:r w:rsidR="0015028D" w:rsidRPr="00DA36A1">
        <w:rPr>
          <w:sz w:val="24"/>
          <w:szCs w:val="24"/>
          <w:lang w:eastAsia="ru-RU"/>
        </w:rPr>
        <w:t>7 человек), географии (сдавали 15 чел).</w:t>
      </w:r>
      <w:proofErr w:type="gramEnd"/>
    </w:p>
    <w:p w:rsidR="0015028D" w:rsidRPr="00DA36A1" w:rsidRDefault="0015028D" w:rsidP="00DA36A1">
      <w:pPr>
        <w:widowControl/>
        <w:autoSpaceDE/>
        <w:autoSpaceDN/>
        <w:ind w:firstLine="708"/>
        <w:jc w:val="both"/>
        <w:rPr>
          <w:sz w:val="24"/>
          <w:szCs w:val="24"/>
          <w:lang w:eastAsia="ru-RU"/>
        </w:rPr>
      </w:pPr>
      <w:r w:rsidRPr="00DA36A1">
        <w:rPr>
          <w:sz w:val="24"/>
          <w:szCs w:val="24"/>
          <w:lang w:eastAsia="ru-RU"/>
        </w:rPr>
        <w:t xml:space="preserve">По остальным предметам с первой попытки удалось пройти </w:t>
      </w:r>
      <w:r w:rsidR="008E4C22" w:rsidRPr="00DA36A1">
        <w:rPr>
          <w:sz w:val="24"/>
          <w:szCs w:val="24"/>
          <w:lang w:eastAsia="ru-RU"/>
        </w:rPr>
        <w:t xml:space="preserve"> экзаменационные испытания </w:t>
      </w:r>
      <w:r w:rsidRPr="00DA36A1">
        <w:rPr>
          <w:sz w:val="24"/>
          <w:szCs w:val="24"/>
          <w:lang w:eastAsia="ru-RU"/>
        </w:rPr>
        <w:t>не всем:</w:t>
      </w:r>
    </w:p>
    <w:p w:rsidR="0015028D" w:rsidRPr="00DA36A1" w:rsidRDefault="0015028D" w:rsidP="00DA36A1">
      <w:pPr>
        <w:widowControl/>
        <w:autoSpaceDE/>
        <w:autoSpaceDN/>
        <w:ind w:firstLine="708"/>
        <w:jc w:val="both"/>
        <w:rPr>
          <w:sz w:val="24"/>
          <w:szCs w:val="24"/>
          <w:lang w:eastAsia="ru-RU"/>
        </w:rPr>
      </w:pPr>
      <w:r w:rsidRPr="00DA36A1">
        <w:rPr>
          <w:sz w:val="24"/>
          <w:szCs w:val="24"/>
          <w:lang w:eastAsia="ru-RU"/>
        </w:rPr>
        <w:t>- математика – 32 чел из 41 (78,05%)</w:t>
      </w:r>
    </w:p>
    <w:p w:rsidR="0015028D" w:rsidRPr="00DA36A1" w:rsidRDefault="0015028D" w:rsidP="00DA36A1">
      <w:pPr>
        <w:widowControl/>
        <w:autoSpaceDE/>
        <w:autoSpaceDN/>
        <w:ind w:firstLine="708"/>
        <w:jc w:val="both"/>
        <w:rPr>
          <w:sz w:val="24"/>
          <w:szCs w:val="24"/>
          <w:lang w:eastAsia="ru-RU"/>
        </w:rPr>
      </w:pPr>
      <w:r w:rsidRPr="00DA36A1">
        <w:rPr>
          <w:sz w:val="24"/>
          <w:szCs w:val="24"/>
          <w:lang w:eastAsia="ru-RU"/>
        </w:rPr>
        <w:t>- русский язык – 37 чел  из 41 (90,24%)</w:t>
      </w:r>
    </w:p>
    <w:p w:rsidR="0015028D" w:rsidRPr="00DA36A1" w:rsidRDefault="00902F7D" w:rsidP="00DA36A1">
      <w:pPr>
        <w:widowControl/>
        <w:autoSpaceDE/>
        <w:autoSpaceDN/>
        <w:ind w:firstLine="708"/>
        <w:jc w:val="both"/>
        <w:rPr>
          <w:sz w:val="24"/>
          <w:szCs w:val="24"/>
          <w:lang w:eastAsia="ru-RU"/>
        </w:rPr>
      </w:pPr>
      <w:r w:rsidRPr="00DA36A1">
        <w:rPr>
          <w:sz w:val="24"/>
          <w:szCs w:val="24"/>
          <w:lang w:eastAsia="ru-RU"/>
        </w:rPr>
        <w:t>- обществознание – 18 чел из 27 (65,85%)</w:t>
      </w:r>
    </w:p>
    <w:p w:rsidR="00902F7D" w:rsidRPr="00DA36A1" w:rsidRDefault="00902F7D" w:rsidP="00DA36A1">
      <w:pPr>
        <w:widowControl/>
        <w:autoSpaceDE/>
        <w:autoSpaceDN/>
        <w:ind w:firstLine="708"/>
        <w:jc w:val="both"/>
        <w:rPr>
          <w:sz w:val="24"/>
          <w:szCs w:val="24"/>
          <w:lang w:eastAsia="ru-RU"/>
        </w:rPr>
      </w:pPr>
      <w:r w:rsidRPr="00DA36A1">
        <w:rPr>
          <w:sz w:val="24"/>
          <w:szCs w:val="24"/>
          <w:lang w:eastAsia="ru-RU"/>
        </w:rPr>
        <w:t>- биология – 19 чел. из 23 (82,61%)</w:t>
      </w:r>
    </w:p>
    <w:p w:rsidR="00E374C8" w:rsidRDefault="00035126" w:rsidP="00DA36A1">
      <w:pPr>
        <w:widowControl/>
        <w:autoSpaceDE/>
        <w:autoSpaceDN/>
        <w:jc w:val="both"/>
        <w:rPr>
          <w:b/>
          <w:sz w:val="24"/>
          <w:szCs w:val="24"/>
          <w:lang w:eastAsia="ru-RU"/>
        </w:rPr>
      </w:pPr>
      <w:r w:rsidRPr="00DA36A1">
        <w:rPr>
          <w:b/>
          <w:sz w:val="24"/>
          <w:szCs w:val="24"/>
          <w:lang w:eastAsia="ru-RU"/>
        </w:rPr>
        <w:t xml:space="preserve">                                                                  </w:t>
      </w:r>
    </w:p>
    <w:p w:rsidR="00E374C8" w:rsidRDefault="00E374C8" w:rsidP="00DA36A1">
      <w:pPr>
        <w:widowControl/>
        <w:autoSpaceDE/>
        <w:autoSpaceDN/>
        <w:jc w:val="both"/>
        <w:rPr>
          <w:b/>
          <w:sz w:val="24"/>
          <w:szCs w:val="24"/>
          <w:lang w:eastAsia="ru-RU"/>
        </w:rPr>
      </w:pPr>
    </w:p>
    <w:p w:rsidR="00E374C8" w:rsidRDefault="00E374C8" w:rsidP="00DA36A1">
      <w:pPr>
        <w:widowControl/>
        <w:autoSpaceDE/>
        <w:autoSpaceDN/>
        <w:jc w:val="both"/>
        <w:rPr>
          <w:b/>
          <w:sz w:val="24"/>
          <w:szCs w:val="24"/>
          <w:lang w:eastAsia="ru-RU"/>
        </w:rPr>
      </w:pPr>
    </w:p>
    <w:p w:rsidR="003B6CA9" w:rsidRPr="00DA36A1" w:rsidRDefault="00035126" w:rsidP="00DA36A1">
      <w:pPr>
        <w:widowControl/>
        <w:autoSpaceDE/>
        <w:autoSpaceDN/>
        <w:jc w:val="both"/>
        <w:rPr>
          <w:b/>
          <w:sz w:val="24"/>
          <w:szCs w:val="24"/>
          <w:lang w:eastAsia="ru-RU"/>
        </w:rPr>
      </w:pPr>
      <w:r w:rsidRPr="00DA36A1">
        <w:rPr>
          <w:b/>
          <w:sz w:val="24"/>
          <w:szCs w:val="24"/>
          <w:lang w:eastAsia="ru-RU"/>
        </w:rPr>
        <w:lastRenderedPageBreak/>
        <w:t xml:space="preserve"> </w:t>
      </w:r>
      <w:r w:rsidR="003B6CA9" w:rsidRPr="00DA36A1">
        <w:rPr>
          <w:b/>
          <w:sz w:val="24"/>
          <w:szCs w:val="24"/>
          <w:lang w:eastAsia="ru-RU"/>
        </w:rPr>
        <w:t>Математика.</w:t>
      </w:r>
    </w:p>
    <w:p w:rsidR="003B6CA9" w:rsidRPr="00DA36A1" w:rsidRDefault="003B6CA9" w:rsidP="00DA36A1">
      <w:pPr>
        <w:widowControl/>
        <w:autoSpaceDE/>
        <w:autoSpaceDN/>
        <w:ind w:firstLine="708"/>
        <w:jc w:val="both"/>
        <w:rPr>
          <w:sz w:val="24"/>
          <w:szCs w:val="24"/>
          <w:lang w:eastAsia="ru-RU"/>
        </w:rPr>
      </w:pPr>
      <w:r w:rsidRPr="00DA36A1">
        <w:rPr>
          <w:sz w:val="24"/>
          <w:szCs w:val="24"/>
          <w:lang w:eastAsia="ru-RU"/>
        </w:rPr>
        <w:t>Результаты экзамена:</w:t>
      </w:r>
    </w:p>
    <w:tbl>
      <w:tblPr>
        <w:tblStyle w:val="8"/>
        <w:tblW w:w="0" w:type="auto"/>
        <w:tblLook w:val="04A0" w:firstRow="1" w:lastRow="0" w:firstColumn="1" w:lastColumn="0" w:noHBand="0" w:noVBand="1"/>
      </w:tblPr>
      <w:tblGrid>
        <w:gridCol w:w="1425"/>
        <w:gridCol w:w="850"/>
        <w:gridCol w:w="850"/>
        <w:gridCol w:w="872"/>
        <w:gridCol w:w="996"/>
        <w:gridCol w:w="1116"/>
        <w:gridCol w:w="996"/>
        <w:gridCol w:w="908"/>
        <w:gridCol w:w="950"/>
        <w:gridCol w:w="985"/>
        <w:gridCol w:w="850"/>
      </w:tblGrid>
      <w:tr w:rsidR="00394576" w:rsidRPr="00DA36A1" w:rsidTr="008E4C22">
        <w:trPr>
          <w:cantSplit/>
          <w:trHeight w:val="1630"/>
        </w:trPr>
        <w:tc>
          <w:tcPr>
            <w:tcW w:w="1325" w:type="dxa"/>
          </w:tcPr>
          <w:p w:rsidR="003B6CA9" w:rsidRPr="00DA36A1" w:rsidRDefault="003B6CA9" w:rsidP="00DA36A1">
            <w:pPr>
              <w:jc w:val="both"/>
              <w:rPr>
                <w:sz w:val="24"/>
                <w:szCs w:val="24"/>
              </w:rPr>
            </w:pPr>
            <w:r w:rsidRPr="00DA36A1">
              <w:rPr>
                <w:sz w:val="24"/>
                <w:szCs w:val="24"/>
              </w:rPr>
              <w:t>Учитель</w:t>
            </w:r>
          </w:p>
        </w:tc>
        <w:tc>
          <w:tcPr>
            <w:tcW w:w="912" w:type="dxa"/>
            <w:textDirection w:val="btLr"/>
          </w:tcPr>
          <w:p w:rsidR="003B6CA9" w:rsidRPr="00DA36A1" w:rsidRDefault="003B6CA9" w:rsidP="00DA36A1">
            <w:pPr>
              <w:ind w:left="113" w:right="113"/>
              <w:jc w:val="both"/>
              <w:rPr>
                <w:sz w:val="24"/>
                <w:szCs w:val="24"/>
              </w:rPr>
            </w:pPr>
            <w:r w:rsidRPr="00DA36A1">
              <w:rPr>
                <w:sz w:val="24"/>
                <w:szCs w:val="24"/>
              </w:rPr>
              <w:t>Категория</w:t>
            </w:r>
          </w:p>
        </w:tc>
        <w:tc>
          <w:tcPr>
            <w:tcW w:w="912" w:type="dxa"/>
            <w:textDirection w:val="btLr"/>
          </w:tcPr>
          <w:p w:rsidR="003B6CA9" w:rsidRPr="00DA36A1" w:rsidRDefault="003B6CA9" w:rsidP="00DA36A1">
            <w:pPr>
              <w:ind w:left="113" w:right="113"/>
              <w:jc w:val="both"/>
              <w:rPr>
                <w:sz w:val="24"/>
                <w:szCs w:val="24"/>
              </w:rPr>
            </w:pPr>
            <w:r w:rsidRPr="00DA36A1">
              <w:rPr>
                <w:sz w:val="24"/>
                <w:szCs w:val="24"/>
              </w:rPr>
              <w:t>Стаж</w:t>
            </w:r>
          </w:p>
        </w:tc>
        <w:tc>
          <w:tcPr>
            <w:tcW w:w="925" w:type="dxa"/>
          </w:tcPr>
          <w:p w:rsidR="003B6CA9" w:rsidRPr="00DA36A1" w:rsidRDefault="003B6CA9" w:rsidP="00DA36A1">
            <w:pPr>
              <w:jc w:val="both"/>
              <w:rPr>
                <w:sz w:val="24"/>
                <w:szCs w:val="24"/>
              </w:rPr>
            </w:pPr>
            <w:r w:rsidRPr="00DA36A1">
              <w:rPr>
                <w:sz w:val="24"/>
                <w:szCs w:val="24"/>
              </w:rPr>
              <w:t>«5»</w:t>
            </w:r>
          </w:p>
        </w:tc>
        <w:tc>
          <w:tcPr>
            <w:tcW w:w="925" w:type="dxa"/>
          </w:tcPr>
          <w:p w:rsidR="003B6CA9" w:rsidRPr="00DA36A1" w:rsidRDefault="003B6CA9" w:rsidP="00DA36A1">
            <w:pPr>
              <w:jc w:val="both"/>
              <w:rPr>
                <w:sz w:val="24"/>
                <w:szCs w:val="24"/>
              </w:rPr>
            </w:pPr>
            <w:r w:rsidRPr="00DA36A1">
              <w:rPr>
                <w:sz w:val="24"/>
                <w:szCs w:val="24"/>
              </w:rPr>
              <w:t>«4»</w:t>
            </w:r>
          </w:p>
        </w:tc>
        <w:tc>
          <w:tcPr>
            <w:tcW w:w="925" w:type="dxa"/>
          </w:tcPr>
          <w:p w:rsidR="003B6CA9" w:rsidRPr="00DA36A1" w:rsidRDefault="003B6CA9" w:rsidP="00DA36A1">
            <w:pPr>
              <w:jc w:val="both"/>
              <w:rPr>
                <w:sz w:val="24"/>
                <w:szCs w:val="24"/>
              </w:rPr>
            </w:pPr>
            <w:r w:rsidRPr="00DA36A1">
              <w:rPr>
                <w:sz w:val="24"/>
                <w:szCs w:val="24"/>
              </w:rPr>
              <w:t>«3»</w:t>
            </w:r>
          </w:p>
        </w:tc>
        <w:tc>
          <w:tcPr>
            <w:tcW w:w="925" w:type="dxa"/>
          </w:tcPr>
          <w:p w:rsidR="003B6CA9" w:rsidRPr="00DA36A1" w:rsidRDefault="003B6CA9" w:rsidP="00DA36A1">
            <w:pPr>
              <w:jc w:val="both"/>
              <w:rPr>
                <w:sz w:val="24"/>
                <w:szCs w:val="24"/>
              </w:rPr>
            </w:pPr>
            <w:r w:rsidRPr="00DA36A1">
              <w:rPr>
                <w:sz w:val="24"/>
                <w:szCs w:val="24"/>
              </w:rPr>
              <w:t>«2»</w:t>
            </w:r>
          </w:p>
        </w:tc>
        <w:tc>
          <w:tcPr>
            <w:tcW w:w="935" w:type="dxa"/>
            <w:textDirection w:val="btLr"/>
          </w:tcPr>
          <w:p w:rsidR="003B6CA9" w:rsidRPr="00DA36A1" w:rsidRDefault="003B6CA9" w:rsidP="00DA36A1">
            <w:pPr>
              <w:ind w:left="113" w:right="113"/>
              <w:jc w:val="both"/>
              <w:rPr>
                <w:sz w:val="24"/>
                <w:szCs w:val="24"/>
              </w:rPr>
            </w:pPr>
            <w:r w:rsidRPr="00DA36A1">
              <w:rPr>
                <w:sz w:val="24"/>
                <w:szCs w:val="24"/>
              </w:rPr>
              <w:t>Средний балл</w:t>
            </w:r>
          </w:p>
        </w:tc>
        <w:tc>
          <w:tcPr>
            <w:tcW w:w="970" w:type="dxa"/>
            <w:textDirection w:val="btLr"/>
          </w:tcPr>
          <w:p w:rsidR="003B6CA9" w:rsidRPr="00DA36A1" w:rsidRDefault="003B6CA9" w:rsidP="00DA36A1">
            <w:pPr>
              <w:ind w:left="113" w:right="113"/>
              <w:jc w:val="both"/>
              <w:rPr>
                <w:sz w:val="24"/>
                <w:szCs w:val="24"/>
              </w:rPr>
            </w:pPr>
            <w:r w:rsidRPr="00DA36A1">
              <w:rPr>
                <w:sz w:val="24"/>
                <w:szCs w:val="24"/>
              </w:rPr>
              <w:t>Качество знаний</w:t>
            </w:r>
          </w:p>
        </w:tc>
        <w:tc>
          <w:tcPr>
            <w:tcW w:w="990" w:type="dxa"/>
            <w:textDirection w:val="btLr"/>
          </w:tcPr>
          <w:p w:rsidR="003B6CA9" w:rsidRPr="00DA36A1" w:rsidRDefault="003B6CA9" w:rsidP="00DA36A1">
            <w:pPr>
              <w:ind w:left="113" w:right="113"/>
              <w:jc w:val="both"/>
              <w:rPr>
                <w:sz w:val="24"/>
                <w:szCs w:val="24"/>
              </w:rPr>
            </w:pPr>
            <w:r w:rsidRPr="00DA36A1">
              <w:rPr>
                <w:sz w:val="24"/>
                <w:szCs w:val="24"/>
              </w:rPr>
              <w:t>Ниже годовой отметки</w:t>
            </w:r>
          </w:p>
        </w:tc>
        <w:tc>
          <w:tcPr>
            <w:tcW w:w="912" w:type="dxa"/>
            <w:textDirection w:val="btLr"/>
          </w:tcPr>
          <w:p w:rsidR="003B6CA9" w:rsidRPr="00DA36A1" w:rsidRDefault="003B6CA9" w:rsidP="00DA36A1">
            <w:pPr>
              <w:ind w:left="113" w:right="113"/>
              <w:jc w:val="both"/>
              <w:rPr>
                <w:sz w:val="24"/>
                <w:szCs w:val="24"/>
              </w:rPr>
            </w:pPr>
            <w:r w:rsidRPr="00DA36A1">
              <w:rPr>
                <w:sz w:val="24"/>
                <w:szCs w:val="24"/>
              </w:rPr>
              <w:t>Выше годовой отметки</w:t>
            </w:r>
          </w:p>
        </w:tc>
      </w:tr>
      <w:tr w:rsidR="00394576" w:rsidRPr="00DA36A1" w:rsidTr="008E4C22">
        <w:tc>
          <w:tcPr>
            <w:tcW w:w="1325" w:type="dxa"/>
          </w:tcPr>
          <w:p w:rsidR="003B6CA9" w:rsidRPr="00DA36A1" w:rsidRDefault="003B6CA9" w:rsidP="00DA36A1">
            <w:pPr>
              <w:jc w:val="both"/>
              <w:rPr>
                <w:sz w:val="24"/>
                <w:szCs w:val="24"/>
              </w:rPr>
            </w:pPr>
            <w:r w:rsidRPr="00DA36A1">
              <w:rPr>
                <w:sz w:val="24"/>
                <w:szCs w:val="24"/>
              </w:rPr>
              <w:t>Коновалова Е.Н. (9а</w:t>
            </w:r>
            <w:r w:rsidR="008E4C22" w:rsidRPr="00DA36A1">
              <w:rPr>
                <w:sz w:val="24"/>
                <w:szCs w:val="24"/>
              </w:rPr>
              <w:t>б – 41</w:t>
            </w:r>
            <w:r w:rsidRPr="00DA36A1">
              <w:rPr>
                <w:sz w:val="24"/>
                <w:szCs w:val="24"/>
              </w:rPr>
              <w:t xml:space="preserve"> чел)</w:t>
            </w:r>
          </w:p>
        </w:tc>
        <w:tc>
          <w:tcPr>
            <w:tcW w:w="912" w:type="dxa"/>
          </w:tcPr>
          <w:p w:rsidR="003B6CA9" w:rsidRPr="00DA36A1" w:rsidRDefault="003B6CA9" w:rsidP="00DA36A1">
            <w:pPr>
              <w:jc w:val="both"/>
              <w:rPr>
                <w:sz w:val="24"/>
                <w:szCs w:val="24"/>
              </w:rPr>
            </w:pPr>
            <w:r w:rsidRPr="00DA36A1">
              <w:rPr>
                <w:sz w:val="24"/>
                <w:szCs w:val="24"/>
              </w:rPr>
              <w:t>-</w:t>
            </w:r>
          </w:p>
        </w:tc>
        <w:tc>
          <w:tcPr>
            <w:tcW w:w="912" w:type="dxa"/>
          </w:tcPr>
          <w:p w:rsidR="003B6CA9" w:rsidRPr="00DA36A1" w:rsidRDefault="008E4C22" w:rsidP="00DA36A1">
            <w:pPr>
              <w:jc w:val="both"/>
              <w:rPr>
                <w:sz w:val="24"/>
                <w:szCs w:val="24"/>
              </w:rPr>
            </w:pPr>
            <w:r w:rsidRPr="00DA36A1">
              <w:rPr>
                <w:sz w:val="24"/>
                <w:szCs w:val="24"/>
              </w:rPr>
              <w:t>8</w:t>
            </w:r>
          </w:p>
        </w:tc>
        <w:tc>
          <w:tcPr>
            <w:tcW w:w="925" w:type="dxa"/>
          </w:tcPr>
          <w:p w:rsidR="003B6CA9" w:rsidRPr="00DA36A1" w:rsidRDefault="003B6CA9" w:rsidP="00DA36A1">
            <w:pPr>
              <w:jc w:val="both"/>
              <w:rPr>
                <w:sz w:val="24"/>
                <w:szCs w:val="24"/>
              </w:rPr>
            </w:pPr>
            <w:r w:rsidRPr="00DA36A1">
              <w:rPr>
                <w:sz w:val="24"/>
                <w:szCs w:val="24"/>
              </w:rPr>
              <w:t>-</w:t>
            </w:r>
          </w:p>
        </w:tc>
        <w:tc>
          <w:tcPr>
            <w:tcW w:w="925" w:type="dxa"/>
          </w:tcPr>
          <w:p w:rsidR="003B6CA9" w:rsidRPr="00DA36A1" w:rsidRDefault="00394576" w:rsidP="00DA36A1">
            <w:pPr>
              <w:jc w:val="both"/>
              <w:rPr>
                <w:sz w:val="24"/>
                <w:szCs w:val="24"/>
              </w:rPr>
            </w:pPr>
            <w:r w:rsidRPr="00DA36A1">
              <w:rPr>
                <w:sz w:val="24"/>
                <w:szCs w:val="24"/>
              </w:rPr>
              <w:t>2 (4,88%)</w:t>
            </w:r>
          </w:p>
        </w:tc>
        <w:tc>
          <w:tcPr>
            <w:tcW w:w="925" w:type="dxa"/>
          </w:tcPr>
          <w:p w:rsidR="003B6CA9" w:rsidRPr="00DA36A1" w:rsidRDefault="00394576" w:rsidP="00DA36A1">
            <w:pPr>
              <w:jc w:val="both"/>
              <w:rPr>
                <w:sz w:val="24"/>
                <w:szCs w:val="24"/>
              </w:rPr>
            </w:pPr>
            <w:r w:rsidRPr="00DA36A1">
              <w:rPr>
                <w:sz w:val="24"/>
                <w:szCs w:val="24"/>
              </w:rPr>
              <w:t>38 (92,68%)</w:t>
            </w:r>
          </w:p>
        </w:tc>
        <w:tc>
          <w:tcPr>
            <w:tcW w:w="925" w:type="dxa"/>
          </w:tcPr>
          <w:p w:rsidR="003B6CA9" w:rsidRPr="00DA36A1" w:rsidRDefault="00394576" w:rsidP="00DA36A1">
            <w:pPr>
              <w:jc w:val="both"/>
              <w:rPr>
                <w:sz w:val="24"/>
                <w:szCs w:val="24"/>
              </w:rPr>
            </w:pPr>
            <w:r w:rsidRPr="00DA36A1">
              <w:rPr>
                <w:sz w:val="24"/>
                <w:szCs w:val="24"/>
              </w:rPr>
              <w:t>1 (2,44%)</w:t>
            </w:r>
          </w:p>
        </w:tc>
        <w:tc>
          <w:tcPr>
            <w:tcW w:w="935" w:type="dxa"/>
          </w:tcPr>
          <w:p w:rsidR="003B6CA9" w:rsidRPr="00DA36A1" w:rsidRDefault="00394576" w:rsidP="00DA36A1">
            <w:pPr>
              <w:jc w:val="both"/>
              <w:rPr>
                <w:sz w:val="24"/>
                <w:szCs w:val="24"/>
              </w:rPr>
            </w:pPr>
            <w:r w:rsidRPr="00DA36A1">
              <w:rPr>
                <w:sz w:val="24"/>
                <w:szCs w:val="24"/>
              </w:rPr>
              <w:t>3,024</w:t>
            </w:r>
          </w:p>
        </w:tc>
        <w:tc>
          <w:tcPr>
            <w:tcW w:w="970" w:type="dxa"/>
          </w:tcPr>
          <w:p w:rsidR="003B6CA9" w:rsidRPr="00DA36A1" w:rsidRDefault="00394576" w:rsidP="00DA36A1">
            <w:pPr>
              <w:jc w:val="both"/>
              <w:rPr>
                <w:sz w:val="24"/>
                <w:szCs w:val="24"/>
              </w:rPr>
            </w:pPr>
            <w:r w:rsidRPr="00DA36A1">
              <w:rPr>
                <w:sz w:val="24"/>
                <w:szCs w:val="24"/>
              </w:rPr>
              <w:t>4,88</w:t>
            </w:r>
            <w:r w:rsidR="003B6CA9" w:rsidRPr="00DA36A1">
              <w:rPr>
                <w:sz w:val="24"/>
                <w:szCs w:val="24"/>
              </w:rPr>
              <w:t>%</w:t>
            </w:r>
          </w:p>
        </w:tc>
        <w:tc>
          <w:tcPr>
            <w:tcW w:w="990" w:type="dxa"/>
          </w:tcPr>
          <w:p w:rsidR="003B6CA9" w:rsidRPr="00DA36A1" w:rsidRDefault="003B6CA9" w:rsidP="00DA36A1">
            <w:pPr>
              <w:jc w:val="both"/>
              <w:rPr>
                <w:sz w:val="24"/>
                <w:szCs w:val="24"/>
              </w:rPr>
            </w:pPr>
            <w:r w:rsidRPr="00DA36A1">
              <w:rPr>
                <w:sz w:val="24"/>
                <w:szCs w:val="24"/>
              </w:rPr>
              <w:t>1</w:t>
            </w:r>
            <w:r w:rsidR="00247139" w:rsidRPr="00DA36A1">
              <w:rPr>
                <w:sz w:val="24"/>
                <w:szCs w:val="24"/>
              </w:rPr>
              <w:t>5</w:t>
            </w:r>
            <w:r w:rsidRPr="00DA36A1">
              <w:rPr>
                <w:sz w:val="24"/>
                <w:szCs w:val="24"/>
              </w:rPr>
              <w:t xml:space="preserve">чел, </w:t>
            </w:r>
            <w:r w:rsidR="00247139" w:rsidRPr="00DA36A1">
              <w:rPr>
                <w:sz w:val="24"/>
                <w:szCs w:val="24"/>
              </w:rPr>
              <w:t>36,59%</w:t>
            </w:r>
          </w:p>
        </w:tc>
        <w:tc>
          <w:tcPr>
            <w:tcW w:w="912" w:type="dxa"/>
          </w:tcPr>
          <w:p w:rsidR="003B6CA9" w:rsidRPr="00DA36A1" w:rsidRDefault="003B6CA9" w:rsidP="00DA36A1">
            <w:pPr>
              <w:jc w:val="both"/>
              <w:rPr>
                <w:sz w:val="24"/>
                <w:szCs w:val="24"/>
              </w:rPr>
            </w:pPr>
            <w:r w:rsidRPr="00DA36A1">
              <w:rPr>
                <w:sz w:val="24"/>
                <w:szCs w:val="24"/>
              </w:rPr>
              <w:t>0</w:t>
            </w:r>
          </w:p>
        </w:tc>
      </w:tr>
    </w:tbl>
    <w:p w:rsidR="003B6CA9" w:rsidRPr="00DA36A1" w:rsidRDefault="003B6CA9" w:rsidP="00DA36A1">
      <w:pPr>
        <w:widowControl/>
        <w:autoSpaceDE/>
        <w:autoSpaceDN/>
        <w:ind w:firstLine="708"/>
        <w:jc w:val="both"/>
        <w:rPr>
          <w:sz w:val="24"/>
          <w:szCs w:val="24"/>
          <w:lang w:eastAsia="ru-RU"/>
        </w:rPr>
      </w:pPr>
    </w:p>
    <w:p w:rsidR="003B6CA9" w:rsidRPr="00DA36A1" w:rsidRDefault="00700FA6" w:rsidP="00DA36A1">
      <w:pPr>
        <w:widowControl/>
        <w:autoSpaceDE/>
        <w:autoSpaceDN/>
        <w:ind w:firstLine="708"/>
        <w:jc w:val="both"/>
        <w:rPr>
          <w:sz w:val="24"/>
          <w:szCs w:val="24"/>
          <w:lang w:eastAsia="ru-RU"/>
        </w:rPr>
      </w:pPr>
      <w:r w:rsidRPr="00DA36A1">
        <w:rPr>
          <w:sz w:val="24"/>
          <w:szCs w:val="24"/>
          <w:lang w:eastAsia="ru-RU"/>
        </w:rPr>
        <w:t>Сравнение показателей качества знаний и среднего балла с 2020-2021 уч.г.</w:t>
      </w:r>
    </w:p>
    <w:p w:rsidR="00035126" w:rsidRPr="00DA36A1" w:rsidRDefault="00035126" w:rsidP="00DA36A1">
      <w:pPr>
        <w:widowControl/>
        <w:autoSpaceDE/>
        <w:autoSpaceDN/>
        <w:ind w:firstLine="708"/>
        <w:jc w:val="both"/>
        <w:rPr>
          <w:sz w:val="24"/>
          <w:szCs w:val="24"/>
          <w:lang w:eastAsia="ru-RU"/>
        </w:rPr>
      </w:pPr>
    </w:p>
    <w:p w:rsidR="00700FA6" w:rsidRPr="00DA36A1" w:rsidRDefault="00700FA6" w:rsidP="00DA36A1">
      <w:pPr>
        <w:widowControl/>
        <w:autoSpaceDE/>
        <w:autoSpaceDN/>
        <w:ind w:firstLine="708"/>
        <w:jc w:val="both"/>
        <w:rPr>
          <w:b/>
          <w:sz w:val="24"/>
          <w:szCs w:val="24"/>
          <w:lang w:eastAsia="ru-RU"/>
        </w:rPr>
      </w:pPr>
      <w:r w:rsidRPr="00DA36A1">
        <w:rPr>
          <w:b/>
          <w:noProof/>
          <w:sz w:val="24"/>
          <w:szCs w:val="24"/>
          <w:lang w:eastAsia="ru-RU"/>
        </w:rPr>
        <w:drawing>
          <wp:inline distT="0" distB="0" distL="0" distR="0">
            <wp:extent cx="5486400" cy="11906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5126" w:rsidRPr="00DA36A1" w:rsidRDefault="00035126" w:rsidP="00DA36A1">
      <w:pPr>
        <w:widowControl/>
        <w:autoSpaceDE/>
        <w:autoSpaceDN/>
        <w:ind w:firstLine="708"/>
        <w:jc w:val="both"/>
        <w:rPr>
          <w:sz w:val="24"/>
          <w:szCs w:val="24"/>
          <w:lang w:eastAsia="ru-RU"/>
        </w:rPr>
      </w:pPr>
      <w:r w:rsidRPr="00DA36A1">
        <w:rPr>
          <w:sz w:val="24"/>
          <w:szCs w:val="24"/>
          <w:lang w:eastAsia="ru-RU"/>
        </w:rPr>
        <w:t xml:space="preserve">Данные  диаграммы отражают </w:t>
      </w:r>
      <w:r w:rsidR="005D1180" w:rsidRPr="00DA36A1">
        <w:rPr>
          <w:sz w:val="24"/>
          <w:szCs w:val="24"/>
          <w:lang w:eastAsia="ru-RU"/>
        </w:rPr>
        <w:t>рост среднего балла по математике по сравнению с прошлым учебным годом и   снижение показателя качества знаний. Но цифры настолько ничтожны, что будет правильнее сказать, что уровень сдачи математики по-прежнему низок.</w:t>
      </w:r>
      <w:r w:rsidR="00E0487A" w:rsidRPr="00DA36A1">
        <w:rPr>
          <w:sz w:val="24"/>
          <w:szCs w:val="24"/>
          <w:lang w:eastAsia="ru-RU"/>
        </w:rPr>
        <w:t xml:space="preserve"> Учителю математики (ее ученики сдавали и в прошлом, и в этом учебном году) необходимо пересмотреть формы и методы ведения уроков и преподнесения учебного материала, так второй год подряд </w:t>
      </w:r>
      <w:r w:rsidR="00677391" w:rsidRPr="00DA36A1">
        <w:rPr>
          <w:sz w:val="24"/>
          <w:szCs w:val="24"/>
          <w:lang w:eastAsia="ru-RU"/>
        </w:rPr>
        <w:t>результаты сдачи математики очень низкие.</w:t>
      </w:r>
    </w:p>
    <w:p w:rsidR="00035126" w:rsidRPr="00DA36A1" w:rsidRDefault="00035126" w:rsidP="00DA36A1">
      <w:pPr>
        <w:widowControl/>
        <w:autoSpaceDE/>
        <w:autoSpaceDN/>
        <w:ind w:firstLine="708"/>
        <w:jc w:val="both"/>
        <w:rPr>
          <w:b/>
          <w:sz w:val="24"/>
          <w:szCs w:val="24"/>
          <w:lang w:eastAsia="ru-RU"/>
        </w:rPr>
      </w:pPr>
    </w:p>
    <w:p w:rsidR="003B6CA9" w:rsidRPr="00DA36A1" w:rsidRDefault="003B6CA9" w:rsidP="00DA36A1">
      <w:pPr>
        <w:widowControl/>
        <w:autoSpaceDE/>
        <w:autoSpaceDN/>
        <w:ind w:firstLine="708"/>
        <w:jc w:val="both"/>
        <w:rPr>
          <w:b/>
          <w:color w:val="000000"/>
          <w:sz w:val="24"/>
          <w:szCs w:val="24"/>
          <w:lang w:eastAsia="ru-RU"/>
        </w:rPr>
      </w:pPr>
    </w:p>
    <w:p w:rsidR="003B6CA9" w:rsidRPr="00DA36A1" w:rsidRDefault="003B6CA9" w:rsidP="00DA36A1">
      <w:pPr>
        <w:widowControl/>
        <w:autoSpaceDE/>
        <w:autoSpaceDN/>
        <w:ind w:firstLine="708"/>
        <w:jc w:val="center"/>
        <w:rPr>
          <w:b/>
          <w:color w:val="000000"/>
          <w:sz w:val="24"/>
          <w:szCs w:val="24"/>
          <w:lang w:eastAsia="ru-RU"/>
        </w:rPr>
      </w:pPr>
      <w:r w:rsidRPr="00DA36A1">
        <w:rPr>
          <w:b/>
          <w:color w:val="000000"/>
          <w:sz w:val="24"/>
          <w:szCs w:val="24"/>
          <w:lang w:eastAsia="ru-RU"/>
        </w:rPr>
        <w:t>Русский язык.</w:t>
      </w:r>
    </w:p>
    <w:p w:rsidR="003B6CA9" w:rsidRPr="00DA36A1" w:rsidRDefault="003B6CA9" w:rsidP="00DA36A1">
      <w:pPr>
        <w:widowControl/>
        <w:autoSpaceDE/>
        <w:autoSpaceDN/>
        <w:ind w:firstLine="708"/>
        <w:jc w:val="both"/>
        <w:rPr>
          <w:sz w:val="24"/>
          <w:szCs w:val="24"/>
          <w:lang w:eastAsia="ru-RU"/>
        </w:rPr>
      </w:pPr>
      <w:r w:rsidRPr="00DA36A1">
        <w:rPr>
          <w:sz w:val="24"/>
          <w:szCs w:val="24"/>
          <w:lang w:eastAsia="ru-RU"/>
        </w:rPr>
        <w:t>Результаты экзамена:</w:t>
      </w:r>
    </w:p>
    <w:tbl>
      <w:tblPr>
        <w:tblStyle w:val="8"/>
        <w:tblW w:w="0" w:type="auto"/>
        <w:tblLook w:val="04A0" w:firstRow="1" w:lastRow="0" w:firstColumn="1" w:lastColumn="0" w:noHBand="0" w:noVBand="1"/>
      </w:tblPr>
      <w:tblGrid>
        <w:gridCol w:w="1446"/>
        <w:gridCol w:w="999"/>
        <w:gridCol w:w="643"/>
        <w:gridCol w:w="996"/>
        <w:gridCol w:w="996"/>
        <w:gridCol w:w="996"/>
        <w:gridCol w:w="1021"/>
        <w:gridCol w:w="741"/>
        <w:gridCol w:w="996"/>
        <w:gridCol w:w="968"/>
        <w:gridCol w:w="996"/>
      </w:tblGrid>
      <w:tr w:rsidR="00712673" w:rsidRPr="00DA36A1" w:rsidTr="001530E5">
        <w:trPr>
          <w:cantSplit/>
          <w:trHeight w:val="1630"/>
        </w:trPr>
        <w:tc>
          <w:tcPr>
            <w:tcW w:w="1344" w:type="dxa"/>
          </w:tcPr>
          <w:p w:rsidR="003B6CA9" w:rsidRPr="00DA36A1" w:rsidRDefault="003B6CA9" w:rsidP="00DA36A1">
            <w:pPr>
              <w:jc w:val="both"/>
              <w:rPr>
                <w:sz w:val="24"/>
                <w:szCs w:val="24"/>
              </w:rPr>
            </w:pPr>
            <w:r w:rsidRPr="00DA36A1">
              <w:rPr>
                <w:sz w:val="24"/>
                <w:szCs w:val="24"/>
              </w:rPr>
              <w:t>Учитель</w:t>
            </w:r>
          </w:p>
        </w:tc>
        <w:tc>
          <w:tcPr>
            <w:tcW w:w="934" w:type="dxa"/>
            <w:textDirection w:val="btLr"/>
          </w:tcPr>
          <w:p w:rsidR="003B6CA9" w:rsidRPr="00DA36A1" w:rsidRDefault="003B6CA9" w:rsidP="00DA36A1">
            <w:pPr>
              <w:ind w:left="113" w:right="113"/>
              <w:jc w:val="both"/>
              <w:rPr>
                <w:sz w:val="24"/>
                <w:szCs w:val="24"/>
              </w:rPr>
            </w:pPr>
            <w:r w:rsidRPr="00DA36A1">
              <w:rPr>
                <w:sz w:val="24"/>
                <w:szCs w:val="24"/>
              </w:rPr>
              <w:t>Категория</w:t>
            </w:r>
          </w:p>
        </w:tc>
        <w:tc>
          <w:tcPr>
            <w:tcW w:w="826" w:type="dxa"/>
            <w:textDirection w:val="btLr"/>
          </w:tcPr>
          <w:p w:rsidR="003B6CA9" w:rsidRPr="00DA36A1" w:rsidRDefault="003B6CA9" w:rsidP="00DA36A1">
            <w:pPr>
              <w:ind w:left="113" w:right="113"/>
              <w:jc w:val="both"/>
              <w:rPr>
                <w:sz w:val="24"/>
                <w:szCs w:val="24"/>
              </w:rPr>
            </w:pPr>
            <w:r w:rsidRPr="00DA36A1">
              <w:rPr>
                <w:sz w:val="24"/>
                <w:szCs w:val="24"/>
              </w:rPr>
              <w:t>Стаж</w:t>
            </w:r>
          </w:p>
        </w:tc>
        <w:tc>
          <w:tcPr>
            <w:tcW w:w="853" w:type="dxa"/>
          </w:tcPr>
          <w:p w:rsidR="003B6CA9" w:rsidRPr="00DA36A1" w:rsidRDefault="003B6CA9" w:rsidP="00DA36A1">
            <w:pPr>
              <w:jc w:val="both"/>
              <w:rPr>
                <w:sz w:val="24"/>
                <w:szCs w:val="24"/>
              </w:rPr>
            </w:pPr>
            <w:r w:rsidRPr="00DA36A1">
              <w:rPr>
                <w:sz w:val="24"/>
                <w:szCs w:val="24"/>
              </w:rPr>
              <w:t>«5»</w:t>
            </w:r>
          </w:p>
        </w:tc>
        <w:tc>
          <w:tcPr>
            <w:tcW w:w="853" w:type="dxa"/>
          </w:tcPr>
          <w:p w:rsidR="003B6CA9" w:rsidRPr="00DA36A1" w:rsidRDefault="003B6CA9" w:rsidP="00DA36A1">
            <w:pPr>
              <w:jc w:val="both"/>
              <w:rPr>
                <w:sz w:val="24"/>
                <w:szCs w:val="24"/>
              </w:rPr>
            </w:pPr>
            <w:r w:rsidRPr="00DA36A1">
              <w:rPr>
                <w:sz w:val="24"/>
                <w:szCs w:val="24"/>
              </w:rPr>
              <w:t>«4»</w:t>
            </w:r>
          </w:p>
        </w:tc>
        <w:tc>
          <w:tcPr>
            <w:tcW w:w="853" w:type="dxa"/>
          </w:tcPr>
          <w:p w:rsidR="003B6CA9" w:rsidRPr="00DA36A1" w:rsidRDefault="003B6CA9" w:rsidP="00DA36A1">
            <w:pPr>
              <w:jc w:val="both"/>
              <w:rPr>
                <w:sz w:val="24"/>
                <w:szCs w:val="24"/>
              </w:rPr>
            </w:pPr>
            <w:r w:rsidRPr="00DA36A1">
              <w:rPr>
                <w:sz w:val="24"/>
                <w:szCs w:val="24"/>
              </w:rPr>
              <w:t>«3»</w:t>
            </w:r>
          </w:p>
        </w:tc>
        <w:tc>
          <w:tcPr>
            <w:tcW w:w="1213" w:type="dxa"/>
          </w:tcPr>
          <w:p w:rsidR="003B6CA9" w:rsidRPr="00DA36A1" w:rsidRDefault="003B6CA9" w:rsidP="00DA36A1">
            <w:pPr>
              <w:jc w:val="both"/>
              <w:rPr>
                <w:sz w:val="24"/>
                <w:szCs w:val="24"/>
              </w:rPr>
            </w:pPr>
            <w:r w:rsidRPr="00DA36A1">
              <w:rPr>
                <w:sz w:val="24"/>
                <w:szCs w:val="24"/>
              </w:rPr>
              <w:t>«2»</w:t>
            </w:r>
          </w:p>
        </w:tc>
        <w:tc>
          <w:tcPr>
            <w:tcW w:w="879" w:type="dxa"/>
            <w:textDirection w:val="btLr"/>
          </w:tcPr>
          <w:p w:rsidR="003B6CA9" w:rsidRPr="00DA36A1" w:rsidRDefault="003B6CA9" w:rsidP="00DA36A1">
            <w:pPr>
              <w:ind w:left="113" w:right="113"/>
              <w:jc w:val="both"/>
              <w:rPr>
                <w:sz w:val="24"/>
                <w:szCs w:val="24"/>
              </w:rPr>
            </w:pPr>
            <w:r w:rsidRPr="00DA36A1">
              <w:rPr>
                <w:sz w:val="24"/>
                <w:szCs w:val="24"/>
              </w:rPr>
              <w:t>Средний балл</w:t>
            </w:r>
          </w:p>
        </w:tc>
        <w:tc>
          <w:tcPr>
            <w:tcW w:w="976" w:type="dxa"/>
            <w:textDirection w:val="btLr"/>
          </w:tcPr>
          <w:p w:rsidR="003B6CA9" w:rsidRPr="00DA36A1" w:rsidRDefault="003B6CA9" w:rsidP="00DA36A1">
            <w:pPr>
              <w:ind w:left="113" w:right="113"/>
              <w:jc w:val="both"/>
              <w:rPr>
                <w:sz w:val="24"/>
                <w:szCs w:val="24"/>
              </w:rPr>
            </w:pPr>
            <w:r w:rsidRPr="00DA36A1">
              <w:rPr>
                <w:sz w:val="24"/>
                <w:szCs w:val="24"/>
              </w:rPr>
              <w:t>Качество знаний</w:t>
            </w:r>
          </w:p>
        </w:tc>
        <w:tc>
          <w:tcPr>
            <w:tcW w:w="983" w:type="dxa"/>
            <w:textDirection w:val="btLr"/>
          </w:tcPr>
          <w:p w:rsidR="003B6CA9" w:rsidRPr="00DA36A1" w:rsidRDefault="003B6CA9" w:rsidP="00DA36A1">
            <w:pPr>
              <w:ind w:left="113" w:right="113"/>
              <w:jc w:val="both"/>
              <w:rPr>
                <w:sz w:val="24"/>
                <w:szCs w:val="24"/>
              </w:rPr>
            </w:pPr>
            <w:r w:rsidRPr="00DA36A1">
              <w:rPr>
                <w:sz w:val="24"/>
                <w:szCs w:val="24"/>
              </w:rPr>
              <w:t>Ниже годовой отметки</w:t>
            </w:r>
          </w:p>
        </w:tc>
        <w:tc>
          <w:tcPr>
            <w:tcW w:w="942" w:type="dxa"/>
            <w:textDirection w:val="btLr"/>
          </w:tcPr>
          <w:p w:rsidR="003B6CA9" w:rsidRPr="00DA36A1" w:rsidRDefault="003B6CA9" w:rsidP="00DA36A1">
            <w:pPr>
              <w:ind w:left="113" w:right="113"/>
              <w:jc w:val="both"/>
              <w:rPr>
                <w:sz w:val="24"/>
                <w:szCs w:val="24"/>
              </w:rPr>
            </w:pPr>
            <w:r w:rsidRPr="00DA36A1">
              <w:rPr>
                <w:sz w:val="24"/>
                <w:szCs w:val="24"/>
              </w:rPr>
              <w:t>Выше годовой отметки</w:t>
            </w:r>
          </w:p>
        </w:tc>
      </w:tr>
      <w:tr w:rsidR="00712673" w:rsidRPr="00DA36A1" w:rsidTr="001530E5">
        <w:trPr>
          <w:cantSplit/>
          <w:trHeight w:val="1630"/>
        </w:trPr>
        <w:tc>
          <w:tcPr>
            <w:tcW w:w="1344" w:type="dxa"/>
          </w:tcPr>
          <w:p w:rsidR="003B6CA9" w:rsidRPr="00DA36A1" w:rsidRDefault="001530E5" w:rsidP="00DA36A1">
            <w:pPr>
              <w:jc w:val="both"/>
              <w:rPr>
                <w:sz w:val="24"/>
                <w:szCs w:val="24"/>
              </w:rPr>
            </w:pPr>
            <w:r w:rsidRPr="00DA36A1">
              <w:rPr>
                <w:sz w:val="24"/>
                <w:szCs w:val="24"/>
              </w:rPr>
              <w:t>Метляева М.Н.</w:t>
            </w:r>
            <w:r w:rsidR="0064307C" w:rsidRPr="00DA36A1">
              <w:rPr>
                <w:sz w:val="24"/>
                <w:szCs w:val="24"/>
              </w:rPr>
              <w:t xml:space="preserve"> 9а</w:t>
            </w:r>
          </w:p>
        </w:tc>
        <w:tc>
          <w:tcPr>
            <w:tcW w:w="934" w:type="dxa"/>
          </w:tcPr>
          <w:p w:rsidR="003B6CA9" w:rsidRPr="00DA36A1" w:rsidRDefault="001530E5" w:rsidP="00DA36A1">
            <w:pPr>
              <w:jc w:val="both"/>
              <w:rPr>
                <w:sz w:val="24"/>
                <w:szCs w:val="24"/>
              </w:rPr>
            </w:pPr>
            <w:r w:rsidRPr="00DA36A1">
              <w:rPr>
                <w:sz w:val="24"/>
                <w:szCs w:val="24"/>
              </w:rPr>
              <w:t>высшая</w:t>
            </w:r>
          </w:p>
        </w:tc>
        <w:tc>
          <w:tcPr>
            <w:tcW w:w="826" w:type="dxa"/>
          </w:tcPr>
          <w:p w:rsidR="003B6CA9" w:rsidRPr="00DA36A1" w:rsidRDefault="003B6CA9" w:rsidP="00DA36A1">
            <w:pPr>
              <w:jc w:val="both"/>
              <w:rPr>
                <w:sz w:val="24"/>
                <w:szCs w:val="24"/>
              </w:rPr>
            </w:pPr>
            <w:r w:rsidRPr="00DA36A1">
              <w:rPr>
                <w:sz w:val="24"/>
                <w:szCs w:val="24"/>
              </w:rPr>
              <w:t xml:space="preserve"> </w:t>
            </w:r>
            <w:r w:rsidR="001530E5" w:rsidRPr="00DA36A1">
              <w:rPr>
                <w:sz w:val="24"/>
                <w:szCs w:val="24"/>
              </w:rPr>
              <w:t>36</w:t>
            </w:r>
          </w:p>
        </w:tc>
        <w:tc>
          <w:tcPr>
            <w:tcW w:w="853" w:type="dxa"/>
          </w:tcPr>
          <w:p w:rsidR="003B6CA9" w:rsidRPr="00DA36A1" w:rsidRDefault="0064307C" w:rsidP="00DA36A1">
            <w:pPr>
              <w:jc w:val="both"/>
              <w:rPr>
                <w:sz w:val="24"/>
                <w:szCs w:val="24"/>
              </w:rPr>
            </w:pPr>
            <w:r w:rsidRPr="00DA36A1">
              <w:rPr>
                <w:sz w:val="24"/>
                <w:szCs w:val="24"/>
              </w:rPr>
              <w:t>3 чел., 13,04%</w:t>
            </w:r>
          </w:p>
        </w:tc>
        <w:tc>
          <w:tcPr>
            <w:tcW w:w="853" w:type="dxa"/>
          </w:tcPr>
          <w:p w:rsidR="003B6CA9" w:rsidRPr="00DA36A1" w:rsidRDefault="0064307C" w:rsidP="00DA36A1">
            <w:pPr>
              <w:jc w:val="both"/>
              <w:rPr>
                <w:sz w:val="24"/>
                <w:szCs w:val="24"/>
              </w:rPr>
            </w:pPr>
            <w:r w:rsidRPr="00DA36A1">
              <w:rPr>
                <w:sz w:val="24"/>
                <w:szCs w:val="24"/>
              </w:rPr>
              <w:t>15 чел., 65,22%</w:t>
            </w:r>
          </w:p>
        </w:tc>
        <w:tc>
          <w:tcPr>
            <w:tcW w:w="853" w:type="dxa"/>
          </w:tcPr>
          <w:p w:rsidR="003B6CA9" w:rsidRPr="00DA36A1" w:rsidRDefault="0064307C" w:rsidP="00DA36A1">
            <w:pPr>
              <w:jc w:val="both"/>
              <w:rPr>
                <w:sz w:val="24"/>
                <w:szCs w:val="24"/>
              </w:rPr>
            </w:pPr>
            <w:r w:rsidRPr="00DA36A1">
              <w:rPr>
                <w:sz w:val="24"/>
                <w:szCs w:val="24"/>
              </w:rPr>
              <w:t>4 чел., 17,39%</w:t>
            </w:r>
          </w:p>
        </w:tc>
        <w:tc>
          <w:tcPr>
            <w:tcW w:w="1213" w:type="dxa"/>
          </w:tcPr>
          <w:p w:rsidR="003B6CA9" w:rsidRPr="00DA36A1" w:rsidRDefault="0064307C" w:rsidP="00DA36A1">
            <w:pPr>
              <w:jc w:val="both"/>
              <w:rPr>
                <w:sz w:val="24"/>
                <w:szCs w:val="24"/>
              </w:rPr>
            </w:pPr>
            <w:r w:rsidRPr="00DA36A1">
              <w:rPr>
                <w:sz w:val="24"/>
                <w:szCs w:val="24"/>
              </w:rPr>
              <w:t>1 чел., 4,35%</w:t>
            </w:r>
          </w:p>
        </w:tc>
        <w:tc>
          <w:tcPr>
            <w:tcW w:w="879" w:type="dxa"/>
          </w:tcPr>
          <w:p w:rsidR="003B6CA9" w:rsidRPr="00DA36A1" w:rsidRDefault="0064307C" w:rsidP="00DA36A1">
            <w:pPr>
              <w:jc w:val="both"/>
              <w:rPr>
                <w:sz w:val="24"/>
                <w:szCs w:val="24"/>
              </w:rPr>
            </w:pPr>
            <w:r w:rsidRPr="00DA36A1">
              <w:rPr>
                <w:sz w:val="24"/>
                <w:szCs w:val="24"/>
              </w:rPr>
              <w:t>3,87</w:t>
            </w:r>
          </w:p>
        </w:tc>
        <w:tc>
          <w:tcPr>
            <w:tcW w:w="976" w:type="dxa"/>
          </w:tcPr>
          <w:p w:rsidR="003B6CA9" w:rsidRPr="00DA36A1" w:rsidRDefault="0064307C" w:rsidP="00DA36A1">
            <w:pPr>
              <w:jc w:val="both"/>
              <w:rPr>
                <w:sz w:val="24"/>
                <w:szCs w:val="24"/>
              </w:rPr>
            </w:pPr>
            <w:r w:rsidRPr="00DA36A1">
              <w:rPr>
                <w:sz w:val="24"/>
                <w:szCs w:val="24"/>
              </w:rPr>
              <w:t>78,26%</w:t>
            </w:r>
          </w:p>
        </w:tc>
        <w:tc>
          <w:tcPr>
            <w:tcW w:w="983" w:type="dxa"/>
          </w:tcPr>
          <w:p w:rsidR="003B6CA9" w:rsidRPr="00DA36A1" w:rsidRDefault="00DB4664" w:rsidP="00DA36A1">
            <w:pPr>
              <w:jc w:val="both"/>
              <w:rPr>
                <w:sz w:val="24"/>
                <w:szCs w:val="24"/>
              </w:rPr>
            </w:pPr>
            <w:r w:rsidRPr="00DA36A1">
              <w:rPr>
                <w:sz w:val="24"/>
                <w:szCs w:val="24"/>
              </w:rPr>
              <w:t>2 чел., 8,7%</w:t>
            </w:r>
          </w:p>
        </w:tc>
        <w:tc>
          <w:tcPr>
            <w:tcW w:w="942" w:type="dxa"/>
          </w:tcPr>
          <w:p w:rsidR="003B6CA9" w:rsidRPr="00DA36A1" w:rsidRDefault="00DB4664" w:rsidP="00DA36A1">
            <w:pPr>
              <w:jc w:val="both"/>
              <w:rPr>
                <w:sz w:val="24"/>
                <w:szCs w:val="24"/>
              </w:rPr>
            </w:pPr>
            <w:r w:rsidRPr="00DA36A1">
              <w:rPr>
                <w:sz w:val="24"/>
                <w:szCs w:val="24"/>
              </w:rPr>
              <w:t>1</w:t>
            </w:r>
            <w:r w:rsidR="00967045" w:rsidRPr="00DA36A1">
              <w:rPr>
                <w:sz w:val="24"/>
                <w:szCs w:val="24"/>
              </w:rPr>
              <w:t>2</w:t>
            </w:r>
            <w:r w:rsidRPr="00DA36A1">
              <w:rPr>
                <w:sz w:val="24"/>
                <w:szCs w:val="24"/>
              </w:rPr>
              <w:t xml:space="preserve"> чел, </w:t>
            </w:r>
            <w:r w:rsidR="00967045" w:rsidRPr="00DA36A1">
              <w:rPr>
                <w:sz w:val="24"/>
                <w:szCs w:val="24"/>
              </w:rPr>
              <w:t>52,17</w:t>
            </w:r>
            <w:r w:rsidRPr="00DA36A1">
              <w:rPr>
                <w:sz w:val="24"/>
                <w:szCs w:val="24"/>
              </w:rPr>
              <w:t>%</w:t>
            </w:r>
          </w:p>
        </w:tc>
      </w:tr>
      <w:tr w:rsidR="00286BC0" w:rsidRPr="00DA36A1" w:rsidTr="001530E5">
        <w:trPr>
          <w:cantSplit/>
          <w:trHeight w:val="1630"/>
        </w:trPr>
        <w:tc>
          <w:tcPr>
            <w:tcW w:w="1344" w:type="dxa"/>
          </w:tcPr>
          <w:p w:rsidR="001530E5" w:rsidRPr="00DA36A1" w:rsidRDefault="001530E5" w:rsidP="00DA36A1">
            <w:pPr>
              <w:jc w:val="both"/>
              <w:rPr>
                <w:sz w:val="24"/>
                <w:szCs w:val="24"/>
              </w:rPr>
            </w:pPr>
            <w:r w:rsidRPr="00DA36A1">
              <w:rPr>
                <w:sz w:val="24"/>
                <w:szCs w:val="24"/>
              </w:rPr>
              <w:t>Казимирова О.В.</w:t>
            </w:r>
            <w:r w:rsidR="0064307C" w:rsidRPr="00DA36A1">
              <w:rPr>
                <w:sz w:val="24"/>
                <w:szCs w:val="24"/>
              </w:rPr>
              <w:t xml:space="preserve">  9б</w:t>
            </w:r>
          </w:p>
        </w:tc>
        <w:tc>
          <w:tcPr>
            <w:tcW w:w="934" w:type="dxa"/>
          </w:tcPr>
          <w:p w:rsidR="001530E5" w:rsidRPr="00DA36A1" w:rsidRDefault="001530E5" w:rsidP="00DA36A1">
            <w:pPr>
              <w:jc w:val="both"/>
              <w:rPr>
                <w:sz w:val="24"/>
                <w:szCs w:val="24"/>
              </w:rPr>
            </w:pPr>
            <w:r w:rsidRPr="00DA36A1">
              <w:rPr>
                <w:sz w:val="24"/>
                <w:szCs w:val="24"/>
              </w:rPr>
              <w:t>высшая</w:t>
            </w:r>
          </w:p>
        </w:tc>
        <w:tc>
          <w:tcPr>
            <w:tcW w:w="826" w:type="dxa"/>
          </w:tcPr>
          <w:p w:rsidR="001530E5" w:rsidRPr="00DA36A1" w:rsidRDefault="001530E5" w:rsidP="00DA36A1">
            <w:pPr>
              <w:jc w:val="both"/>
              <w:rPr>
                <w:sz w:val="24"/>
                <w:szCs w:val="24"/>
              </w:rPr>
            </w:pPr>
            <w:r w:rsidRPr="00DA36A1">
              <w:rPr>
                <w:sz w:val="24"/>
                <w:szCs w:val="24"/>
              </w:rPr>
              <w:t>21</w:t>
            </w:r>
          </w:p>
        </w:tc>
        <w:tc>
          <w:tcPr>
            <w:tcW w:w="853" w:type="dxa"/>
          </w:tcPr>
          <w:p w:rsidR="001530E5" w:rsidRPr="00DA36A1" w:rsidRDefault="00DB4664" w:rsidP="00DA36A1">
            <w:pPr>
              <w:jc w:val="both"/>
              <w:rPr>
                <w:sz w:val="24"/>
                <w:szCs w:val="24"/>
              </w:rPr>
            </w:pPr>
            <w:r w:rsidRPr="00DA36A1">
              <w:rPr>
                <w:sz w:val="24"/>
                <w:szCs w:val="24"/>
              </w:rPr>
              <w:t>0</w:t>
            </w:r>
          </w:p>
        </w:tc>
        <w:tc>
          <w:tcPr>
            <w:tcW w:w="853" w:type="dxa"/>
          </w:tcPr>
          <w:p w:rsidR="001530E5" w:rsidRPr="00DA36A1" w:rsidRDefault="00DB4664" w:rsidP="00DA36A1">
            <w:pPr>
              <w:jc w:val="both"/>
              <w:rPr>
                <w:sz w:val="24"/>
                <w:szCs w:val="24"/>
              </w:rPr>
            </w:pPr>
            <w:r w:rsidRPr="00DA36A1">
              <w:rPr>
                <w:sz w:val="24"/>
                <w:szCs w:val="24"/>
              </w:rPr>
              <w:t>9 чел., 50%</w:t>
            </w:r>
          </w:p>
        </w:tc>
        <w:tc>
          <w:tcPr>
            <w:tcW w:w="853" w:type="dxa"/>
          </w:tcPr>
          <w:p w:rsidR="001530E5" w:rsidRPr="00DA36A1" w:rsidRDefault="00DB4664" w:rsidP="00DA36A1">
            <w:pPr>
              <w:jc w:val="both"/>
              <w:rPr>
                <w:sz w:val="24"/>
                <w:szCs w:val="24"/>
              </w:rPr>
            </w:pPr>
            <w:r w:rsidRPr="00DA36A1">
              <w:rPr>
                <w:sz w:val="24"/>
                <w:szCs w:val="24"/>
              </w:rPr>
              <w:t>9 чел., 50 %</w:t>
            </w:r>
          </w:p>
        </w:tc>
        <w:tc>
          <w:tcPr>
            <w:tcW w:w="1213" w:type="dxa"/>
          </w:tcPr>
          <w:p w:rsidR="001530E5" w:rsidRPr="00DA36A1" w:rsidRDefault="00DB4664" w:rsidP="00DA36A1">
            <w:pPr>
              <w:jc w:val="both"/>
              <w:rPr>
                <w:sz w:val="24"/>
                <w:szCs w:val="24"/>
              </w:rPr>
            </w:pPr>
            <w:r w:rsidRPr="00DA36A1">
              <w:rPr>
                <w:sz w:val="24"/>
                <w:szCs w:val="24"/>
              </w:rPr>
              <w:t>0</w:t>
            </w:r>
          </w:p>
        </w:tc>
        <w:tc>
          <w:tcPr>
            <w:tcW w:w="879" w:type="dxa"/>
          </w:tcPr>
          <w:p w:rsidR="001530E5" w:rsidRPr="00DA36A1" w:rsidRDefault="00B03701" w:rsidP="00DA36A1">
            <w:pPr>
              <w:jc w:val="both"/>
              <w:rPr>
                <w:sz w:val="24"/>
                <w:szCs w:val="24"/>
              </w:rPr>
            </w:pPr>
            <w:r w:rsidRPr="00DA36A1">
              <w:rPr>
                <w:sz w:val="24"/>
                <w:szCs w:val="24"/>
              </w:rPr>
              <w:t>3,5</w:t>
            </w:r>
          </w:p>
        </w:tc>
        <w:tc>
          <w:tcPr>
            <w:tcW w:w="976" w:type="dxa"/>
          </w:tcPr>
          <w:p w:rsidR="001530E5" w:rsidRPr="00DA36A1" w:rsidRDefault="00B03701" w:rsidP="00DA36A1">
            <w:pPr>
              <w:jc w:val="both"/>
              <w:rPr>
                <w:sz w:val="24"/>
                <w:szCs w:val="24"/>
              </w:rPr>
            </w:pPr>
            <w:r w:rsidRPr="00DA36A1">
              <w:rPr>
                <w:sz w:val="24"/>
                <w:szCs w:val="24"/>
              </w:rPr>
              <w:t>50%</w:t>
            </w:r>
          </w:p>
        </w:tc>
        <w:tc>
          <w:tcPr>
            <w:tcW w:w="983" w:type="dxa"/>
          </w:tcPr>
          <w:p w:rsidR="001530E5" w:rsidRPr="00DA36A1" w:rsidRDefault="00B03701" w:rsidP="00DA36A1">
            <w:pPr>
              <w:jc w:val="both"/>
              <w:rPr>
                <w:sz w:val="24"/>
                <w:szCs w:val="24"/>
              </w:rPr>
            </w:pPr>
            <w:r w:rsidRPr="00DA36A1">
              <w:rPr>
                <w:sz w:val="24"/>
                <w:szCs w:val="24"/>
              </w:rPr>
              <w:t>3 чел., 16,67%</w:t>
            </w:r>
          </w:p>
        </w:tc>
        <w:tc>
          <w:tcPr>
            <w:tcW w:w="942" w:type="dxa"/>
          </w:tcPr>
          <w:p w:rsidR="001530E5" w:rsidRPr="00DA36A1" w:rsidRDefault="00921141" w:rsidP="00DA36A1">
            <w:pPr>
              <w:jc w:val="both"/>
              <w:rPr>
                <w:sz w:val="24"/>
                <w:szCs w:val="24"/>
              </w:rPr>
            </w:pPr>
            <w:r w:rsidRPr="00DA36A1">
              <w:rPr>
                <w:sz w:val="24"/>
                <w:szCs w:val="24"/>
              </w:rPr>
              <w:t>5</w:t>
            </w:r>
            <w:r w:rsidR="00967045" w:rsidRPr="00DA36A1">
              <w:rPr>
                <w:sz w:val="24"/>
                <w:szCs w:val="24"/>
              </w:rPr>
              <w:t xml:space="preserve"> чел., 27,78%</w:t>
            </w:r>
          </w:p>
        </w:tc>
      </w:tr>
      <w:tr w:rsidR="00286BC0" w:rsidRPr="00DA36A1" w:rsidTr="00967045">
        <w:trPr>
          <w:cantSplit/>
          <w:trHeight w:val="680"/>
        </w:trPr>
        <w:tc>
          <w:tcPr>
            <w:tcW w:w="3104" w:type="dxa"/>
            <w:gridSpan w:val="3"/>
          </w:tcPr>
          <w:p w:rsidR="00262E86" w:rsidRPr="00DA36A1" w:rsidRDefault="00262E86" w:rsidP="00DA36A1">
            <w:pPr>
              <w:jc w:val="both"/>
              <w:rPr>
                <w:b/>
                <w:sz w:val="24"/>
                <w:szCs w:val="24"/>
              </w:rPr>
            </w:pPr>
            <w:r w:rsidRPr="00DA36A1">
              <w:rPr>
                <w:b/>
                <w:sz w:val="24"/>
                <w:szCs w:val="24"/>
              </w:rPr>
              <w:t>Итого по  школе</w:t>
            </w:r>
          </w:p>
        </w:tc>
        <w:tc>
          <w:tcPr>
            <w:tcW w:w="853" w:type="dxa"/>
          </w:tcPr>
          <w:p w:rsidR="00262E86" w:rsidRPr="00DA36A1" w:rsidRDefault="00EE0941" w:rsidP="00DA36A1">
            <w:pPr>
              <w:jc w:val="both"/>
              <w:rPr>
                <w:b/>
                <w:sz w:val="24"/>
                <w:szCs w:val="24"/>
              </w:rPr>
            </w:pPr>
            <w:r w:rsidRPr="00DA36A1">
              <w:rPr>
                <w:b/>
                <w:sz w:val="24"/>
                <w:szCs w:val="24"/>
              </w:rPr>
              <w:t>3</w:t>
            </w:r>
            <w:r w:rsidR="00286BC0" w:rsidRPr="00DA36A1">
              <w:rPr>
                <w:b/>
                <w:sz w:val="24"/>
                <w:szCs w:val="24"/>
              </w:rPr>
              <w:t xml:space="preserve"> чел</w:t>
            </w:r>
            <w:r w:rsidR="0030441B" w:rsidRPr="00DA36A1">
              <w:rPr>
                <w:b/>
                <w:sz w:val="24"/>
                <w:szCs w:val="24"/>
              </w:rPr>
              <w:t>, 13,04%</w:t>
            </w:r>
          </w:p>
        </w:tc>
        <w:tc>
          <w:tcPr>
            <w:tcW w:w="853" w:type="dxa"/>
          </w:tcPr>
          <w:p w:rsidR="00262E86" w:rsidRPr="00DA36A1" w:rsidRDefault="0030441B" w:rsidP="00DA36A1">
            <w:pPr>
              <w:jc w:val="both"/>
              <w:rPr>
                <w:b/>
                <w:sz w:val="24"/>
                <w:szCs w:val="24"/>
              </w:rPr>
            </w:pPr>
            <w:r w:rsidRPr="00DA36A1">
              <w:rPr>
                <w:b/>
                <w:sz w:val="24"/>
                <w:szCs w:val="24"/>
              </w:rPr>
              <w:t>24</w:t>
            </w:r>
            <w:r w:rsidR="00286BC0" w:rsidRPr="00DA36A1">
              <w:rPr>
                <w:b/>
                <w:sz w:val="24"/>
                <w:szCs w:val="24"/>
              </w:rPr>
              <w:t xml:space="preserve"> чел</w:t>
            </w:r>
            <w:r w:rsidRPr="00DA36A1">
              <w:rPr>
                <w:b/>
                <w:sz w:val="24"/>
                <w:szCs w:val="24"/>
              </w:rPr>
              <w:t>, 58,54%</w:t>
            </w:r>
          </w:p>
        </w:tc>
        <w:tc>
          <w:tcPr>
            <w:tcW w:w="853" w:type="dxa"/>
          </w:tcPr>
          <w:p w:rsidR="00262E86" w:rsidRPr="00DA36A1" w:rsidRDefault="0030441B" w:rsidP="00DA36A1">
            <w:pPr>
              <w:jc w:val="both"/>
              <w:rPr>
                <w:b/>
                <w:sz w:val="24"/>
                <w:szCs w:val="24"/>
              </w:rPr>
            </w:pPr>
            <w:r w:rsidRPr="00DA36A1">
              <w:rPr>
                <w:b/>
                <w:sz w:val="24"/>
                <w:szCs w:val="24"/>
              </w:rPr>
              <w:t>13</w:t>
            </w:r>
            <w:r w:rsidR="00286BC0" w:rsidRPr="00DA36A1">
              <w:rPr>
                <w:b/>
                <w:sz w:val="24"/>
                <w:szCs w:val="24"/>
              </w:rPr>
              <w:t xml:space="preserve"> чел</w:t>
            </w:r>
            <w:r w:rsidRPr="00DA36A1">
              <w:rPr>
                <w:b/>
                <w:sz w:val="24"/>
                <w:szCs w:val="24"/>
              </w:rPr>
              <w:t>, 31,71%</w:t>
            </w:r>
          </w:p>
        </w:tc>
        <w:tc>
          <w:tcPr>
            <w:tcW w:w="1213" w:type="dxa"/>
          </w:tcPr>
          <w:p w:rsidR="0030441B" w:rsidRPr="00DA36A1" w:rsidRDefault="0030441B" w:rsidP="00DA36A1">
            <w:pPr>
              <w:jc w:val="both"/>
              <w:rPr>
                <w:b/>
                <w:sz w:val="24"/>
                <w:szCs w:val="24"/>
              </w:rPr>
            </w:pPr>
            <w:r w:rsidRPr="00DA36A1">
              <w:rPr>
                <w:b/>
                <w:sz w:val="24"/>
                <w:szCs w:val="24"/>
              </w:rPr>
              <w:t>1</w:t>
            </w:r>
            <w:r w:rsidR="00286BC0" w:rsidRPr="00DA36A1">
              <w:rPr>
                <w:b/>
                <w:sz w:val="24"/>
                <w:szCs w:val="24"/>
              </w:rPr>
              <w:t xml:space="preserve"> чел</w:t>
            </w:r>
            <w:r w:rsidRPr="00DA36A1">
              <w:rPr>
                <w:b/>
                <w:sz w:val="24"/>
                <w:szCs w:val="24"/>
              </w:rPr>
              <w:t xml:space="preserve">, </w:t>
            </w:r>
          </w:p>
          <w:p w:rsidR="00262E86" w:rsidRPr="00DA36A1" w:rsidRDefault="0030441B" w:rsidP="00DA36A1">
            <w:pPr>
              <w:jc w:val="both"/>
              <w:rPr>
                <w:b/>
                <w:sz w:val="24"/>
                <w:szCs w:val="24"/>
              </w:rPr>
            </w:pPr>
            <w:r w:rsidRPr="00DA36A1">
              <w:rPr>
                <w:b/>
                <w:sz w:val="24"/>
                <w:szCs w:val="24"/>
              </w:rPr>
              <w:t>4,35%</w:t>
            </w:r>
          </w:p>
        </w:tc>
        <w:tc>
          <w:tcPr>
            <w:tcW w:w="879" w:type="dxa"/>
          </w:tcPr>
          <w:p w:rsidR="00262E86" w:rsidRPr="00DA36A1" w:rsidRDefault="00712673" w:rsidP="00DA36A1">
            <w:pPr>
              <w:jc w:val="both"/>
              <w:rPr>
                <w:b/>
                <w:sz w:val="24"/>
                <w:szCs w:val="24"/>
              </w:rPr>
            </w:pPr>
            <w:r w:rsidRPr="00DA36A1">
              <w:rPr>
                <w:b/>
                <w:sz w:val="24"/>
                <w:szCs w:val="24"/>
              </w:rPr>
              <w:t>3,71</w:t>
            </w:r>
          </w:p>
        </w:tc>
        <w:tc>
          <w:tcPr>
            <w:tcW w:w="976" w:type="dxa"/>
          </w:tcPr>
          <w:p w:rsidR="00262E86" w:rsidRPr="00DA36A1" w:rsidRDefault="00712673" w:rsidP="00DA36A1">
            <w:pPr>
              <w:jc w:val="both"/>
              <w:rPr>
                <w:b/>
                <w:sz w:val="24"/>
                <w:szCs w:val="24"/>
              </w:rPr>
            </w:pPr>
            <w:r w:rsidRPr="00DA36A1">
              <w:rPr>
                <w:b/>
                <w:sz w:val="24"/>
                <w:szCs w:val="24"/>
              </w:rPr>
              <w:t>65,85%</w:t>
            </w:r>
          </w:p>
        </w:tc>
        <w:tc>
          <w:tcPr>
            <w:tcW w:w="983" w:type="dxa"/>
          </w:tcPr>
          <w:p w:rsidR="00262E86" w:rsidRPr="00DA36A1" w:rsidRDefault="000F4648" w:rsidP="00DA36A1">
            <w:pPr>
              <w:jc w:val="both"/>
              <w:rPr>
                <w:b/>
                <w:sz w:val="24"/>
                <w:szCs w:val="24"/>
              </w:rPr>
            </w:pPr>
            <w:r w:rsidRPr="00DA36A1">
              <w:rPr>
                <w:b/>
                <w:sz w:val="24"/>
                <w:szCs w:val="24"/>
              </w:rPr>
              <w:t>5</w:t>
            </w:r>
            <w:r w:rsidR="00286BC0" w:rsidRPr="00DA36A1">
              <w:rPr>
                <w:b/>
                <w:sz w:val="24"/>
                <w:szCs w:val="24"/>
              </w:rPr>
              <w:t xml:space="preserve"> чел, </w:t>
            </w:r>
            <w:r w:rsidR="00921141" w:rsidRPr="00DA36A1">
              <w:rPr>
                <w:b/>
                <w:sz w:val="24"/>
                <w:szCs w:val="24"/>
              </w:rPr>
              <w:t xml:space="preserve">12,2 </w:t>
            </w:r>
            <w:r w:rsidR="00286BC0" w:rsidRPr="00DA36A1">
              <w:rPr>
                <w:b/>
                <w:sz w:val="24"/>
                <w:szCs w:val="24"/>
              </w:rPr>
              <w:t>%</w:t>
            </w:r>
          </w:p>
        </w:tc>
        <w:tc>
          <w:tcPr>
            <w:tcW w:w="942" w:type="dxa"/>
          </w:tcPr>
          <w:p w:rsidR="00262E86" w:rsidRPr="00DA36A1" w:rsidRDefault="00286BC0" w:rsidP="00DA36A1">
            <w:pPr>
              <w:jc w:val="both"/>
              <w:rPr>
                <w:b/>
                <w:sz w:val="24"/>
                <w:szCs w:val="24"/>
              </w:rPr>
            </w:pPr>
            <w:r w:rsidRPr="00DA36A1">
              <w:rPr>
                <w:b/>
                <w:sz w:val="24"/>
                <w:szCs w:val="24"/>
              </w:rPr>
              <w:t>17 чел., 41,46%</w:t>
            </w:r>
          </w:p>
        </w:tc>
      </w:tr>
    </w:tbl>
    <w:p w:rsidR="003B6CA9" w:rsidRPr="00DA36A1" w:rsidRDefault="003B6CA9" w:rsidP="00DA36A1">
      <w:pPr>
        <w:widowControl/>
        <w:autoSpaceDE/>
        <w:autoSpaceDN/>
        <w:ind w:firstLine="708"/>
        <w:jc w:val="both"/>
        <w:rPr>
          <w:b/>
          <w:sz w:val="24"/>
          <w:szCs w:val="24"/>
          <w:lang w:eastAsia="ru-RU"/>
        </w:rPr>
      </w:pPr>
    </w:p>
    <w:p w:rsidR="00E374C8" w:rsidRDefault="00E374C8" w:rsidP="00DA36A1">
      <w:pPr>
        <w:widowControl/>
        <w:autoSpaceDE/>
        <w:autoSpaceDN/>
        <w:ind w:firstLine="708"/>
        <w:jc w:val="both"/>
        <w:rPr>
          <w:sz w:val="24"/>
          <w:szCs w:val="24"/>
          <w:lang w:eastAsia="ru-RU"/>
        </w:rPr>
      </w:pPr>
    </w:p>
    <w:p w:rsidR="00E374C8" w:rsidRDefault="00E374C8" w:rsidP="00DA36A1">
      <w:pPr>
        <w:widowControl/>
        <w:autoSpaceDE/>
        <w:autoSpaceDN/>
        <w:ind w:firstLine="708"/>
        <w:jc w:val="both"/>
        <w:rPr>
          <w:sz w:val="24"/>
          <w:szCs w:val="24"/>
          <w:lang w:eastAsia="ru-RU"/>
        </w:rPr>
      </w:pPr>
    </w:p>
    <w:p w:rsidR="00C47BB9" w:rsidRPr="00DA36A1" w:rsidRDefault="00C47BB9" w:rsidP="00DA36A1">
      <w:pPr>
        <w:widowControl/>
        <w:autoSpaceDE/>
        <w:autoSpaceDN/>
        <w:ind w:firstLine="708"/>
        <w:jc w:val="both"/>
        <w:rPr>
          <w:b/>
          <w:sz w:val="24"/>
          <w:szCs w:val="24"/>
          <w:lang w:eastAsia="ru-RU"/>
        </w:rPr>
      </w:pPr>
      <w:r w:rsidRPr="00DA36A1">
        <w:rPr>
          <w:sz w:val="24"/>
          <w:szCs w:val="24"/>
          <w:lang w:eastAsia="ru-RU"/>
        </w:rPr>
        <w:lastRenderedPageBreak/>
        <w:t>Сравнение показателей качества знаний и среднего балла с 2020-2021 уч</w:t>
      </w:r>
      <w:proofErr w:type="gramStart"/>
      <w:r w:rsidRPr="00DA36A1">
        <w:rPr>
          <w:sz w:val="24"/>
          <w:szCs w:val="24"/>
          <w:lang w:eastAsia="ru-RU"/>
        </w:rPr>
        <w:t>.г</w:t>
      </w:r>
      <w:proofErr w:type="gramEnd"/>
    </w:p>
    <w:p w:rsidR="00BC75C2" w:rsidRPr="00DA36A1" w:rsidRDefault="00BC75C2" w:rsidP="00DA36A1">
      <w:pPr>
        <w:widowControl/>
        <w:autoSpaceDE/>
        <w:autoSpaceDN/>
        <w:ind w:firstLine="708"/>
        <w:jc w:val="both"/>
        <w:rPr>
          <w:b/>
          <w:sz w:val="24"/>
          <w:szCs w:val="24"/>
          <w:lang w:eastAsia="ru-RU"/>
        </w:rPr>
      </w:pPr>
      <w:r w:rsidRPr="00DA36A1">
        <w:rPr>
          <w:b/>
          <w:noProof/>
          <w:sz w:val="24"/>
          <w:szCs w:val="24"/>
          <w:lang w:eastAsia="ru-RU"/>
        </w:rPr>
        <w:drawing>
          <wp:inline distT="0" distB="0" distL="0" distR="0">
            <wp:extent cx="5486400" cy="16287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6CA9" w:rsidRPr="00DA36A1" w:rsidRDefault="003B6CA9" w:rsidP="00DA36A1">
      <w:pPr>
        <w:widowControl/>
        <w:autoSpaceDE/>
        <w:autoSpaceDN/>
        <w:ind w:firstLine="708"/>
        <w:jc w:val="both"/>
        <w:rPr>
          <w:color w:val="000000"/>
          <w:sz w:val="24"/>
          <w:szCs w:val="24"/>
          <w:lang w:eastAsia="ru-RU"/>
        </w:rPr>
      </w:pPr>
    </w:p>
    <w:p w:rsidR="00D06385" w:rsidRPr="00DA36A1" w:rsidRDefault="00C47BB9" w:rsidP="00DA36A1">
      <w:pPr>
        <w:widowControl/>
        <w:autoSpaceDE/>
        <w:autoSpaceDN/>
        <w:ind w:firstLine="708"/>
        <w:jc w:val="both"/>
        <w:rPr>
          <w:color w:val="000000"/>
          <w:sz w:val="24"/>
          <w:szCs w:val="24"/>
          <w:lang w:eastAsia="ru-RU"/>
        </w:rPr>
      </w:pPr>
      <w:r w:rsidRPr="00DA36A1">
        <w:rPr>
          <w:color w:val="000000"/>
          <w:sz w:val="24"/>
          <w:szCs w:val="24"/>
          <w:lang w:eastAsia="ru-RU"/>
        </w:rPr>
        <w:t xml:space="preserve">   Данные  диаграммы отражают рост </w:t>
      </w:r>
      <w:proofErr w:type="gramStart"/>
      <w:r w:rsidRPr="00DA36A1">
        <w:rPr>
          <w:color w:val="000000"/>
          <w:sz w:val="24"/>
          <w:szCs w:val="24"/>
          <w:lang w:eastAsia="ru-RU"/>
        </w:rPr>
        <w:t>показателей</w:t>
      </w:r>
      <w:proofErr w:type="gramEnd"/>
      <w:r w:rsidRPr="00DA36A1">
        <w:rPr>
          <w:color w:val="000000"/>
          <w:sz w:val="24"/>
          <w:szCs w:val="24"/>
          <w:lang w:eastAsia="ru-RU"/>
        </w:rPr>
        <w:t xml:space="preserve"> как среднего балла, так и качества знаний</w:t>
      </w:r>
      <w:r w:rsidR="00D06385" w:rsidRPr="00DA36A1">
        <w:rPr>
          <w:color w:val="000000"/>
          <w:sz w:val="24"/>
          <w:szCs w:val="24"/>
          <w:lang w:eastAsia="ru-RU"/>
        </w:rPr>
        <w:t xml:space="preserve"> по сравнению с прошлым учебным годом</w:t>
      </w:r>
      <w:r w:rsidRPr="00DA36A1">
        <w:rPr>
          <w:color w:val="000000"/>
          <w:sz w:val="24"/>
          <w:szCs w:val="24"/>
          <w:lang w:eastAsia="ru-RU"/>
        </w:rPr>
        <w:t>. Да и сами по себе показатели хорошие</w:t>
      </w:r>
      <w:r w:rsidR="00D06385" w:rsidRPr="00DA36A1">
        <w:rPr>
          <w:color w:val="000000"/>
          <w:sz w:val="24"/>
          <w:szCs w:val="24"/>
          <w:lang w:eastAsia="ru-RU"/>
        </w:rPr>
        <w:t>.</w:t>
      </w:r>
    </w:p>
    <w:p w:rsidR="00D06385" w:rsidRPr="00DA36A1" w:rsidRDefault="00D06385" w:rsidP="00DA36A1">
      <w:pPr>
        <w:widowControl/>
        <w:autoSpaceDE/>
        <w:autoSpaceDN/>
        <w:ind w:firstLine="708"/>
        <w:jc w:val="center"/>
        <w:rPr>
          <w:b/>
          <w:color w:val="000000"/>
          <w:sz w:val="24"/>
          <w:szCs w:val="24"/>
          <w:lang w:eastAsia="ru-RU"/>
        </w:rPr>
      </w:pPr>
    </w:p>
    <w:p w:rsidR="003B6CA9" w:rsidRPr="00DA36A1" w:rsidRDefault="003B6CA9" w:rsidP="00DA36A1">
      <w:pPr>
        <w:widowControl/>
        <w:autoSpaceDE/>
        <w:autoSpaceDN/>
        <w:ind w:firstLine="708"/>
        <w:jc w:val="center"/>
        <w:rPr>
          <w:i/>
          <w:color w:val="000000"/>
          <w:sz w:val="24"/>
          <w:szCs w:val="24"/>
          <w:lang w:eastAsia="ru-RU"/>
        </w:rPr>
      </w:pPr>
      <w:r w:rsidRPr="00DA36A1">
        <w:rPr>
          <w:b/>
          <w:color w:val="000000"/>
          <w:sz w:val="24"/>
          <w:szCs w:val="24"/>
          <w:lang w:eastAsia="ru-RU"/>
        </w:rPr>
        <w:t>Экзамены по выбору</w:t>
      </w:r>
    </w:p>
    <w:p w:rsidR="00C307CD" w:rsidRPr="00DA36A1" w:rsidRDefault="00C307CD" w:rsidP="00DA36A1">
      <w:pPr>
        <w:widowControl/>
        <w:autoSpaceDE/>
        <w:autoSpaceDN/>
        <w:ind w:left="708" w:firstLine="708"/>
        <w:rPr>
          <w:color w:val="000000"/>
          <w:sz w:val="24"/>
          <w:szCs w:val="24"/>
          <w:lang w:eastAsia="ru-RU"/>
        </w:rPr>
      </w:pPr>
      <w:r w:rsidRPr="00DA36A1">
        <w:rPr>
          <w:color w:val="000000"/>
          <w:sz w:val="24"/>
          <w:szCs w:val="24"/>
          <w:lang w:eastAsia="ru-RU"/>
        </w:rPr>
        <w:t xml:space="preserve">Выбор экзаменов девятиклассниками был, как всегда, очень неравномерен: какой-то предмет выбрали 1-2 ученика, какой-то большая часть класса, какой-то не выбрали вообще. </w:t>
      </w:r>
      <w:r w:rsidR="00D05255" w:rsidRPr="00DA36A1">
        <w:rPr>
          <w:color w:val="000000"/>
          <w:sz w:val="24"/>
          <w:szCs w:val="24"/>
          <w:lang w:eastAsia="ru-RU"/>
        </w:rPr>
        <w:t xml:space="preserve">К сожалению, к выбору предмета большая часть ребят подошла несознательно, руководствуясь либо якобы простотой предмета (например, география, обществознание), либо невысоким проходным баллом (например, информатика). И только </w:t>
      </w:r>
      <w:r w:rsidR="00AF2AD6" w:rsidRPr="00DA36A1">
        <w:rPr>
          <w:color w:val="000000"/>
          <w:sz w:val="24"/>
          <w:szCs w:val="24"/>
          <w:lang w:eastAsia="ru-RU"/>
        </w:rPr>
        <w:t xml:space="preserve">английский язык, </w:t>
      </w:r>
      <w:r w:rsidR="00D05255" w:rsidRPr="00DA36A1">
        <w:rPr>
          <w:color w:val="000000"/>
          <w:sz w:val="24"/>
          <w:szCs w:val="24"/>
          <w:lang w:eastAsia="ru-RU"/>
        </w:rPr>
        <w:t>биологию и химию выбирали ученики, которые планируют и дальнейшее изучение данных предметов, необходимых им для будущей профессии.</w:t>
      </w:r>
    </w:p>
    <w:p w:rsidR="00C307CD" w:rsidRPr="00DA36A1" w:rsidRDefault="00C307CD" w:rsidP="00DA36A1">
      <w:pPr>
        <w:widowControl/>
        <w:autoSpaceDE/>
        <w:autoSpaceDN/>
        <w:ind w:left="708" w:firstLine="708"/>
        <w:rPr>
          <w:color w:val="000000"/>
          <w:sz w:val="24"/>
          <w:szCs w:val="24"/>
          <w:lang w:eastAsia="ru-RU"/>
        </w:rPr>
      </w:pPr>
    </w:p>
    <w:p w:rsidR="00C307CD" w:rsidRPr="00DA36A1" w:rsidRDefault="00C307CD" w:rsidP="00DA36A1">
      <w:pPr>
        <w:widowControl/>
        <w:autoSpaceDE/>
        <w:autoSpaceDN/>
        <w:ind w:left="708" w:firstLine="708"/>
        <w:rPr>
          <w:color w:val="000000"/>
          <w:sz w:val="24"/>
          <w:szCs w:val="24"/>
          <w:lang w:eastAsia="ru-RU"/>
        </w:rPr>
      </w:pPr>
      <w:r w:rsidRPr="00DA36A1">
        <w:rPr>
          <w:noProof/>
          <w:color w:val="000000"/>
          <w:sz w:val="24"/>
          <w:szCs w:val="24"/>
          <w:lang w:eastAsia="ru-RU"/>
        </w:rPr>
        <w:drawing>
          <wp:inline distT="0" distB="0" distL="0" distR="0" wp14:anchorId="175403B6" wp14:editId="0D1F2101">
            <wp:extent cx="5486400" cy="26479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A36A1">
        <w:rPr>
          <w:color w:val="000000"/>
          <w:sz w:val="24"/>
          <w:szCs w:val="24"/>
          <w:lang w:eastAsia="ru-RU"/>
        </w:rPr>
        <w:tab/>
      </w:r>
    </w:p>
    <w:p w:rsidR="00C307CD" w:rsidRPr="00DA36A1" w:rsidRDefault="00C307CD" w:rsidP="00DA36A1">
      <w:pPr>
        <w:widowControl/>
        <w:autoSpaceDE/>
        <w:autoSpaceDN/>
        <w:ind w:left="708" w:firstLine="708"/>
        <w:rPr>
          <w:b/>
          <w:color w:val="000000"/>
          <w:sz w:val="24"/>
          <w:szCs w:val="24"/>
          <w:lang w:eastAsia="ru-RU"/>
        </w:rPr>
      </w:pPr>
    </w:p>
    <w:p w:rsidR="00C307CD" w:rsidRPr="00DA36A1" w:rsidRDefault="00C307CD" w:rsidP="00DA36A1">
      <w:pPr>
        <w:widowControl/>
        <w:autoSpaceDE/>
        <w:autoSpaceDN/>
        <w:ind w:left="708" w:firstLine="708"/>
        <w:rPr>
          <w:b/>
          <w:color w:val="000000"/>
          <w:sz w:val="24"/>
          <w:szCs w:val="24"/>
          <w:lang w:eastAsia="ru-RU"/>
        </w:rPr>
      </w:pPr>
    </w:p>
    <w:p w:rsidR="00C307CD" w:rsidRPr="00DA36A1" w:rsidRDefault="00C307CD" w:rsidP="00DA36A1">
      <w:pPr>
        <w:widowControl/>
        <w:autoSpaceDE/>
        <w:autoSpaceDN/>
        <w:ind w:left="708" w:firstLine="708"/>
        <w:rPr>
          <w:b/>
          <w:color w:val="000000"/>
          <w:sz w:val="24"/>
          <w:szCs w:val="24"/>
          <w:lang w:eastAsia="ru-RU"/>
        </w:rPr>
      </w:pPr>
      <w:r w:rsidRPr="00DA36A1">
        <w:rPr>
          <w:b/>
          <w:color w:val="000000"/>
          <w:sz w:val="24"/>
          <w:szCs w:val="24"/>
          <w:lang w:eastAsia="ru-RU"/>
        </w:rPr>
        <w:t xml:space="preserve">Результаты экзаменов по выбору </w:t>
      </w:r>
    </w:p>
    <w:p w:rsidR="00C307CD" w:rsidRPr="00DA36A1" w:rsidRDefault="00C307CD" w:rsidP="00DA36A1">
      <w:pPr>
        <w:widowControl/>
        <w:autoSpaceDE/>
        <w:autoSpaceDN/>
        <w:ind w:left="708" w:firstLine="708"/>
        <w:rPr>
          <w:b/>
          <w:color w:val="000000"/>
          <w:sz w:val="24"/>
          <w:szCs w:val="24"/>
          <w:lang w:eastAsia="ru-RU"/>
        </w:rPr>
      </w:pPr>
    </w:p>
    <w:tbl>
      <w:tblPr>
        <w:tblStyle w:val="9"/>
        <w:tblW w:w="0" w:type="auto"/>
        <w:tblInd w:w="708" w:type="dxa"/>
        <w:tblLook w:val="04A0" w:firstRow="1" w:lastRow="0" w:firstColumn="1" w:lastColumn="0" w:noHBand="0" w:noVBand="1"/>
      </w:tblPr>
      <w:tblGrid>
        <w:gridCol w:w="1629"/>
        <w:gridCol w:w="1177"/>
        <w:gridCol w:w="1098"/>
        <w:gridCol w:w="997"/>
        <w:gridCol w:w="997"/>
        <w:gridCol w:w="997"/>
        <w:gridCol w:w="997"/>
        <w:gridCol w:w="1063"/>
        <w:gridCol w:w="1135"/>
      </w:tblGrid>
      <w:tr w:rsidR="00C307CD" w:rsidRPr="00DA36A1" w:rsidTr="00C307CD">
        <w:tc>
          <w:tcPr>
            <w:tcW w:w="1236" w:type="dxa"/>
          </w:tcPr>
          <w:p w:rsidR="00C307CD" w:rsidRPr="00DA36A1" w:rsidRDefault="00C307CD" w:rsidP="00DA36A1">
            <w:pPr>
              <w:rPr>
                <w:color w:val="000000"/>
                <w:sz w:val="24"/>
                <w:szCs w:val="24"/>
              </w:rPr>
            </w:pPr>
            <w:r w:rsidRPr="00DA36A1">
              <w:rPr>
                <w:color w:val="000000"/>
                <w:sz w:val="24"/>
                <w:szCs w:val="24"/>
              </w:rPr>
              <w:t xml:space="preserve">Предмет </w:t>
            </w:r>
          </w:p>
        </w:tc>
        <w:tc>
          <w:tcPr>
            <w:tcW w:w="1236" w:type="dxa"/>
          </w:tcPr>
          <w:p w:rsidR="00C307CD" w:rsidRPr="00DA36A1" w:rsidRDefault="00C307CD" w:rsidP="00DA36A1">
            <w:pPr>
              <w:rPr>
                <w:color w:val="000000"/>
                <w:sz w:val="24"/>
                <w:szCs w:val="24"/>
              </w:rPr>
            </w:pPr>
            <w:r w:rsidRPr="00DA36A1">
              <w:rPr>
                <w:color w:val="000000"/>
                <w:sz w:val="24"/>
                <w:szCs w:val="24"/>
              </w:rPr>
              <w:t xml:space="preserve">Сдавали </w:t>
            </w:r>
          </w:p>
        </w:tc>
        <w:tc>
          <w:tcPr>
            <w:tcW w:w="1237" w:type="dxa"/>
          </w:tcPr>
          <w:p w:rsidR="00C307CD" w:rsidRPr="00DA36A1" w:rsidRDefault="00C307CD" w:rsidP="00DA36A1">
            <w:pPr>
              <w:rPr>
                <w:color w:val="000000"/>
                <w:sz w:val="24"/>
                <w:szCs w:val="24"/>
              </w:rPr>
            </w:pPr>
            <w:r w:rsidRPr="00DA36A1">
              <w:rPr>
                <w:color w:val="000000"/>
                <w:sz w:val="24"/>
                <w:szCs w:val="24"/>
              </w:rPr>
              <w:t xml:space="preserve">Сдали </w:t>
            </w:r>
          </w:p>
        </w:tc>
        <w:tc>
          <w:tcPr>
            <w:tcW w:w="1237" w:type="dxa"/>
          </w:tcPr>
          <w:p w:rsidR="00C307CD" w:rsidRPr="00DA36A1" w:rsidRDefault="00C307CD" w:rsidP="00DA36A1">
            <w:pPr>
              <w:rPr>
                <w:color w:val="000000"/>
                <w:sz w:val="24"/>
                <w:szCs w:val="24"/>
              </w:rPr>
            </w:pPr>
            <w:r w:rsidRPr="00DA36A1">
              <w:rPr>
                <w:color w:val="000000"/>
                <w:sz w:val="24"/>
                <w:szCs w:val="24"/>
              </w:rPr>
              <w:t>«5»</w:t>
            </w:r>
          </w:p>
        </w:tc>
        <w:tc>
          <w:tcPr>
            <w:tcW w:w="1237" w:type="dxa"/>
          </w:tcPr>
          <w:p w:rsidR="00C307CD" w:rsidRPr="00DA36A1" w:rsidRDefault="00C307CD" w:rsidP="00DA36A1">
            <w:pPr>
              <w:rPr>
                <w:color w:val="000000"/>
                <w:sz w:val="24"/>
                <w:szCs w:val="24"/>
              </w:rPr>
            </w:pPr>
            <w:r w:rsidRPr="00DA36A1">
              <w:rPr>
                <w:color w:val="000000"/>
                <w:sz w:val="24"/>
                <w:szCs w:val="24"/>
              </w:rPr>
              <w:t>«4»</w:t>
            </w:r>
          </w:p>
        </w:tc>
        <w:tc>
          <w:tcPr>
            <w:tcW w:w="1237" w:type="dxa"/>
          </w:tcPr>
          <w:p w:rsidR="00C307CD" w:rsidRPr="00DA36A1" w:rsidRDefault="00C307CD" w:rsidP="00DA36A1">
            <w:pPr>
              <w:rPr>
                <w:color w:val="000000"/>
                <w:sz w:val="24"/>
                <w:szCs w:val="24"/>
              </w:rPr>
            </w:pPr>
            <w:r w:rsidRPr="00DA36A1">
              <w:rPr>
                <w:color w:val="000000"/>
                <w:sz w:val="24"/>
                <w:szCs w:val="24"/>
              </w:rPr>
              <w:t>«3»</w:t>
            </w:r>
          </w:p>
        </w:tc>
        <w:tc>
          <w:tcPr>
            <w:tcW w:w="1237" w:type="dxa"/>
          </w:tcPr>
          <w:p w:rsidR="00C307CD" w:rsidRPr="00DA36A1" w:rsidRDefault="00C307CD" w:rsidP="00DA36A1">
            <w:pPr>
              <w:rPr>
                <w:color w:val="000000"/>
                <w:sz w:val="24"/>
                <w:szCs w:val="24"/>
              </w:rPr>
            </w:pPr>
            <w:r w:rsidRPr="00DA36A1">
              <w:rPr>
                <w:color w:val="000000"/>
                <w:sz w:val="24"/>
                <w:szCs w:val="24"/>
              </w:rPr>
              <w:t>«2»</w:t>
            </w:r>
          </w:p>
        </w:tc>
        <w:tc>
          <w:tcPr>
            <w:tcW w:w="1237" w:type="dxa"/>
          </w:tcPr>
          <w:p w:rsidR="00C307CD" w:rsidRPr="00DA36A1" w:rsidRDefault="00C307CD" w:rsidP="00DA36A1">
            <w:pPr>
              <w:rPr>
                <w:color w:val="000000"/>
                <w:sz w:val="24"/>
                <w:szCs w:val="24"/>
              </w:rPr>
            </w:pPr>
            <w:proofErr w:type="gramStart"/>
            <w:r w:rsidRPr="00DA36A1">
              <w:rPr>
                <w:color w:val="000000"/>
                <w:sz w:val="24"/>
                <w:szCs w:val="24"/>
              </w:rPr>
              <w:t>Ср.б</w:t>
            </w:r>
            <w:proofErr w:type="gramEnd"/>
            <w:r w:rsidRPr="00DA36A1">
              <w:rPr>
                <w:color w:val="000000"/>
                <w:sz w:val="24"/>
                <w:szCs w:val="24"/>
              </w:rPr>
              <w:t>.</w:t>
            </w:r>
          </w:p>
        </w:tc>
        <w:tc>
          <w:tcPr>
            <w:tcW w:w="1237" w:type="dxa"/>
          </w:tcPr>
          <w:p w:rsidR="00C307CD" w:rsidRPr="00DA36A1" w:rsidRDefault="00C307CD" w:rsidP="00DA36A1">
            <w:pPr>
              <w:rPr>
                <w:color w:val="000000"/>
                <w:sz w:val="24"/>
                <w:szCs w:val="24"/>
              </w:rPr>
            </w:pPr>
            <w:r w:rsidRPr="00DA36A1">
              <w:rPr>
                <w:color w:val="000000"/>
                <w:sz w:val="24"/>
                <w:szCs w:val="24"/>
              </w:rPr>
              <w:t>Кач-во знаний</w:t>
            </w:r>
          </w:p>
        </w:tc>
      </w:tr>
      <w:tr w:rsidR="00C307CD" w:rsidRPr="00DA36A1" w:rsidTr="00C307CD">
        <w:tc>
          <w:tcPr>
            <w:tcW w:w="1236" w:type="dxa"/>
          </w:tcPr>
          <w:p w:rsidR="00C307CD" w:rsidRPr="00DA36A1" w:rsidRDefault="00C307CD" w:rsidP="00DA36A1">
            <w:pPr>
              <w:rPr>
                <w:color w:val="000000"/>
                <w:sz w:val="24"/>
                <w:szCs w:val="24"/>
              </w:rPr>
            </w:pPr>
            <w:r w:rsidRPr="00DA36A1">
              <w:rPr>
                <w:color w:val="000000"/>
                <w:sz w:val="24"/>
                <w:szCs w:val="24"/>
              </w:rPr>
              <w:t xml:space="preserve">Информатика </w:t>
            </w:r>
          </w:p>
        </w:tc>
        <w:tc>
          <w:tcPr>
            <w:tcW w:w="1236" w:type="dxa"/>
          </w:tcPr>
          <w:p w:rsidR="00C307CD" w:rsidRPr="00DA36A1" w:rsidRDefault="000A726D" w:rsidP="00DA36A1">
            <w:pPr>
              <w:rPr>
                <w:color w:val="000000"/>
                <w:sz w:val="24"/>
                <w:szCs w:val="24"/>
              </w:rPr>
            </w:pPr>
            <w:r w:rsidRPr="00DA36A1">
              <w:rPr>
                <w:color w:val="000000"/>
                <w:sz w:val="24"/>
                <w:szCs w:val="24"/>
              </w:rPr>
              <w:t>7</w:t>
            </w:r>
          </w:p>
        </w:tc>
        <w:tc>
          <w:tcPr>
            <w:tcW w:w="1237" w:type="dxa"/>
          </w:tcPr>
          <w:p w:rsidR="00C307CD" w:rsidRPr="00DA36A1" w:rsidRDefault="000A726D" w:rsidP="00DA36A1">
            <w:pPr>
              <w:rPr>
                <w:color w:val="000000"/>
                <w:sz w:val="24"/>
                <w:szCs w:val="24"/>
              </w:rPr>
            </w:pPr>
            <w:r w:rsidRPr="00DA36A1">
              <w:rPr>
                <w:color w:val="000000"/>
                <w:sz w:val="24"/>
                <w:szCs w:val="24"/>
              </w:rPr>
              <w:t>7</w:t>
            </w:r>
          </w:p>
        </w:tc>
        <w:tc>
          <w:tcPr>
            <w:tcW w:w="1237" w:type="dxa"/>
          </w:tcPr>
          <w:p w:rsidR="00C307CD" w:rsidRPr="00DA36A1" w:rsidRDefault="00C307CD" w:rsidP="00DA36A1">
            <w:pPr>
              <w:rPr>
                <w:color w:val="000000"/>
                <w:sz w:val="24"/>
                <w:szCs w:val="24"/>
              </w:rPr>
            </w:pPr>
            <w:r w:rsidRPr="00DA36A1">
              <w:rPr>
                <w:color w:val="000000"/>
                <w:sz w:val="24"/>
                <w:szCs w:val="24"/>
              </w:rPr>
              <w:t>-</w:t>
            </w:r>
          </w:p>
        </w:tc>
        <w:tc>
          <w:tcPr>
            <w:tcW w:w="1237" w:type="dxa"/>
          </w:tcPr>
          <w:p w:rsidR="00C307CD" w:rsidRPr="00DA36A1" w:rsidRDefault="000A726D" w:rsidP="00DA36A1">
            <w:pPr>
              <w:rPr>
                <w:color w:val="000000"/>
                <w:sz w:val="24"/>
                <w:szCs w:val="24"/>
              </w:rPr>
            </w:pPr>
            <w:r w:rsidRPr="00DA36A1">
              <w:rPr>
                <w:color w:val="000000"/>
                <w:sz w:val="24"/>
                <w:szCs w:val="24"/>
              </w:rPr>
              <w:t>-</w:t>
            </w:r>
          </w:p>
        </w:tc>
        <w:tc>
          <w:tcPr>
            <w:tcW w:w="1237" w:type="dxa"/>
          </w:tcPr>
          <w:p w:rsidR="00C307CD" w:rsidRPr="00DA36A1" w:rsidRDefault="000A726D" w:rsidP="00DA36A1">
            <w:pPr>
              <w:rPr>
                <w:color w:val="000000"/>
                <w:sz w:val="24"/>
                <w:szCs w:val="24"/>
              </w:rPr>
            </w:pPr>
            <w:r w:rsidRPr="00DA36A1">
              <w:rPr>
                <w:color w:val="000000"/>
                <w:sz w:val="24"/>
                <w:szCs w:val="24"/>
              </w:rPr>
              <w:t>7</w:t>
            </w:r>
          </w:p>
        </w:tc>
        <w:tc>
          <w:tcPr>
            <w:tcW w:w="1237" w:type="dxa"/>
          </w:tcPr>
          <w:p w:rsidR="00C307CD" w:rsidRPr="00DA36A1" w:rsidRDefault="00C307CD" w:rsidP="00DA36A1">
            <w:pPr>
              <w:rPr>
                <w:color w:val="000000"/>
                <w:sz w:val="24"/>
                <w:szCs w:val="24"/>
              </w:rPr>
            </w:pPr>
            <w:r w:rsidRPr="00DA36A1">
              <w:rPr>
                <w:color w:val="000000"/>
                <w:sz w:val="24"/>
                <w:szCs w:val="24"/>
              </w:rPr>
              <w:t>-</w:t>
            </w:r>
          </w:p>
        </w:tc>
        <w:tc>
          <w:tcPr>
            <w:tcW w:w="1237" w:type="dxa"/>
          </w:tcPr>
          <w:p w:rsidR="00C307CD" w:rsidRPr="00DA36A1" w:rsidRDefault="00C307CD" w:rsidP="00DA36A1">
            <w:pPr>
              <w:rPr>
                <w:color w:val="000000"/>
                <w:sz w:val="24"/>
                <w:szCs w:val="24"/>
              </w:rPr>
            </w:pPr>
            <w:r w:rsidRPr="00DA36A1">
              <w:rPr>
                <w:color w:val="000000"/>
                <w:sz w:val="24"/>
                <w:szCs w:val="24"/>
              </w:rPr>
              <w:t>3,</w:t>
            </w:r>
            <w:r w:rsidR="000A726D" w:rsidRPr="00DA36A1">
              <w:rPr>
                <w:color w:val="000000"/>
                <w:sz w:val="24"/>
                <w:szCs w:val="24"/>
              </w:rPr>
              <w:t>0</w:t>
            </w:r>
          </w:p>
        </w:tc>
        <w:tc>
          <w:tcPr>
            <w:tcW w:w="1237" w:type="dxa"/>
          </w:tcPr>
          <w:p w:rsidR="00C307CD" w:rsidRPr="00DA36A1" w:rsidRDefault="000A726D" w:rsidP="00DA36A1">
            <w:pPr>
              <w:rPr>
                <w:color w:val="000000"/>
                <w:sz w:val="24"/>
                <w:szCs w:val="24"/>
              </w:rPr>
            </w:pPr>
            <w:r w:rsidRPr="00DA36A1">
              <w:rPr>
                <w:color w:val="000000"/>
                <w:sz w:val="24"/>
                <w:szCs w:val="24"/>
              </w:rPr>
              <w:t>0</w:t>
            </w:r>
            <w:r w:rsidR="00C307CD" w:rsidRPr="00DA36A1">
              <w:rPr>
                <w:color w:val="000000"/>
                <w:sz w:val="24"/>
                <w:szCs w:val="24"/>
              </w:rPr>
              <w:t>%</w:t>
            </w:r>
          </w:p>
        </w:tc>
      </w:tr>
      <w:tr w:rsidR="00C307CD" w:rsidRPr="00DA36A1" w:rsidTr="00C307CD">
        <w:tc>
          <w:tcPr>
            <w:tcW w:w="1236" w:type="dxa"/>
          </w:tcPr>
          <w:p w:rsidR="00C307CD" w:rsidRPr="00DA36A1" w:rsidRDefault="00C307CD" w:rsidP="00DA36A1">
            <w:pPr>
              <w:rPr>
                <w:color w:val="000000"/>
                <w:sz w:val="24"/>
                <w:szCs w:val="24"/>
              </w:rPr>
            </w:pPr>
            <w:r w:rsidRPr="00DA36A1">
              <w:rPr>
                <w:color w:val="000000"/>
                <w:sz w:val="24"/>
                <w:szCs w:val="24"/>
              </w:rPr>
              <w:t>Англ</w:t>
            </w:r>
            <w:proofErr w:type="gramStart"/>
            <w:r w:rsidRPr="00DA36A1">
              <w:rPr>
                <w:color w:val="000000"/>
                <w:sz w:val="24"/>
                <w:szCs w:val="24"/>
              </w:rPr>
              <w:t>.я</w:t>
            </w:r>
            <w:proofErr w:type="gramEnd"/>
            <w:r w:rsidRPr="00DA36A1">
              <w:rPr>
                <w:color w:val="000000"/>
                <w:sz w:val="24"/>
                <w:szCs w:val="24"/>
              </w:rPr>
              <w:t>з</w:t>
            </w:r>
          </w:p>
        </w:tc>
        <w:tc>
          <w:tcPr>
            <w:tcW w:w="1236" w:type="dxa"/>
          </w:tcPr>
          <w:p w:rsidR="00C307CD" w:rsidRPr="00DA36A1" w:rsidRDefault="001523EB" w:rsidP="00DA36A1">
            <w:pPr>
              <w:rPr>
                <w:color w:val="000000"/>
                <w:sz w:val="24"/>
                <w:szCs w:val="24"/>
              </w:rPr>
            </w:pPr>
            <w:r w:rsidRPr="00DA36A1">
              <w:rPr>
                <w:color w:val="000000"/>
                <w:sz w:val="24"/>
                <w:szCs w:val="24"/>
              </w:rPr>
              <w:t>1</w:t>
            </w:r>
          </w:p>
        </w:tc>
        <w:tc>
          <w:tcPr>
            <w:tcW w:w="1237" w:type="dxa"/>
          </w:tcPr>
          <w:p w:rsidR="00C307CD" w:rsidRPr="00DA36A1" w:rsidRDefault="001523EB" w:rsidP="00DA36A1">
            <w:pPr>
              <w:rPr>
                <w:color w:val="000000"/>
                <w:sz w:val="24"/>
                <w:szCs w:val="24"/>
              </w:rPr>
            </w:pPr>
            <w:r w:rsidRPr="00DA36A1">
              <w:rPr>
                <w:color w:val="000000"/>
                <w:sz w:val="24"/>
                <w:szCs w:val="24"/>
              </w:rPr>
              <w:t>1</w:t>
            </w:r>
          </w:p>
        </w:tc>
        <w:tc>
          <w:tcPr>
            <w:tcW w:w="1237" w:type="dxa"/>
          </w:tcPr>
          <w:p w:rsidR="00C307CD" w:rsidRPr="00DA36A1" w:rsidRDefault="00C307CD" w:rsidP="00DA36A1">
            <w:pPr>
              <w:rPr>
                <w:color w:val="000000"/>
                <w:sz w:val="24"/>
                <w:szCs w:val="24"/>
              </w:rPr>
            </w:pPr>
            <w:r w:rsidRPr="00DA36A1">
              <w:rPr>
                <w:color w:val="000000"/>
                <w:sz w:val="24"/>
                <w:szCs w:val="24"/>
              </w:rPr>
              <w:t>-</w:t>
            </w:r>
          </w:p>
        </w:tc>
        <w:tc>
          <w:tcPr>
            <w:tcW w:w="1237" w:type="dxa"/>
          </w:tcPr>
          <w:p w:rsidR="00C307CD" w:rsidRPr="00DA36A1" w:rsidRDefault="001523EB" w:rsidP="00DA36A1">
            <w:pPr>
              <w:rPr>
                <w:color w:val="000000"/>
                <w:sz w:val="24"/>
                <w:szCs w:val="24"/>
              </w:rPr>
            </w:pPr>
            <w:r w:rsidRPr="00DA36A1">
              <w:rPr>
                <w:color w:val="000000"/>
                <w:sz w:val="24"/>
                <w:szCs w:val="24"/>
              </w:rPr>
              <w:t>1</w:t>
            </w:r>
          </w:p>
        </w:tc>
        <w:tc>
          <w:tcPr>
            <w:tcW w:w="1237" w:type="dxa"/>
          </w:tcPr>
          <w:p w:rsidR="00C307CD" w:rsidRPr="00DA36A1" w:rsidRDefault="001523EB" w:rsidP="00DA36A1">
            <w:pPr>
              <w:rPr>
                <w:color w:val="000000"/>
                <w:sz w:val="24"/>
                <w:szCs w:val="24"/>
              </w:rPr>
            </w:pPr>
            <w:r w:rsidRPr="00DA36A1">
              <w:rPr>
                <w:color w:val="000000"/>
                <w:sz w:val="24"/>
                <w:szCs w:val="24"/>
              </w:rPr>
              <w:t>-</w:t>
            </w:r>
          </w:p>
        </w:tc>
        <w:tc>
          <w:tcPr>
            <w:tcW w:w="1237" w:type="dxa"/>
          </w:tcPr>
          <w:p w:rsidR="00C307CD" w:rsidRPr="00DA36A1" w:rsidRDefault="00C307CD" w:rsidP="00DA36A1">
            <w:pPr>
              <w:rPr>
                <w:color w:val="000000"/>
                <w:sz w:val="24"/>
                <w:szCs w:val="24"/>
              </w:rPr>
            </w:pPr>
            <w:r w:rsidRPr="00DA36A1">
              <w:rPr>
                <w:color w:val="000000"/>
                <w:sz w:val="24"/>
                <w:szCs w:val="24"/>
              </w:rPr>
              <w:t>-</w:t>
            </w:r>
          </w:p>
        </w:tc>
        <w:tc>
          <w:tcPr>
            <w:tcW w:w="1237" w:type="dxa"/>
          </w:tcPr>
          <w:p w:rsidR="00C307CD" w:rsidRPr="00DA36A1" w:rsidRDefault="001523EB" w:rsidP="00DA36A1">
            <w:pPr>
              <w:rPr>
                <w:color w:val="000000"/>
                <w:sz w:val="24"/>
                <w:szCs w:val="24"/>
              </w:rPr>
            </w:pPr>
            <w:r w:rsidRPr="00DA36A1">
              <w:rPr>
                <w:color w:val="000000"/>
                <w:sz w:val="24"/>
                <w:szCs w:val="24"/>
              </w:rPr>
              <w:t>4,0</w:t>
            </w:r>
          </w:p>
        </w:tc>
        <w:tc>
          <w:tcPr>
            <w:tcW w:w="1237" w:type="dxa"/>
          </w:tcPr>
          <w:p w:rsidR="00C307CD" w:rsidRPr="00DA36A1" w:rsidRDefault="001523EB" w:rsidP="00DA36A1">
            <w:pPr>
              <w:rPr>
                <w:color w:val="000000"/>
                <w:sz w:val="24"/>
                <w:szCs w:val="24"/>
              </w:rPr>
            </w:pPr>
            <w:r w:rsidRPr="00DA36A1">
              <w:rPr>
                <w:color w:val="000000"/>
                <w:sz w:val="24"/>
                <w:szCs w:val="24"/>
              </w:rPr>
              <w:t>10</w:t>
            </w:r>
            <w:r w:rsidR="00C307CD" w:rsidRPr="00DA36A1">
              <w:rPr>
                <w:color w:val="000000"/>
                <w:sz w:val="24"/>
                <w:szCs w:val="24"/>
              </w:rPr>
              <w:t>0%</w:t>
            </w:r>
          </w:p>
        </w:tc>
      </w:tr>
      <w:tr w:rsidR="00C307CD" w:rsidRPr="00DA36A1" w:rsidTr="00C307CD">
        <w:tc>
          <w:tcPr>
            <w:tcW w:w="1236" w:type="dxa"/>
          </w:tcPr>
          <w:p w:rsidR="00C307CD" w:rsidRPr="00DA36A1" w:rsidRDefault="00C307CD" w:rsidP="00DA36A1">
            <w:pPr>
              <w:rPr>
                <w:color w:val="000000"/>
                <w:sz w:val="24"/>
                <w:szCs w:val="24"/>
              </w:rPr>
            </w:pPr>
            <w:r w:rsidRPr="00DA36A1">
              <w:rPr>
                <w:color w:val="000000"/>
                <w:sz w:val="24"/>
                <w:szCs w:val="24"/>
              </w:rPr>
              <w:t xml:space="preserve">Биология </w:t>
            </w:r>
          </w:p>
        </w:tc>
        <w:tc>
          <w:tcPr>
            <w:tcW w:w="1236" w:type="dxa"/>
          </w:tcPr>
          <w:p w:rsidR="00C307CD" w:rsidRPr="00DA36A1" w:rsidRDefault="008143DB" w:rsidP="00DA36A1">
            <w:pPr>
              <w:rPr>
                <w:color w:val="000000"/>
                <w:sz w:val="24"/>
                <w:szCs w:val="24"/>
              </w:rPr>
            </w:pPr>
            <w:r w:rsidRPr="00DA36A1">
              <w:rPr>
                <w:color w:val="000000"/>
                <w:sz w:val="24"/>
                <w:szCs w:val="24"/>
              </w:rPr>
              <w:t>23</w:t>
            </w:r>
          </w:p>
        </w:tc>
        <w:tc>
          <w:tcPr>
            <w:tcW w:w="1237" w:type="dxa"/>
          </w:tcPr>
          <w:p w:rsidR="00C307CD" w:rsidRPr="00DA36A1" w:rsidRDefault="008143DB" w:rsidP="00DA36A1">
            <w:pPr>
              <w:rPr>
                <w:color w:val="000000"/>
                <w:sz w:val="24"/>
                <w:szCs w:val="24"/>
              </w:rPr>
            </w:pPr>
            <w:r w:rsidRPr="00DA36A1">
              <w:rPr>
                <w:color w:val="000000"/>
                <w:sz w:val="24"/>
                <w:szCs w:val="24"/>
              </w:rPr>
              <w:t>22</w:t>
            </w:r>
          </w:p>
        </w:tc>
        <w:tc>
          <w:tcPr>
            <w:tcW w:w="1237" w:type="dxa"/>
          </w:tcPr>
          <w:p w:rsidR="00C307CD" w:rsidRPr="00DA36A1" w:rsidRDefault="008143DB" w:rsidP="00DA36A1">
            <w:pPr>
              <w:rPr>
                <w:color w:val="000000"/>
                <w:sz w:val="24"/>
                <w:szCs w:val="24"/>
              </w:rPr>
            </w:pPr>
            <w:r w:rsidRPr="00DA36A1">
              <w:rPr>
                <w:color w:val="000000"/>
                <w:sz w:val="24"/>
                <w:szCs w:val="24"/>
              </w:rPr>
              <w:t>0</w:t>
            </w:r>
          </w:p>
        </w:tc>
        <w:tc>
          <w:tcPr>
            <w:tcW w:w="1237" w:type="dxa"/>
          </w:tcPr>
          <w:p w:rsidR="00C307CD" w:rsidRPr="00DA36A1" w:rsidRDefault="008143DB" w:rsidP="00DA36A1">
            <w:pPr>
              <w:rPr>
                <w:color w:val="000000"/>
                <w:sz w:val="24"/>
                <w:szCs w:val="24"/>
              </w:rPr>
            </w:pPr>
            <w:r w:rsidRPr="00DA36A1">
              <w:rPr>
                <w:color w:val="000000"/>
                <w:sz w:val="24"/>
                <w:szCs w:val="24"/>
              </w:rPr>
              <w:t>4</w:t>
            </w:r>
          </w:p>
        </w:tc>
        <w:tc>
          <w:tcPr>
            <w:tcW w:w="1237" w:type="dxa"/>
          </w:tcPr>
          <w:p w:rsidR="00C307CD" w:rsidRPr="00DA36A1" w:rsidRDefault="00C307CD" w:rsidP="00DA36A1">
            <w:pPr>
              <w:rPr>
                <w:color w:val="000000"/>
                <w:sz w:val="24"/>
                <w:szCs w:val="24"/>
              </w:rPr>
            </w:pPr>
            <w:r w:rsidRPr="00DA36A1">
              <w:rPr>
                <w:color w:val="000000"/>
                <w:sz w:val="24"/>
                <w:szCs w:val="24"/>
              </w:rPr>
              <w:t>1</w:t>
            </w:r>
            <w:r w:rsidR="008143DB" w:rsidRPr="00DA36A1">
              <w:rPr>
                <w:color w:val="000000"/>
                <w:sz w:val="24"/>
                <w:szCs w:val="24"/>
              </w:rPr>
              <w:t>8</w:t>
            </w:r>
          </w:p>
        </w:tc>
        <w:tc>
          <w:tcPr>
            <w:tcW w:w="1237" w:type="dxa"/>
          </w:tcPr>
          <w:p w:rsidR="00C307CD" w:rsidRPr="00DA36A1" w:rsidRDefault="008143DB" w:rsidP="00DA36A1">
            <w:pPr>
              <w:rPr>
                <w:color w:val="000000"/>
                <w:sz w:val="24"/>
                <w:szCs w:val="24"/>
              </w:rPr>
            </w:pPr>
            <w:r w:rsidRPr="00DA36A1">
              <w:rPr>
                <w:color w:val="000000"/>
                <w:sz w:val="24"/>
                <w:szCs w:val="24"/>
              </w:rPr>
              <w:t>1</w:t>
            </w:r>
          </w:p>
        </w:tc>
        <w:tc>
          <w:tcPr>
            <w:tcW w:w="1237" w:type="dxa"/>
          </w:tcPr>
          <w:p w:rsidR="00C307CD" w:rsidRPr="00DA36A1" w:rsidRDefault="008143DB" w:rsidP="00DA36A1">
            <w:pPr>
              <w:rPr>
                <w:color w:val="000000"/>
                <w:sz w:val="24"/>
                <w:szCs w:val="24"/>
              </w:rPr>
            </w:pPr>
            <w:r w:rsidRPr="00DA36A1">
              <w:rPr>
                <w:color w:val="000000"/>
                <w:sz w:val="24"/>
                <w:szCs w:val="24"/>
              </w:rPr>
              <w:t>3,13</w:t>
            </w:r>
          </w:p>
        </w:tc>
        <w:tc>
          <w:tcPr>
            <w:tcW w:w="1237" w:type="dxa"/>
          </w:tcPr>
          <w:p w:rsidR="00C307CD" w:rsidRPr="00DA36A1" w:rsidRDefault="008143DB" w:rsidP="00DA36A1">
            <w:pPr>
              <w:rPr>
                <w:color w:val="000000"/>
                <w:sz w:val="24"/>
                <w:szCs w:val="24"/>
              </w:rPr>
            </w:pPr>
            <w:r w:rsidRPr="00DA36A1">
              <w:rPr>
                <w:color w:val="000000"/>
                <w:sz w:val="24"/>
                <w:szCs w:val="24"/>
              </w:rPr>
              <w:t>17,39</w:t>
            </w:r>
            <w:r w:rsidR="00C307CD" w:rsidRPr="00DA36A1">
              <w:rPr>
                <w:color w:val="000000"/>
                <w:sz w:val="24"/>
                <w:szCs w:val="24"/>
              </w:rPr>
              <w:t>%</w:t>
            </w:r>
          </w:p>
        </w:tc>
      </w:tr>
      <w:tr w:rsidR="00C307CD" w:rsidRPr="00DA36A1" w:rsidTr="00C307CD">
        <w:tc>
          <w:tcPr>
            <w:tcW w:w="1236" w:type="dxa"/>
          </w:tcPr>
          <w:p w:rsidR="00C307CD" w:rsidRPr="00DA36A1" w:rsidRDefault="00C307CD" w:rsidP="00DA36A1">
            <w:pPr>
              <w:rPr>
                <w:color w:val="000000"/>
                <w:sz w:val="24"/>
                <w:szCs w:val="24"/>
              </w:rPr>
            </w:pPr>
            <w:r w:rsidRPr="00DA36A1">
              <w:rPr>
                <w:color w:val="000000"/>
                <w:sz w:val="24"/>
                <w:szCs w:val="24"/>
              </w:rPr>
              <w:t xml:space="preserve">Общество </w:t>
            </w:r>
          </w:p>
        </w:tc>
        <w:tc>
          <w:tcPr>
            <w:tcW w:w="1236" w:type="dxa"/>
          </w:tcPr>
          <w:p w:rsidR="00C307CD" w:rsidRPr="00DA36A1" w:rsidRDefault="00C307CD" w:rsidP="00DA36A1">
            <w:pPr>
              <w:rPr>
                <w:color w:val="000000"/>
                <w:sz w:val="24"/>
                <w:szCs w:val="24"/>
              </w:rPr>
            </w:pPr>
            <w:r w:rsidRPr="00DA36A1">
              <w:rPr>
                <w:color w:val="000000"/>
                <w:sz w:val="24"/>
                <w:szCs w:val="24"/>
              </w:rPr>
              <w:t>2</w:t>
            </w:r>
            <w:r w:rsidR="00A46320" w:rsidRPr="00DA36A1">
              <w:rPr>
                <w:color w:val="000000"/>
                <w:sz w:val="24"/>
                <w:szCs w:val="24"/>
              </w:rPr>
              <w:t>7</w:t>
            </w:r>
          </w:p>
        </w:tc>
        <w:tc>
          <w:tcPr>
            <w:tcW w:w="1237" w:type="dxa"/>
          </w:tcPr>
          <w:p w:rsidR="00C307CD" w:rsidRPr="00DA36A1" w:rsidRDefault="00A46320" w:rsidP="00DA36A1">
            <w:pPr>
              <w:rPr>
                <w:color w:val="000000"/>
                <w:sz w:val="24"/>
                <w:szCs w:val="24"/>
              </w:rPr>
            </w:pPr>
            <w:r w:rsidRPr="00DA36A1">
              <w:rPr>
                <w:color w:val="000000"/>
                <w:sz w:val="24"/>
                <w:szCs w:val="24"/>
              </w:rPr>
              <w:t>26</w:t>
            </w:r>
          </w:p>
        </w:tc>
        <w:tc>
          <w:tcPr>
            <w:tcW w:w="1237" w:type="dxa"/>
          </w:tcPr>
          <w:p w:rsidR="00C307CD" w:rsidRPr="00DA36A1" w:rsidRDefault="00A46320" w:rsidP="00DA36A1">
            <w:pPr>
              <w:rPr>
                <w:color w:val="000000"/>
                <w:sz w:val="24"/>
                <w:szCs w:val="24"/>
              </w:rPr>
            </w:pPr>
            <w:r w:rsidRPr="00DA36A1">
              <w:rPr>
                <w:color w:val="000000"/>
                <w:sz w:val="24"/>
                <w:szCs w:val="24"/>
              </w:rPr>
              <w:t>0</w:t>
            </w:r>
          </w:p>
        </w:tc>
        <w:tc>
          <w:tcPr>
            <w:tcW w:w="1237" w:type="dxa"/>
          </w:tcPr>
          <w:p w:rsidR="00C307CD" w:rsidRPr="00DA36A1" w:rsidRDefault="00A46320" w:rsidP="00DA36A1">
            <w:pPr>
              <w:rPr>
                <w:color w:val="000000"/>
                <w:sz w:val="24"/>
                <w:szCs w:val="24"/>
              </w:rPr>
            </w:pPr>
            <w:r w:rsidRPr="00DA36A1">
              <w:rPr>
                <w:color w:val="000000"/>
                <w:sz w:val="24"/>
                <w:szCs w:val="24"/>
              </w:rPr>
              <w:t>2</w:t>
            </w:r>
          </w:p>
        </w:tc>
        <w:tc>
          <w:tcPr>
            <w:tcW w:w="1237" w:type="dxa"/>
          </w:tcPr>
          <w:p w:rsidR="00C307CD" w:rsidRPr="00DA36A1" w:rsidRDefault="00A46320" w:rsidP="00DA36A1">
            <w:pPr>
              <w:rPr>
                <w:color w:val="000000"/>
                <w:sz w:val="24"/>
                <w:szCs w:val="24"/>
              </w:rPr>
            </w:pPr>
            <w:r w:rsidRPr="00DA36A1">
              <w:rPr>
                <w:color w:val="000000"/>
                <w:sz w:val="24"/>
                <w:szCs w:val="24"/>
              </w:rPr>
              <w:t>24</w:t>
            </w:r>
          </w:p>
        </w:tc>
        <w:tc>
          <w:tcPr>
            <w:tcW w:w="1237" w:type="dxa"/>
          </w:tcPr>
          <w:p w:rsidR="00C307CD" w:rsidRPr="00DA36A1" w:rsidRDefault="00A46320" w:rsidP="00DA36A1">
            <w:pPr>
              <w:rPr>
                <w:color w:val="000000"/>
                <w:sz w:val="24"/>
                <w:szCs w:val="24"/>
              </w:rPr>
            </w:pPr>
            <w:r w:rsidRPr="00DA36A1">
              <w:rPr>
                <w:color w:val="000000"/>
                <w:sz w:val="24"/>
                <w:szCs w:val="24"/>
              </w:rPr>
              <w:t>1</w:t>
            </w:r>
          </w:p>
        </w:tc>
        <w:tc>
          <w:tcPr>
            <w:tcW w:w="1237" w:type="dxa"/>
          </w:tcPr>
          <w:p w:rsidR="00C307CD" w:rsidRPr="00DA36A1" w:rsidRDefault="00C307CD" w:rsidP="00DA36A1">
            <w:pPr>
              <w:rPr>
                <w:color w:val="000000"/>
                <w:sz w:val="24"/>
                <w:szCs w:val="24"/>
              </w:rPr>
            </w:pPr>
            <w:r w:rsidRPr="00DA36A1">
              <w:rPr>
                <w:color w:val="000000"/>
                <w:sz w:val="24"/>
                <w:szCs w:val="24"/>
              </w:rPr>
              <w:t>3,</w:t>
            </w:r>
            <w:r w:rsidR="00A46320" w:rsidRPr="00DA36A1">
              <w:rPr>
                <w:color w:val="000000"/>
                <w:sz w:val="24"/>
                <w:szCs w:val="24"/>
              </w:rPr>
              <w:t>037</w:t>
            </w:r>
          </w:p>
        </w:tc>
        <w:tc>
          <w:tcPr>
            <w:tcW w:w="1237" w:type="dxa"/>
          </w:tcPr>
          <w:p w:rsidR="00C307CD" w:rsidRPr="00DA36A1" w:rsidRDefault="00A46320" w:rsidP="00DA36A1">
            <w:pPr>
              <w:rPr>
                <w:color w:val="000000"/>
                <w:sz w:val="24"/>
                <w:szCs w:val="24"/>
              </w:rPr>
            </w:pPr>
            <w:r w:rsidRPr="00DA36A1">
              <w:rPr>
                <w:color w:val="000000"/>
                <w:sz w:val="24"/>
                <w:szCs w:val="24"/>
              </w:rPr>
              <w:t>7,41</w:t>
            </w:r>
            <w:r w:rsidR="00C307CD" w:rsidRPr="00DA36A1">
              <w:rPr>
                <w:color w:val="000000"/>
                <w:sz w:val="24"/>
                <w:szCs w:val="24"/>
              </w:rPr>
              <w:t>%</w:t>
            </w:r>
          </w:p>
        </w:tc>
      </w:tr>
      <w:tr w:rsidR="00C307CD" w:rsidRPr="00DA36A1" w:rsidTr="00C307CD">
        <w:tc>
          <w:tcPr>
            <w:tcW w:w="1236" w:type="dxa"/>
          </w:tcPr>
          <w:p w:rsidR="00C307CD" w:rsidRPr="00DA36A1" w:rsidRDefault="00C307CD" w:rsidP="00DA36A1">
            <w:pPr>
              <w:rPr>
                <w:sz w:val="24"/>
                <w:szCs w:val="24"/>
              </w:rPr>
            </w:pPr>
            <w:r w:rsidRPr="00DA36A1">
              <w:rPr>
                <w:sz w:val="24"/>
                <w:szCs w:val="24"/>
              </w:rPr>
              <w:t xml:space="preserve">География </w:t>
            </w:r>
          </w:p>
        </w:tc>
        <w:tc>
          <w:tcPr>
            <w:tcW w:w="1236" w:type="dxa"/>
          </w:tcPr>
          <w:p w:rsidR="00C307CD" w:rsidRPr="00DA36A1" w:rsidRDefault="00C307CD" w:rsidP="00DA36A1">
            <w:pPr>
              <w:rPr>
                <w:sz w:val="24"/>
                <w:szCs w:val="24"/>
              </w:rPr>
            </w:pPr>
            <w:r w:rsidRPr="00DA36A1">
              <w:rPr>
                <w:sz w:val="24"/>
                <w:szCs w:val="24"/>
              </w:rPr>
              <w:t>15</w:t>
            </w:r>
          </w:p>
        </w:tc>
        <w:tc>
          <w:tcPr>
            <w:tcW w:w="1237" w:type="dxa"/>
          </w:tcPr>
          <w:p w:rsidR="00C307CD" w:rsidRPr="00DA36A1" w:rsidRDefault="000A726D" w:rsidP="00DA36A1">
            <w:pPr>
              <w:rPr>
                <w:sz w:val="24"/>
                <w:szCs w:val="24"/>
              </w:rPr>
            </w:pPr>
            <w:r w:rsidRPr="00DA36A1">
              <w:rPr>
                <w:sz w:val="24"/>
                <w:szCs w:val="24"/>
              </w:rPr>
              <w:t>15</w:t>
            </w:r>
          </w:p>
        </w:tc>
        <w:tc>
          <w:tcPr>
            <w:tcW w:w="1237" w:type="dxa"/>
          </w:tcPr>
          <w:p w:rsidR="00C307CD" w:rsidRPr="00DA36A1" w:rsidRDefault="000A726D" w:rsidP="00DA36A1">
            <w:pPr>
              <w:rPr>
                <w:sz w:val="24"/>
                <w:szCs w:val="24"/>
              </w:rPr>
            </w:pPr>
            <w:r w:rsidRPr="00DA36A1">
              <w:rPr>
                <w:sz w:val="24"/>
                <w:szCs w:val="24"/>
              </w:rPr>
              <w:t>1</w:t>
            </w:r>
          </w:p>
        </w:tc>
        <w:tc>
          <w:tcPr>
            <w:tcW w:w="1237" w:type="dxa"/>
          </w:tcPr>
          <w:p w:rsidR="00C307CD" w:rsidRPr="00DA36A1" w:rsidRDefault="000A726D" w:rsidP="00DA36A1">
            <w:pPr>
              <w:rPr>
                <w:sz w:val="24"/>
                <w:szCs w:val="24"/>
              </w:rPr>
            </w:pPr>
            <w:r w:rsidRPr="00DA36A1">
              <w:rPr>
                <w:sz w:val="24"/>
                <w:szCs w:val="24"/>
              </w:rPr>
              <w:t>4</w:t>
            </w:r>
          </w:p>
        </w:tc>
        <w:tc>
          <w:tcPr>
            <w:tcW w:w="1237" w:type="dxa"/>
          </w:tcPr>
          <w:p w:rsidR="00C307CD" w:rsidRPr="00DA36A1" w:rsidRDefault="000A726D" w:rsidP="00DA36A1">
            <w:pPr>
              <w:rPr>
                <w:sz w:val="24"/>
                <w:szCs w:val="24"/>
              </w:rPr>
            </w:pPr>
            <w:r w:rsidRPr="00DA36A1">
              <w:rPr>
                <w:sz w:val="24"/>
                <w:szCs w:val="24"/>
              </w:rPr>
              <w:t>10</w:t>
            </w:r>
            <w:r w:rsidR="00C307CD" w:rsidRPr="00DA36A1">
              <w:rPr>
                <w:sz w:val="24"/>
                <w:szCs w:val="24"/>
              </w:rPr>
              <w:t xml:space="preserve"> </w:t>
            </w:r>
          </w:p>
        </w:tc>
        <w:tc>
          <w:tcPr>
            <w:tcW w:w="1237" w:type="dxa"/>
          </w:tcPr>
          <w:p w:rsidR="00C307CD" w:rsidRPr="00DA36A1" w:rsidRDefault="000A726D" w:rsidP="00DA36A1">
            <w:pPr>
              <w:rPr>
                <w:sz w:val="24"/>
                <w:szCs w:val="24"/>
              </w:rPr>
            </w:pPr>
            <w:r w:rsidRPr="00DA36A1">
              <w:rPr>
                <w:sz w:val="24"/>
                <w:szCs w:val="24"/>
              </w:rPr>
              <w:t>-</w:t>
            </w:r>
          </w:p>
        </w:tc>
        <w:tc>
          <w:tcPr>
            <w:tcW w:w="1237" w:type="dxa"/>
          </w:tcPr>
          <w:p w:rsidR="00C307CD" w:rsidRPr="00DA36A1" w:rsidRDefault="00C307CD" w:rsidP="00DA36A1">
            <w:pPr>
              <w:rPr>
                <w:sz w:val="24"/>
                <w:szCs w:val="24"/>
              </w:rPr>
            </w:pPr>
            <w:r w:rsidRPr="00DA36A1">
              <w:rPr>
                <w:sz w:val="24"/>
                <w:szCs w:val="24"/>
              </w:rPr>
              <w:t>3,</w:t>
            </w:r>
            <w:r w:rsidR="000A726D" w:rsidRPr="00DA36A1">
              <w:rPr>
                <w:sz w:val="24"/>
                <w:szCs w:val="24"/>
              </w:rPr>
              <w:t>4</w:t>
            </w:r>
          </w:p>
        </w:tc>
        <w:tc>
          <w:tcPr>
            <w:tcW w:w="1237" w:type="dxa"/>
          </w:tcPr>
          <w:p w:rsidR="00C307CD" w:rsidRPr="00DA36A1" w:rsidRDefault="000A726D" w:rsidP="00DA36A1">
            <w:pPr>
              <w:rPr>
                <w:sz w:val="24"/>
                <w:szCs w:val="24"/>
              </w:rPr>
            </w:pPr>
            <w:r w:rsidRPr="00DA36A1">
              <w:rPr>
                <w:sz w:val="24"/>
                <w:szCs w:val="24"/>
              </w:rPr>
              <w:t>3</w:t>
            </w:r>
            <w:r w:rsidR="00C307CD" w:rsidRPr="00DA36A1">
              <w:rPr>
                <w:sz w:val="24"/>
                <w:szCs w:val="24"/>
              </w:rPr>
              <w:t>3,33%</w:t>
            </w:r>
          </w:p>
        </w:tc>
      </w:tr>
      <w:tr w:rsidR="00C307CD" w:rsidRPr="00DA36A1" w:rsidTr="00C307CD">
        <w:tc>
          <w:tcPr>
            <w:tcW w:w="1236" w:type="dxa"/>
          </w:tcPr>
          <w:p w:rsidR="00C307CD" w:rsidRPr="00DA36A1" w:rsidRDefault="00C307CD" w:rsidP="00DA36A1">
            <w:pPr>
              <w:rPr>
                <w:color w:val="000000"/>
                <w:sz w:val="24"/>
                <w:szCs w:val="24"/>
              </w:rPr>
            </w:pPr>
            <w:r w:rsidRPr="00DA36A1">
              <w:rPr>
                <w:color w:val="000000"/>
                <w:sz w:val="24"/>
                <w:szCs w:val="24"/>
              </w:rPr>
              <w:t xml:space="preserve">История </w:t>
            </w:r>
          </w:p>
        </w:tc>
        <w:tc>
          <w:tcPr>
            <w:tcW w:w="1236" w:type="dxa"/>
          </w:tcPr>
          <w:p w:rsidR="00C307CD" w:rsidRPr="00DA36A1" w:rsidRDefault="008143DB" w:rsidP="00DA36A1">
            <w:pPr>
              <w:rPr>
                <w:color w:val="000000"/>
                <w:sz w:val="24"/>
                <w:szCs w:val="24"/>
              </w:rPr>
            </w:pPr>
            <w:r w:rsidRPr="00DA36A1">
              <w:rPr>
                <w:color w:val="000000"/>
                <w:sz w:val="24"/>
                <w:szCs w:val="24"/>
              </w:rPr>
              <w:t>2</w:t>
            </w:r>
          </w:p>
        </w:tc>
        <w:tc>
          <w:tcPr>
            <w:tcW w:w="1237" w:type="dxa"/>
          </w:tcPr>
          <w:p w:rsidR="00C307CD" w:rsidRPr="00DA36A1" w:rsidRDefault="008143DB" w:rsidP="00DA36A1">
            <w:pPr>
              <w:rPr>
                <w:color w:val="000000"/>
                <w:sz w:val="24"/>
                <w:szCs w:val="24"/>
              </w:rPr>
            </w:pPr>
            <w:r w:rsidRPr="00DA36A1">
              <w:rPr>
                <w:color w:val="000000"/>
                <w:sz w:val="24"/>
                <w:szCs w:val="24"/>
              </w:rPr>
              <w:t>2</w:t>
            </w:r>
          </w:p>
        </w:tc>
        <w:tc>
          <w:tcPr>
            <w:tcW w:w="1237" w:type="dxa"/>
          </w:tcPr>
          <w:p w:rsidR="00C307CD" w:rsidRPr="00DA36A1" w:rsidRDefault="00C307CD" w:rsidP="00DA36A1">
            <w:pPr>
              <w:rPr>
                <w:color w:val="000000"/>
                <w:sz w:val="24"/>
                <w:szCs w:val="24"/>
              </w:rPr>
            </w:pPr>
            <w:r w:rsidRPr="00DA36A1">
              <w:rPr>
                <w:color w:val="000000"/>
                <w:sz w:val="24"/>
                <w:szCs w:val="24"/>
              </w:rPr>
              <w:t>-</w:t>
            </w:r>
          </w:p>
        </w:tc>
        <w:tc>
          <w:tcPr>
            <w:tcW w:w="1237" w:type="dxa"/>
          </w:tcPr>
          <w:p w:rsidR="00C307CD" w:rsidRPr="00DA36A1" w:rsidRDefault="008143DB" w:rsidP="00DA36A1">
            <w:pPr>
              <w:rPr>
                <w:color w:val="000000"/>
                <w:sz w:val="24"/>
                <w:szCs w:val="24"/>
              </w:rPr>
            </w:pPr>
            <w:r w:rsidRPr="00DA36A1">
              <w:rPr>
                <w:color w:val="000000"/>
                <w:sz w:val="24"/>
                <w:szCs w:val="24"/>
              </w:rPr>
              <w:t>4</w:t>
            </w:r>
          </w:p>
        </w:tc>
        <w:tc>
          <w:tcPr>
            <w:tcW w:w="1237" w:type="dxa"/>
          </w:tcPr>
          <w:p w:rsidR="00C307CD" w:rsidRPr="00DA36A1" w:rsidRDefault="00C307CD" w:rsidP="00DA36A1">
            <w:pPr>
              <w:rPr>
                <w:color w:val="000000"/>
                <w:sz w:val="24"/>
                <w:szCs w:val="24"/>
              </w:rPr>
            </w:pPr>
            <w:r w:rsidRPr="00DA36A1">
              <w:rPr>
                <w:color w:val="000000"/>
                <w:sz w:val="24"/>
                <w:szCs w:val="24"/>
              </w:rPr>
              <w:t>-</w:t>
            </w:r>
          </w:p>
        </w:tc>
        <w:tc>
          <w:tcPr>
            <w:tcW w:w="1237" w:type="dxa"/>
          </w:tcPr>
          <w:p w:rsidR="00C307CD" w:rsidRPr="00DA36A1" w:rsidRDefault="00C307CD" w:rsidP="00DA36A1">
            <w:pPr>
              <w:rPr>
                <w:color w:val="000000"/>
                <w:sz w:val="24"/>
                <w:szCs w:val="24"/>
              </w:rPr>
            </w:pPr>
            <w:r w:rsidRPr="00DA36A1">
              <w:rPr>
                <w:color w:val="000000"/>
                <w:sz w:val="24"/>
                <w:szCs w:val="24"/>
              </w:rPr>
              <w:t>-</w:t>
            </w:r>
          </w:p>
        </w:tc>
        <w:tc>
          <w:tcPr>
            <w:tcW w:w="1237" w:type="dxa"/>
          </w:tcPr>
          <w:p w:rsidR="00C307CD" w:rsidRPr="00DA36A1" w:rsidRDefault="00C307CD" w:rsidP="00DA36A1">
            <w:pPr>
              <w:rPr>
                <w:color w:val="000000"/>
                <w:sz w:val="24"/>
                <w:szCs w:val="24"/>
              </w:rPr>
            </w:pPr>
            <w:r w:rsidRPr="00DA36A1">
              <w:rPr>
                <w:color w:val="000000"/>
                <w:sz w:val="24"/>
                <w:szCs w:val="24"/>
              </w:rPr>
              <w:t>4,0</w:t>
            </w:r>
          </w:p>
        </w:tc>
        <w:tc>
          <w:tcPr>
            <w:tcW w:w="1237" w:type="dxa"/>
          </w:tcPr>
          <w:p w:rsidR="00C307CD" w:rsidRPr="00DA36A1" w:rsidRDefault="00C307CD" w:rsidP="00DA36A1">
            <w:pPr>
              <w:rPr>
                <w:color w:val="000000"/>
                <w:sz w:val="24"/>
                <w:szCs w:val="24"/>
              </w:rPr>
            </w:pPr>
            <w:r w:rsidRPr="00DA36A1">
              <w:rPr>
                <w:color w:val="000000"/>
                <w:sz w:val="24"/>
                <w:szCs w:val="24"/>
              </w:rPr>
              <w:t>100%</w:t>
            </w:r>
          </w:p>
        </w:tc>
      </w:tr>
      <w:tr w:rsidR="00C307CD" w:rsidRPr="00DA36A1" w:rsidTr="00C307CD">
        <w:tc>
          <w:tcPr>
            <w:tcW w:w="1236" w:type="dxa"/>
          </w:tcPr>
          <w:p w:rsidR="00C307CD" w:rsidRPr="00DA36A1" w:rsidRDefault="00C307CD" w:rsidP="00DA36A1">
            <w:pPr>
              <w:rPr>
                <w:color w:val="000000"/>
                <w:sz w:val="24"/>
                <w:szCs w:val="24"/>
              </w:rPr>
            </w:pPr>
            <w:r w:rsidRPr="00DA36A1">
              <w:rPr>
                <w:color w:val="000000"/>
                <w:sz w:val="24"/>
                <w:szCs w:val="24"/>
              </w:rPr>
              <w:t>Физика</w:t>
            </w:r>
          </w:p>
        </w:tc>
        <w:tc>
          <w:tcPr>
            <w:tcW w:w="1236" w:type="dxa"/>
          </w:tcPr>
          <w:p w:rsidR="00C307CD" w:rsidRPr="00DA36A1" w:rsidRDefault="000A726D" w:rsidP="00DA36A1">
            <w:pPr>
              <w:rPr>
                <w:color w:val="000000"/>
                <w:sz w:val="24"/>
                <w:szCs w:val="24"/>
              </w:rPr>
            </w:pPr>
            <w:r w:rsidRPr="00DA36A1">
              <w:rPr>
                <w:color w:val="000000"/>
                <w:sz w:val="24"/>
                <w:szCs w:val="24"/>
              </w:rPr>
              <w:t>1</w:t>
            </w:r>
          </w:p>
        </w:tc>
        <w:tc>
          <w:tcPr>
            <w:tcW w:w="1237" w:type="dxa"/>
          </w:tcPr>
          <w:p w:rsidR="00C307CD" w:rsidRPr="00DA36A1" w:rsidRDefault="000A726D" w:rsidP="00DA36A1">
            <w:pPr>
              <w:rPr>
                <w:color w:val="000000"/>
                <w:sz w:val="24"/>
                <w:szCs w:val="24"/>
              </w:rPr>
            </w:pPr>
            <w:r w:rsidRPr="00DA36A1">
              <w:rPr>
                <w:color w:val="000000"/>
                <w:sz w:val="24"/>
                <w:szCs w:val="24"/>
              </w:rPr>
              <w:t>1</w:t>
            </w:r>
          </w:p>
        </w:tc>
        <w:tc>
          <w:tcPr>
            <w:tcW w:w="1237" w:type="dxa"/>
          </w:tcPr>
          <w:p w:rsidR="00C307CD" w:rsidRPr="00DA36A1" w:rsidRDefault="00C307CD" w:rsidP="00DA36A1">
            <w:pPr>
              <w:rPr>
                <w:color w:val="000000"/>
                <w:sz w:val="24"/>
                <w:szCs w:val="24"/>
              </w:rPr>
            </w:pPr>
            <w:r w:rsidRPr="00DA36A1">
              <w:rPr>
                <w:color w:val="000000"/>
                <w:sz w:val="24"/>
                <w:szCs w:val="24"/>
              </w:rPr>
              <w:t>-</w:t>
            </w:r>
          </w:p>
        </w:tc>
        <w:tc>
          <w:tcPr>
            <w:tcW w:w="1237" w:type="dxa"/>
          </w:tcPr>
          <w:p w:rsidR="00C307CD" w:rsidRPr="00DA36A1" w:rsidRDefault="00C307CD" w:rsidP="00DA36A1">
            <w:pPr>
              <w:rPr>
                <w:color w:val="000000"/>
                <w:sz w:val="24"/>
                <w:szCs w:val="24"/>
              </w:rPr>
            </w:pPr>
            <w:r w:rsidRPr="00DA36A1">
              <w:rPr>
                <w:color w:val="000000"/>
                <w:sz w:val="24"/>
                <w:szCs w:val="24"/>
              </w:rPr>
              <w:t>-</w:t>
            </w:r>
          </w:p>
        </w:tc>
        <w:tc>
          <w:tcPr>
            <w:tcW w:w="1237" w:type="dxa"/>
          </w:tcPr>
          <w:p w:rsidR="00C307CD" w:rsidRPr="00DA36A1" w:rsidRDefault="000A726D" w:rsidP="00DA36A1">
            <w:pPr>
              <w:rPr>
                <w:color w:val="000000"/>
                <w:sz w:val="24"/>
                <w:szCs w:val="24"/>
              </w:rPr>
            </w:pPr>
            <w:r w:rsidRPr="00DA36A1">
              <w:rPr>
                <w:color w:val="000000"/>
                <w:sz w:val="24"/>
                <w:szCs w:val="24"/>
              </w:rPr>
              <w:t>1</w:t>
            </w:r>
          </w:p>
        </w:tc>
        <w:tc>
          <w:tcPr>
            <w:tcW w:w="1237" w:type="dxa"/>
          </w:tcPr>
          <w:p w:rsidR="00C307CD" w:rsidRPr="00DA36A1" w:rsidRDefault="00C307CD" w:rsidP="00DA36A1">
            <w:pPr>
              <w:rPr>
                <w:color w:val="000000"/>
                <w:sz w:val="24"/>
                <w:szCs w:val="24"/>
              </w:rPr>
            </w:pPr>
            <w:r w:rsidRPr="00DA36A1">
              <w:rPr>
                <w:color w:val="000000"/>
                <w:sz w:val="24"/>
                <w:szCs w:val="24"/>
              </w:rPr>
              <w:t>-</w:t>
            </w:r>
          </w:p>
        </w:tc>
        <w:tc>
          <w:tcPr>
            <w:tcW w:w="1237" w:type="dxa"/>
          </w:tcPr>
          <w:p w:rsidR="00C307CD" w:rsidRPr="00DA36A1" w:rsidRDefault="00C307CD" w:rsidP="00DA36A1">
            <w:pPr>
              <w:rPr>
                <w:color w:val="000000"/>
                <w:sz w:val="24"/>
                <w:szCs w:val="24"/>
              </w:rPr>
            </w:pPr>
            <w:r w:rsidRPr="00DA36A1">
              <w:rPr>
                <w:color w:val="000000"/>
                <w:sz w:val="24"/>
                <w:szCs w:val="24"/>
              </w:rPr>
              <w:t>3,0</w:t>
            </w:r>
          </w:p>
        </w:tc>
        <w:tc>
          <w:tcPr>
            <w:tcW w:w="1237" w:type="dxa"/>
          </w:tcPr>
          <w:p w:rsidR="00C307CD" w:rsidRPr="00DA36A1" w:rsidRDefault="00C307CD" w:rsidP="00DA36A1">
            <w:pPr>
              <w:rPr>
                <w:color w:val="000000"/>
                <w:sz w:val="24"/>
                <w:szCs w:val="24"/>
              </w:rPr>
            </w:pPr>
            <w:r w:rsidRPr="00DA36A1">
              <w:rPr>
                <w:color w:val="000000"/>
                <w:sz w:val="24"/>
                <w:szCs w:val="24"/>
              </w:rPr>
              <w:t>0%</w:t>
            </w:r>
          </w:p>
        </w:tc>
      </w:tr>
      <w:tr w:rsidR="00C307CD" w:rsidRPr="00DA36A1" w:rsidTr="00C307CD">
        <w:tc>
          <w:tcPr>
            <w:tcW w:w="1236" w:type="dxa"/>
          </w:tcPr>
          <w:p w:rsidR="00C307CD" w:rsidRPr="00DA36A1" w:rsidRDefault="00C307CD" w:rsidP="00DA36A1">
            <w:pPr>
              <w:rPr>
                <w:color w:val="000000"/>
                <w:sz w:val="24"/>
                <w:szCs w:val="24"/>
              </w:rPr>
            </w:pPr>
            <w:r w:rsidRPr="00DA36A1">
              <w:rPr>
                <w:color w:val="000000"/>
                <w:sz w:val="24"/>
                <w:szCs w:val="24"/>
              </w:rPr>
              <w:t xml:space="preserve">Химия </w:t>
            </w:r>
          </w:p>
        </w:tc>
        <w:tc>
          <w:tcPr>
            <w:tcW w:w="1236" w:type="dxa"/>
          </w:tcPr>
          <w:p w:rsidR="00C307CD" w:rsidRPr="00DA36A1" w:rsidRDefault="008143DB" w:rsidP="00DA36A1">
            <w:pPr>
              <w:rPr>
                <w:color w:val="000000"/>
                <w:sz w:val="24"/>
                <w:szCs w:val="24"/>
              </w:rPr>
            </w:pPr>
            <w:r w:rsidRPr="00DA36A1">
              <w:rPr>
                <w:color w:val="000000"/>
                <w:sz w:val="24"/>
                <w:szCs w:val="24"/>
              </w:rPr>
              <w:t>6</w:t>
            </w:r>
          </w:p>
        </w:tc>
        <w:tc>
          <w:tcPr>
            <w:tcW w:w="1237" w:type="dxa"/>
          </w:tcPr>
          <w:p w:rsidR="00C307CD" w:rsidRPr="00DA36A1" w:rsidRDefault="008143DB" w:rsidP="00DA36A1">
            <w:pPr>
              <w:rPr>
                <w:color w:val="000000"/>
                <w:sz w:val="24"/>
                <w:szCs w:val="24"/>
              </w:rPr>
            </w:pPr>
            <w:r w:rsidRPr="00DA36A1">
              <w:rPr>
                <w:color w:val="000000"/>
                <w:sz w:val="24"/>
                <w:szCs w:val="24"/>
              </w:rPr>
              <w:t>6</w:t>
            </w:r>
          </w:p>
        </w:tc>
        <w:tc>
          <w:tcPr>
            <w:tcW w:w="1237" w:type="dxa"/>
          </w:tcPr>
          <w:p w:rsidR="00C307CD" w:rsidRPr="00DA36A1" w:rsidRDefault="008143DB" w:rsidP="00DA36A1">
            <w:pPr>
              <w:rPr>
                <w:color w:val="000000"/>
                <w:sz w:val="24"/>
                <w:szCs w:val="24"/>
              </w:rPr>
            </w:pPr>
            <w:r w:rsidRPr="00DA36A1">
              <w:rPr>
                <w:color w:val="000000"/>
                <w:sz w:val="24"/>
                <w:szCs w:val="24"/>
              </w:rPr>
              <w:t>-</w:t>
            </w:r>
          </w:p>
        </w:tc>
        <w:tc>
          <w:tcPr>
            <w:tcW w:w="1237" w:type="dxa"/>
          </w:tcPr>
          <w:p w:rsidR="00C307CD" w:rsidRPr="00DA36A1" w:rsidRDefault="008143DB" w:rsidP="00DA36A1">
            <w:pPr>
              <w:rPr>
                <w:color w:val="000000"/>
                <w:sz w:val="24"/>
                <w:szCs w:val="24"/>
              </w:rPr>
            </w:pPr>
            <w:r w:rsidRPr="00DA36A1">
              <w:rPr>
                <w:color w:val="000000"/>
                <w:sz w:val="24"/>
                <w:szCs w:val="24"/>
              </w:rPr>
              <w:t>-</w:t>
            </w:r>
          </w:p>
        </w:tc>
        <w:tc>
          <w:tcPr>
            <w:tcW w:w="1237" w:type="dxa"/>
          </w:tcPr>
          <w:p w:rsidR="00C307CD" w:rsidRPr="00DA36A1" w:rsidRDefault="008143DB" w:rsidP="00DA36A1">
            <w:pPr>
              <w:rPr>
                <w:color w:val="000000"/>
                <w:sz w:val="24"/>
                <w:szCs w:val="24"/>
              </w:rPr>
            </w:pPr>
            <w:r w:rsidRPr="00DA36A1">
              <w:rPr>
                <w:color w:val="000000"/>
                <w:sz w:val="24"/>
                <w:szCs w:val="24"/>
              </w:rPr>
              <w:t>6</w:t>
            </w:r>
          </w:p>
        </w:tc>
        <w:tc>
          <w:tcPr>
            <w:tcW w:w="1237" w:type="dxa"/>
          </w:tcPr>
          <w:p w:rsidR="00C307CD" w:rsidRPr="00DA36A1" w:rsidRDefault="00C307CD" w:rsidP="00DA36A1">
            <w:pPr>
              <w:rPr>
                <w:color w:val="000000"/>
                <w:sz w:val="24"/>
                <w:szCs w:val="24"/>
              </w:rPr>
            </w:pPr>
            <w:r w:rsidRPr="00DA36A1">
              <w:rPr>
                <w:color w:val="000000"/>
                <w:sz w:val="24"/>
                <w:szCs w:val="24"/>
              </w:rPr>
              <w:t>-</w:t>
            </w:r>
          </w:p>
        </w:tc>
        <w:tc>
          <w:tcPr>
            <w:tcW w:w="1237" w:type="dxa"/>
          </w:tcPr>
          <w:p w:rsidR="00C307CD" w:rsidRPr="00DA36A1" w:rsidRDefault="000A726D" w:rsidP="00DA36A1">
            <w:pPr>
              <w:rPr>
                <w:color w:val="000000"/>
                <w:sz w:val="24"/>
                <w:szCs w:val="24"/>
              </w:rPr>
            </w:pPr>
            <w:r w:rsidRPr="00DA36A1">
              <w:rPr>
                <w:color w:val="000000"/>
                <w:sz w:val="24"/>
                <w:szCs w:val="24"/>
              </w:rPr>
              <w:t>3,0</w:t>
            </w:r>
          </w:p>
        </w:tc>
        <w:tc>
          <w:tcPr>
            <w:tcW w:w="1237" w:type="dxa"/>
          </w:tcPr>
          <w:p w:rsidR="00C307CD" w:rsidRPr="00DA36A1" w:rsidRDefault="000A726D" w:rsidP="00DA36A1">
            <w:pPr>
              <w:rPr>
                <w:color w:val="000000"/>
                <w:sz w:val="24"/>
                <w:szCs w:val="24"/>
              </w:rPr>
            </w:pPr>
            <w:r w:rsidRPr="00DA36A1">
              <w:rPr>
                <w:color w:val="000000"/>
                <w:sz w:val="24"/>
                <w:szCs w:val="24"/>
              </w:rPr>
              <w:t>0</w:t>
            </w:r>
            <w:r w:rsidR="00C307CD" w:rsidRPr="00DA36A1">
              <w:rPr>
                <w:color w:val="000000"/>
                <w:sz w:val="24"/>
                <w:szCs w:val="24"/>
              </w:rPr>
              <w:t>%</w:t>
            </w:r>
          </w:p>
        </w:tc>
      </w:tr>
    </w:tbl>
    <w:p w:rsidR="00C307CD" w:rsidRPr="00DA36A1" w:rsidRDefault="00C307CD" w:rsidP="00DA36A1">
      <w:pPr>
        <w:widowControl/>
        <w:autoSpaceDE/>
        <w:autoSpaceDN/>
        <w:ind w:left="708" w:firstLine="708"/>
        <w:rPr>
          <w:b/>
          <w:color w:val="000000"/>
          <w:sz w:val="24"/>
          <w:szCs w:val="24"/>
          <w:lang w:eastAsia="ru-RU"/>
        </w:rPr>
      </w:pPr>
    </w:p>
    <w:p w:rsidR="000A726D" w:rsidRPr="00DA36A1" w:rsidRDefault="0007248B" w:rsidP="00DA36A1">
      <w:pPr>
        <w:widowControl/>
        <w:autoSpaceDE/>
        <w:autoSpaceDN/>
        <w:ind w:left="708" w:firstLine="708"/>
        <w:rPr>
          <w:b/>
          <w:i/>
          <w:color w:val="000000"/>
          <w:sz w:val="24"/>
          <w:szCs w:val="24"/>
          <w:lang w:eastAsia="ru-RU"/>
        </w:rPr>
      </w:pPr>
      <w:r w:rsidRPr="00DA36A1">
        <w:rPr>
          <w:b/>
          <w:i/>
          <w:color w:val="000000"/>
          <w:sz w:val="24"/>
          <w:szCs w:val="24"/>
          <w:lang w:eastAsia="ru-RU"/>
        </w:rPr>
        <w:lastRenderedPageBreak/>
        <w:t>Сравнить результаты 2021-2022 уч</w:t>
      </w:r>
      <w:proofErr w:type="gramStart"/>
      <w:r w:rsidRPr="00DA36A1">
        <w:rPr>
          <w:b/>
          <w:i/>
          <w:color w:val="000000"/>
          <w:sz w:val="24"/>
          <w:szCs w:val="24"/>
          <w:lang w:eastAsia="ru-RU"/>
        </w:rPr>
        <w:t>.г</w:t>
      </w:r>
      <w:proofErr w:type="gramEnd"/>
      <w:r w:rsidRPr="00DA36A1">
        <w:rPr>
          <w:b/>
          <w:i/>
          <w:color w:val="000000"/>
          <w:sz w:val="24"/>
          <w:szCs w:val="24"/>
          <w:lang w:eastAsia="ru-RU"/>
        </w:rPr>
        <w:t>ода с результатами прошлого учебного года невозможно, так как в 2020-2021 уч.году экзамены по выбору были отменены.</w:t>
      </w:r>
    </w:p>
    <w:p w:rsidR="0007248B" w:rsidRPr="00DA36A1" w:rsidRDefault="0007248B" w:rsidP="00DA36A1">
      <w:pPr>
        <w:widowControl/>
        <w:autoSpaceDE/>
        <w:autoSpaceDN/>
        <w:ind w:left="708" w:firstLine="708"/>
        <w:rPr>
          <w:b/>
          <w:color w:val="000000"/>
          <w:sz w:val="24"/>
          <w:szCs w:val="24"/>
          <w:lang w:eastAsia="ru-RU"/>
        </w:rPr>
      </w:pPr>
    </w:p>
    <w:p w:rsidR="00C307CD" w:rsidRPr="00DA36A1" w:rsidRDefault="00C307CD" w:rsidP="00DA36A1">
      <w:pPr>
        <w:widowControl/>
        <w:autoSpaceDE/>
        <w:autoSpaceDN/>
        <w:ind w:left="708" w:firstLine="708"/>
        <w:rPr>
          <w:b/>
          <w:color w:val="000000"/>
          <w:sz w:val="24"/>
          <w:szCs w:val="24"/>
          <w:lang w:eastAsia="ru-RU"/>
        </w:rPr>
      </w:pPr>
      <w:r w:rsidRPr="00DA36A1">
        <w:rPr>
          <w:b/>
          <w:color w:val="000000"/>
          <w:sz w:val="24"/>
          <w:szCs w:val="24"/>
          <w:lang w:eastAsia="ru-RU"/>
        </w:rPr>
        <w:t>Сравнение результатов ОГЭ и годовых отметок (по первой сдаче):</w:t>
      </w:r>
    </w:p>
    <w:p w:rsidR="00C307CD" w:rsidRPr="00DA36A1" w:rsidRDefault="00C307CD" w:rsidP="00DA36A1">
      <w:pPr>
        <w:widowControl/>
        <w:autoSpaceDE/>
        <w:autoSpaceDN/>
        <w:ind w:left="708" w:firstLine="708"/>
        <w:rPr>
          <w:b/>
          <w:color w:val="000000"/>
          <w:sz w:val="24"/>
          <w:szCs w:val="24"/>
          <w:lang w:eastAsia="ru-RU"/>
        </w:rPr>
      </w:pPr>
    </w:p>
    <w:tbl>
      <w:tblPr>
        <w:tblStyle w:val="9"/>
        <w:tblW w:w="0" w:type="auto"/>
        <w:tblInd w:w="708" w:type="dxa"/>
        <w:tblLook w:val="04A0" w:firstRow="1" w:lastRow="0" w:firstColumn="1" w:lastColumn="0" w:noHBand="0" w:noVBand="1"/>
      </w:tblPr>
      <w:tblGrid>
        <w:gridCol w:w="2145"/>
        <w:gridCol w:w="1637"/>
        <w:gridCol w:w="2170"/>
        <w:gridCol w:w="2002"/>
        <w:gridCol w:w="1994"/>
      </w:tblGrid>
      <w:tr w:rsidR="00C307CD" w:rsidRPr="00DA36A1" w:rsidTr="0007248B">
        <w:tc>
          <w:tcPr>
            <w:tcW w:w="2145" w:type="dxa"/>
          </w:tcPr>
          <w:p w:rsidR="00C307CD" w:rsidRPr="00DA36A1" w:rsidRDefault="00C307CD" w:rsidP="00DA36A1">
            <w:pPr>
              <w:rPr>
                <w:color w:val="000000"/>
                <w:sz w:val="24"/>
                <w:szCs w:val="24"/>
              </w:rPr>
            </w:pPr>
            <w:r w:rsidRPr="00DA36A1">
              <w:rPr>
                <w:color w:val="000000"/>
                <w:sz w:val="24"/>
                <w:szCs w:val="24"/>
              </w:rPr>
              <w:t>Предмет</w:t>
            </w:r>
          </w:p>
        </w:tc>
        <w:tc>
          <w:tcPr>
            <w:tcW w:w="1637" w:type="dxa"/>
          </w:tcPr>
          <w:p w:rsidR="00C307CD" w:rsidRPr="00DA36A1" w:rsidRDefault="00C307CD" w:rsidP="00DA36A1">
            <w:pPr>
              <w:rPr>
                <w:color w:val="000000"/>
                <w:sz w:val="24"/>
                <w:szCs w:val="24"/>
              </w:rPr>
            </w:pPr>
            <w:r w:rsidRPr="00DA36A1">
              <w:rPr>
                <w:color w:val="000000"/>
                <w:sz w:val="24"/>
                <w:szCs w:val="24"/>
              </w:rPr>
              <w:t>Сдавали человек</w:t>
            </w:r>
          </w:p>
        </w:tc>
        <w:tc>
          <w:tcPr>
            <w:tcW w:w="2170" w:type="dxa"/>
          </w:tcPr>
          <w:p w:rsidR="00C307CD" w:rsidRPr="00DA36A1" w:rsidRDefault="00C307CD" w:rsidP="00DA36A1">
            <w:pPr>
              <w:rPr>
                <w:color w:val="000000"/>
                <w:sz w:val="24"/>
                <w:szCs w:val="24"/>
              </w:rPr>
            </w:pPr>
            <w:r w:rsidRPr="00DA36A1">
              <w:rPr>
                <w:color w:val="000000"/>
                <w:sz w:val="24"/>
                <w:szCs w:val="24"/>
              </w:rPr>
              <w:t>Подтвердили годовую отметку</w:t>
            </w:r>
          </w:p>
        </w:tc>
        <w:tc>
          <w:tcPr>
            <w:tcW w:w="2002" w:type="dxa"/>
          </w:tcPr>
          <w:p w:rsidR="00C307CD" w:rsidRPr="00DA36A1" w:rsidRDefault="00C307CD" w:rsidP="00DA36A1">
            <w:pPr>
              <w:rPr>
                <w:color w:val="000000"/>
                <w:sz w:val="24"/>
                <w:szCs w:val="24"/>
              </w:rPr>
            </w:pPr>
            <w:r w:rsidRPr="00DA36A1">
              <w:rPr>
                <w:color w:val="000000"/>
                <w:sz w:val="24"/>
                <w:szCs w:val="24"/>
              </w:rPr>
              <w:t xml:space="preserve">Показали результат выше годовой </w:t>
            </w:r>
          </w:p>
        </w:tc>
        <w:tc>
          <w:tcPr>
            <w:tcW w:w="1994" w:type="dxa"/>
          </w:tcPr>
          <w:p w:rsidR="00C307CD" w:rsidRPr="00DA36A1" w:rsidRDefault="00C307CD" w:rsidP="00DA36A1">
            <w:pPr>
              <w:rPr>
                <w:b/>
                <w:color w:val="000000"/>
                <w:sz w:val="24"/>
                <w:szCs w:val="24"/>
              </w:rPr>
            </w:pPr>
            <w:r w:rsidRPr="00DA36A1">
              <w:rPr>
                <w:b/>
                <w:color w:val="000000"/>
                <w:sz w:val="24"/>
                <w:szCs w:val="24"/>
              </w:rPr>
              <w:t>Результат ниже годовой</w:t>
            </w:r>
          </w:p>
        </w:tc>
      </w:tr>
      <w:tr w:rsidR="00C307CD" w:rsidRPr="00DA36A1" w:rsidTr="0007248B">
        <w:tc>
          <w:tcPr>
            <w:tcW w:w="2145" w:type="dxa"/>
          </w:tcPr>
          <w:p w:rsidR="00C307CD" w:rsidRPr="00DA36A1" w:rsidRDefault="00C307CD" w:rsidP="00DA36A1">
            <w:pPr>
              <w:rPr>
                <w:color w:val="000000"/>
                <w:sz w:val="24"/>
                <w:szCs w:val="24"/>
              </w:rPr>
            </w:pPr>
            <w:r w:rsidRPr="00DA36A1">
              <w:rPr>
                <w:color w:val="000000"/>
                <w:sz w:val="24"/>
                <w:szCs w:val="24"/>
              </w:rPr>
              <w:t>Информатика</w:t>
            </w:r>
          </w:p>
        </w:tc>
        <w:tc>
          <w:tcPr>
            <w:tcW w:w="1637" w:type="dxa"/>
          </w:tcPr>
          <w:p w:rsidR="00C307CD" w:rsidRPr="00DA36A1" w:rsidRDefault="00A70622" w:rsidP="00DA36A1">
            <w:pPr>
              <w:rPr>
                <w:color w:val="000000"/>
                <w:sz w:val="24"/>
                <w:szCs w:val="24"/>
              </w:rPr>
            </w:pPr>
            <w:r w:rsidRPr="00DA36A1">
              <w:rPr>
                <w:color w:val="000000"/>
                <w:sz w:val="24"/>
                <w:szCs w:val="24"/>
              </w:rPr>
              <w:t>7</w:t>
            </w:r>
          </w:p>
        </w:tc>
        <w:tc>
          <w:tcPr>
            <w:tcW w:w="2170" w:type="dxa"/>
          </w:tcPr>
          <w:p w:rsidR="00C307CD" w:rsidRPr="00DA36A1" w:rsidRDefault="0054511E" w:rsidP="00DA36A1">
            <w:pPr>
              <w:rPr>
                <w:color w:val="000000"/>
                <w:sz w:val="24"/>
                <w:szCs w:val="24"/>
              </w:rPr>
            </w:pPr>
            <w:r w:rsidRPr="00DA36A1">
              <w:rPr>
                <w:color w:val="000000"/>
                <w:sz w:val="24"/>
                <w:szCs w:val="24"/>
              </w:rPr>
              <w:t>7 чел., 100</w:t>
            </w:r>
            <w:r w:rsidR="00C307CD" w:rsidRPr="00DA36A1">
              <w:rPr>
                <w:color w:val="000000"/>
                <w:sz w:val="24"/>
                <w:szCs w:val="24"/>
              </w:rPr>
              <w:t>%</w:t>
            </w:r>
          </w:p>
        </w:tc>
        <w:tc>
          <w:tcPr>
            <w:tcW w:w="2002" w:type="dxa"/>
          </w:tcPr>
          <w:p w:rsidR="00C307CD" w:rsidRPr="00DA36A1" w:rsidRDefault="0054511E" w:rsidP="00DA36A1">
            <w:pPr>
              <w:rPr>
                <w:color w:val="000000"/>
                <w:sz w:val="24"/>
                <w:szCs w:val="24"/>
              </w:rPr>
            </w:pPr>
            <w:r w:rsidRPr="00DA36A1">
              <w:rPr>
                <w:color w:val="000000"/>
                <w:sz w:val="24"/>
                <w:szCs w:val="24"/>
              </w:rPr>
              <w:t>0</w:t>
            </w:r>
          </w:p>
        </w:tc>
        <w:tc>
          <w:tcPr>
            <w:tcW w:w="1994" w:type="dxa"/>
          </w:tcPr>
          <w:p w:rsidR="00C307CD" w:rsidRPr="00DA36A1" w:rsidRDefault="0054511E" w:rsidP="00DA36A1">
            <w:pPr>
              <w:rPr>
                <w:b/>
                <w:color w:val="000000"/>
                <w:sz w:val="24"/>
                <w:szCs w:val="24"/>
              </w:rPr>
            </w:pPr>
            <w:r w:rsidRPr="00DA36A1">
              <w:rPr>
                <w:b/>
                <w:color w:val="000000"/>
                <w:sz w:val="24"/>
                <w:szCs w:val="24"/>
              </w:rPr>
              <w:t>0</w:t>
            </w:r>
          </w:p>
        </w:tc>
      </w:tr>
      <w:tr w:rsidR="00C307CD" w:rsidRPr="00DA36A1" w:rsidTr="0007248B">
        <w:tc>
          <w:tcPr>
            <w:tcW w:w="2145" w:type="dxa"/>
          </w:tcPr>
          <w:p w:rsidR="00C307CD" w:rsidRPr="00DA36A1" w:rsidRDefault="00C307CD" w:rsidP="00DA36A1">
            <w:pPr>
              <w:rPr>
                <w:color w:val="000000"/>
                <w:sz w:val="24"/>
                <w:szCs w:val="24"/>
              </w:rPr>
            </w:pPr>
            <w:r w:rsidRPr="00DA36A1">
              <w:rPr>
                <w:color w:val="000000"/>
                <w:sz w:val="24"/>
                <w:szCs w:val="24"/>
              </w:rPr>
              <w:t>Англ</w:t>
            </w:r>
            <w:proofErr w:type="gramStart"/>
            <w:r w:rsidRPr="00DA36A1">
              <w:rPr>
                <w:color w:val="000000"/>
                <w:sz w:val="24"/>
                <w:szCs w:val="24"/>
              </w:rPr>
              <w:t>.я</w:t>
            </w:r>
            <w:proofErr w:type="gramEnd"/>
            <w:r w:rsidRPr="00DA36A1">
              <w:rPr>
                <w:color w:val="000000"/>
                <w:sz w:val="24"/>
                <w:szCs w:val="24"/>
              </w:rPr>
              <w:t>зык</w:t>
            </w:r>
          </w:p>
        </w:tc>
        <w:tc>
          <w:tcPr>
            <w:tcW w:w="1637" w:type="dxa"/>
          </w:tcPr>
          <w:p w:rsidR="00C307CD" w:rsidRPr="00DA36A1" w:rsidRDefault="009E2B51" w:rsidP="00DA36A1">
            <w:pPr>
              <w:rPr>
                <w:color w:val="000000"/>
                <w:sz w:val="24"/>
                <w:szCs w:val="24"/>
              </w:rPr>
            </w:pPr>
            <w:r w:rsidRPr="00DA36A1">
              <w:rPr>
                <w:color w:val="000000"/>
                <w:sz w:val="24"/>
                <w:szCs w:val="24"/>
              </w:rPr>
              <w:t>1</w:t>
            </w:r>
          </w:p>
        </w:tc>
        <w:tc>
          <w:tcPr>
            <w:tcW w:w="2170" w:type="dxa"/>
          </w:tcPr>
          <w:p w:rsidR="00C307CD" w:rsidRPr="00DA36A1" w:rsidRDefault="00C307CD" w:rsidP="00DA36A1">
            <w:pPr>
              <w:rPr>
                <w:sz w:val="24"/>
                <w:szCs w:val="24"/>
              </w:rPr>
            </w:pPr>
            <w:r w:rsidRPr="00DA36A1">
              <w:rPr>
                <w:sz w:val="24"/>
                <w:szCs w:val="24"/>
              </w:rPr>
              <w:t>0</w:t>
            </w:r>
          </w:p>
        </w:tc>
        <w:tc>
          <w:tcPr>
            <w:tcW w:w="2002" w:type="dxa"/>
          </w:tcPr>
          <w:p w:rsidR="00C307CD" w:rsidRPr="00DA36A1" w:rsidRDefault="00C307CD" w:rsidP="00DA36A1">
            <w:pPr>
              <w:rPr>
                <w:sz w:val="24"/>
                <w:szCs w:val="24"/>
              </w:rPr>
            </w:pPr>
            <w:r w:rsidRPr="00DA36A1">
              <w:rPr>
                <w:sz w:val="24"/>
                <w:szCs w:val="24"/>
              </w:rPr>
              <w:t>0</w:t>
            </w:r>
          </w:p>
        </w:tc>
        <w:tc>
          <w:tcPr>
            <w:tcW w:w="1994" w:type="dxa"/>
          </w:tcPr>
          <w:p w:rsidR="00C307CD" w:rsidRPr="00DA36A1" w:rsidRDefault="009E2B51" w:rsidP="00DA36A1">
            <w:pPr>
              <w:rPr>
                <w:b/>
                <w:sz w:val="24"/>
                <w:szCs w:val="24"/>
              </w:rPr>
            </w:pPr>
            <w:r w:rsidRPr="00DA36A1">
              <w:rPr>
                <w:b/>
                <w:sz w:val="24"/>
                <w:szCs w:val="24"/>
              </w:rPr>
              <w:t>1</w:t>
            </w:r>
            <w:r w:rsidR="00C307CD" w:rsidRPr="00DA36A1">
              <w:rPr>
                <w:b/>
                <w:sz w:val="24"/>
                <w:szCs w:val="24"/>
              </w:rPr>
              <w:t xml:space="preserve"> чел., 100%</w:t>
            </w:r>
          </w:p>
        </w:tc>
      </w:tr>
      <w:tr w:rsidR="00C307CD" w:rsidRPr="00DA36A1" w:rsidTr="0007248B">
        <w:tc>
          <w:tcPr>
            <w:tcW w:w="2145" w:type="dxa"/>
          </w:tcPr>
          <w:p w:rsidR="00C307CD" w:rsidRPr="00DA36A1" w:rsidRDefault="00C307CD" w:rsidP="00DA36A1">
            <w:pPr>
              <w:rPr>
                <w:color w:val="000000"/>
                <w:sz w:val="24"/>
                <w:szCs w:val="24"/>
              </w:rPr>
            </w:pPr>
            <w:r w:rsidRPr="00DA36A1">
              <w:rPr>
                <w:color w:val="000000"/>
                <w:sz w:val="24"/>
                <w:szCs w:val="24"/>
              </w:rPr>
              <w:t xml:space="preserve">Биология </w:t>
            </w:r>
          </w:p>
        </w:tc>
        <w:tc>
          <w:tcPr>
            <w:tcW w:w="1637" w:type="dxa"/>
          </w:tcPr>
          <w:p w:rsidR="00C307CD" w:rsidRPr="00DA36A1" w:rsidRDefault="00A70622" w:rsidP="00DA36A1">
            <w:pPr>
              <w:rPr>
                <w:color w:val="000000"/>
                <w:sz w:val="24"/>
                <w:szCs w:val="24"/>
              </w:rPr>
            </w:pPr>
            <w:r w:rsidRPr="00DA36A1">
              <w:rPr>
                <w:color w:val="000000"/>
                <w:sz w:val="24"/>
                <w:szCs w:val="24"/>
              </w:rPr>
              <w:t>23</w:t>
            </w:r>
          </w:p>
        </w:tc>
        <w:tc>
          <w:tcPr>
            <w:tcW w:w="2170" w:type="dxa"/>
          </w:tcPr>
          <w:p w:rsidR="00C307CD" w:rsidRPr="00DA36A1" w:rsidRDefault="00A70622" w:rsidP="00DA36A1">
            <w:pPr>
              <w:rPr>
                <w:color w:val="000000"/>
                <w:sz w:val="24"/>
                <w:szCs w:val="24"/>
              </w:rPr>
            </w:pPr>
            <w:r w:rsidRPr="00DA36A1">
              <w:rPr>
                <w:color w:val="000000"/>
                <w:sz w:val="24"/>
                <w:szCs w:val="24"/>
              </w:rPr>
              <w:t>17</w:t>
            </w:r>
            <w:r w:rsidR="00C307CD" w:rsidRPr="00DA36A1">
              <w:rPr>
                <w:color w:val="000000"/>
                <w:sz w:val="24"/>
                <w:szCs w:val="24"/>
              </w:rPr>
              <w:t xml:space="preserve"> чел., </w:t>
            </w:r>
            <w:r w:rsidR="00180F33" w:rsidRPr="00DA36A1">
              <w:rPr>
                <w:color w:val="000000"/>
                <w:sz w:val="24"/>
                <w:szCs w:val="24"/>
              </w:rPr>
              <w:t>73,91</w:t>
            </w:r>
            <w:r w:rsidR="00C307CD" w:rsidRPr="00DA36A1">
              <w:rPr>
                <w:color w:val="000000"/>
                <w:sz w:val="24"/>
                <w:szCs w:val="24"/>
              </w:rPr>
              <w:t>%</w:t>
            </w:r>
          </w:p>
        </w:tc>
        <w:tc>
          <w:tcPr>
            <w:tcW w:w="2002" w:type="dxa"/>
          </w:tcPr>
          <w:p w:rsidR="00C307CD" w:rsidRPr="00DA36A1" w:rsidRDefault="00180F33" w:rsidP="00DA36A1">
            <w:pPr>
              <w:rPr>
                <w:color w:val="000000"/>
                <w:sz w:val="24"/>
                <w:szCs w:val="24"/>
              </w:rPr>
            </w:pPr>
            <w:r w:rsidRPr="00DA36A1">
              <w:rPr>
                <w:color w:val="000000"/>
                <w:sz w:val="24"/>
                <w:szCs w:val="24"/>
              </w:rPr>
              <w:t>0</w:t>
            </w:r>
          </w:p>
        </w:tc>
        <w:tc>
          <w:tcPr>
            <w:tcW w:w="1994" w:type="dxa"/>
          </w:tcPr>
          <w:p w:rsidR="00C307CD" w:rsidRPr="00DA36A1" w:rsidRDefault="00180F33" w:rsidP="00DA36A1">
            <w:pPr>
              <w:rPr>
                <w:b/>
                <w:color w:val="000000"/>
                <w:sz w:val="24"/>
                <w:szCs w:val="24"/>
              </w:rPr>
            </w:pPr>
            <w:r w:rsidRPr="00DA36A1">
              <w:rPr>
                <w:b/>
                <w:color w:val="000000"/>
                <w:sz w:val="24"/>
                <w:szCs w:val="24"/>
              </w:rPr>
              <w:t>6 чел., 26,09</w:t>
            </w:r>
            <w:r w:rsidR="00C307CD" w:rsidRPr="00DA36A1">
              <w:rPr>
                <w:b/>
                <w:color w:val="000000"/>
                <w:sz w:val="24"/>
                <w:szCs w:val="24"/>
              </w:rPr>
              <w:t>%</w:t>
            </w:r>
          </w:p>
        </w:tc>
      </w:tr>
      <w:tr w:rsidR="00C307CD" w:rsidRPr="00DA36A1" w:rsidTr="0007248B">
        <w:tc>
          <w:tcPr>
            <w:tcW w:w="2145" w:type="dxa"/>
          </w:tcPr>
          <w:p w:rsidR="00C307CD" w:rsidRPr="00DA36A1" w:rsidRDefault="00C307CD" w:rsidP="00DA36A1">
            <w:pPr>
              <w:rPr>
                <w:color w:val="000000"/>
                <w:sz w:val="24"/>
                <w:szCs w:val="24"/>
              </w:rPr>
            </w:pPr>
            <w:r w:rsidRPr="00DA36A1">
              <w:rPr>
                <w:color w:val="000000"/>
                <w:sz w:val="24"/>
                <w:szCs w:val="24"/>
              </w:rPr>
              <w:t xml:space="preserve">Общество </w:t>
            </w:r>
          </w:p>
        </w:tc>
        <w:tc>
          <w:tcPr>
            <w:tcW w:w="1637" w:type="dxa"/>
          </w:tcPr>
          <w:p w:rsidR="00C307CD" w:rsidRPr="00DA36A1" w:rsidRDefault="00C307CD" w:rsidP="00DA36A1">
            <w:pPr>
              <w:rPr>
                <w:color w:val="000000"/>
                <w:sz w:val="24"/>
                <w:szCs w:val="24"/>
              </w:rPr>
            </w:pPr>
            <w:r w:rsidRPr="00DA36A1">
              <w:rPr>
                <w:color w:val="000000"/>
                <w:sz w:val="24"/>
                <w:szCs w:val="24"/>
              </w:rPr>
              <w:t>2</w:t>
            </w:r>
            <w:r w:rsidR="009E2B51" w:rsidRPr="00DA36A1">
              <w:rPr>
                <w:color w:val="000000"/>
                <w:sz w:val="24"/>
                <w:szCs w:val="24"/>
              </w:rPr>
              <w:t>7</w:t>
            </w:r>
          </w:p>
        </w:tc>
        <w:tc>
          <w:tcPr>
            <w:tcW w:w="2170" w:type="dxa"/>
          </w:tcPr>
          <w:p w:rsidR="00C307CD" w:rsidRPr="00DA36A1" w:rsidRDefault="009E2B51" w:rsidP="00DA36A1">
            <w:pPr>
              <w:rPr>
                <w:sz w:val="24"/>
                <w:szCs w:val="24"/>
              </w:rPr>
            </w:pPr>
            <w:r w:rsidRPr="00DA36A1">
              <w:rPr>
                <w:sz w:val="24"/>
                <w:szCs w:val="24"/>
              </w:rPr>
              <w:t>23</w:t>
            </w:r>
            <w:r w:rsidR="00C307CD" w:rsidRPr="00DA36A1">
              <w:rPr>
                <w:sz w:val="24"/>
                <w:szCs w:val="24"/>
              </w:rPr>
              <w:t xml:space="preserve"> чел., </w:t>
            </w:r>
            <w:r w:rsidR="00271C1C" w:rsidRPr="00DA36A1">
              <w:rPr>
                <w:sz w:val="24"/>
                <w:szCs w:val="24"/>
              </w:rPr>
              <w:t>85,19</w:t>
            </w:r>
            <w:r w:rsidR="00C307CD" w:rsidRPr="00DA36A1">
              <w:rPr>
                <w:sz w:val="24"/>
                <w:szCs w:val="24"/>
              </w:rPr>
              <w:t>%</w:t>
            </w:r>
          </w:p>
        </w:tc>
        <w:tc>
          <w:tcPr>
            <w:tcW w:w="2002" w:type="dxa"/>
          </w:tcPr>
          <w:p w:rsidR="00C307CD" w:rsidRPr="00DA36A1" w:rsidRDefault="0054511E" w:rsidP="00DA36A1">
            <w:pPr>
              <w:rPr>
                <w:sz w:val="24"/>
                <w:szCs w:val="24"/>
              </w:rPr>
            </w:pPr>
            <w:r w:rsidRPr="00DA36A1">
              <w:rPr>
                <w:sz w:val="24"/>
                <w:szCs w:val="24"/>
              </w:rPr>
              <w:t>0</w:t>
            </w:r>
          </w:p>
        </w:tc>
        <w:tc>
          <w:tcPr>
            <w:tcW w:w="1994" w:type="dxa"/>
          </w:tcPr>
          <w:p w:rsidR="00C307CD" w:rsidRPr="00DA36A1" w:rsidRDefault="00271C1C" w:rsidP="00DA36A1">
            <w:pPr>
              <w:rPr>
                <w:b/>
                <w:sz w:val="24"/>
                <w:szCs w:val="24"/>
              </w:rPr>
            </w:pPr>
            <w:r w:rsidRPr="00DA36A1">
              <w:rPr>
                <w:b/>
                <w:sz w:val="24"/>
                <w:szCs w:val="24"/>
              </w:rPr>
              <w:t>4</w:t>
            </w:r>
            <w:r w:rsidR="00C307CD" w:rsidRPr="00DA36A1">
              <w:rPr>
                <w:b/>
                <w:sz w:val="24"/>
                <w:szCs w:val="24"/>
              </w:rPr>
              <w:t xml:space="preserve"> чел., </w:t>
            </w:r>
            <w:r w:rsidRPr="00DA36A1">
              <w:rPr>
                <w:b/>
                <w:sz w:val="24"/>
                <w:szCs w:val="24"/>
              </w:rPr>
              <w:t>14,81</w:t>
            </w:r>
            <w:r w:rsidR="00C307CD" w:rsidRPr="00DA36A1">
              <w:rPr>
                <w:b/>
                <w:sz w:val="24"/>
                <w:szCs w:val="24"/>
              </w:rPr>
              <w:t>%</w:t>
            </w:r>
          </w:p>
        </w:tc>
      </w:tr>
      <w:tr w:rsidR="00C307CD" w:rsidRPr="00DA36A1" w:rsidTr="0007248B">
        <w:tc>
          <w:tcPr>
            <w:tcW w:w="2145" w:type="dxa"/>
          </w:tcPr>
          <w:p w:rsidR="00C307CD" w:rsidRPr="00DA36A1" w:rsidRDefault="00C307CD" w:rsidP="00DA36A1">
            <w:pPr>
              <w:rPr>
                <w:color w:val="000000"/>
                <w:sz w:val="24"/>
                <w:szCs w:val="24"/>
              </w:rPr>
            </w:pPr>
            <w:r w:rsidRPr="00DA36A1">
              <w:rPr>
                <w:color w:val="000000"/>
                <w:sz w:val="24"/>
                <w:szCs w:val="24"/>
              </w:rPr>
              <w:t xml:space="preserve">География </w:t>
            </w:r>
          </w:p>
        </w:tc>
        <w:tc>
          <w:tcPr>
            <w:tcW w:w="1637" w:type="dxa"/>
          </w:tcPr>
          <w:p w:rsidR="00C307CD" w:rsidRPr="00DA36A1" w:rsidRDefault="00C307CD" w:rsidP="00DA36A1">
            <w:pPr>
              <w:rPr>
                <w:color w:val="000000"/>
                <w:sz w:val="24"/>
                <w:szCs w:val="24"/>
              </w:rPr>
            </w:pPr>
            <w:r w:rsidRPr="00DA36A1">
              <w:rPr>
                <w:color w:val="000000"/>
                <w:sz w:val="24"/>
                <w:szCs w:val="24"/>
              </w:rPr>
              <w:t>15</w:t>
            </w:r>
          </w:p>
        </w:tc>
        <w:tc>
          <w:tcPr>
            <w:tcW w:w="2170" w:type="dxa"/>
          </w:tcPr>
          <w:p w:rsidR="00C307CD" w:rsidRPr="00DA36A1" w:rsidRDefault="0054511E" w:rsidP="00DA36A1">
            <w:pPr>
              <w:rPr>
                <w:sz w:val="24"/>
                <w:szCs w:val="24"/>
              </w:rPr>
            </w:pPr>
            <w:r w:rsidRPr="00DA36A1">
              <w:rPr>
                <w:sz w:val="24"/>
                <w:szCs w:val="24"/>
              </w:rPr>
              <w:t>11</w:t>
            </w:r>
            <w:r w:rsidR="00C307CD" w:rsidRPr="00DA36A1">
              <w:rPr>
                <w:sz w:val="24"/>
                <w:szCs w:val="24"/>
              </w:rPr>
              <w:t xml:space="preserve"> чел., </w:t>
            </w:r>
            <w:r w:rsidR="005773B9" w:rsidRPr="00DA36A1">
              <w:rPr>
                <w:sz w:val="24"/>
                <w:szCs w:val="24"/>
              </w:rPr>
              <w:t>73,33</w:t>
            </w:r>
            <w:r w:rsidR="00C307CD" w:rsidRPr="00DA36A1">
              <w:rPr>
                <w:sz w:val="24"/>
                <w:szCs w:val="24"/>
              </w:rPr>
              <w:t>%</w:t>
            </w:r>
          </w:p>
        </w:tc>
        <w:tc>
          <w:tcPr>
            <w:tcW w:w="2002" w:type="dxa"/>
          </w:tcPr>
          <w:p w:rsidR="00C307CD" w:rsidRPr="00DA36A1" w:rsidRDefault="005773B9" w:rsidP="00DA36A1">
            <w:pPr>
              <w:rPr>
                <w:sz w:val="24"/>
                <w:szCs w:val="24"/>
              </w:rPr>
            </w:pPr>
            <w:r w:rsidRPr="00DA36A1">
              <w:rPr>
                <w:sz w:val="24"/>
                <w:szCs w:val="24"/>
              </w:rPr>
              <w:t>3 чел., 20</w:t>
            </w:r>
            <w:r w:rsidR="00C307CD" w:rsidRPr="00DA36A1">
              <w:rPr>
                <w:sz w:val="24"/>
                <w:szCs w:val="24"/>
              </w:rPr>
              <w:t>%</w:t>
            </w:r>
          </w:p>
        </w:tc>
        <w:tc>
          <w:tcPr>
            <w:tcW w:w="1994" w:type="dxa"/>
          </w:tcPr>
          <w:p w:rsidR="00C307CD" w:rsidRPr="00DA36A1" w:rsidRDefault="005773B9" w:rsidP="00DA36A1">
            <w:pPr>
              <w:rPr>
                <w:b/>
                <w:sz w:val="24"/>
                <w:szCs w:val="24"/>
              </w:rPr>
            </w:pPr>
            <w:r w:rsidRPr="00DA36A1">
              <w:rPr>
                <w:b/>
                <w:sz w:val="24"/>
                <w:szCs w:val="24"/>
              </w:rPr>
              <w:t>1чел., 6,67</w:t>
            </w:r>
            <w:r w:rsidR="00C307CD" w:rsidRPr="00DA36A1">
              <w:rPr>
                <w:b/>
                <w:sz w:val="24"/>
                <w:szCs w:val="24"/>
              </w:rPr>
              <w:t>%</w:t>
            </w:r>
          </w:p>
        </w:tc>
      </w:tr>
      <w:tr w:rsidR="00C307CD" w:rsidRPr="00DA36A1" w:rsidTr="0007248B">
        <w:tc>
          <w:tcPr>
            <w:tcW w:w="2145" w:type="dxa"/>
          </w:tcPr>
          <w:p w:rsidR="00C307CD" w:rsidRPr="00DA36A1" w:rsidRDefault="00C307CD" w:rsidP="00DA36A1">
            <w:pPr>
              <w:rPr>
                <w:color w:val="000000"/>
                <w:sz w:val="24"/>
                <w:szCs w:val="24"/>
              </w:rPr>
            </w:pPr>
            <w:r w:rsidRPr="00DA36A1">
              <w:rPr>
                <w:color w:val="000000"/>
                <w:sz w:val="24"/>
                <w:szCs w:val="24"/>
              </w:rPr>
              <w:t xml:space="preserve">История </w:t>
            </w:r>
          </w:p>
        </w:tc>
        <w:tc>
          <w:tcPr>
            <w:tcW w:w="1637" w:type="dxa"/>
          </w:tcPr>
          <w:p w:rsidR="00C307CD" w:rsidRPr="00DA36A1" w:rsidRDefault="00180F33" w:rsidP="00DA36A1">
            <w:pPr>
              <w:rPr>
                <w:color w:val="000000"/>
                <w:sz w:val="24"/>
                <w:szCs w:val="24"/>
              </w:rPr>
            </w:pPr>
            <w:r w:rsidRPr="00DA36A1">
              <w:rPr>
                <w:color w:val="000000"/>
                <w:sz w:val="24"/>
                <w:szCs w:val="24"/>
              </w:rPr>
              <w:t>2</w:t>
            </w:r>
          </w:p>
        </w:tc>
        <w:tc>
          <w:tcPr>
            <w:tcW w:w="2170" w:type="dxa"/>
          </w:tcPr>
          <w:p w:rsidR="00C307CD" w:rsidRPr="00DA36A1" w:rsidRDefault="00180F33" w:rsidP="00DA36A1">
            <w:pPr>
              <w:rPr>
                <w:color w:val="000000"/>
                <w:sz w:val="24"/>
                <w:szCs w:val="24"/>
              </w:rPr>
            </w:pPr>
            <w:r w:rsidRPr="00DA36A1">
              <w:rPr>
                <w:color w:val="000000"/>
                <w:sz w:val="24"/>
                <w:szCs w:val="24"/>
              </w:rPr>
              <w:t>2чел, 100%</w:t>
            </w:r>
          </w:p>
        </w:tc>
        <w:tc>
          <w:tcPr>
            <w:tcW w:w="2002" w:type="dxa"/>
          </w:tcPr>
          <w:p w:rsidR="00C307CD" w:rsidRPr="00DA36A1" w:rsidRDefault="00C307CD" w:rsidP="00DA36A1">
            <w:pPr>
              <w:rPr>
                <w:color w:val="000000"/>
                <w:sz w:val="24"/>
                <w:szCs w:val="24"/>
              </w:rPr>
            </w:pPr>
            <w:r w:rsidRPr="00DA36A1">
              <w:rPr>
                <w:color w:val="000000"/>
                <w:sz w:val="24"/>
                <w:szCs w:val="24"/>
              </w:rPr>
              <w:t>0</w:t>
            </w:r>
          </w:p>
        </w:tc>
        <w:tc>
          <w:tcPr>
            <w:tcW w:w="1994" w:type="dxa"/>
          </w:tcPr>
          <w:p w:rsidR="00C307CD" w:rsidRPr="00DA36A1" w:rsidRDefault="00180F33" w:rsidP="00DA36A1">
            <w:pPr>
              <w:rPr>
                <w:b/>
                <w:color w:val="000000"/>
                <w:sz w:val="24"/>
                <w:szCs w:val="24"/>
              </w:rPr>
            </w:pPr>
            <w:r w:rsidRPr="00DA36A1">
              <w:rPr>
                <w:b/>
                <w:color w:val="000000"/>
                <w:sz w:val="24"/>
                <w:szCs w:val="24"/>
              </w:rPr>
              <w:t>0</w:t>
            </w:r>
          </w:p>
        </w:tc>
      </w:tr>
      <w:tr w:rsidR="00C307CD" w:rsidRPr="00DA36A1" w:rsidTr="0007248B">
        <w:tc>
          <w:tcPr>
            <w:tcW w:w="2145" w:type="dxa"/>
          </w:tcPr>
          <w:p w:rsidR="00C307CD" w:rsidRPr="00DA36A1" w:rsidRDefault="00C307CD" w:rsidP="00DA36A1">
            <w:pPr>
              <w:rPr>
                <w:color w:val="000000"/>
                <w:sz w:val="24"/>
                <w:szCs w:val="24"/>
              </w:rPr>
            </w:pPr>
            <w:r w:rsidRPr="00DA36A1">
              <w:rPr>
                <w:color w:val="000000"/>
                <w:sz w:val="24"/>
                <w:szCs w:val="24"/>
              </w:rPr>
              <w:t>Физика</w:t>
            </w:r>
          </w:p>
        </w:tc>
        <w:tc>
          <w:tcPr>
            <w:tcW w:w="1637" w:type="dxa"/>
          </w:tcPr>
          <w:p w:rsidR="00C307CD" w:rsidRPr="00DA36A1" w:rsidRDefault="00180F33" w:rsidP="00DA36A1">
            <w:pPr>
              <w:rPr>
                <w:color w:val="000000"/>
                <w:sz w:val="24"/>
                <w:szCs w:val="24"/>
              </w:rPr>
            </w:pPr>
            <w:r w:rsidRPr="00DA36A1">
              <w:rPr>
                <w:color w:val="000000"/>
                <w:sz w:val="24"/>
                <w:szCs w:val="24"/>
              </w:rPr>
              <w:t>1</w:t>
            </w:r>
          </w:p>
        </w:tc>
        <w:tc>
          <w:tcPr>
            <w:tcW w:w="2170" w:type="dxa"/>
          </w:tcPr>
          <w:p w:rsidR="00C307CD" w:rsidRPr="00DA36A1" w:rsidRDefault="00180F33" w:rsidP="00DA36A1">
            <w:pPr>
              <w:rPr>
                <w:sz w:val="24"/>
                <w:szCs w:val="24"/>
              </w:rPr>
            </w:pPr>
            <w:r w:rsidRPr="00DA36A1">
              <w:rPr>
                <w:sz w:val="24"/>
                <w:szCs w:val="24"/>
              </w:rPr>
              <w:t>1 чел., 10</w:t>
            </w:r>
            <w:r w:rsidR="00C307CD" w:rsidRPr="00DA36A1">
              <w:rPr>
                <w:sz w:val="24"/>
                <w:szCs w:val="24"/>
              </w:rPr>
              <w:t>0%</w:t>
            </w:r>
          </w:p>
        </w:tc>
        <w:tc>
          <w:tcPr>
            <w:tcW w:w="2002" w:type="dxa"/>
          </w:tcPr>
          <w:p w:rsidR="00C307CD" w:rsidRPr="00DA36A1" w:rsidRDefault="00C307CD" w:rsidP="00DA36A1">
            <w:pPr>
              <w:rPr>
                <w:sz w:val="24"/>
                <w:szCs w:val="24"/>
              </w:rPr>
            </w:pPr>
            <w:r w:rsidRPr="00DA36A1">
              <w:rPr>
                <w:sz w:val="24"/>
                <w:szCs w:val="24"/>
              </w:rPr>
              <w:t>0</w:t>
            </w:r>
          </w:p>
        </w:tc>
        <w:tc>
          <w:tcPr>
            <w:tcW w:w="1994" w:type="dxa"/>
          </w:tcPr>
          <w:p w:rsidR="00C307CD" w:rsidRPr="00DA36A1" w:rsidRDefault="00180F33" w:rsidP="00DA36A1">
            <w:pPr>
              <w:rPr>
                <w:b/>
                <w:sz w:val="24"/>
                <w:szCs w:val="24"/>
              </w:rPr>
            </w:pPr>
            <w:r w:rsidRPr="00DA36A1">
              <w:rPr>
                <w:b/>
                <w:sz w:val="24"/>
                <w:szCs w:val="24"/>
              </w:rPr>
              <w:t>0</w:t>
            </w:r>
          </w:p>
        </w:tc>
      </w:tr>
      <w:tr w:rsidR="00C307CD" w:rsidRPr="00DA36A1" w:rsidTr="0007248B">
        <w:tc>
          <w:tcPr>
            <w:tcW w:w="2145" w:type="dxa"/>
          </w:tcPr>
          <w:p w:rsidR="00C307CD" w:rsidRPr="00DA36A1" w:rsidRDefault="00C307CD" w:rsidP="00DA36A1">
            <w:pPr>
              <w:rPr>
                <w:color w:val="000000"/>
                <w:sz w:val="24"/>
                <w:szCs w:val="24"/>
              </w:rPr>
            </w:pPr>
            <w:r w:rsidRPr="00DA36A1">
              <w:rPr>
                <w:color w:val="000000"/>
                <w:sz w:val="24"/>
                <w:szCs w:val="24"/>
              </w:rPr>
              <w:t xml:space="preserve">Химия </w:t>
            </w:r>
          </w:p>
        </w:tc>
        <w:tc>
          <w:tcPr>
            <w:tcW w:w="1637" w:type="dxa"/>
          </w:tcPr>
          <w:p w:rsidR="00C307CD" w:rsidRPr="00DA36A1" w:rsidRDefault="0054511E" w:rsidP="00DA36A1">
            <w:pPr>
              <w:rPr>
                <w:color w:val="000000"/>
                <w:sz w:val="24"/>
                <w:szCs w:val="24"/>
              </w:rPr>
            </w:pPr>
            <w:r w:rsidRPr="00DA36A1">
              <w:rPr>
                <w:color w:val="000000"/>
                <w:sz w:val="24"/>
                <w:szCs w:val="24"/>
              </w:rPr>
              <w:t>6</w:t>
            </w:r>
          </w:p>
        </w:tc>
        <w:tc>
          <w:tcPr>
            <w:tcW w:w="2170" w:type="dxa"/>
          </w:tcPr>
          <w:p w:rsidR="00C307CD" w:rsidRPr="00DA36A1" w:rsidRDefault="0054511E" w:rsidP="00DA36A1">
            <w:pPr>
              <w:rPr>
                <w:sz w:val="24"/>
                <w:szCs w:val="24"/>
              </w:rPr>
            </w:pPr>
            <w:r w:rsidRPr="00DA36A1">
              <w:rPr>
                <w:sz w:val="24"/>
                <w:szCs w:val="24"/>
              </w:rPr>
              <w:t>2</w:t>
            </w:r>
            <w:r w:rsidR="00C307CD" w:rsidRPr="00DA36A1">
              <w:rPr>
                <w:sz w:val="24"/>
                <w:szCs w:val="24"/>
              </w:rPr>
              <w:t xml:space="preserve"> чел., </w:t>
            </w:r>
            <w:r w:rsidRPr="00DA36A1">
              <w:rPr>
                <w:sz w:val="24"/>
                <w:szCs w:val="24"/>
              </w:rPr>
              <w:t>33,33</w:t>
            </w:r>
            <w:r w:rsidR="00C307CD" w:rsidRPr="00DA36A1">
              <w:rPr>
                <w:sz w:val="24"/>
                <w:szCs w:val="24"/>
              </w:rPr>
              <w:t>%</w:t>
            </w:r>
          </w:p>
        </w:tc>
        <w:tc>
          <w:tcPr>
            <w:tcW w:w="2002" w:type="dxa"/>
          </w:tcPr>
          <w:p w:rsidR="00C307CD" w:rsidRPr="00DA36A1" w:rsidRDefault="0054511E" w:rsidP="00DA36A1">
            <w:pPr>
              <w:rPr>
                <w:sz w:val="24"/>
                <w:szCs w:val="24"/>
              </w:rPr>
            </w:pPr>
            <w:r w:rsidRPr="00DA36A1">
              <w:rPr>
                <w:sz w:val="24"/>
                <w:szCs w:val="24"/>
              </w:rPr>
              <w:t>0</w:t>
            </w:r>
          </w:p>
        </w:tc>
        <w:tc>
          <w:tcPr>
            <w:tcW w:w="1994" w:type="dxa"/>
          </w:tcPr>
          <w:p w:rsidR="00C307CD" w:rsidRPr="00DA36A1" w:rsidRDefault="0054511E" w:rsidP="00DA36A1">
            <w:pPr>
              <w:rPr>
                <w:b/>
                <w:sz w:val="24"/>
                <w:szCs w:val="24"/>
              </w:rPr>
            </w:pPr>
            <w:r w:rsidRPr="00DA36A1">
              <w:rPr>
                <w:b/>
                <w:sz w:val="24"/>
                <w:szCs w:val="24"/>
              </w:rPr>
              <w:t>4 чел., 66,67%</w:t>
            </w:r>
          </w:p>
        </w:tc>
      </w:tr>
    </w:tbl>
    <w:p w:rsidR="00C307CD" w:rsidRPr="00DA36A1" w:rsidRDefault="00C307CD" w:rsidP="00DA36A1">
      <w:pPr>
        <w:widowControl/>
        <w:autoSpaceDE/>
        <w:autoSpaceDN/>
        <w:ind w:left="708" w:firstLine="708"/>
        <w:rPr>
          <w:color w:val="000000"/>
          <w:sz w:val="24"/>
          <w:szCs w:val="24"/>
          <w:lang w:eastAsia="ru-RU"/>
        </w:rPr>
      </w:pPr>
    </w:p>
    <w:p w:rsidR="00C307CD" w:rsidRPr="00DA36A1" w:rsidRDefault="000B3406" w:rsidP="00DA36A1">
      <w:pPr>
        <w:widowControl/>
        <w:autoSpaceDE/>
        <w:autoSpaceDN/>
        <w:ind w:left="708" w:firstLine="708"/>
        <w:rPr>
          <w:color w:val="000000"/>
          <w:sz w:val="24"/>
          <w:szCs w:val="24"/>
          <w:lang w:eastAsia="ru-RU"/>
        </w:rPr>
      </w:pPr>
      <w:r w:rsidRPr="00DA36A1">
        <w:rPr>
          <w:color w:val="000000"/>
          <w:sz w:val="24"/>
          <w:szCs w:val="24"/>
          <w:lang w:eastAsia="ru-RU"/>
        </w:rPr>
        <w:t>Пофамильный анализ  учеников, показавших</w:t>
      </w:r>
      <w:r w:rsidR="005831A5" w:rsidRPr="00DA36A1">
        <w:rPr>
          <w:color w:val="000000"/>
          <w:sz w:val="24"/>
          <w:szCs w:val="24"/>
          <w:lang w:eastAsia="ru-RU"/>
        </w:rPr>
        <w:t xml:space="preserve"> результаты ниже годовых</w:t>
      </w:r>
      <w:r w:rsidRPr="00DA36A1">
        <w:rPr>
          <w:color w:val="000000"/>
          <w:sz w:val="24"/>
          <w:szCs w:val="24"/>
          <w:lang w:eastAsia="ru-RU"/>
        </w:rPr>
        <w:t xml:space="preserve">, </w:t>
      </w:r>
      <w:r w:rsidR="005831A5" w:rsidRPr="00DA36A1">
        <w:rPr>
          <w:color w:val="000000"/>
          <w:sz w:val="24"/>
          <w:szCs w:val="24"/>
          <w:lang w:eastAsia="ru-RU"/>
        </w:rPr>
        <w:t xml:space="preserve"> выяв</w:t>
      </w:r>
      <w:r w:rsidRPr="00DA36A1">
        <w:rPr>
          <w:color w:val="000000"/>
          <w:sz w:val="24"/>
          <w:szCs w:val="24"/>
          <w:lang w:eastAsia="ru-RU"/>
        </w:rPr>
        <w:t xml:space="preserve">ил </w:t>
      </w:r>
      <w:r w:rsidR="005831A5" w:rsidRPr="00DA36A1">
        <w:rPr>
          <w:color w:val="000000"/>
          <w:sz w:val="24"/>
          <w:szCs w:val="24"/>
          <w:lang w:eastAsia="ru-RU"/>
        </w:rPr>
        <w:t xml:space="preserve"> одних и тех же учащихся, которые добросовестно готовились к урокам весь учебный год, посещали консультации и дополнительные занятия, </w:t>
      </w:r>
      <w:r w:rsidR="00AE42FE" w:rsidRPr="00DA36A1">
        <w:rPr>
          <w:color w:val="000000"/>
          <w:sz w:val="24"/>
          <w:szCs w:val="24"/>
          <w:lang w:eastAsia="ru-RU"/>
        </w:rPr>
        <w:t xml:space="preserve">а </w:t>
      </w:r>
      <w:r w:rsidRPr="00DA36A1">
        <w:rPr>
          <w:color w:val="000000"/>
          <w:sz w:val="24"/>
          <w:szCs w:val="24"/>
          <w:lang w:eastAsia="ru-RU"/>
        </w:rPr>
        <w:t xml:space="preserve">собеседование с </w:t>
      </w:r>
      <w:r w:rsidR="00AE42FE" w:rsidRPr="00DA36A1">
        <w:rPr>
          <w:color w:val="000000"/>
          <w:sz w:val="24"/>
          <w:szCs w:val="24"/>
          <w:lang w:eastAsia="ru-RU"/>
        </w:rPr>
        <w:t xml:space="preserve">ними показало, что они </w:t>
      </w:r>
      <w:r w:rsidR="005831A5" w:rsidRPr="00DA36A1">
        <w:rPr>
          <w:color w:val="000000"/>
          <w:sz w:val="24"/>
          <w:szCs w:val="24"/>
          <w:lang w:eastAsia="ru-RU"/>
        </w:rPr>
        <w:t xml:space="preserve"> не смогли справиться с волнением</w:t>
      </w:r>
      <w:r w:rsidRPr="00DA36A1">
        <w:rPr>
          <w:color w:val="000000"/>
          <w:sz w:val="24"/>
          <w:szCs w:val="24"/>
          <w:lang w:eastAsia="ru-RU"/>
        </w:rPr>
        <w:t xml:space="preserve"> и применить полученные знания в полно</w:t>
      </w:r>
      <w:r w:rsidR="00AE42FE" w:rsidRPr="00DA36A1">
        <w:rPr>
          <w:color w:val="000000"/>
          <w:sz w:val="24"/>
          <w:szCs w:val="24"/>
          <w:lang w:eastAsia="ru-RU"/>
        </w:rPr>
        <w:t>м</w:t>
      </w:r>
      <w:r w:rsidRPr="00DA36A1">
        <w:rPr>
          <w:color w:val="000000"/>
          <w:sz w:val="24"/>
          <w:szCs w:val="24"/>
          <w:lang w:eastAsia="ru-RU"/>
        </w:rPr>
        <w:t xml:space="preserve"> объеме</w:t>
      </w:r>
      <w:proofErr w:type="gramStart"/>
      <w:r w:rsidR="005831A5" w:rsidRPr="00DA36A1">
        <w:rPr>
          <w:color w:val="000000"/>
          <w:sz w:val="24"/>
          <w:szCs w:val="24"/>
          <w:lang w:eastAsia="ru-RU"/>
        </w:rPr>
        <w:t xml:space="preserve"> </w:t>
      </w:r>
      <w:r w:rsidR="00C307CD" w:rsidRPr="00DA36A1">
        <w:rPr>
          <w:color w:val="000000"/>
          <w:sz w:val="24"/>
          <w:szCs w:val="24"/>
          <w:lang w:eastAsia="ru-RU"/>
        </w:rPr>
        <w:t>.</w:t>
      </w:r>
      <w:proofErr w:type="gramEnd"/>
      <w:r w:rsidR="00C307CD" w:rsidRPr="00DA36A1">
        <w:rPr>
          <w:color w:val="000000"/>
          <w:sz w:val="24"/>
          <w:szCs w:val="24"/>
          <w:lang w:eastAsia="ru-RU"/>
        </w:rPr>
        <w:t xml:space="preserve"> Поэтому с уверенностью можно сказать, что данная таблица  доказывает объективность выставления </w:t>
      </w:r>
      <w:r w:rsidR="00AE42FE" w:rsidRPr="00DA36A1">
        <w:rPr>
          <w:color w:val="000000"/>
          <w:sz w:val="24"/>
          <w:szCs w:val="24"/>
          <w:lang w:eastAsia="ru-RU"/>
        </w:rPr>
        <w:t>годовых отметок</w:t>
      </w:r>
      <w:r w:rsidR="00C307CD" w:rsidRPr="00DA36A1">
        <w:rPr>
          <w:color w:val="000000"/>
          <w:sz w:val="24"/>
          <w:szCs w:val="24"/>
          <w:lang w:eastAsia="ru-RU"/>
        </w:rPr>
        <w:t xml:space="preserve"> </w:t>
      </w:r>
      <w:r w:rsidR="00AE42FE" w:rsidRPr="00DA36A1">
        <w:rPr>
          <w:color w:val="000000"/>
          <w:sz w:val="24"/>
          <w:szCs w:val="24"/>
          <w:lang w:eastAsia="ru-RU"/>
        </w:rPr>
        <w:t>.</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u w:val="single"/>
          <w:lang w:eastAsia="ru-RU"/>
        </w:rPr>
        <w:t>Анализируя ход подготовки к экзаменам, необходимо отметить следующее</w:t>
      </w:r>
      <w:r w:rsidRPr="00DA36A1">
        <w:rPr>
          <w:color w:val="000000"/>
          <w:sz w:val="24"/>
          <w:szCs w:val="24"/>
          <w:lang w:eastAsia="ru-RU"/>
        </w:rPr>
        <w:t>:</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в течение учебного года было организовано проведение консультаций и дополнительных занятий по подготовке к ОГЭ</w:t>
      </w:r>
      <w:r w:rsidR="00AE42FE" w:rsidRPr="00DA36A1">
        <w:rPr>
          <w:color w:val="000000"/>
          <w:sz w:val="24"/>
          <w:szCs w:val="24"/>
          <w:lang w:eastAsia="ru-RU"/>
        </w:rPr>
        <w:t>;</w:t>
      </w:r>
    </w:p>
    <w:p w:rsidR="003B6CA9" w:rsidRPr="00D60D4D" w:rsidRDefault="003B6CA9" w:rsidP="00DA36A1">
      <w:pPr>
        <w:widowControl/>
        <w:autoSpaceDE/>
        <w:autoSpaceDN/>
        <w:ind w:left="708" w:firstLine="708"/>
        <w:jc w:val="both"/>
        <w:rPr>
          <w:sz w:val="24"/>
          <w:szCs w:val="24"/>
          <w:lang w:eastAsia="ru-RU"/>
        </w:rPr>
      </w:pPr>
      <w:r w:rsidRPr="00DA36A1">
        <w:rPr>
          <w:color w:val="000000"/>
          <w:sz w:val="24"/>
          <w:szCs w:val="24"/>
          <w:lang w:eastAsia="ru-RU"/>
        </w:rPr>
        <w:t xml:space="preserve">- неоднократно были организованы встречи с родителями слабоуспевающих </w:t>
      </w:r>
      <w:r w:rsidR="00AE42FE" w:rsidRPr="00DA36A1">
        <w:rPr>
          <w:color w:val="000000"/>
          <w:sz w:val="24"/>
          <w:szCs w:val="24"/>
          <w:lang w:eastAsia="ru-RU"/>
        </w:rPr>
        <w:t xml:space="preserve">учащихся (прот. </w:t>
      </w:r>
      <w:r w:rsidR="00D60D4D">
        <w:rPr>
          <w:sz w:val="24"/>
          <w:szCs w:val="24"/>
          <w:lang w:eastAsia="ru-RU"/>
        </w:rPr>
        <w:t>№2</w:t>
      </w:r>
      <w:r w:rsidR="00AE42FE" w:rsidRPr="00D60D4D">
        <w:rPr>
          <w:sz w:val="24"/>
          <w:szCs w:val="24"/>
          <w:lang w:eastAsia="ru-RU"/>
        </w:rPr>
        <w:t xml:space="preserve"> от 0</w:t>
      </w:r>
      <w:r w:rsidR="00D60D4D">
        <w:rPr>
          <w:sz w:val="24"/>
          <w:szCs w:val="24"/>
          <w:lang w:eastAsia="ru-RU"/>
        </w:rPr>
        <w:t>4</w:t>
      </w:r>
      <w:r w:rsidR="00AE42FE" w:rsidRPr="00D60D4D">
        <w:rPr>
          <w:sz w:val="24"/>
          <w:szCs w:val="24"/>
          <w:lang w:eastAsia="ru-RU"/>
        </w:rPr>
        <w:t>.10.2021</w:t>
      </w:r>
      <w:r w:rsidRPr="00D60D4D">
        <w:rPr>
          <w:sz w:val="24"/>
          <w:szCs w:val="24"/>
          <w:lang w:eastAsia="ru-RU"/>
        </w:rPr>
        <w:t xml:space="preserve">г, № </w:t>
      </w:r>
      <w:r w:rsidR="00D60D4D">
        <w:rPr>
          <w:sz w:val="24"/>
          <w:szCs w:val="24"/>
          <w:lang w:eastAsia="ru-RU"/>
        </w:rPr>
        <w:t>5</w:t>
      </w:r>
      <w:r w:rsidRPr="00D60D4D">
        <w:rPr>
          <w:sz w:val="24"/>
          <w:szCs w:val="24"/>
          <w:lang w:eastAsia="ru-RU"/>
        </w:rPr>
        <w:t xml:space="preserve"> от 2</w:t>
      </w:r>
      <w:r w:rsidR="00D60D4D">
        <w:rPr>
          <w:sz w:val="24"/>
          <w:szCs w:val="24"/>
          <w:lang w:eastAsia="ru-RU"/>
        </w:rPr>
        <w:t>9</w:t>
      </w:r>
      <w:r w:rsidRPr="00D60D4D">
        <w:rPr>
          <w:sz w:val="24"/>
          <w:szCs w:val="24"/>
          <w:lang w:eastAsia="ru-RU"/>
        </w:rPr>
        <w:t>.11.202</w:t>
      </w:r>
      <w:r w:rsidR="00AE42FE" w:rsidRPr="00D60D4D">
        <w:rPr>
          <w:sz w:val="24"/>
          <w:szCs w:val="24"/>
          <w:lang w:eastAsia="ru-RU"/>
        </w:rPr>
        <w:t>1</w:t>
      </w:r>
      <w:r w:rsidRPr="00D60D4D">
        <w:rPr>
          <w:sz w:val="24"/>
          <w:szCs w:val="24"/>
          <w:lang w:eastAsia="ru-RU"/>
        </w:rPr>
        <w:t xml:space="preserve">г, № </w:t>
      </w:r>
      <w:r w:rsidR="00D60D4D">
        <w:rPr>
          <w:sz w:val="24"/>
          <w:szCs w:val="24"/>
          <w:lang w:eastAsia="ru-RU"/>
        </w:rPr>
        <w:t>7</w:t>
      </w:r>
      <w:r w:rsidRPr="00D60D4D">
        <w:rPr>
          <w:sz w:val="24"/>
          <w:szCs w:val="24"/>
          <w:lang w:eastAsia="ru-RU"/>
        </w:rPr>
        <w:t xml:space="preserve"> от </w:t>
      </w:r>
      <w:r w:rsidR="00D60D4D">
        <w:rPr>
          <w:sz w:val="24"/>
          <w:szCs w:val="24"/>
          <w:lang w:eastAsia="ru-RU"/>
        </w:rPr>
        <w:t>1</w:t>
      </w:r>
      <w:r w:rsidRPr="00D60D4D">
        <w:rPr>
          <w:sz w:val="24"/>
          <w:szCs w:val="24"/>
          <w:lang w:eastAsia="ru-RU"/>
        </w:rPr>
        <w:t>3.12.202</w:t>
      </w:r>
      <w:r w:rsidR="00AE42FE" w:rsidRPr="00D60D4D">
        <w:rPr>
          <w:sz w:val="24"/>
          <w:szCs w:val="24"/>
          <w:lang w:eastAsia="ru-RU"/>
        </w:rPr>
        <w:t>1</w:t>
      </w:r>
      <w:r w:rsidRPr="00D60D4D">
        <w:rPr>
          <w:sz w:val="24"/>
          <w:szCs w:val="24"/>
          <w:lang w:eastAsia="ru-RU"/>
        </w:rPr>
        <w:t xml:space="preserve">г, № </w:t>
      </w:r>
      <w:r w:rsidR="00144681">
        <w:rPr>
          <w:sz w:val="24"/>
          <w:szCs w:val="24"/>
          <w:lang w:eastAsia="ru-RU"/>
        </w:rPr>
        <w:t>8</w:t>
      </w:r>
      <w:r w:rsidRPr="00D60D4D">
        <w:rPr>
          <w:sz w:val="24"/>
          <w:szCs w:val="24"/>
          <w:lang w:eastAsia="ru-RU"/>
        </w:rPr>
        <w:t xml:space="preserve"> от 24.</w:t>
      </w:r>
      <w:r w:rsidR="00144681">
        <w:rPr>
          <w:sz w:val="24"/>
          <w:szCs w:val="24"/>
          <w:lang w:eastAsia="ru-RU"/>
        </w:rPr>
        <w:t>1</w:t>
      </w:r>
      <w:r w:rsidRPr="00D60D4D">
        <w:rPr>
          <w:sz w:val="24"/>
          <w:szCs w:val="24"/>
          <w:lang w:eastAsia="ru-RU"/>
        </w:rPr>
        <w:t>2.202</w:t>
      </w:r>
      <w:r w:rsidR="00144681">
        <w:rPr>
          <w:sz w:val="24"/>
          <w:szCs w:val="24"/>
          <w:lang w:eastAsia="ru-RU"/>
        </w:rPr>
        <w:t>1</w:t>
      </w:r>
      <w:r w:rsidRPr="00D60D4D">
        <w:rPr>
          <w:sz w:val="24"/>
          <w:szCs w:val="24"/>
          <w:lang w:eastAsia="ru-RU"/>
        </w:rPr>
        <w:t>г</w:t>
      </w:r>
      <w:r w:rsidR="00AE42FE" w:rsidRPr="00D60D4D">
        <w:rPr>
          <w:sz w:val="24"/>
          <w:szCs w:val="24"/>
          <w:lang w:eastAsia="ru-RU"/>
        </w:rPr>
        <w:t>, № 1</w:t>
      </w:r>
      <w:r w:rsidR="00144681">
        <w:rPr>
          <w:sz w:val="24"/>
          <w:szCs w:val="24"/>
          <w:lang w:eastAsia="ru-RU"/>
        </w:rPr>
        <w:t>1 от 17.01.2022, №12 от 21.01.2022,  № 14 от 10.02.2022, № 15 от 17.02.2022, № 19 от 15.03.2022)</w:t>
      </w:r>
      <w:proofErr w:type="gramStart"/>
      <w:r w:rsidR="00AE42FE" w:rsidRPr="00D60D4D">
        <w:rPr>
          <w:sz w:val="24"/>
          <w:szCs w:val="24"/>
          <w:lang w:eastAsia="ru-RU"/>
        </w:rPr>
        <w:t xml:space="preserve"> </w:t>
      </w:r>
      <w:r w:rsidRPr="00D60D4D">
        <w:rPr>
          <w:sz w:val="24"/>
          <w:szCs w:val="24"/>
          <w:lang w:eastAsia="ru-RU"/>
        </w:rPr>
        <w:t>)</w:t>
      </w:r>
      <w:proofErr w:type="gramEnd"/>
      <w:r w:rsidR="00EC030A" w:rsidRPr="00D60D4D">
        <w:rPr>
          <w:sz w:val="24"/>
          <w:szCs w:val="24"/>
          <w:lang w:eastAsia="ru-RU"/>
        </w:rPr>
        <w:t>;</w:t>
      </w:r>
    </w:p>
    <w:p w:rsidR="003B6CA9" w:rsidRPr="00DA36A1" w:rsidRDefault="003B6CA9" w:rsidP="00DA36A1">
      <w:pPr>
        <w:widowControl/>
        <w:autoSpaceDE/>
        <w:autoSpaceDN/>
        <w:ind w:left="708" w:firstLine="708"/>
        <w:jc w:val="both"/>
        <w:rPr>
          <w:color w:val="000000"/>
          <w:sz w:val="24"/>
          <w:szCs w:val="24"/>
          <w:lang w:eastAsia="ru-RU"/>
        </w:rPr>
      </w:pPr>
      <w:proofErr w:type="gramStart"/>
      <w:r w:rsidRPr="00DA36A1">
        <w:rPr>
          <w:color w:val="000000"/>
          <w:sz w:val="24"/>
          <w:szCs w:val="24"/>
          <w:lang w:eastAsia="ru-RU"/>
        </w:rPr>
        <w:t>- были проведены два тренировочных ОГЭ по русскому языку и по математике</w:t>
      </w:r>
      <w:r w:rsidR="00EC030A" w:rsidRPr="00DA36A1">
        <w:rPr>
          <w:color w:val="000000"/>
          <w:sz w:val="24"/>
          <w:szCs w:val="24"/>
          <w:lang w:eastAsia="ru-RU"/>
        </w:rPr>
        <w:t xml:space="preserve"> (помимо муниципальных диагностических)</w:t>
      </w:r>
      <w:r w:rsidRPr="00DA36A1">
        <w:rPr>
          <w:color w:val="000000"/>
          <w:sz w:val="24"/>
          <w:szCs w:val="24"/>
          <w:lang w:eastAsia="ru-RU"/>
        </w:rPr>
        <w:t>, проанализированы результаты, выявлены «болевые» точки, скорректирована работа на дополнительных занятиях по устранению пробелов</w:t>
      </w:r>
      <w:r w:rsidR="00EC030A" w:rsidRPr="00DA36A1">
        <w:rPr>
          <w:color w:val="000000"/>
          <w:sz w:val="24"/>
          <w:szCs w:val="24"/>
          <w:lang w:eastAsia="ru-RU"/>
        </w:rPr>
        <w:t>;</w:t>
      </w:r>
      <w:proofErr w:type="gramEnd"/>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xml:space="preserve">- учитывая, что самое тяжелое положение по математике, были проанализированы причины отклонений в знаниях и умениях девятиклассников по данному предмету. Были выявлены две основные причины: слабое </w:t>
      </w:r>
      <w:r w:rsidR="00EC030A" w:rsidRPr="00DA36A1">
        <w:rPr>
          <w:color w:val="000000"/>
          <w:sz w:val="24"/>
          <w:szCs w:val="24"/>
          <w:lang w:eastAsia="ru-RU"/>
        </w:rPr>
        <w:t xml:space="preserve">мотивация учащихся, влекущая за собой отсутствие </w:t>
      </w:r>
      <w:proofErr w:type="gramStart"/>
      <w:r w:rsidR="00EC030A" w:rsidRPr="00DA36A1">
        <w:rPr>
          <w:color w:val="000000"/>
          <w:sz w:val="24"/>
          <w:szCs w:val="24"/>
          <w:lang w:eastAsia="ru-RU"/>
        </w:rPr>
        <w:t>подготовки</w:t>
      </w:r>
      <w:proofErr w:type="gramEnd"/>
      <w:r w:rsidR="00EC030A" w:rsidRPr="00DA36A1">
        <w:rPr>
          <w:color w:val="000000"/>
          <w:sz w:val="24"/>
          <w:szCs w:val="24"/>
          <w:lang w:eastAsia="ru-RU"/>
        </w:rPr>
        <w:t xml:space="preserve"> как к урокам, так и к экзаменам,  и  низкий уровень профессиональной компетентности учителя</w:t>
      </w:r>
      <w:r w:rsidRPr="00DA36A1">
        <w:rPr>
          <w:color w:val="000000"/>
          <w:sz w:val="24"/>
          <w:szCs w:val="24"/>
          <w:lang w:eastAsia="ru-RU"/>
        </w:rPr>
        <w:t xml:space="preserve">. </w:t>
      </w:r>
      <w:r w:rsidR="006D512A" w:rsidRPr="00DA36A1">
        <w:rPr>
          <w:color w:val="000000"/>
          <w:sz w:val="24"/>
          <w:szCs w:val="24"/>
          <w:lang w:eastAsia="ru-RU"/>
        </w:rPr>
        <w:t xml:space="preserve">Для устранения первой причины проводилась индивидуальная работа с учащимися </w:t>
      </w:r>
      <w:r w:rsidR="00CE6441" w:rsidRPr="00DA36A1">
        <w:rPr>
          <w:color w:val="000000"/>
          <w:sz w:val="24"/>
          <w:szCs w:val="24"/>
          <w:lang w:eastAsia="ru-RU"/>
        </w:rPr>
        <w:t xml:space="preserve"> и  их родителями, осуществлялся строгий контроль посещаемости консультаций. Кроме того, уроки учителя математики посещались всеми членами  администрации, давались методические рекомендации, но учитель в течение учебного года трижды был на больничном</w:t>
      </w:r>
      <w:proofErr w:type="gramStart"/>
      <w:r w:rsidR="00CE6441" w:rsidRPr="00DA36A1">
        <w:rPr>
          <w:color w:val="000000"/>
          <w:sz w:val="24"/>
          <w:szCs w:val="24"/>
          <w:lang w:eastAsia="ru-RU"/>
        </w:rPr>
        <w:t xml:space="preserve"> ,</w:t>
      </w:r>
      <w:proofErr w:type="gramEnd"/>
      <w:r w:rsidR="00CE6441" w:rsidRPr="00DA36A1">
        <w:rPr>
          <w:color w:val="000000"/>
          <w:sz w:val="24"/>
          <w:szCs w:val="24"/>
          <w:lang w:eastAsia="ru-RU"/>
        </w:rPr>
        <w:t xml:space="preserve"> каждый раз длительностью в месяц, поэтому осуществлялась замена уроков</w:t>
      </w:r>
      <w:r w:rsidR="001E2A83" w:rsidRPr="00DA36A1">
        <w:rPr>
          <w:color w:val="000000"/>
          <w:sz w:val="24"/>
          <w:szCs w:val="24"/>
          <w:lang w:eastAsia="ru-RU"/>
        </w:rPr>
        <w:t>:</w:t>
      </w:r>
      <w:r w:rsidR="00CE6441" w:rsidRPr="00DA36A1">
        <w:rPr>
          <w:color w:val="000000"/>
          <w:sz w:val="24"/>
          <w:szCs w:val="24"/>
          <w:lang w:eastAsia="ru-RU"/>
        </w:rPr>
        <w:t xml:space="preserve"> </w:t>
      </w:r>
      <w:r w:rsidR="001E2A83" w:rsidRPr="00DA36A1">
        <w:rPr>
          <w:color w:val="000000"/>
          <w:sz w:val="24"/>
          <w:szCs w:val="24"/>
          <w:lang w:eastAsia="ru-RU"/>
        </w:rPr>
        <w:t>большую часть занятий вел учитель математики высшей категории</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ребятам предлагалась  работа по самообразованию на порталах «Капканы ОГЭ», «Решу ОГЭ» и сайтах учителей математики.</w:t>
      </w:r>
    </w:p>
    <w:p w:rsidR="003B6CA9" w:rsidRPr="00DA36A1" w:rsidRDefault="003B6CA9" w:rsidP="00DA36A1">
      <w:pPr>
        <w:widowControl/>
        <w:autoSpaceDE/>
        <w:autoSpaceDN/>
        <w:ind w:left="708" w:firstLine="708"/>
        <w:jc w:val="both"/>
        <w:rPr>
          <w:b/>
          <w:color w:val="000000"/>
          <w:sz w:val="24"/>
          <w:szCs w:val="24"/>
          <w:lang w:eastAsia="ru-RU"/>
        </w:rPr>
      </w:pP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К сожалению, приходится делать вывод о том, что все равно проведенная работа была недостаточной, и в следующем учебном году необходимо усилить работу по повышению мотивации и ответственности учащихся и родителей, а также разработать программу подготовки к ОГЭ с детальным разбором теории и практики отдельных заданий.</w:t>
      </w:r>
      <w:r w:rsidR="001E2A83" w:rsidRPr="00DA36A1">
        <w:rPr>
          <w:color w:val="000000"/>
          <w:sz w:val="24"/>
          <w:szCs w:val="24"/>
          <w:lang w:eastAsia="ru-RU"/>
        </w:rPr>
        <w:t xml:space="preserve"> Кроме того, необходимо усилить </w:t>
      </w:r>
      <w:proofErr w:type="gramStart"/>
      <w:r w:rsidR="001E2A83" w:rsidRPr="00DA36A1">
        <w:rPr>
          <w:color w:val="000000"/>
          <w:sz w:val="24"/>
          <w:szCs w:val="24"/>
          <w:lang w:eastAsia="ru-RU"/>
        </w:rPr>
        <w:t>контроль за</w:t>
      </w:r>
      <w:proofErr w:type="gramEnd"/>
      <w:r w:rsidR="001E2A83" w:rsidRPr="00DA36A1">
        <w:rPr>
          <w:color w:val="000000"/>
          <w:sz w:val="24"/>
          <w:szCs w:val="24"/>
          <w:lang w:eastAsia="ru-RU"/>
        </w:rPr>
        <w:t xml:space="preserve"> качеством ведения уроков математики</w:t>
      </w:r>
      <w:r w:rsidR="00B8758F" w:rsidRPr="00DA36A1">
        <w:rPr>
          <w:color w:val="000000"/>
          <w:sz w:val="24"/>
          <w:szCs w:val="24"/>
          <w:lang w:eastAsia="ru-RU"/>
        </w:rPr>
        <w:t>.</w:t>
      </w:r>
    </w:p>
    <w:p w:rsidR="003B6CA9" w:rsidRPr="00DA36A1" w:rsidRDefault="003B6CA9" w:rsidP="00DA36A1">
      <w:pPr>
        <w:widowControl/>
        <w:autoSpaceDE/>
        <w:autoSpaceDN/>
        <w:ind w:left="708" w:firstLine="708"/>
        <w:jc w:val="both"/>
        <w:rPr>
          <w:b/>
          <w:color w:val="000000"/>
          <w:sz w:val="24"/>
          <w:szCs w:val="24"/>
          <w:lang w:eastAsia="ru-RU"/>
        </w:rPr>
      </w:pPr>
    </w:p>
    <w:p w:rsidR="00E374C8" w:rsidRDefault="00E374C8" w:rsidP="00DA36A1">
      <w:pPr>
        <w:widowControl/>
        <w:autoSpaceDE/>
        <w:autoSpaceDN/>
        <w:ind w:left="708" w:firstLine="708"/>
        <w:jc w:val="both"/>
        <w:rPr>
          <w:b/>
          <w:color w:val="000000"/>
          <w:sz w:val="24"/>
          <w:szCs w:val="24"/>
          <w:lang w:eastAsia="ru-RU"/>
        </w:rPr>
      </w:pPr>
    </w:p>
    <w:p w:rsidR="00E374C8" w:rsidRDefault="00E374C8" w:rsidP="00DA36A1">
      <w:pPr>
        <w:widowControl/>
        <w:autoSpaceDE/>
        <w:autoSpaceDN/>
        <w:ind w:left="708" w:firstLine="708"/>
        <w:jc w:val="both"/>
        <w:rPr>
          <w:b/>
          <w:color w:val="000000"/>
          <w:sz w:val="24"/>
          <w:szCs w:val="24"/>
          <w:lang w:eastAsia="ru-RU"/>
        </w:rPr>
      </w:pPr>
    </w:p>
    <w:p w:rsidR="003B6CA9" w:rsidRPr="00DA36A1" w:rsidRDefault="003B6CA9" w:rsidP="00DA36A1">
      <w:pPr>
        <w:widowControl/>
        <w:autoSpaceDE/>
        <w:autoSpaceDN/>
        <w:ind w:left="708" w:firstLine="708"/>
        <w:jc w:val="both"/>
        <w:rPr>
          <w:b/>
          <w:color w:val="000000"/>
          <w:sz w:val="24"/>
          <w:szCs w:val="24"/>
          <w:lang w:eastAsia="ru-RU"/>
        </w:rPr>
      </w:pPr>
      <w:r w:rsidRPr="00DA36A1">
        <w:rPr>
          <w:b/>
          <w:color w:val="000000"/>
          <w:sz w:val="24"/>
          <w:szCs w:val="24"/>
          <w:lang w:eastAsia="ru-RU"/>
        </w:rPr>
        <w:lastRenderedPageBreak/>
        <w:t>Для устранений пробелов и недостатков и в целях повышения качества и результативности сдачи ОГЭ необходимы следующие меры:</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u w:val="single"/>
          <w:lang w:eastAsia="ru-RU"/>
        </w:rPr>
        <w:t>Со стороны администрации</w:t>
      </w:r>
      <w:r w:rsidRPr="00DA36A1">
        <w:rPr>
          <w:color w:val="000000"/>
          <w:sz w:val="24"/>
          <w:szCs w:val="24"/>
          <w:lang w:eastAsia="ru-RU"/>
        </w:rPr>
        <w:t>:</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осуществлять контроль подготовки учащихся к ОГЭ;</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регулярно проводить контрольные срезы по линии администрации по русскому языку и математике, а также по предметам, выбранным для сдачи по выбору, с целью своевременного выявления пробелов в знаниях выпускников;</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оказывать помощь учителям-предметникам и классным руководителям в проведении профилактических бесед с родителями и учащимися;</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xml:space="preserve">- организация и проведение </w:t>
      </w:r>
      <w:proofErr w:type="gramStart"/>
      <w:r w:rsidRPr="00DA36A1">
        <w:rPr>
          <w:color w:val="000000"/>
          <w:sz w:val="24"/>
          <w:szCs w:val="24"/>
          <w:lang w:eastAsia="ru-RU"/>
        </w:rPr>
        <w:t>тренировочных</w:t>
      </w:r>
      <w:proofErr w:type="gramEnd"/>
      <w:r w:rsidRPr="00DA36A1">
        <w:rPr>
          <w:color w:val="000000"/>
          <w:sz w:val="24"/>
          <w:szCs w:val="24"/>
          <w:lang w:eastAsia="ru-RU"/>
        </w:rPr>
        <w:t xml:space="preserve"> ОГЭ 2 раза за учебный год;</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выделение 1 часа в учебном  плане 8 и 9 классов на элективный курс по математик</w:t>
      </w:r>
      <w:r w:rsidR="00B8758F" w:rsidRPr="00DA36A1">
        <w:rPr>
          <w:color w:val="000000"/>
          <w:sz w:val="24"/>
          <w:szCs w:val="24"/>
          <w:lang w:eastAsia="ru-RU"/>
        </w:rPr>
        <w:t>е</w:t>
      </w:r>
      <w:r w:rsidRPr="00DA36A1">
        <w:rPr>
          <w:color w:val="000000"/>
          <w:sz w:val="24"/>
          <w:szCs w:val="24"/>
          <w:lang w:eastAsia="ru-RU"/>
        </w:rPr>
        <w:t xml:space="preserve"> для усиления практической направленности в изучении алгебры и геометрии.</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u w:val="single"/>
          <w:lang w:eastAsia="ru-RU"/>
        </w:rPr>
        <w:t>Со стороны учителей-предметников</w:t>
      </w:r>
      <w:r w:rsidRPr="00DA36A1">
        <w:rPr>
          <w:color w:val="000000"/>
          <w:sz w:val="24"/>
          <w:szCs w:val="24"/>
          <w:lang w:eastAsia="ru-RU"/>
        </w:rPr>
        <w:t>:</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изучить протоколы результатов ОГЭ-20</w:t>
      </w:r>
      <w:r w:rsidR="00B8758F" w:rsidRPr="00DA36A1">
        <w:rPr>
          <w:color w:val="000000"/>
          <w:sz w:val="24"/>
          <w:szCs w:val="24"/>
          <w:lang w:eastAsia="ru-RU"/>
        </w:rPr>
        <w:t>22</w:t>
      </w:r>
      <w:r w:rsidRPr="00DA36A1">
        <w:rPr>
          <w:color w:val="000000"/>
          <w:sz w:val="24"/>
          <w:szCs w:val="24"/>
          <w:lang w:eastAsia="ru-RU"/>
        </w:rPr>
        <w:t xml:space="preserve">  года с целью выявления типичных ошибок и заданий, вызывающих трудности.</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при составлении РП учесть западающие темы;</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разработать рабочую программу элективного курса по математике;</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составить план подготовки к ОГЭ  с распределением учебного времени на повторение и отработку основных умений, которые выпускник должен продемонстрировать по тому или иному предмету.</w:t>
      </w:r>
    </w:p>
    <w:p w:rsidR="003B6CA9" w:rsidRPr="00DA36A1" w:rsidRDefault="003B6CA9" w:rsidP="00DA36A1">
      <w:pPr>
        <w:widowControl/>
        <w:autoSpaceDE/>
        <w:autoSpaceDN/>
        <w:ind w:left="708" w:firstLine="708"/>
        <w:jc w:val="both"/>
        <w:rPr>
          <w:color w:val="000000"/>
          <w:sz w:val="24"/>
          <w:szCs w:val="24"/>
          <w:lang w:eastAsia="ru-RU"/>
        </w:rPr>
      </w:pPr>
      <w:r w:rsidRPr="00DA36A1">
        <w:rPr>
          <w:color w:val="000000"/>
          <w:sz w:val="24"/>
          <w:szCs w:val="24"/>
          <w:lang w:eastAsia="ru-RU"/>
        </w:rPr>
        <w:t xml:space="preserve">- продолжить работу по накоплению дидактического материала для отработки умений и навыков работы </w:t>
      </w:r>
      <w:proofErr w:type="gramStart"/>
      <w:r w:rsidRPr="00DA36A1">
        <w:rPr>
          <w:color w:val="000000"/>
          <w:sz w:val="24"/>
          <w:szCs w:val="24"/>
          <w:lang w:eastAsia="ru-RU"/>
        </w:rPr>
        <w:t>по</w:t>
      </w:r>
      <w:proofErr w:type="gramEnd"/>
      <w:r w:rsidRPr="00DA36A1">
        <w:rPr>
          <w:color w:val="000000"/>
          <w:sz w:val="24"/>
          <w:szCs w:val="24"/>
          <w:lang w:eastAsia="ru-RU"/>
        </w:rPr>
        <w:t xml:space="preserve"> КИМ  ОГЭ.</w:t>
      </w:r>
    </w:p>
    <w:p w:rsidR="003B6CA9" w:rsidRPr="00DA36A1" w:rsidRDefault="003B6CA9" w:rsidP="00DA36A1">
      <w:pPr>
        <w:widowControl/>
        <w:autoSpaceDE/>
        <w:autoSpaceDN/>
        <w:ind w:left="708" w:firstLine="708"/>
        <w:jc w:val="both"/>
        <w:rPr>
          <w:color w:val="000000"/>
          <w:sz w:val="24"/>
          <w:szCs w:val="24"/>
          <w:lang w:eastAsia="ru-RU"/>
        </w:rPr>
      </w:pPr>
    </w:p>
    <w:p w:rsidR="0019584D" w:rsidRPr="00DA36A1" w:rsidRDefault="0019584D" w:rsidP="00DA36A1">
      <w:pPr>
        <w:pStyle w:val="1"/>
        <w:ind w:left="426" w:right="400"/>
        <w:rPr>
          <w:sz w:val="24"/>
          <w:szCs w:val="24"/>
        </w:rPr>
      </w:pPr>
    </w:p>
    <w:p w:rsidR="0019584D" w:rsidRPr="00DA36A1" w:rsidRDefault="0019584D" w:rsidP="00DA36A1">
      <w:pPr>
        <w:pStyle w:val="1"/>
        <w:ind w:left="426" w:right="400"/>
        <w:rPr>
          <w:sz w:val="24"/>
          <w:szCs w:val="24"/>
        </w:rPr>
      </w:pPr>
      <w:r w:rsidRPr="00DA36A1">
        <w:rPr>
          <w:sz w:val="24"/>
          <w:szCs w:val="24"/>
        </w:rPr>
        <w:t xml:space="preserve">3.7. Оценка качества подготовки выпускников среднего общего образования. </w:t>
      </w:r>
    </w:p>
    <w:p w:rsidR="00323F36" w:rsidRPr="00DA36A1" w:rsidRDefault="00323F36" w:rsidP="00DA36A1">
      <w:pPr>
        <w:widowControl/>
        <w:autoSpaceDE/>
        <w:autoSpaceDN/>
        <w:ind w:left="708" w:firstLine="708"/>
        <w:jc w:val="both"/>
        <w:rPr>
          <w:sz w:val="24"/>
          <w:szCs w:val="24"/>
          <w:lang w:eastAsia="ru-RU"/>
        </w:rPr>
      </w:pPr>
    </w:p>
    <w:p w:rsidR="00B8758F" w:rsidRPr="00DA36A1" w:rsidRDefault="00B8758F" w:rsidP="00DA36A1">
      <w:pPr>
        <w:widowControl/>
        <w:autoSpaceDE/>
        <w:autoSpaceDN/>
        <w:ind w:firstLine="709"/>
        <w:jc w:val="both"/>
        <w:rPr>
          <w:sz w:val="24"/>
          <w:szCs w:val="24"/>
          <w:lang w:eastAsia="ru-RU"/>
        </w:rPr>
      </w:pPr>
      <w:r w:rsidRPr="00DA36A1">
        <w:rPr>
          <w:sz w:val="24"/>
          <w:szCs w:val="24"/>
          <w:lang w:eastAsia="ru-RU"/>
        </w:rPr>
        <w:t xml:space="preserve">Результаты государственной итоговой аттестации выпускников </w:t>
      </w:r>
      <w:r w:rsidR="00323F36" w:rsidRPr="00DA36A1">
        <w:rPr>
          <w:sz w:val="24"/>
          <w:szCs w:val="24"/>
          <w:lang w:eastAsia="ru-RU"/>
        </w:rPr>
        <w:t xml:space="preserve">11 класса </w:t>
      </w:r>
      <w:r w:rsidRPr="00DA36A1">
        <w:rPr>
          <w:sz w:val="24"/>
          <w:szCs w:val="24"/>
          <w:lang w:eastAsia="ru-RU"/>
        </w:rPr>
        <w:t>рассматриваются как показатель учебных достижений учащихся за весь курс обучения, результативности действий педагогического коллектива и эффективности организации учебного процесса.</w:t>
      </w:r>
    </w:p>
    <w:p w:rsidR="003532C3" w:rsidRPr="00DA36A1" w:rsidRDefault="003532C3" w:rsidP="00DA36A1">
      <w:pPr>
        <w:widowControl/>
        <w:autoSpaceDE/>
        <w:autoSpaceDN/>
        <w:ind w:firstLine="709"/>
        <w:jc w:val="both"/>
        <w:rPr>
          <w:sz w:val="24"/>
          <w:szCs w:val="24"/>
          <w:lang w:eastAsia="ru-RU"/>
        </w:rPr>
      </w:pPr>
    </w:p>
    <w:p w:rsidR="00C22B9C" w:rsidRPr="00DA36A1" w:rsidRDefault="00B8758F" w:rsidP="00DA36A1">
      <w:pPr>
        <w:widowControl/>
        <w:autoSpaceDE/>
        <w:autoSpaceDN/>
        <w:ind w:right="542" w:firstLine="709"/>
        <w:jc w:val="both"/>
        <w:rPr>
          <w:sz w:val="24"/>
          <w:szCs w:val="24"/>
          <w:lang w:eastAsia="ru-RU"/>
        </w:rPr>
      </w:pPr>
      <w:r w:rsidRPr="00DA36A1">
        <w:rPr>
          <w:sz w:val="24"/>
          <w:szCs w:val="24"/>
          <w:lang w:eastAsia="ru-RU"/>
        </w:rPr>
        <w:t>В 202</w:t>
      </w:r>
      <w:r w:rsidR="00323F36" w:rsidRPr="00DA36A1">
        <w:rPr>
          <w:sz w:val="24"/>
          <w:szCs w:val="24"/>
          <w:lang w:eastAsia="ru-RU"/>
        </w:rPr>
        <w:t>2</w:t>
      </w:r>
      <w:r w:rsidRPr="00DA36A1">
        <w:rPr>
          <w:sz w:val="24"/>
          <w:szCs w:val="24"/>
          <w:lang w:eastAsia="ru-RU"/>
        </w:rPr>
        <w:t xml:space="preserve"> году школу окончили 2</w:t>
      </w:r>
      <w:r w:rsidR="00C22B9C" w:rsidRPr="00DA36A1">
        <w:rPr>
          <w:sz w:val="24"/>
          <w:szCs w:val="24"/>
          <w:lang w:eastAsia="ru-RU"/>
        </w:rPr>
        <w:t>2</w:t>
      </w:r>
      <w:r w:rsidRPr="00DA36A1">
        <w:rPr>
          <w:sz w:val="24"/>
          <w:szCs w:val="24"/>
          <w:lang w:eastAsia="ru-RU"/>
        </w:rPr>
        <w:t xml:space="preserve"> выпускник</w:t>
      </w:r>
      <w:r w:rsidR="00C22B9C" w:rsidRPr="00DA36A1">
        <w:rPr>
          <w:sz w:val="24"/>
          <w:szCs w:val="24"/>
          <w:lang w:eastAsia="ru-RU"/>
        </w:rPr>
        <w:t>а</w:t>
      </w:r>
      <w:r w:rsidRPr="00DA36A1">
        <w:rPr>
          <w:sz w:val="24"/>
          <w:szCs w:val="24"/>
          <w:lang w:eastAsia="ru-RU"/>
        </w:rPr>
        <w:t xml:space="preserve">. Допущены  к ГИА </w:t>
      </w:r>
      <w:r w:rsidR="00C22B9C" w:rsidRPr="00DA36A1">
        <w:rPr>
          <w:sz w:val="24"/>
          <w:szCs w:val="24"/>
          <w:lang w:eastAsia="ru-RU"/>
        </w:rPr>
        <w:t xml:space="preserve">22 выпускника, все сдавали в форме ЕГЭ. </w:t>
      </w:r>
    </w:p>
    <w:p w:rsidR="003532C3" w:rsidRPr="00DA36A1" w:rsidRDefault="003532C3" w:rsidP="00DA36A1">
      <w:pPr>
        <w:widowControl/>
        <w:autoSpaceDE/>
        <w:autoSpaceDN/>
        <w:ind w:firstLine="709"/>
        <w:jc w:val="both"/>
        <w:rPr>
          <w:sz w:val="24"/>
          <w:szCs w:val="24"/>
          <w:lang w:eastAsia="ru-RU"/>
        </w:rPr>
      </w:pPr>
    </w:p>
    <w:p w:rsidR="00B8758F" w:rsidRPr="00DA36A1" w:rsidRDefault="00B8758F" w:rsidP="00DA36A1">
      <w:pPr>
        <w:widowControl/>
        <w:autoSpaceDE/>
        <w:autoSpaceDN/>
        <w:ind w:firstLine="709"/>
        <w:jc w:val="both"/>
        <w:rPr>
          <w:sz w:val="24"/>
          <w:szCs w:val="24"/>
          <w:lang w:eastAsia="ru-RU"/>
        </w:rPr>
      </w:pPr>
      <w:r w:rsidRPr="00DA36A1">
        <w:rPr>
          <w:sz w:val="24"/>
          <w:szCs w:val="24"/>
          <w:lang w:eastAsia="ru-RU"/>
        </w:rPr>
        <w:t>Анализ сдачи ЕГЭ по обязательным предметам показывает, что  все экзаменуемые  набрали минимальное количество баллов по русскому языку и  математике  и  получили аттестаты.</w:t>
      </w:r>
    </w:p>
    <w:p w:rsidR="003532C3" w:rsidRPr="00DA36A1" w:rsidRDefault="003532C3" w:rsidP="00DA36A1">
      <w:pPr>
        <w:widowControl/>
        <w:autoSpaceDE/>
        <w:autoSpaceDN/>
        <w:ind w:firstLine="708"/>
        <w:jc w:val="both"/>
        <w:rPr>
          <w:sz w:val="24"/>
          <w:szCs w:val="24"/>
          <w:lang w:eastAsia="ru-RU"/>
        </w:rPr>
      </w:pPr>
    </w:p>
    <w:p w:rsidR="003532C3" w:rsidRPr="00DA36A1" w:rsidRDefault="003532C3" w:rsidP="00DA36A1">
      <w:pPr>
        <w:widowControl/>
        <w:autoSpaceDE/>
        <w:autoSpaceDN/>
        <w:ind w:firstLine="708"/>
        <w:jc w:val="both"/>
        <w:rPr>
          <w:sz w:val="24"/>
          <w:szCs w:val="24"/>
          <w:lang w:eastAsia="ru-RU"/>
        </w:rPr>
      </w:pPr>
      <w:proofErr w:type="gramStart"/>
      <w:r w:rsidRPr="00DA36A1">
        <w:rPr>
          <w:sz w:val="24"/>
          <w:szCs w:val="24"/>
          <w:lang w:eastAsia="ru-RU"/>
        </w:rPr>
        <w:t>Высоким баллом считается 75 (так как по примерной шкале перевода баллов в отметки с этого балла начинается отметка «5» (отлично) и более.</w:t>
      </w:r>
      <w:proofErr w:type="gramEnd"/>
      <w:r w:rsidRPr="00DA36A1">
        <w:rPr>
          <w:sz w:val="24"/>
          <w:szCs w:val="24"/>
          <w:lang w:eastAsia="ru-RU"/>
        </w:rPr>
        <w:t xml:space="preserve"> В этом году у нас таких учащихся 4 человека по русскому языку, 1 чел. по истории, 1 чел. по английскому.</w:t>
      </w:r>
    </w:p>
    <w:p w:rsidR="003532C3" w:rsidRPr="00DA36A1" w:rsidRDefault="003532C3" w:rsidP="00DA36A1">
      <w:pPr>
        <w:widowControl/>
        <w:autoSpaceDE/>
        <w:autoSpaceDN/>
        <w:ind w:left="708" w:hanging="282"/>
        <w:jc w:val="both"/>
        <w:rPr>
          <w:b/>
          <w:color w:val="FF0000"/>
          <w:sz w:val="24"/>
          <w:szCs w:val="24"/>
          <w:lang w:eastAsia="ru-RU"/>
        </w:rPr>
      </w:pPr>
    </w:p>
    <w:p w:rsidR="00B8758F" w:rsidRPr="00DA36A1" w:rsidRDefault="00B8758F" w:rsidP="00DA36A1">
      <w:pPr>
        <w:widowControl/>
        <w:autoSpaceDE/>
        <w:autoSpaceDN/>
        <w:ind w:left="708" w:hanging="282"/>
        <w:jc w:val="both"/>
        <w:rPr>
          <w:b/>
          <w:sz w:val="24"/>
          <w:szCs w:val="24"/>
          <w:lang w:eastAsia="ru-RU"/>
        </w:rPr>
      </w:pPr>
    </w:p>
    <w:p w:rsidR="00B8758F" w:rsidRPr="00DA36A1" w:rsidRDefault="00B76B7D" w:rsidP="00DA36A1">
      <w:pPr>
        <w:widowControl/>
        <w:autoSpaceDE/>
        <w:autoSpaceDN/>
        <w:ind w:left="708" w:hanging="282"/>
        <w:jc w:val="center"/>
        <w:rPr>
          <w:b/>
          <w:sz w:val="24"/>
          <w:szCs w:val="24"/>
          <w:lang w:eastAsia="ru-RU"/>
        </w:rPr>
      </w:pPr>
      <w:r w:rsidRPr="00DA36A1">
        <w:rPr>
          <w:b/>
          <w:sz w:val="24"/>
          <w:szCs w:val="24"/>
          <w:lang w:eastAsia="ru-RU"/>
        </w:rPr>
        <w:t>ОБЯЗАТЕЛЬНЫЕ ЭКЗАМЕНЫ</w:t>
      </w:r>
      <w:r w:rsidR="00B8758F" w:rsidRPr="00DA36A1">
        <w:rPr>
          <w:b/>
          <w:sz w:val="24"/>
          <w:szCs w:val="24"/>
          <w:lang w:eastAsia="ru-RU"/>
        </w:rPr>
        <w:t>.</w:t>
      </w:r>
    </w:p>
    <w:p w:rsidR="00B8758F" w:rsidRPr="00DA36A1" w:rsidRDefault="00B8758F" w:rsidP="00DA36A1">
      <w:pPr>
        <w:widowControl/>
        <w:autoSpaceDE/>
        <w:autoSpaceDN/>
        <w:jc w:val="both"/>
        <w:rPr>
          <w:b/>
          <w:sz w:val="24"/>
          <w:szCs w:val="24"/>
          <w:lang w:eastAsia="ru-RU"/>
        </w:rPr>
      </w:pPr>
    </w:p>
    <w:p w:rsidR="00B8758F" w:rsidRPr="00DA36A1" w:rsidRDefault="00B8758F" w:rsidP="00DA36A1">
      <w:pPr>
        <w:widowControl/>
        <w:autoSpaceDE/>
        <w:autoSpaceDN/>
        <w:ind w:left="708" w:firstLine="708"/>
        <w:jc w:val="both"/>
        <w:rPr>
          <w:sz w:val="24"/>
          <w:szCs w:val="24"/>
          <w:lang w:eastAsia="ru-RU"/>
        </w:rPr>
      </w:pPr>
      <w:r w:rsidRPr="00DA36A1">
        <w:rPr>
          <w:sz w:val="24"/>
          <w:szCs w:val="24"/>
          <w:lang w:eastAsia="ru-RU"/>
        </w:rPr>
        <w:t>Качественный анализ показателей</w:t>
      </w:r>
    </w:p>
    <w:tbl>
      <w:tblPr>
        <w:tblStyle w:val="100"/>
        <w:tblW w:w="0" w:type="auto"/>
        <w:tblInd w:w="708" w:type="dxa"/>
        <w:tblLook w:val="04A0" w:firstRow="1" w:lastRow="0" w:firstColumn="1" w:lastColumn="0" w:noHBand="0" w:noVBand="1"/>
      </w:tblPr>
      <w:tblGrid>
        <w:gridCol w:w="2699"/>
        <w:gridCol w:w="2360"/>
        <w:gridCol w:w="2088"/>
        <w:gridCol w:w="2567"/>
      </w:tblGrid>
      <w:tr w:rsidR="00B8758F" w:rsidRPr="00DA36A1" w:rsidTr="00723FEE">
        <w:tc>
          <w:tcPr>
            <w:tcW w:w="2699" w:type="dxa"/>
          </w:tcPr>
          <w:p w:rsidR="00B8758F" w:rsidRPr="00DA36A1" w:rsidRDefault="00B8758F" w:rsidP="00DA36A1">
            <w:pPr>
              <w:jc w:val="both"/>
              <w:rPr>
                <w:sz w:val="24"/>
                <w:szCs w:val="24"/>
              </w:rPr>
            </w:pPr>
          </w:p>
        </w:tc>
        <w:tc>
          <w:tcPr>
            <w:tcW w:w="2360" w:type="dxa"/>
          </w:tcPr>
          <w:p w:rsidR="00B8758F" w:rsidRPr="00DA36A1" w:rsidRDefault="00B8758F" w:rsidP="00DA36A1">
            <w:pPr>
              <w:jc w:val="both"/>
              <w:rPr>
                <w:sz w:val="24"/>
                <w:szCs w:val="24"/>
              </w:rPr>
            </w:pPr>
            <w:r w:rsidRPr="00DA36A1">
              <w:rPr>
                <w:sz w:val="24"/>
                <w:szCs w:val="24"/>
              </w:rPr>
              <w:t>Русский язык (ЕГЭ)</w:t>
            </w:r>
          </w:p>
        </w:tc>
        <w:tc>
          <w:tcPr>
            <w:tcW w:w="2088" w:type="dxa"/>
          </w:tcPr>
          <w:p w:rsidR="00B8758F" w:rsidRPr="00DA36A1" w:rsidRDefault="00AB0DA4" w:rsidP="00DA36A1">
            <w:pPr>
              <w:jc w:val="both"/>
              <w:rPr>
                <w:sz w:val="24"/>
                <w:szCs w:val="24"/>
              </w:rPr>
            </w:pPr>
            <w:r w:rsidRPr="00DA36A1">
              <w:rPr>
                <w:sz w:val="24"/>
                <w:szCs w:val="24"/>
              </w:rPr>
              <w:t>Математика (ЕГЭ профильный уровень)</w:t>
            </w:r>
          </w:p>
        </w:tc>
        <w:tc>
          <w:tcPr>
            <w:tcW w:w="2567" w:type="dxa"/>
          </w:tcPr>
          <w:p w:rsidR="00B8758F" w:rsidRPr="00DA36A1" w:rsidRDefault="00B8758F" w:rsidP="00DA36A1">
            <w:pPr>
              <w:jc w:val="both"/>
              <w:rPr>
                <w:sz w:val="24"/>
                <w:szCs w:val="24"/>
              </w:rPr>
            </w:pPr>
            <w:r w:rsidRPr="00DA36A1">
              <w:rPr>
                <w:sz w:val="24"/>
                <w:szCs w:val="24"/>
              </w:rPr>
              <w:t>Математика (</w:t>
            </w:r>
            <w:r w:rsidR="00AB0DA4" w:rsidRPr="00DA36A1">
              <w:rPr>
                <w:sz w:val="24"/>
                <w:szCs w:val="24"/>
              </w:rPr>
              <w:t>ЕГЭ – базовый уровень</w:t>
            </w:r>
            <w:r w:rsidRPr="00DA36A1">
              <w:rPr>
                <w:sz w:val="24"/>
                <w:szCs w:val="24"/>
              </w:rPr>
              <w:t>)</w:t>
            </w:r>
          </w:p>
        </w:tc>
      </w:tr>
      <w:tr w:rsidR="00B8758F" w:rsidRPr="00DA36A1" w:rsidTr="00723FEE">
        <w:tc>
          <w:tcPr>
            <w:tcW w:w="2699" w:type="dxa"/>
          </w:tcPr>
          <w:p w:rsidR="00B8758F" w:rsidRPr="00DA36A1" w:rsidRDefault="00B8758F" w:rsidP="00DA36A1">
            <w:pPr>
              <w:jc w:val="both"/>
              <w:rPr>
                <w:sz w:val="24"/>
                <w:szCs w:val="24"/>
              </w:rPr>
            </w:pPr>
            <w:r w:rsidRPr="00DA36A1">
              <w:rPr>
                <w:sz w:val="24"/>
                <w:szCs w:val="24"/>
              </w:rPr>
              <w:t>Сдавали</w:t>
            </w:r>
          </w:p>
        </w:tc>
        <w:tc>
          <w:tcPr>
            <w:tcW w:w="2360" w:type="dxa"/>
          </w:tcPr>
          <w:p w:rsidR="00B8758F" w:rsidRPr="00DA36A1" w:rsidRDefault="00B8758F" w:rsidP="00DA36A1">
            <w:pPr>
              <w:jc w:val="both"/>
              <w:rPr>
                <w:sz w:val="24"/>
                <w:szCs w:val="24"/>
              </w:rPr>
            </w:pPr>
            <w:r w:rsidRPr="00DA36A1">
              <w:rPr>
                <w:sz w:val="24"/>
                <w:szCs w:val="24"/>
              </w:rPr>
              <w:t>2</w:t>
            </w:r>
            <w:r w:rsidR="00AB0DA4" w:rsidRPr="00DA36A1">
              <w:rPr>
                <w:sz w:val="24"/>
                <w:szCs w:val="24"/>
              </w:rPr>
              <w:t>2</w:t>
            </w:r>
            <w:r w:rsidRPr="00DA36A1">
              <w:rPr>
                <w:sz w:val="24"/>
                <w:szCs w:val="24"/>
              </w:rPr>
              <w:t xml:space="preserve"> чел.</w:t>
            </w:r>
          </w:p>
        </w:tc>
        <w:tc>
          <w:tcPr>
            <w:tcW w:w="2088" w:type="dxa"/>
          </w:tcPr>
          <w:p w:rsidR="00B8758F" w:rsidRPr="00DA36A1" w:rsidRDefault="004407D0" w:rsidP="00DA36A1">
            <w:pPr>
              <w:jc w:val="both"/>
              <w:rPr>
                <w:sz w:val="24"/>
                <w:szCs w:val="24"/>
              </w:rPr>
            </w:pPr>
            <w:r w:rsidRPr="00DA36A1">
              <w:rPr>
                <w:sz w:val="24"/>
                <w:szCs w:val="24"/>
              </w:rPr>
              <w:t>6</w:t>
            </w:r>
            <w:r w:rsidR="00B8758F" w:rsidRPr="00DA36A1">
              <w:rPr>
                <w:sz w:val="24"/>
                <w:szCs w:val="24"/>
              </w:rPr>
              <w:t xml:space="preserve"> чел.</w:t>
            </w:r>
          </w:p>
        </w:tc>
        <w:tc>
          <w:tcPr>
            <w:tcW w:w="2567" w:type="dxa"/>
          </w:tcPr>
          <w:p w:rsidR="00B8758F" w:rsidRPr="00DA36A1" w:rsidRDefault="000C5BC4" w:rsidP="00DA36A1">
            <w:pPr>
              <w:jc w:val="both"/>
              <w:rPr>
                <w:sz w:val="24"/>
                <w:szCs w:val="24"/>
              </w:rPr>
            </w:pPr>
            <w:r w:rsidRPr="00DA36A1">
              <w:rPr>
                <w:sz w:val="24"/>
                <w:szCs w:val="24"/>
              </w:rPr>
              <w:t>15</w:t>
            </w:r>
            <w:r w:rsidR="00B8758F" w:rsidRPr="00DA36A1">
              <w:rPr>
                <w:sz w:val="24"/>
                <w:szCs w:val="24"/>
              </w:rPr>
              <w:t xml:space="preserve"> чел.</w:t>
            </w:r>
          </w:p>
        </w:tc>
      </w:tr>
      <w:tr w:rsidR="00B8758F" w:rsidRPr="00DA36A1" w:rsidTr="00723FEE">
        <w:tc>
          <w:tcPr>
            <w:tcW w:w="2699" w:type="dxa"/>
          </w:tcPr>
          <w:p w:rsidR="00B8758F" w:rsidRPr="00DA36A1" w:rsidRDefault="00B8758F" w:rsidP="00DA36A1">
            <w:pPr>
              <w:jc w:val="both"/>
              <w:rPr>
                <w:sz w:val="24"/>
                <w:szCs w:val="24"/>
              </w:rPr>
            </w:pPr>
            <w:r w:rsidRPr="00DA36A1">
              <w:rPr>
                <w:sz w:val="24"/>
                <w:szCs w:val="24"/>
              </w:rPr>
              <w:t>Прошли минимальный порог</w:t>
            </w:r>
          </w:p>
        </w:tc>
        <w:tc>
          <w:tcPr>
            <w:tcW w:w="2360" w:type="dxa"/>
          </w:tcPr>
          <w:p w:rsidR="00B8758F" w:rsidRPr="00DA36A1" w:rsidRDefault="00AB0DA4" w:rsidP="00DA36A1">
            <w:pPr>
              <w:jc w:val="both"/>
              <w:rPr>
                <w:sz w:val="24"/>
                <w:szCs w:val="24"/>
              </w:rPr>
            </w:pPr>
            <w:r w:rsidRPr="00DA36A1">
              <w:rPr>
                <w:sz w:val="24"/>
                <w:szCs w:val="24"/>
              </w:rPr>
              <w:t>22</w:t>
            </w:r>
            <w:r w:rsidR="00B8758F" w:rsidRPr="00DA36A1">
              <w:rPr>
                <w:sz w:val="24"/>
                <w:szCs w:val="24"/>
              </w:rPr>
              <w:t xml:space="preserve"> чел., 100%</w:t>
            </w:r>
          </w:p>
        </w:tc>
        <w:tc>
          <w:tcPr>
            <w:tcW w:w="2088" w:type="dxa"/>
          </w:tcPr>
          <w:p w:rsidR="00B8758F" w:rsidRPr="00DA36A1" w:rsidRDefault="00AB0DA4" w:rsidP="00DA36A1">
            <w:pPr>
              <w:jc w:val="both"/>
              <w:rPr>
                <w:sz w:val="24"/>
                <w:szCs w:val="24"/>
              </w:rPr>
            </w:pPr>
            <w:r w:rsidRPr="00DA36A1">
              <w:rPr>
                <w:sz w:val="24"/>
                <w:szCs w:val="24"/>
              </w:rPr>
              <w:t>6</w:t>
            </w:r>
            <w:r w:rsidR="00B8758F" w:rsidRPr="00DA36A1">
              <w:rPr>
                <w:sz w:val="24"/>
                <w:szCs w:val="24"/>
              </w:rPr>
              <w:t xml:space="preserve"> чел., </w:t>
            </w:r>
            <w:r w:rsidRPr="00DA36A1">
              <w:rPr>
                <w:sz w:val="24"/>
                <w:szCs w:val="24"/>
              </w:rPr>
              <w:t>85,71</w:t>
            </w:r>
            <w:r w:rsidR="00B8758F" w:rsidRPr="00DA36A1">
              <w:rPr>
                <w:sz w:val="24"/>
                <w:szCs w:val="24"/>
              </w:rPr>
              <w:t>%</w:t>
            </w:r>
          </w:p>
          <w:p w:rsidR="00AB0DA4" w:rsidRPr="00DA36A1" w:rsidRDefault="00AB0DA4" w:rsidP="00DA36A1">
            <w:pPr>
              <w:jc w:val="both"/>
              <w:rPr>
                <w:i/>
                <w:sz w:val="24"/>
                <w:szCs w:val="24"/>
              </w:rPr>
            </w:pPr>
            <w:r w:rsidRPr="00DA36A1">
              <w:rPr>
                <w:i/>
                <w:sz w:val="24"/>
                <w:szCs w:val="24"/>
              </w:rPr>
              <w:t>Пересдала</w:t>
            </w:r>
            <w:r w:rsidR="00F72BB3" w:rsidRPr="00DA36A1">
              <w:rPr>
                <w:i/>
                <w:sz w:val="24"/>
                <w:szCs w:val="24"/>
              </w:rPr>
              <w:t xml:space="preserve"> на базовом уровне</w:t>
            </w:r>
          </w:p>
        </w:tc>
        <w:tc>
          <w:tcPr>
            <w:tcW w:w="2567" w:type="dxa"/>
          </w:tcPr>
          <w:p w:rsidR="00B8758F" w:rsidRPr="00DA36A1" w:rsidRDefault="000C5BC4" w:rsidP="00DA36A1">
            <w:pPr>
              <w:jc w:val="both"/>
              <w:rPr>
                <w:sz w:val="24"/>
                <w:szCs w:val="24"/>
              </w:rPr>
            </w:pPr>
            <w:r w:rsidRPr="00DA36A1">
              <w:rPr>
                <w:sz w:val="24"/>
                <w:szCs w:val="24"/>
              </w:rPr>
              <w:t>15</w:t>
            </w:r>
            <w:r w:rsidR="00B8758F" w:rsidRPr="00DA36A1">
              <w:rPr>
                <w:sz w:val="24"/>
                <w:szCs w:val="24"/>
              </w:rPr>
              <w:t xml:space="preserve"> чел., 100%</w:t>
            </w:r>
          </w:p>
        </w:tc>
      </w:tr>
      <w:tr w:rsidR="00B8758F" w:rsidRPr="00DA36A1" w:rsidTr="00723FEE">
        <w:tc>
          <w:tcPr>
            <w:tcW w:w="2699" w:type="dxa"/>
          </w:tcPr>
          <w:p w:rsidR="00B8758F" w:rsidRPr="00DA36A1" w:rsidRDefault="00B8758F" w:rsidP="00DA36A1">
            <w:pPr>
              <w:jc w:val="both"/>
              <w:rPr>
                <w:sz w:val="24"/>
                <w:szCs w:val="24"/>
              </w:rPr>
            </w:pPr>
            <w:r w:rsidRPr="00DA36A1">
              <w:rPr>
                <w:sz w:val="24"/>
                <w:szCs w:val="24"/>
              </w:rPr>
              <w:t xml:space="preserve">Не преодолели </w:t>
            </w:r>
            <w:r w:rsidRPr="00DA36A1">
              <w:rPr>
                <w:sz w:val="24"/>
                <w:szCs w:val="24"/>
              </w:rPr>
              <w:lastRenderedPageBreak/>
              <w:t>минимального порога</w:t>
            </w:r>
          </w:p>
        </w:tc>
        <w:tc>
          <w:tcPr>
            <w:tcW w:w="2360" w:type="dxa"/>
          </w:tcPr>
          <w:p w:rsidR="00B8758F" w:rsidRPr="00DA36A1" w:rsidRDefault="00B8758F" w:rsidP="00DA36A1">
            <w:pPr>
              <w:jc w:val="both"/>
              <w:rPr>
                <w:sz w:val="24"/>
                <w:szCs w:val="24"/>
              </w:rPr>
            </w:pPr>
            <w:r w:rsidRPr="00DA36A1">
              <w:rPr>
                <w:sz w:val="24"/>
                <w:szCs w:val="24"/>
              </w:rPr>
              <w:lastRenderedPageBreak/>
              <w:t>0</w:t>
            </w:r>
          </w:p>
        </w:tc>
        <w:tc>
          <w:tcPr>
            <w:tcW w:w="2088" w:type="dxa"/>
          </w:tcPr>
          <w:p w:rsidR="00B8758F" w:rsidRPr="00DA36A1" w:rsidRDefault="00F72BB3" w:rsidP="00DA36A1">
            <w:pPr>
              <w:jc w:val="both"/>
              <w:rPr>
                <w:sz w:val="24"/>
                <w:szCs w:val="24"/>
              </w:rPr>
            </w:pPr>
            <w:r w:rsidRPr="00DA36A1">
              <w:rPr>
                <w:sz w:val="24"/>
                <w:szCs w:val="24"/>
              </w:rPr>
              <w:t>1 чел., 14,29%</w:t>
            </w:r>
          </w:p>
        </w:tc>
        <w:tc>
          <w:tcPr>
            <w:tcW w:w="2567" w:type="dxa"/>
          </w:tcPr>
          <w:p w:rsidR="00B8758F" w:rsidRPr="00DA36A1" w:rsidRDefault="00B8758F" w:rsidP="00DA36A1">
            <w:pPr>
              <w:jc w:val="both"/>
              <w:rPr>
                <w:sz w:val="24"/>
                <w:szCs w:val="24"/>
              </w:rPr>
            </w:pPr>
            <w:r w:rsidRPr="00DA36A1">
              <w:rPr>
                <w:sz w:val="24"/>
                <w:szCs w:val="24"/>
              </w:rPr>
              <w:t>0</w:t>
            </w:r>
          </w:p>
        </w:tc>
      </w:tr>
      <w:tr w:rsidR="00B8758F" w:rsidRPr="00DA36A1" w:rsidTr="00723FEE">
        <w:tc>
          <w:tcPr>
            <w:tcW w:w="2699" w:type="dxa"/>
          </w:tcPr>
          <w:p w:rsidR="00B8758F" w:rsidRPr="00DA36A1" w:rsidRDefault="00B8758F" w:rsidP="00DA36A1">
            <w:pPr>
              <w:jc w:val="both"/>
              <w:rPr>
                <w:sz w:val="24"/>
                <w:szCs w:val="24"/>
              </w:rPr>
            </w:pPr>
            <w:r w:rsidRPr="00DA36A1">
              <w:rPr>
                <w:sz w:val="24"/>
                <w:szCs w:val="24"/>
              </w:rPr>
              <w:lastRenderedPageBreak/>
              <w:t>Средний балл</w:t>
            </w:r>
          </w:p>
        </w:tc>
        <w:tc>
          <w:tcPr>
            <w:tcW w:w="2360" w:type="dxa"/>
          </w:tcPr>
          <w:p w:rsidR="00B8758F" w:rsidRPr="00DA36A1" w:rsidRDefault="00B8758F" w:rsidP="00DA36A1">
            <w:pPr>
              <w:jc w:val="both"/>
              <w:rPr>
                <w:sz w:val="24"/>
                <w:szCs w:val="24"/>
              </w:rPr>
            </w:pPr>
            <w:r w:rsidRPr="00DA36A1">
              <w:rPr>
                <w:sz w:val="24"/>
                <w:szCs w:val="24"/>
              </w:rPr>
              <w:t>63,</w:t>
            </w:r>
            <w:r w:rsidR="00AB0DA4" w:rsidRPr="00DA36A1">
              <w:rPr>
                <w:sz w:val="24"/>
                <w:szCs w:val="24"/>
              </w:rPr>
              <w:t>87</w:t>
            </w:r>
          </w:p>
        </w:tc>
        <w:tc>
          <w:tcPr>
            <w:tcW w:w="2088" w:type="dxa"/>
          </w:tcPr>
          <w:p w:rsidR="00B8758F" w:rsidRPr="00DA36A1" w:rsidRDefault="00B8758F" w:rsidP="00DA36A1">
            <w:pPr>
              <w:jc w:val="both"/>
              <w:rPr>
                <w:sz w:val="24"/>
                <w:szCs w:val="24"/>
              </w:rPr>
            </w:pPr>
            <w:r w:rsidRPr="00DA36A1">
              <w:rPr>
                <w:sz w:val="24"/>
                <w:szCs w:val="24"/>
              </w:rPr>
              <w:t>3</w:t>
            </w:r>
            <w:r w:rsidR="00F72BB3" w:rsidRPr="00DA36A1">
              <w:rPr>
                <w:sz w:val="24"/>
                <w:szCs w:val="24"/>
              </w:rPr>
              <w:t>9</w:t>
            </w:r>
          </w:p>
        </w:tc>
        <w:tc>
          <w:tcPr>
            <w:tcW w:w="2567" w:type="dxa"/>
          </w:tcPr>
          <w:p w:rsidR="00B8758F" w:rsidRPr="00DA36A1" w:rsidRDefault="000C5BC4" w:rsidP="00DA36A1">
            <w:pPr>
              <w:jc w:val="both"/>
              <w:rPr>
                <w:sz w:val="24"/>
                <w:szCs w:val="24"/>
              </w:rPr>
            </w:pPr>
            <w:r w:rsidRPr="00DA36A1">
              <w:rPr>
                <w:sz w:val="24"/>
                <w:szCs w:val="24"/>
              </w:rPr>
              <w:t>3,6</w:t>
            </w:r>
          </w:p>
        </w:tc>
      </w:tr>
      <w:tr w:rsidR="00B8758F" w:rsidRPr="00DA36A1" w:rsidTr="00723FEE">
        <w:tc>
          <w:tcPr>
            <w:tcW w:w="2699" w:type="dxa"/>
          </w:tcPr>
          <w:p w:rsidR="00B8758F" w:rsidRPr="00DA36A1" w:rsidRDefault="00B8758F" w:rsidP="00DA36A1">
            <w:pPr>
              <w:jc w:val="both"/>
              <w:rPr>
                <w:sz w:val="24"/>
                <w:szCs w:val="24"/>
              </w:rPr>
            </w:pPr>
            <w:r w:rsidRPr="00DA36A1">
              <w:rPr>
                <w:sz w:val="24"/>
                <w:szCs w:val="24"/>
              </w:rPr>
              <w:t>Максимальный балл</w:t>
            </w:r>
          </w:p>
        </w:tc>
        <w:tc>
          <w:tcPr>
            <w:tcW w:w="2360" w:type="dxa"/>
          </w:tcPr>
          <w:p w:rsidR="00B8758F" w:rsidRPr="00DA36A1" w:rsidRDefault="00AB0DA4" w:rsidP="00DA36A1">
            <w:pPr>
              <w:jc w:val="both"/>
              <w:rPr>
                <w:sz w:val="24"/>
                <w:szCs w:val="24"/>
              </w:rPr>
            </w:pPr>
            <w:r w:rsidRPr="00DA36A1">
              <w:rPr>
                <w:sz w:val="24"/>
                <w:szCs w:val="24"/>
              </w:rPr>
              <w:t>87</w:t>
            </w:r>
          </w:p>
        </w:tc>
        <w:tc>
          <w:tcPr>
            <w:tcW w:w="2088" w:type="dxa"/>
          </w:tcPr>
          <w:p w:rsidR="00B8758F" w:rsidRPr="00DA36A1" w:rsidRDefault="00F72BB3" w:rsidP="00DA36A1">
            <w:pPr>
              <w:jc w:val="both"/>
              <w:rPr>
                <w:sz w:val="24"/>
                <w:szCs w:val="24"/>
              </w:rPr>
            </w:pPr>
            <w:r w:rsidRPr="00DA36A1">
              <w:rPr>
                <w:sz w:val="24"/>
                <w:szCs w:val="24"/>
              </w:rPr>
              <w:t>58</w:t>
            </w:r>
          </w:p>
        </w:tc>
        <w:tc>
          <w:tcPr>
            <w:tcW w:w="2567" w:type="dxa"/>
          </w:tcPr>
          <w:p w:rsidR="00B8758F" w:rsidRPr="00DA36A1" w:rsidRDefault="00B8758F" w:rsidP="00DA36A1">
            <w:pPr>
              <w:jc w:val="both"/>
              <w:rPr>
                <w:sz w:val="24"/>
                <w:szCs w:val="24"/>
              </w:rPr>
            </w:pPr>
            <w:r w:rsidRPr="00DA36A1">
              <w:rPr>
                <w:sz w:val="24"/>
                <w:szCs w:val="24"/>
              </w:rPr>
              <w:t>-</w:t>
            </w:r>
          </w:p>
        </w:tc>
      </w:tr>
    </w:tbl>
    <w:p w:rsidR="00B8758F" w:rsidRPr="00DA36A1" w:rsidRDefault="00B8758F" w:rsidP="00DA36A1">
      <w:pPr>
        <w:widowControl/>
        <w:autoSpaceDE/>
        <w:autoSpaceDN/>
        <w:ind w:left="708" w:firstLine="708"/>
        <w:jc w:val="both"/>
        <w:rPr>
          <w:sz w:val="24"/>
          <w:szCs w:val="24"/>
          <w:lang w:eastAsia="ru-RU"/>
        </w:rPr>
      </w:pPr>
    </w:p>
    <w:p w:rsidR="00665044" w:rsidRPr="00DA36A1" w:rsidRDefault="00665044" w:rsidP="00DA36A1">
      <w:pPr>
        <w:widowControl/>
        <w:autoSpaceDE/>
        <w:autoSpaceDN/>
        <w:ind w:left="708" w:firstLine="708"/>
        <w:jc w:val="both"/>
        <w:rPr>
          <w:sz w:val="24"/>
          <w:szCs w:val="24"/>
          <w:lang w:eastAsia="ru-RU"/>
        </w:rPr>
      </w:pPr>
      <w:r w:rsidRPr="00DA36A1">
        <w:rPr>
          <w:sz w:val="24"/>
          <w:szCs w:val="24"/>
          <w:lang w:eastAsia="ru-RU"/>
        </w:rPr>
        <w:t xml:space="preserve">Сравним показатели </w:t>
      </w:r>
      <w:r w:rsidR="00D06305" w:rsidRPr="00DA36A1">
        <w:rPr>
          <w:sz w:val="24"/>
          <w:szCs w:val="24"/>
          <w:lang w:eastAsia="ru-RU"/>
        </w:rPr>
        <w:t xml:space="preserve">среднего балла  </w:t>
      </w:r>
      <w:r w:rsidRPr="00DA36A1">
        <w:rPr>
          <w:sz w:val="24"/>
          <w:szCs w:val="24"/>
          <w:lang w:eastAsia="ru-RU"/>
        </w:rPr>
        <w:t>2020-2021 и 2021-2022 учебных годов</w:t>
      </w:r>
    </w:p>
    <w:p w:rsidR="00665044" w:rsidRPr="00DA36A1" w:rsidRDefault="00665044" w:rsidP="00DA36A1">
      <w:pPr>
        <w:widowControl/>
        <w:autoSpaceDE/>
        <w:autoSpaceDN/>
        <w:ind w:left="708" w:firstLine="708"/>
        <w:jc w:val="both"/>
        <w:rPr>
          <w:sz w:val="24"/>
          <w:szCs w:val="24"/>
          <w:lang w:eastAsia="ru-RU"/>
        </w:rPr>
      </w:pPr>
    </w:p>
    <w:p w:rsidR="00665044" w:rsidRPr="00DA36A1" w:rsidRDefault="00665044" w:rsidP="00DA36A1">
      <w:pPr>
        <w:widowControl/>
        <w:autoSpaceDE/>
        <w:autoSpaceDN/>
        <w:ind w:left="708" w:firstLine="708"/>
        <w:jc w:val="both"/>
        <w:rPr>
          <w:sz w:val="24"/>
          <w:szCs w:val="24"/>
          <w:lang w:eastAsia="ru-RU"/>
        </w:rPr>
      </w:pPr>
      <w:r w:rsidRPr="00DA36A1">
        <w:rPr>
          <w:noProof/>
          <w:sz w:val="24"/>
          <w:szCs w:val="24"/>
          <w:lang w:eastAsia="ru-RU"/>
        </w:rPr>
        <w:drawing>
          <wp:inline distT="0" distB="0" distL="0" distR="0">
            <wp:extent cx="5486400" cy="17335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5044" w:rsidRPr="00DA36A1" w:rsidRDefault="00665044" w:rsidP="00DA36A1">
      <w:pPr>
        <w:widowControl/>
        <w:autoSpaceDE/>
        <w:autoSpaceDN/>
        <w:ind w:left="708" w:right="234" w:firstLine="708"/>
        <w:jc w:val="both"/>
        <w:rPr>
          <w:sz w:val="24"/>
          <w:szCs w:val="24"/>
          <w:lang w:eastAsia="ru-RU"/>
        </w:rPr>
      </w:pPr>
    </w:p>
    <w:p w:rsidR="00D54651" w:rsidRPr="00DA36A1" w:rsidRDefault="00D54651" w:rsidP="00DA36A1">
      <w:pPr>
        <w:widowControl/>
        <w:autoSpaceDE/>
        <w:autoSpaceDN/>
        <w:ind w:left="708" w:firstLine="708"/>
        <w:jc w:val="both"/>
        <w:rPr>
          <w:sz w:val="24"/>
          <w:szCs w:val="24"/>
          <w:lang w:eastAsia="ru-RU"/>
        </w:rPr>
      </w:pPr>
      <w:r w:rsidRPr="00DA36A1">
        <w:rPr>
          <w:sz w:val="24"/>
          <w:szCs w:val="24"/>
          <w:lang w:eastAsia="ru-RU"/>
        </w:rPr>
        <w:t>Вывод: значительный рост показателя наблюдается по базовой математике. Остальные показатели стабильны.</w:t>
      </w:r>
    </w:p>
    <w:p w:rsidR="00665044" w:rsidRPr="00DA36A1" w:rsidRDefault="00665044" w:rsidP="00DA36A1">
      <w:pPr>
        <w:widowControl/>
        <w:autoSpaceDE/>
        <w:autoSpaceDN/>
        <w:ind w:left="708" w:firstLine="708"/>
        <w:jc w:val="both"/>
        <w:rPr>
          <w:sz w:val="24"/>
          <w:szCs w:val="24"/>
          <w:lang w:eastAsia="ru-RU"/>
        </w:rPr>
      </w:pPr>
    </w:p>
    <w:p w:rsidR="005E5E35" w:rsidRPr="00DA36A1" w:rsidRDefault="005E5E35" w:rsidP="00DA36A1">
      <w:pPr>
        <w:widowControl/>
        <w:autoSpaceDE/>
        <w:autoSpaceDN/>
        <w:ind w:left="708" w:hanging="282"/>
        <w:jc w:val="both"/>
        <w:rPr>
          <w:sz w:val="24"/>
          <w:szCs w:val="24"/>
          <w:lang w:eastAsia="ru-RU"/>
        </w:rPr>
      </w:pPr>
      <w:r w:rsidRPr="00DA36A1">
        <w:rPr>
          <w:sz w:val="24"/>
          <w:szCs w:val="24"/>
          <w:lang w:eastAsia="ru-RU"/>
        </w:rPr>
        <w:t xml:space="preserve">Средний балл выпускников 2022 года в сравнении с показателями по городу </w:t>
      </w:r>
    </w:p>
    <w:p w:rsidR="005E5E35" w:rsidRPr="00DA36A1" w:rsidRDefault="005E5E35" w:rsidP="00DA36A1">
      <w:pPr>
        <w:widowControl/>
        <w:autoSpaceDE/>
        <w:autoSpaceDN/>
        <w:ind w:left="708" w:hanging="282"/>
        <w:jc w:val="both"/>
        <w:rPr>
          <w:sz w:val="24"/>
          <w:szCs w:val="24"/>
          <w:lang w:eastAsia="ru-RU"/>
        </w:rPr>
      </w:pPr>
    </w:p>
    <w:p w:rsidR="005E5E35" w:rsidRPr="00DA36A1" w:rsidRDefault="005E5E35" w:rsidP="00DA36A1">
      <w:pPr>
        <w:widowControl/>
        <w:autoSpaceDE/>
        <w:autoSpaceDN/>
        <w:ind w:left="708" w:hanging="282"/>
        <w:jc w:val="both"/>
        <w:rPr>
          <w:sz w:val="24"/>
          <w:szCs w:val="24"/>
          <w:lang w:eastAsia="ru-RU"/>
        </w:rPr>
      </w:pPr>
    </w:p>
    <w:p w:rsidR="005E5E35" w:rsidRPr="00DA36A1" w:rsidRDefault="005E5E35" w:rsidP="00DA36A1">
      <w:pPr>
        <w:widowControl/>
        <w:autoSpaceDE/>
        <w:autoSpaceDN/>
        <w:ind w:left="708" w:hanging="282"/>
        <w:jc w:val="both"/>
        <w:rPr>
          <w:sz w:val="24"/>
          <w:szCs w:val="24"/>
          <w:lang w:eastAsia="ru-RU"/>
        </w:rPr>
      </w:pPr>
    </w:p>
    <w:p w:rsidR="00B8758F" w:rsidRPr="00DA36A1" w:rsidRDefault="00B8758F" w:rsidP="00DA36A1">
      <w:pPr>
        <w:widowControl/>
        <w:autoSpaceDE/>
        <w:autoSpaceDN/>
        <w:ind w:left="708" w:hanging="282"/>
        <w:jc w:val="both"/>
        <w:rPr>
          <w:sz w:val="24"/>
          <w:szCs w:val="24"/>
          <w:lang w:eastAsia="ru-RU"/>
        </w:rPr>
      </w:pPr>
      <w:r w:rsidRPr="00DA36A1">
        <w:rPr>
          <w:sz w:val="24"/>
          <w:szCs w:val="24"/>
          <w:lang w:eastAsia="ru-RU"/>
        </w:rPr>
        <w:t>Средний балл выпускников 202</w:t>
      </w:r>
      <w:r w:rsidR="003408DB" w:rsidRPr="00DA36A1">
        <w:rPr>
          <w:sz w:val="24"/>
          <w:szCs w:val="24"/>
          <w:lang w:eastAsia="ru-RU"/>
        </w:rPr>
        <w:t>2</w:t>
      </w:r>
      <w:r w:rsidRPr="00DA36A1">
        <w:rPr>
          <w:sz w:val="24"/>
          <w:szCs w:val="24"/>
          <w:lang w:eastAsia="ru-RU"/>
        </w:rPr>
        <w:t xml:space="preserve"> года в сравнении с показателями по </w:t>
      </w:r>
      <w:r w:rsidR="00CA1F34" w:rsidRPr="00DA36A1">
        <w:rPr>
          <w:sz w:val="24"/>
          <w:szCs w:val="24"/>
          <w:lang w:eastAsia="ru-RU"/>
        </w:rPr>
        <w:t>России</w:t>
      </w:r>
    </w:p>
    <w:p w:rsidR="00B8758F" w:rsidRPr="00DA36A1" w:rsidRDefault="00B8758F" w:rsidP="00DA36A1">
      <w:pPr>
        <w:widowControl/>
        <w:autoSpaceDE/>
        <w:autoSpaceDN/>
        <w:ind w:left="708" w:firstLine="708"/>
        <w:jc w:val="both"/>
        <w:rPr>
          <w:sz w:val="24"/>
          <w:szCs w:val="24"/>
          <w:lang w:eastAsia="ru-RU"/>
        </w:rPr>
      </w:pPr>
    </w:p>
    <w:p w:rsidR="00B8758F" w:rsidRPr="00DA36A1" w:rsidRDefault="00B8758F" w:rsidP="00DA36A1">
      <w:pPr>
        <w:widowControl/>
        <w:autoSpaceDE/>
        <w:autoSpaceDN/>
        <w:ind w:left="708" w:hanging="708"/>
        <w:jc w:val="both"/>
        <w:rPr>
          <w:b/>
          <w:sz w:val="24"/>
          <w:szCs w:val="24"/>
          <w:lang w:eastAsia="ru-RU"/>
        </w:rPr>
      </w:pPr>
      <w:r w:rsidRPr="00DA36A1">
        <w:rPr>
          <w:noProof/>
          <w:sz w:val="24"/>
          <w:szCs w:val="24"/>
          <w:lang w:eastAsia="ru-RU"/>
        </w:rPr>
        <w:drawing>
          <wp:inline distT="0" distB="0" distL="0" distR="0" wp14:anchorId="0C221571" wp14:editId="129D5151">
            <wp:extent cx="6296025" cy="203835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8758F" w:rsidRPr="00DA36A1" w:rsidRDefault="005E5E35" w:rsidP="00DA36A1">
      <w:pPr>
        <w:widowControl/>
        <w:autoSpaceDE/>
        <w:autoSpaceDN/>
        <w:ind w:left="708" w:firstLine="708"/>
        <w:jc w:val="both"/>
        <w:rPr>
          <w:b/>
          <w:sz w:val="24"/>
          <w:szCs w:val="24"/>
          <w:lang w:eastAsia="ru-RU"/>
        </w:rPr>
      </w:pPr>
      <w:r w:rsidRPr="00DA36A1">
        <w:rPr>
          <w:sz w:val="24"/>
          <w:szCs w:val="24"/>
          <w:lang w:eastAsia="ru-RU"/>
        </w:rPr>
        <w:t>Вывод: з</w:t>
      </w:r>
      <w:r w:rsidR="003408DB" w:rsidRPr="00DA36A1">
        <w:rPr>
          <w:sz w:val="24"/>
          <w:szCs w:val="24"/>
          <w:lang w:eastAsia="ru-RU"/>
        </w:rPr>
        <w:t>десь показатели школы значительно ниже</w:t>
      </w:r>
      <w:r w:rsidR="003408DB" w:rsidRPr="00DA36A1">
        <w:rPr>
          <w:b/>
          <w:sz w:val="24"/>
          <w:szCs w:val="24"/>
          <w:lang w:eastAsia="ru-RU"/>
        </w:rPr>
        <w:t>.</w:t>
      </w:r>
    </w:p>
    <w:p w:rsidR="00B8758F" w:rsidRPr="00DA36A1" w:rsidRDefault="00B8758F" w:rsidP="00DA36A1">
      <w:pPr>
        <w:widowControl/>
        <w:autoSpaceDE/>
        <w:autoSpaceDN/>
        <w:ind w:left="708" w:firstLine="708"/>
        <w:jc w:val="both"/>
        <w:rPr>
          <w:b/>
          <w:sz w:val="24"/>
          <w:szCs w:val="24"/>
          <w:lang w:eastAsia="ru-RU"/>
        </w:rPr>
      </w:pPr>
    </w:p>
    <w:p w:rsidR="00B76B7D" w:rsidRPr="00DA36A1" w:rsidRDefault="00B76B7D" w:rsidP="00DA36A1">
      <w:pPr>
        <w:widowControl/>
        <w:autoSpaceDE/>
        <w:autoSpaceDN/>
        <w:ind w:left="708" w:firstLine="708"/>
        <w:jc w:val="center"/>
        <w:rPr>
          <w:b/>
          <w:sz w:val="24"/>
          <w:szCs w:val="24"/>
          <w:lang w:eastAsia="ru-RU"/>
        </w:rPr>
      </w:pPr>
    </w:p>
    <w:p w:rsidR="00B76B7D" w:rsidRPr="00DA36A1" w:rsidRDefault="00B76B7D" w:rsidP="00DA36A1">
      <w:pPr>
        <w:widowControl/>
        <w:autoSpaceDE/>
        <w:autoSpaceDN/>
        <w:ind w:left="708" w:firstLine="708"/>
        <w:jc w:val="center"/>
        <w:rPr>
          <w:b/>
          <w:sz w:val="24"/>
          <w:szCs w:val="24"/>
          <w:lang w:eastAsia="ru-RU"/>
        </w:rPr>
      </w:pPr>
    </w:p>
    <w:p w:rsidR="00B76B7D" w:rsidRPr="00DA36A1" w:rsidRDefault="00B76B7D" w:rsidP="00DA36A1">
      <w:pPr>
        <w:widowControl/>
        <w:autoSpaceDE/>
        <w:autoSpaceDN/>
        <w:ind w:left="708" w:firstLine="708"/>
        <w:jc w:val="center"/>
        <w:rPr>
          <w:b/>
          <w:sz w:val="24"/>
          <w:szCs w:val="24"/>
          <w:lang w:eastAsia="ru-RU"/>
        </w:rPr>
      </w:pPr>
    </w:p>
    <w:p w:rsidR="00B8758F" w:rsidRPr="00DA36A1" w:rsidRDefault="00B76B7D" w:rsidP="00DA36A1">
      <w:pPr>
        <w:widowControl/>
        <w:autoSpaceDE/>
        <w:autoSpaceDN/>
        <w:ind w:left="708" w:firstLine="708"/>
        <w:jc w:val="center"/>
        <w:rPr>
          <w:b/>
          <w:sz w:val="24"/>
          <w:szCs w:val="24"/>
          <w:lang w:eastAsia="ru-RU"/>
        </w:rPr>
      </w:pPr>
      <w:r w:rsidRPr="00DA36A1">
        <w:rPr>
          <w:b/>
          <w:sz w:val="24"/>
          <w:szCs w:val="24"/>
          <w:lang w:eastAsia="ru-RU"/>
        </w:rPr>
        <w:t>ЭКЗАМЕНЫ ПО ВЫБОРУ</w:t>
      </w:r>
    </w:p>
    <w:p w:rsidR="00B8758F" w:rsidRPr="00DA36A1" w:rsidRDefault="00B8758F" w:rsidP="00DA36A1">
      <w:pPr>
        <w:widowControl/>
        <w:autoSpaceDE/>
        <w:autoSpaceDN/>
        <w:ind w:left="708" w:firstLine="708"/>
        <w:jc w:val="both"/>
        <w:rPr>
          <w:b/>
          <w:sz w:val="24"/>
          <w:szCs w:val="24"/>
          <w:lang w:eastAsia="ru-RU"/>
        </w:rPr>
      </w:pPr>
    </w:p>
    <w:p w:rsidR="00B8758F" w:rsidRPr="00DA36A1" w:rsidRDefault="00B8758F" w:rsidP="00DA36A1">
      <w:pPr>
        <w:widowControl/>
        <w:autoSpaceDE/>
        <w:autoSpaceDN/>
        <w:ind w:left="708" w:firstLine="708"/>
        <w:jc w:val="both"/>
        <w:rPr>
          <w:sz w:val="24"/>
          <w:szCs w:val="24"/>
          <w:lang w:eastAsia="ru-RU"/>
        </w:rPr>
      </w:pPr>
      <w:r w:rsidRPr="00DA36A1">
        <w:rPr>
          <w:sz w:val="24"/>
          <w:szCs w:val="24"/>
          <w:lang w:eastAsia="ru-RU"/>
        </w:rPr>
        <w:t>Выбор выпускниками предметов для итоговой аттестации распределился следующим образом:</w:t>
      </w:r>
    </w:p>
    <w:p w:rsidR="00B8758F" w:rsidRPr="00DA36A1" w:rsidRDefault="00B8758F" w:rsidP="00DA36A1">
      <w:pPr>
        <w:widowControl/>
        <w:autoSpaceDE/>
        <w:autoSpaceDN/>
        <w:ind w:left="708" w:hanging="282"/>
        <w:jc w:val="both"/>
        <w:rPr>
          <w:b/>
          <w:sz w:val="24"/>
          <w:szCs w:val="24"/>
          <w:lang w:eastAsia="ru-RU"/>
        </w:rPr>
      </w:pPr>
    </w:p>
    <w:p w:rsidR="00B8758F" w:rsidRPr="00DA36A1" w:rsidRDefault="00B8758F" w:rsidP="00DA36A1">
      <w:pPr>
        <w:widowControl/>
        <w:autoSpaceDE/>
        <w:autoSpaceDN/>
        <w:ind w:left="708" w:hanging="282"/>
        <w:jc w:val="both"/>
        <w:rPr>
          <w:sz w:val="24"/>
          <w:szCs w:val="24"/>
          <w:lang w:eastAsia="ru-RU"/>
        </w:rPr>
      </w:pPr>
      <w:r w:rsidRPr="00DA36A1">
        <w:rPr>
          <w:noProof/>
          <w:sz w:val="24"/>
          <w:szCs w:val="24"/>
          <w:lang w:eastAsia="ru-RU"/>
        </w:rPr>
        <w:lastRenderedPageBreak/>
        <w:drawing>
          <wp:inline distT="0" distB="0" distL="0" distR="0" wp14:anchorId="38454BEB" wp14:editId="557E58C0">
            <wp:extent cx="6372225" cy="3464560"/>
            <wp:effectExtent l="0" t="0" r="9525" b="25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DA36A1">
        <w:rPr>
          <w:b/>
          <w:sz w:val="24"/>
          <w:szCs w:val="24"/>
          <w:lang w:eastAsia="ru-RU"/>
        </w:rPr>
        <w:t xml:space="preserve"> </w:t>
      </w:r>
      <w:r w:rsidR="00B76B7D" w:rsidRPr="00DA36A1">
        <w:rPr>
          <w:sz w:val="24"/>
          <w:szCs w:val="24"/>
          <w:lang w:eastAsia="ru-RU"/>
        </w:rPr>
        <w:t xml:space="preserve">Вывод: как всегда, мы наблюдаем подавляющее количество сдающих обществознание и по </w:t>
      </w:r>
      <w:proofErr w:type="gramStart"/>
      <w:r w:rsidR="00B76B7D" w:rsidRPr="00DA36A1">
        <w:rPr>
          <w:sz w:val="24"/>
          <w:szCs w:val="24"/>
          <w:lang w:eastAsia="ru-RU"/>
        </w:rPr>
        <w:t>–п</w:t>
      </w:r>
      <w:proofErr w:type="gramEnd"/>
      <w:r w:rsidR="00B76B7D" w:rsidRPr="00DA36A1">
        <w:rPr>
          <w:sz w:val="24"/>
          <w:szCs w:val="24"/>
          <w:lang w:eastAsia="ru-RU"/>
        </w:rPr>
        <w:t>режнему пользуется спросом биология.</w:t>
      </w:r>
    </w:p>
    <w:p w:rsidR="00B8758F" w:rsidRPr="00DA36A1" w:rsidRDefault="00B8758F" w:rsidP="00DA36A1">
      <w:pPr>
        <w:widowControl/>
        <w:autoSpaceDE/>
        <w:autoSpaceDN/>
        <w:jc w:val="both"/>
        <w:rPr>
          <w:b/>
          <w:sz w:val="24"/>
          <w:szCs w:val="24"/>
          <w:lang w:eastAsia="ru-RU"/>
        </w:rPr>
      </w:pPr>
    </w:p>
    <w:p w:rsidR="00B76B7D" w:rsidRPr="00DA36A1" w:rsidRDefault="00B76B7D" w:rsidP="00DA36A1">
      <w:pPr>
        <w:widowControl/>
        <w:autoSpaceDE/>
        <w:autoSpaceDN/>
        <w:ind w:left="708" w:hanging="282"/>
        <w:jc w:val="center"/>
        <w:rPr>
          <w:sz w:val="24"/>
          <w:szCs w:val="24"/>
          <w:lang w:eastAsia="ru-RU"/>
        </w:rPr>
      </w:pPr>
    </w:p>
    <w:p w:rsidR="00964369" w:rsidRPr="00DA36A1" w:rsidRDefault="00964369" w:rsidP="00DA36A1">
      <w:pPr>
        <w:widowControl/>
        <w:autoSpaceDE/>
        <w:autoSpaceDN/>
        <w:ind w:left="708" w:hanging="282"/>
        <w:jc w:val="center"/>
        <w:rPr>
          <w:sz w:val="24"/>
          <w:szCs w:val="24"/>
          <w:lang w:eastAsia="ru-RU"/>
        </w:rPr>
      </w:pPr>
    </w:p>
    <w:p w:rsidR="00964369" w:rsidRPr="00DA36A1" w:rsidRDefault="00964369" w:rsidP="00DA36A1">
      <w:pPr>
        <w:widowControl/>
        <w:autoSpaceDE/>
        <w:autoSpaceDN/>
        <w:ind w:left="708" w:hanging="282"/>
        <w:jc w:val="center"/>
        <w:rPr>
          <w:sz w:val="24"/>
          <w:szCs w:val="24"/>
          <w:lang w:eastAsia="ru-RU"/>
        </w:rPr>
      </w:pPr>
    </w:p>
    <w:p w:rsidR="00964369" w:rsidRPr="00DA36A1" w:rsidRDefault="00964369" w:rsidP="00DA36A1">
      <w:pPr>
        <w:widowControl/>
        <w:autoSpaceDE/>
        <w:autoSpaceDN/>
        <w:ind w:left="708" w:hanging="282"/>
        <w:jc w:val="center"/>
        <w:rPr>
          <w:sz w:val="24"/>
          <w:szCs w:val="24"/>
          <w:lang w:eastAsia="ru-RU"/>
        </w:rPr>
      </w:pPr>
    </w:p>
    <w:p w:rsidR="00B8758F" w:rsidRPr="00DA36A1" w:rsidRDefault="00B8758F" w:rsidP="00DA36A1">
      <w:pPr>
        <w:widowControl/>
        <w:autoSpaceDE/>
        <w:autoSpaceDN/>
        <w:ind w:left="708" w:hanging="282"/>
        <w:jc w:val="center"/>
        <w:rPr>
          <w:sz w:val="24"/>
          <w:szCs w:val="24"/>
          <w:lang w:eastAsia="ru-RU"/>
        </w:rPr>
      </w:pPr>
      <w:r w:rsidRPr="00DA36A1">
        <w:rPr>
          <w:sz w:val="24"/>
          <w:szCs w:val="24"/>
          <w:lang w:eastAsia="ru-RU"/>
        </w:rPr>
        <w:t>Качественный анализ показателей</w:t>
      </w:r>
    </w:p>
    <w:p w:rsidR="00B8758F" w:rsidRPr="00DA36A1" w:rsidRDefault="00B8758F" w:rsidP="00DA36A1">
      <w:pPr>
        <w:widowControl/>
        <w:autoSpaceDE/>
        <w:autoSpaceDN/>
        <w:ind w:left="708" w:firstLine="708"/>
        <w:jc w:val="both"/>
        <w:rPr>
          <w:sz w:val="24"/>
          <w:szCs w:val="24"/>
          <w:lang w:eastAsia="ru-RU"/>
        </w:rPr>
      </w:pPr>
    </w:p>
    <w:tbl>
      <w:tblPr>
        <w:tblStyle w:val="100"/>
        <w:tblW w:w="0" w:type="auto"/>
        <w:tblInd w:w="708" w:type="dxa"/>
        <w:tblLayout w:type="fixed"/>
        <w:tblLook w:val="04A0" w:firstRow="1" w:lastRow="0" w:firstColumn="1" w:lastColumn="0" w:noHBand="0" w:noVBand="1"/>
      </w:tblPr>
      <w:tblGrid>
        <w:gridCol w:w="1810"/>
        <w:gridCol w:w="1073"/>
        <w:gridCol w:w="1833"/>
        <w:gridCol w:w="1708"/>
        <w:gridCol w:w="1262"/>
        <w:gridCol w:w="978"/>
        <w:gridCol w:w="978"/>
      </w:tblGrid>
      <w:tr w:rsidR="00B8758F" w:rsidRPr="00DA36A1" w:rsidTr="00B14014">
        <w:trPr>
          <w:trHeight w:val="1004"/>
        </w:trPr>
        <w:tc>
          <w:tcPr>
            <w:tcW w:w="1810" w:type="dxa"/>
          </w:tcPr>
          <w:p w:rsidR="00B8758F" w:rsidRPr="00DA36A1" w:rsidRDefault="00B8758F" w:rsidP="00DA36A1">
            <w:pPr>
              <w:jc w:val="both"/>
              <w:rPr>
                <w:sz w:val="24"/>
                <w:szCs w:val="24"/>
              </w:rPr>
            </w:pPr>
          </w:p>
        </w:tc>
        <w:tc>
          <w:tcPr>
            <w:tcW w:w="1073" w:type="dxa"/>
          </w:tcPr>
          <w:p w:rsidR="00B8758F" w:rsidRPr="00DA36A1" w:rsidRDefault="00B8758F" w:rsidP="00DA36A1">
            <w:pPr>
              <w:jc w:val="both"/>
              <w:rPr>
                <w:sz w:val="24"/>
                <w:szCs w:val="24"/>
              </w:rPr>
            </w:pPr>
            <w:r w:rsidRPr="00DA36A1">
              <w:rPr>
                <w:sz w:val="24"/>
                <w:szCs w:val="24"/>
              </w:rPr>
              <w:t>Сдавали</w:t>
            </w:r>
          </w:p>
        </w:tc>
        <w:tc>
          <w:tcPr>
            <w:tcW w:w="1833" w:type="dxa"/>
          </w:tcPr>
          <w:p w:rsidR="00B8758F" w:rsidRPr="00DA36A1" w:rsidRDefault="00B8758F" w:rsidP="00DA36A1">
            <w:pPr>
              <w:jc w:val="both"/>
              <w:rPr>
                <w:sz w:val="24"/>
                <w:szCs w:val="24"/>
              </w:rPr>
            </w:pPr>
            <w:r w:rsidRPr="00DA36A1">
              <w:rPr>
                <w:sz w:val="24"/>
                <w:szCs w:val="24"/>
              </w:rPr>
              <w:t>Прошли минимальный порог</w:t>
            </w:r>
          </w:p>
        </w:tc>
        <w:tc>
          <w:tcPr>
            <w:tcW w:w="1708" w:type="dxa"/>
          </w:tcPr>
          <w:p w:rsidR="00B8758F" w:rsidRPr="00DA36A1" w:rsidRDefault="00B8758F" w:rsidP="00DA36A1">
            <w:pPr>
              <w:jc w:val="both"/>
              <w:rPr>
                <w:sz w:val="24"/>
                <w:szCs w:val="24"/>
              </w:rPr>
            </w:pPr>
            <w:r w:rsidRPr="00DA36A1">
              <w:rPr>
                <w:sz w:val="24"/>
                <w:szCs w:val="24"/>
              </w:rPr>
              <w:t>Не преодолели минимального порога</w:t>
            </w:r>
          </w:p>
        </w:tc>
        <w:tc>
          <w:tcPr>
            <w:tcW w:w="1262" w:type="dxa"/>
          </w:tcPr>
          <w:p w:rsidR="00B8758F" w:rsidRPr="00DA36A1" w:rsidRDefault="00B8758F" w:rsidP="00DA36A1">
            <w:pPr>
              <w:jc w:val="both"/>
              <w:rPr>
                <w:sz w:val="24"/>
                <w:szCs w:val="24"/>
              </w:rPr>
            </w:pPr>
            <w:r w:rsidRPr="00DA36A1">
              <w:rPr>
                <w:sz w:val="24"/>
                <w:szCs w:val="24"/>
              </w:rPr>
              <w:t>Средний балл</w:t>
            </w:r>
          </w:p>
        </w:tc>
        <w:tc>
          <w:tcPr>
            <w:tcW w:w="978" w:type="dxa"/>
          </w:tcPr>
          <w:p w:rsidR="00B8758F" w:rsidRPr="00DA36A1" w:rsidRDefault="00B8758F" w:rsidP="00DA36A1">
            <w:pPr>
              <w:jc w:val="both"/>
              <w:rPr>
                <w:sz w:val="24"/>
                <w:szCs w:val="24"/>
              </w:rPr>
            </w:pPr>
            <w:r w:rsidRPr="00DA36A1">
              <w:rPr>
                <w:sz w:val="24"/>
                <w:szCs w:val="24"/>
              </w:rPr>
              <w:t>Максимальный балл</w:t>
            </w:r>
          </w:p>
        </w:tc>
        <w:tc>
          <w:tcPr>
            <w:tcW w:w="978" w:type="dxa"/>
          </w:tcPr>
          <w:p w:rsidR="00B8758F" w:rsidRPr="00DA36A1" w:rsidRDefault="00B8758F" w:rsidP="00DA36A1">
            <w:pPr>
              <w:jc w:val="both"/>
              <w:rPr>
                <w:sz w:val="24"/>
                <w:szCs w:val="24"/>
              </w:rPr>
            </w:pPr>
            <w:r w:rsidRPr="00DA36A1">
              <w:rPr>
                <w:sz w:val="24"/>
                <w:szCs w:val="24"/>
              </w:rPr>
              <w:t>70 б и более</w:t>
            </w:r>
          </w:p>
        </w:tc>
      </w:tr>
      <w:tr w:rsidR="00B8758F" w:rsidRPr="00DA36A1" w:rsidTr="00723FEE">
        <w:tc>
          <w:tcPr>
            <w:tcW w:w="1810" w:type="dxa"/>
          </w:tcPr>
          <w:p w:rsidR="00B8758F" w:rsidRPr="00DA36A1" w:rsidRDefault="00B8758F" w:rsidP="00DA36A1">
            <w:pPr>
              <w:jc w:val="both"/>
              <w:rPr>
                <w:sz w:val="24"/>
                <w:szCs w:val="24"/>
              </w:rPr>
            </w:pPr>
            <w:r w:rsidRPr="00DA36A1">
              <w:rPr>
                <w:sz w:val="24"/>
                <w:szCs w:val="24"/>
              </w:rPr>
              <w:t xml:space="preserve">Биология </w:t>
            </w:r>
          </w:p>
        </w:tc>
        <w:tc>
          <w:tcPr>
            <w:tcW w:w="1073" w:type="dxa"/>
          </w:tcPr>
          <w:p w:rsidR="00B8758F" w:rsidRPr="00DA36A1" w:rsidRDefault="00113971" w:rsidP="00DA36A1">
            <w:pPr>
              <w:jc w:val="both"/>
              <w:rPr>
                <w:sz w:val="24"/>
                <w:szCs w:val="24"/>
              </w:rPr>
            </w:pPr>
            <w:r w:rsidRPr="00DA36A1">
              <w:rPr>
                <w:sz w:val="24"/>
                <w:szCs w:val="24"/>
              </w:rPr>
              <w:t>2</w:t>
            </w:r>
            <w:r w:rsidR="00B8758F" w:rsidRPr="00DA36A1">
              <w:rPr>
                <w:sz w:val="24"/>
                <w:szCs w:val="24"/>
              </w:rPr>
              <w:t xml:space="preserve"> (</w:t>
            </w:r>
            <w:r w:rsidRPr="00DA36A1">
              <w:rPr>
                <w:sz w:val="24"/>
                <w:szCs w:val="24"/>
              </w:rPr>
              <w:t>9,1</w:t>
            </w:r>
            <w:r w:rsidR="00B8758F" w:rsidRPr="00DA36A1">
              <w:rPr>
                <w:sz w:val="24"/>
                <w:szCs w:val="24"/>
              </w:rPr>
              <w:t>%)</w:t>
            </w:r>
          </w:p>
        </w:tc>
        <w:tc>
          <w:tcPr>
            <w:tcW w:w="1833" w:type="dxa"/>
          </w:tcPr>
          <w:p w:rsidR="00B8758F" w:rsidRPr="00DA36A1" w:rsidRDefault="00113971" w:rsidP="00DA36A1">
            <w:pPr>
              <w:jc w:val="both"/>
              <w:rPr>
                <w:sz w:val="24"/>
                <w:szCs w:val="24"/>
              </w:rPr>
            </w:pPr>
            <w:r w:rsidRPr="00DA36A1">
              <w:rPr>
                <w:sz w:val="24"/>
                <w:szCs w:val="24"/>
              </w:rPr>
              <w:t>2</w:t>
            </w:r>
            <w:r w:rsidR="00B8758F" w:rsidRPr="00DA36A1">
              <w:rPr>
                <w:sz w:val="24"/>
                <w:szCs w:val="24"/>
              </w:rPr>
              <w:t xml:space="preserve"> (</w:t>
            </w:r>
            <w:r w:rsidRPr="00DA36A1">
              <w:rPr>
                <w:sz w:val="24"/>
                <w:szCs w:val="24"/>
              </w:rPr>
              <w:t>100</w:t>
            </w:r>
            <w:r w:rsidR="00B8758F" w:rsidRPr="00DA36A1">
              <w:rPr>
                <w:sz w:val="24"/>
                <w:szCs w:val="24"/>
              </w:rPr>
              <w:t>%)</w:t>
            </w:r>
          </w:p>
        </w:tc>
        <w:tc>
          <w:tcPr>
            <w:tcW w:w="1708" w:type="dxa"/>
          </w:tcPr>
          <w:p w:rsidR="00B8758F" w:rsidRPr="00DA36A1" w:rsidRDefault="00113971" w:rsidP="00DA36A1">
            <w:pPr>
              <w:jc w:val="both"/>
              <w:rPr>
                <w:sz w:val="24"/>
                <w:szCs w:val="24"/>
              </w:rPr>
            </w:pPr>
            <w:r w:rsidRPr="00DA36A1">
              <w:rPr>
                <w:sz w:val="24"/>
                <w:szCs w:val="24"/>
              </w:rPr>
              <w:t>0</w:t>
            </w:r>
            <w:r w:rsidR="00B8758F" w:rsidRPr="00DA36A1">
              <w:rPr>
                <w:sz w:val="24"/>
                <w:szCs w:val="24"/>
              </w:rPr>
              <w:t xml:space="preserve"> </w:t>
            </w:r>
          </w:p>
        </w:tc>
        <w:tc>
          <w:tcPr>
            <w:tcW w:w="1262" w:type="dxa"/>
          </w:tcPr>
          <w:p w:rsidR="00B8758F" w:rsidRPr="00DA36A1" w:rsidRDefault="00113971" w:rsidP="00DA36A1">
            <w:pPr>
              <w:jc w:val="both"/>
              <w:rPr>
                <w:sz w:val="24"/>
                <w:szCs w:val="24"/>
              </w:rPr>
            </w:pPr>
            <w:r w:rsidRPr="00DA36A1">
              <w:rPr>
                <w:sz w:val="24"/>
                <w:szCs w:val="24"/>
              </w:rPr>
              <w:t>45</w:t>
            </w:r>
          </w:p>
        </w:tc>
        <w:tc>
          <w:tcPr>
            <w:tcW w:w="978" w:type="dxa"/>
          </w:tcPr>
          <w:p w:rsidR="00B8758F" w:rsidRPr="00DA36A1" w:rsidRDefault="00113971" w:rsidP="00DA36A1">
            <w:pPr>
              <w:jc w:val="both"/>
              <w:rPr>
                <w:sz w:val="24"/>
                <w:szCs w:val="24"/>
              </w:rPr>
            </w:pPr>
            <w:r w:rsidRPr="00DA36A1">
              <w:rPr>
                <w:sz w:val="24"/>
                <w:szCs w:val="24"/>
              </w:rPr>
              <w:t>52</w:t>
            </w:r>
          </w:p>
        </w:tc>
        <w:tc>
          <w:tcPr>
            <w:tcW w:w="978" w:type="dxa"/>
          </w:tcPr>
          <w:p w:rsidR="00B8758F" w:rsidRPr="00DA36A1" w:rsidRDefault="00113971" w:rsidP="00DA36A1">
            <w:pPr>
              <w:jc w:val="both"/>
              <w:rPr>
                <w:sz w:val="24"/>
                <w:szCs w:val="24"/>
              </w:rPr>
            </w:pPr>
            <w:r w:rsidRPr="00DA36A1">
              <w:rPr>
                <w:sz w:val="24"/>
                <w:szCs w:val="24"/>
              </w:rPr>
              <w:t>0</w:t>
            </w:r>
          </w:p>
        </w:tc>
      </w:tr>
      <w:tr w:rsidR="00B8758F" w:rsidRPr="00DA36A1" w:rsidTr="00723FEE">
        <w:tc>
          <w:tcPr>
            <w:tcW w:w="1810" w:type="dxa"/>
          </w:tcPr>
          <w:p w:rsidR="00B8758F" w:rsidRPr="00DA36A1" w:rsidRDefault="00B8758F" w:rsidP="00DA36A1">
            <w:pPr>
              <w:jc w:val="both"/>
              <w:rPr>
                <w:sz w:val="24"/>
                <w:szCs w:val="24"/>
              </w:rPr>
            </w:pPr>
            <w:r w:rsidRPr="00DA36A1">
              <w:rPr>
                <w:sz w:val="24"/>
                <w:szCs w:val="24"/>
              </w:rPr>
              <w:t>Англ</w:t>
            </w:r>
            <w:proofErr w:type="gramStart"/>
            <w:r w:rsidRPr="00DA36A1">
              <w:rPr>
                <w:sz w:val="24"/>
                <w:szCs w:val="24"/>
              </w:rPr>
              <w:t>.я</w:t>
            </w:r>
            <w:proofErr w:type="gramEnd"/>
            <w:r w:rsidRPr="00DA36A1">
              <w:rPr>
                <w:sz w:val="24"/>
                <w:szCs w:val="24"/>
              </w:rPr>
              <w:t>зык</w:t>
            </w:r>
          </w:p>
        </w:tc>
        <w:tc>
          <w:tcPr>
            <w:tcW w:w="1073" w:type="dxa"/>
          </w:tcPr>
          <w:p w:rsidR="00B8758F" w:rsidRPr="00DA36A1" w:rsidRDefault="00113971" w:rsidP="00DA36A1">
            <w:pPr>
              <w:jc w:val="both"/>
              <w:rPr>
                <w:sz w:val="24"/>
                <w:szCs w:val="24"/>
              </w:rPr>
            </w:pPr>
            <w:r w:rsidRPr="00DA36A1">
              <w:rPr>
                <w:sz w:val="24"/>
                <w:szCs w:val="24"/>
              </w:rPr>
              <w:t>1 (4,5</w:t>
            </w:r>
            <w:r w:rsidR="00B8758F" w:rsidRPr="00DA36A1">
              <w:rPr>
                <w:sz w:val="24"/>
                <w:szCs w:val="24"/>
              </w:rPr>
              <w:t>%)</w:t>
            </w:r>
          </w:p>
        </w:tc>
        <w:tc>
          <w:tcPr>
            <w:tcW w:w="1833" w:type="dxa"/>
          </w:tcPr>
          <w:p w:rsidR="00B8758F" w:rsidRPr="00DA36A1" w:rsidRDefault="00113971" w:rsidP="00DA36A1">
            <w:pPr>
              <w:jc w:val="both"/>
              <w:rPr>
                <w:sz w:val="24"/>
                <w:szCs w:val="24"/>
              </w:rPr>
            </w:pPr>
            <w:r w:rsidRPr="00DA36A1">
              <w:rPr>
                <w:sz w:val="24"/>
                <w:szCs w:val="24"/>
              </w:rPr>
              <w:t>1</w:t>
            </w:r>
            <w:r w:rsidR="00B8758F" w:rsidRPr="00DA36A1">
              <w:rPr>
                <w:sz w:val="24"/>
                <w:szCs w:val="24"/>
              </w:rPr>
              <w:t xml:space="preserve"> (100%)</w:t>
            </w:r>
          </w:p>
        </w:tc>
        <w:tc>
          <w:tcPr>
            <w:tcW w:w="1708" w:type="dxa"/>
          </w:tcPr>
          <w:p w:rsidR="00B8758F" w:rsidRPr="00DA36A1" w:rsidRDefault="00B8758F" w:rsidP="00DA36A1">
            <w:pPr>
              <w:jc w:val="both"/>
              <w:rPr>
                <w:sz w:val="24"/>
                <w:szCs w:val="24"/>
              </w:rPr>
            </w:pPr>
            <w:r w:rsidRPr="00DA36A1">
              <w:rPr>
                <w:sz w:val="24"/>
                <w:szCs w:val="24"/>
              </w:rPr>
              <w:t>0</w:t>
            </w:r>
          </w:p>
        </w:tc>
        <w:tc>
          <w:tcPr>
            <w:tcW w:w="1262" w:type="dxa"/>
          </w:tcPr>
          <w:p w:rsidR="00B8758F" w:rsidRPr="00DA36A1" w:rsidRDefault="00113971" w:rsidP="00DA36A1">
            <w:pPr>
              <w:jc w:val="both"/>
              <w:rPr>
                <w:sz w:val="24"/>
                <w:szCs w:val="24"/>
              </w:rPr>
            </w:pPr>
            <w:r w:rsidRPr="00DA36A1">
              <w:rPr>
                <w:sz w:val="24"/>
                <w:szCs w:val="24"/>
              </w:rPr>
              <w:t>80</w:t>
            </w:r>
          </w:p>
        </w:tc>
        <w:tc>
          <w:tcPr>
            <w:tcW w:w="978" w:type="dxa"/>
          </w:tcPr>
          <w:p w:rsidR="00B8758F" w:rsidRPr="00DA36A1" w:rsidRDefault="00113971" w:rsidP="00DA36A1">
            <w:pPr>
              <w:jc w:val="both"/>
              <w:rPr>
                <w:sz w:val="24"/>
                <w:szCs w:val="24"/>
              </w:rPr>
            </w:pPr>
            <w:r w:rsidRPr="00DA36A1">
              <w:rPr>
                <w:sz w:val="24"/>
                <w:szCs w:val="24"/>
              </w:rPr>
              <w:t>80</w:t>
            </w:r>
          </w:p>
        </w:tc>
        <w:tc>
          <w:tcPr>
            <w:tcW w:w="978" w:type="dxa"/>
          </w:tcPr>
          <w:p w:rsidR="00B8758F" w:rsidRPr="00DA36A1" w:rsidRDefault="00113971" w:rsidP="00DA36A1">
            <w:pPr>
              <w:jc w:val="both"/>
              <w:rPr>
                <w:sz w:val="24"/>
                <w:szCs w:val="24"/>
              </w:rPr>
            </w:pPr>
            <w:r w:rsidRPr="00DA36A1">
              <w:rPr>
                <w:sz w:val="24"/>
                <w:szCs w:val="24"/>
              </w:rPr>
              <w:t>1</w:t>
            </w:r>
          </w:p>
        </w:tc>
      </w:tr>
      <w:tr w:rsidR="00B8758F" w:rsidRPr="00DA36A1" w:rsidTr="00723FEE">
        <w:tc>
          <w:tcPr>
            <w:tcW w:w="1810" w:type="dxa"/>
          </w:tcPr>
          <w:p w:rsidR="00B8758F" w:rsidRPr="00DA36A1" w:rsidRDefault="00B8758F" w:rsidP="00DA36A1">
            <w:pPr>
              <w:jc w:val="both"/>
              <w:rPr>
                <w:sz w:val="24"/>
                <w:szCs w:val="24"/>
              </w:rPr>
            </w:pPr>
            <w:r w:rsidRPr="00DA36A1">
              <w:rPr>
                <w:sz w:val="24"/>
                <w:szCs w:val="24"/>
              </w:rPr>
              <w:t xml:space="preserve">История </w:t>
            </w:r>
          </w:p>
        </w:tc>
        <w:tc>
          <w:tcPr>
            <w:tcW w:w="1073" w:type="dxa"/>
          </w:tcPr>
          <w:p w:rsidR="00B8758F" w:rsidRPr="00DA36A1" w:rsidRDefault="007D0F09" w:rsidP="00DA36A1">
            <w:pPr>
              <w:jc w:val="both"/>
              <w:rPr>
                <w:sz w:val="24"/>
                <w:szCs w:val="24"/>
              </w:rPr>
            </w:pPr>
            <w:r w:rsidRPr="00DA36A1">
              <w:rPr>
                <w:sz w:val="24"/>
                <w:szCs w:val="24"/>
              </w:rPr>
              <w:t>4</w:t>
            </w:r>
            <w:r w:rsidR="00B8758F" w:rsidRPr="00DA36A1">
              <w:rPr>
                <w:sz w:val="24"/>
                <w:szCs w:val="24"/>
              </w:rPr>
              <w:t xml:space="preserve"> (</w:t>
            </w:r>
            <w:r w:rsidRPr="00DA36A1">
              <w:rPr>
                <w:sz w:val="24"/>
                <w:szCs w:val="24"/>
              </w:rPr>
              <w:t>18,2</w:t>
            </w:r>
            <w:r w:rsidR="00B8758F" w:rsidRPr="00DA36A1">
              <w:rPr>
                <w:sz w:val="24"/>
                <w:szCs w:val="24"/>
              </w:rPr>
              <w:t>%)</w:t>
            </w:r>
          </w:p>
        </w:tc>
        <w:tc>
          <w:tcPr>
            <w:tcW w:w="1833" w:type="dxa"/>
          </w:tcPr>
          <w:p w:rsidR="00B8758F" w:rsidRPr="00DA36A1" w:rsidRDefault="007D0F09" w:rsidP="00DA36A1">
            <w:pPr>
              <w:jc w:val="both"/>
              <w:rPr>
                <w:sz w:val="24"/>
                <w:szCs w:val="24"/>
              </w:rPr>
            </w:pPr>
            <w:r w:rsidRPr="00DA36A1">
              <w:rPr>
                <w:sz w:val="24"/>
                <w:szCs w:val="24"/>
              </w:rPr>
              <w:t>4</w:t>
            </w:r>
            <w:r w:rsidR="00B8758F" w:rsidRPr="00DA36A1">
              <w:rPr>
                <w:sz w:val="24"/>
                <w:szCs w:val="24"/>
              </w:rPr>
              <w:t>(100%)</w:t>
            </w:r>
          </w:p>
        </w:tc>
        <w:tc>
          <w:tcPr>
            <w:tcW w:w="1708" w:type="dxa"/>
          </w:tcPr>
          <w:p w:rsidR="00B8758F" w:rsidRPr="00DA36A1" w:rsidRDefault="00B8758F" w:rsidP="00DA36A1">
            <w:pPr>
              <w:jc w:val="both"/>
              <w:rPr>
                <w:sz w:val="24"/>
                <w:szCs w:val="24"/>
              </w:rPr>
            </w:pPr>
            <w:r w:rsidRPr="00DA36A1">
              <w:rPr>
                <w:sz w:val="24"/>
                <w:szCs w:val="24"/>
              </w:rPr>
              <w:t>0</w:t>
            </w:r>
          </w:p>
        </w:tc>
        <w:tc>
          <w:tcPr>
            <w:tcW w:w="1262" w:type="dxa"/>
          </w:tcPr>
          <w:p w:rsidR="00B8758F" w:rsidRPr="00DA36A1" w:rsidRDefault="00F90D6D" w:rsidP="00DA36A1">
            <w:pPr>
              <w:jc w:val="both"/>
              <w:rPr>
                <w:sz w:val="24"/>
                <w:szCs w:val="24"/>
              </w:rPr>
            </w:pPr>
            <w:r w:rsidRPr="00DA36A1">
              <w:rPr>
                <w:sz w:val="24"/>
                <w:szCs w:val="24"/>
              </w:rPr>
              <w:t>51,5</w:t>
            </w:r>
          </w:p>
        </w:tc>
        <w:tc>
          <w:tcPr>
            <w:tcW w:w="978" w:type="dxa"/>
          </w:tcPr>
          <w:p w:rsidR="00B8758F" w:rsidRPr="00DA36A1" w:rsidRDefault="00F90D6D" w:rsidP="00DA36A1">
            <w:pPr>
              <w:jc w:val="both"/>
              <w:rPr>
                <w:sz w:val="24"/>
                <w:szCs w:val="24"/>
              </w:rPr>
            </w:pPr>
            <w:r w:rsidRPr="00DA36A1">
              <w:rPr>
                <w:sz w:val="24"/>
                <w:szCs w:val="24"/>
              </w:rPr>
              <w:t>87</w:t>
            </w:r>
          </w:p>
        </w:tc>
        <w:tc>
          <w:tcPr>
            <w:tcW w:w="978" w:type="dxa"/>
          </w:tcPr>
          <w:p w:rsidR="00B8758F" w:rsidRPr="00DA36A1" w:rsidRDefault="00F90D6D" w:rsidP="00DA36A1">
            <w:pPr>
              <w:jc w:val="both"/>
              <w:rPr>
                <w:sz w:val="24"/>
                <w:szCs w:val="24"/>
              </w:rPr>
            </w:pPr>
            <w:r w:rsidRPr="00DA36A1">
              <w:rPr>
                <w:sz w:val="24"/>
                <w:szCs w:val="24"/>
              </w:rPr>
              <w:t>1</w:t>
            </w:r>
          </w:p>
        </w:tc>
      </w:tr>
      <w:tr w:rsidR="00B8758F" w:rsidRPr="00DA36A1" w:rsidTr="00723FEE">
        <w:tc>
          <w:tcPr>
            <w:tcW w:w="1810" w:type="dxa"/>
          </w:tcPr>
          <w:p w:rsidR="00B8758F" w:rsidRPr="00DA36A1" w:rsidRDefault="00B8758F" w:rsidP="00DA36A1">
            <w:pPr>
              <w:jc w:val="both"/>
              <w:rPr>
                <w:sz w:val="24"/>
                <w:szCs w:val="24"/>
              </w:rPr>
            </w:pPr>
            <w:proofErr w:type="gramStart"/>
            <w:r w:rsidRPr="00DA36A1">
              <w:rPr>
                <w:sz w:val="24"/>
                <w:szCs w:val="24"/>
              </w:rPr>
              <w:t>Обществозна-ние</w:t>
            </w:r>
            <w:proofErr w:type="gramEnd"/>
            <w:r w:rsidRPr="00DA36A1">
              <w:rPr>
                <w:sz w:val="24"/>
                <w:szCs w:val="24"/>
              </w:rPr>
              <w:t xml:space="preserve"> </w:t>
            </w:r>
          </w:p>
        </w:tc>
        <w:tc>
          <w:tcPr>
            <w:tcW w:w="1073" w:type="dxa"/>
          </w:tcPr>
          <w:p w:rsidR="00B8758F" w:rsidRPr="00DA36A1" w:rsidRDefault="00F90D6D" w:rsidP="00DA36A1">
            <w:pPr>
              <w:jc w:val="both"/>
              <w:rPr>
                <w:sz w:val="24"/>
                <w:szCs w:val="24"/>
              </w:rPr>
            </w:pPr>
            <w:r w:rsidRPr="00DA36A1">
              <w:rPr>
                <w:sz w:val="24"/>
                <w:szCs w:val="24"/>
              </w:rPr>
              <w:t>10</w:t>
            </w:r>
            <w:r w:rsidR="00B8758F" w:rsidRPr="00DA36A1">
              <w:rPr>
                <w:sz w:val="24"/>
                <w:szCs w:val="24"/>
              </w:rPr>
              <w:t xml:space="preserve"> (4</w:t>
            </w:r>
            <w:r w:rsidRPr="00DA36A1">
              <w:rPr>
                <w:sz w:val="24"/>
                <w:szCs w:val="24"/>
              </w:rPr>
              <w:t>5,5</w:t>
            </w:r>
            <w:r w:rsidR="00B8758F" w:rsidRPr="00DA36A1">
              <w:rPr>
                <w:sz w:val="24"/>
                <w:szCs w:val="24"/>
              </w:rPr>
              <w:t>%)</w:t>
            </w:r>
          </w:p>
        </w:tc>
        <w:tc>
          <w:tcPr>
            <w:tcW w:w="1833" w:type="dxa"/>
          </w:tcPr>
          <w:p w:rsidR="00B8758F" w:rsidRPr="00DA36A1" w:rsidRDefault="00F90D6D" w:rsidP="00DA36A1">
            <w:pPr>
              <w:jc w:val="both"/>
              <w:rPr>
                <w:sz w:val="24"/>
                <w:szCs w:val="24"/>
              </w:rPr>
            </w:pPr>
            <w:r w:rsidRPr="00DA36A1">
              <w:rPr>
                <w:sz w:val="24"/>
                <w:szCs w:val="24"/>
              </w:rPr>
              <w:t>6</w:t>
            </w:r>
            <w:r w:rsidR="00B8758F" w:rsidRPr="00DA36A1">
              <w:rPr>
                <w:sz w:val="24"/>
                <w:szCs w:val="24"/>
              </w:rPr>
              <w:t xml:space="preserve"> (</w:t>
            </w:r>
            <w:r w:rsidRPr="00DA36A1">
              <w:rPr>
                <w:sz w:val="24"/>
                <w:szCs w:val="24"/>
              </w:rPr>
              <w:t>60</w:t>
            </w:r>
            <w:r w:rsidR="00B8758F" w:rsidRPr="00DA36A1">
              <w:rPr>
                <w:sz w:val="24"/>
                <w:szCs w:val="24"/>
              </w:rPr>
              <w:t>%)</w:t>
            </w:r>
          </w:p>
        </w:tc>
        <w:tc>
          <w:tcPr>
            <w:tcW w:w="1708" w:type="dxa"/>
          </w:tcPr>
          <w:p w:rsidR="00B8758F" w:rsidRPr="00DA36A1" w:rsidRDefault="00F90D6D" w:rsidP="00DA36A1">
            <w:pPr>
              <w:jc w:val="both"/>
              <w:rPr>
                <w:sz w:val="24"/>
                <w:szCs w:val="24"/>
              </w:rPr>
            </w:pPr>
            <w:r w:rsidRPr="00DA36A1">
              <w:rPr>
                <w:sz w:val="24"/>
                <w:szCs w:val="24"/>
              </w:rPr>
              <w:t>4</w:t>
            </w:r>
            <w:r w:rsidR="00B8758F" w:rsidRPr="00DA36A1">
              <w:rPr>
                <w:sz w:val="24"/>
                <w:szCs w:val="24"/>
              </w:rPr>
              <w:t xml:space="preserve"> (</w:t>
            </w:r>
            <w:r w:rsidRPr="00DA36A1">
              <w:rPr>
                <w:sz w:val="24"/>
                <w:szCs w:val="24"/>
              </w:rPr>
              <w:t>40</w:t>
            </w:r>
            <w:r w:rsidR="00B8758F" w:rsidRPr="00DA36A1">
              <w:rPr>
                <w:sz w:val="24"/>
                <w:szCs w:val="24"/>
              </w:rPr>
              <w:t>%)</w:t>
            </w:r>
          </w:p>
        </w:tc>
        <w:tc>
          <w:tcPr>
            <w:tcW w:w="1262" w:type="dxa"/>
          </w:tcPr>
          <w:p w:rsidR="00B8758F" w:rsidRPr="00DA36A1" w:rsidRDefault="00113971" w:rsidP="00DA36A1">
            <w:pPr>
              <w:jc w:val="both"/>
              <w:rPr>
                <w:sz w:val="24"/>
                <w:szCs w:val="24"/>
              </w:rPr>
            </w:pPr>
            <w:r w:rsidRPr="00DA36A1">
              <w:rPr>
                <w:sz w:val="24"/>
                <w:szCs w:val="24"/>
              </w:rPr>
              <w:t>43,3</w:t>
            </w:r>
          </w:p>
        </w:tc>
        <w:tc>
          <w:tcPr>
            <w:tcW w:w="978" w:type="dxa"/>
          </w:tcPr>
          <w:p w:rsidR="00B8758F" w:rsidRPr="00DA36A1" w:rsidRDefault="00113971" w:rsidP="00DA36A1">
            <w:pPr>
              <w:jc w:val="both"/>
              <w:rPr>
                <w:sz w:val="24"/>
                <w:szCs w:val="24"/>
              </w:rPr>
            </w:pPr>
            <w:r w:rsidRPr="00DA36A1">
              <w:rPr>
                <w:sz w:val="24"/>
                <w:szCs w:val="24"/>
              </w:rPr>
              <w:t>62</w:t>
            </w:r>
          </w:p>
        </w:tc>
        <w:tc>
          <w:tcPr>
            <w:tcW w:w="978" w:type="dxa"/>
          </w:tcPr>
          <w:p w:rsidR="00B8758F" w:rsidRPr="00DA36A1" w:rsidRDefault="00113971" w:rsidP="00DA36A1">
            <w:pPr>
              <w:jc w:val="both"/>
              <w:rPr>
                <w:sz w:val="24"/>
                <w:szCs w:val="24"/>
              </w:rPr>
            </w:pPr>
            <w:r w:rsidRPr="00DA36A1">
              <w:rPr>
                <w:sz w:val="24"/>
                <w:szCs w:val="24"/>
              </w:rPr>
              <w:t>0</w:t>
            </w:r>
          </w:p>
        </w:tc>
      </w:tr>
      <w:tr w:rsidR="00B8758F" w:rsidRPr="00DA36A1" w:rsidTr="00723FEE">
        <w:tc>
          <w:tcPr>
            <w:tcW w:w="1810" w:type="dxa"/>
          </w:tcPr>
          <w:p w:rsidR="00B8758F" w:rsidRPr="00DA36A1" w:rsidRDefault="00B8758F" w:rsidP="00DA36A1">
            <w:pPr>
              <w:jc w:val="both"/>
              <w:rPr>
                <w:sz w:val="24"/>
                <w:szCs w:val="24"/>
              </w:rPr>
            </w:pPr>
            <w:r w:rsidRPr="00DA36A1">
              <w:rPr>
                <w:sz w:val="24"/>
                <w:szCs w:val="24"/>
              </w:rPr>
              <w:t xml:space="preserve">Физика </w:t>
            </w:r>
          </w:p>
        </w:tc>
        <w:tc>
          <w:tcPr>
            <w:tcW w:w="1073" w:type="dxa"/>
          </w:tcPr>
          <w:p w:rsidR="00B8758F" w:rsidRPr="00DA36A1" w:rsidRDefault="00F90D6D" w:rsidP="00DA36A1">
            <w:pPr>
              <w:jc w:val="both"/>
              <w:rPr>
                <w:sz w:val="24"/>
                <w:szCs w:val="24"/>
              </w:rPr>
            </w:pPr>
            <w:r w:rsidRPr="00DA36A1">
              <w:rPr>
                <w:sz w:val="24"/>
                <w:szCs w:val="24"/>
              </w:rPr>
              <w:t>2</w:t>
            </w:r>
            <w:r w:rsidR="00B8758F" w:rsidRPr="00DA36A1">
              <w:rPr>
                <w:sz w:val="24"/>
                <w:szCs w:val="24"/>
              </w:rPr>
              <w:t xml:space="preserve"> (</w:t>
            </w:r>
            <w:r w:rsidRPr="00DA36A1">
              <w:rPr>
                <w:sz w:val="24"/>
                <w:szCs w:val="24"/>
              </w:rPr>
              <w:t>9,1</w:t>
            </w:r>
            <w:r w:rsidR="00B8758F" w:rsidRPr="00DA36A1">
              <w:rPr>
                <w:sz w:val="24"/>
                <w:szCs w:val="24"/>
              </w:rPr>
              <w:t>%)</w:t>
            </w:r>
          </w:p>
        </w:tc>
        <w:tc>
          <w:tcPr>
            <w:tcW w:w="1833" w:type="dxa"/>
          </w:tcPr>
          <w:p w:rsidR="00B8758F" w:rsidRPr="00DA36A1" w:rsidRDefault="00F90D6D" w:rsidP="00DA36A1">
            <w:pPr>
              <w:jc w:val="both"/>
              <w:rPr>
                <w:sz w:val="24"/>
                <w:szCs w:val="24"/>
              </w:rPr>
            </w:pPr>
            <w:r w:rsidRPr="00DA36A1">
              <w:rPr>
                <w:sz w:val="24"/>
                <w:szCs w:val="24"/>
              </w:rPr>
              <w:t>1</w:t>
            </w:r>
            <w:r w:rsidR="00B8758F" w:rsidRPr="00DA36A1">
              <w:rPr>
                <w:sz w:val="24"/>
                <w:szCs w:val="24"/>
              </w:rPr>
              <w:t xml:space="preserve"> (</w:t>
            </w:r>
            <w:r w:rsidRPr="00DA36A1">
              <w:rPr>
                <w:sz w:val="24"/>
                <w:szCs w:val="24"/>
              </w:rPr>
              <w:t>50</w:t>
            </w:r>
            <w:r w:rsidR="00B8758F" w:rsidRPr="00DA36A1">
              <w:rPr>
                <w:sz w:val="24"/>
                <w:szCs w:val="24"/>
              </w:rPr>
              <w:t>%)</w:t>
            </w:r>
          </w:p>
        </w:tc>
        <w:tc>
          <w:tcPr>
            <w:tcW w:w="1708" w:type="dxa"/>
          </w:tcPr>
          <w:p w:rsidR="00B8758F" w:rsidRPr="00DA36A1" w:rsidRDefault="00F90D6D" w:rsidP="00DA36A1">
            <w:pPr>
              <w:jc w:val="both"/>
              <w:rPr>
                <w:sz w:val="24"/>
                <w:szCs w:val="24"/>
              </w:rPr>
            </w:pPr>
            <w:r w:rsidRPr="00DA36A1">
              <w:rPr>
                <w:sz w:val="24"/>
                <w:szCs w:val="24"/>
              </w:rPr>
              <w:t>1 (5</w:t>
            </w:r>
            <w:r w:rsidR="00B8758F" w:rsidRPr="00DA36A1">
              <w:rPr>
                <w:sz w:val="24"/>
                <w:szCs w:val="24"/>
              </w:rPr>
              <w:t>0%)</w:t>
            </w:r>
          </w:p>
        </w:tc>
        <w:tc>
          <w:tcPr>
            <w:tcW w:w="1262" w:type="dxa"/>
          </w:tcPr>
          <w:p w:rsidR="00B8758F" w:rsidRPr="00DA36A1" w:rsidRDefault="00F90D6D" w:rsidP="00DA36A1">
            <w:pPr>
              <w:jc w:val="both"/>
              <w:rPr>
                <w:sz w:val="24"/>
                <w:szCs w:val="24"/>
              </w:rPr>
            </w:pPr>
            <w:r w:rsidRPr="00DA36A1">
              <w:rPr>
                <w:sz w:val="24"/>
                <w:szCs w:val="24"/>
              </w:rPr>
              <w:t>36</w:t>
            </w:r>
          </w:p>
        </w:tc>
        <w:tc>
          <w:tcPr>
            <w:tcW w:w="978" w:type="dxa"/>
          </w:tcPr>
          <w:p w:rsidR="00B8758F" w:rsidRPr="00DA36A1" w:rsidRDefault="00F90D6D" w:rsidP="00DA36A1">
            <w:pPr>
              <w:jc w:val="both"/>
              <w:rPr>
                <w:sz w:val="24"/>
                <w:szCs w:val="24"/>
              </w:rPr>
            </w:pPr>
            <w:r w:rsidRPr="00DA36A1">
              <w:rPr>
                <w:sz w:val="24"/>
                <w:szCs w:val="24"/>
              </w:rPr>
              <w:t>36</w:t>
            </w:r>
          </w:p>
        </w:tc>
        <w:tc>
          <w:tcPr>
            <w:tcW w:w="978" w:type="dxa"/>
          </w:tcPr>
          <w:p w:rsidR="00B8758F" w:rsidRPr="00DA36A1" w:rsidRDefault="00B8758F" w:rsidP="00DA36A1">
            <w:pPr>
              <w:jc w:val="both"/>
              <w:rPr>
                <w:sz w:val="24"/>
                <w:szCs w:val="24"/>
              </w:rPr>
            </w:pPr>
            <w:r w:rsidRPr="00DA36A1">
              <w:rPr>
                <w:sz w:val="24"/>
                <w:szCs w:val="24"/>
              </w:rPr>
              <w:t>0</w:t>
            </w:r>
          </w:p>
        </w:tc>
      </w:tr>
      <w:tr w:rsidR="00B8758F" w:rsidRPr="00DA36A1" w:rsidTr="00723FEE">
        <w:tc>
          <w:tcPr>
            <w:tcW w:w="1810" w:type="dxa"/>
          </w:tcPr>
          <w:p w:rsidR="00B8758F" w:rsidRPr="00DA36A1" w:rsidRDefault="00B8758F" w:rsidP="00DA36A1">
            <w:pPr>
              <w:jc w:val="both"/>
              <w:rPr>
                <w:sz w:val="24"/>
                <w:szCs w:val="24"/>
              </w:rPr>
            </w:pPr>
            <w:r w:rsidRPr="00DA36A1">
              <w:rPr>
                <w:sz w:val="24"/>
                <w:szCs w:val="24"/>
              </w:rPr>
              <w:t>Информатика</w:t>
            </w:r>
          </w:p>
        </w:tc>
        <w:tc>
          <w:tcPr>
            <w:tcW w:w="1073" w:type="dxa"/>
          </w:tcPr>
          <w:p w:rsidR="00B8758F" w:rsidRPr="00DA36A1" w:rsidRDefault="00B8758F" w:rsidP="00DA36A1">
            <w:pPr>
              <w:jc w:val="both"/>
              <w:rPr>
                <w:sz w:val="24"/>
                <w:szCs w:val="24"/>
              </w:rPr>
            </w:pPr>
            <w:r w:rsidRPr="00DA36A1">
              <w:rPr>
                <w:sz w:val="24"/>
                <w:szCs w:val="24"/>
              </w:rPr>
              <w:t>1 (4</w:t>
            </w:r>
            <w:r w:rsidR="004B162A" w:rsidRPr="00DA36A1">
              <w:rPr>
                <w:sz w:val="24"/>
                <w:szCs w:val="24"/>
              </w:rPr>
              <w:t>,5</w:t>
            </w:r>
            <w:r w:rsidRPr="00DA36A1">
              <w:rPr>
                <w:sz w:val="24"/>
                <w:szCs w:val="24"/>
              </w:rPr>
              <w:t>%)</w:t>
            </w:r>
          </w:p>
        </w:tc>
        <w:tc>
          <w:tcPr>
            <w:tcW w:w="1833" w:type="dxa"/>
          </w:tcPr>
          <w:p w:rsidR="00B8758F" w:rsidRPr="00DA36A1" w:rsidRDefault="00B8758F" w:rsidP="00DA36A1">
            <w:pPr>
              <w:jc w:val="both"/>
              <w:rPr>
                <w:sz w:val="24"/>
                <w:szCs w:val="24"/>
              </w:rPr>
            </w:pPr>
            <w:r w:rsidRPr="00DA36A1">
              <w:rPr>
                <w:sz w:val="24"/>
                <w:szCs w:val="24"/>
              </w:rPr>
              <w:t>1 (100%)</w:t>
            </w:r>
          </w:p>
        </w:tc>
        <w:tc>
          <w:tcPr>
            <w:tcW w:w="1708" w:type="dxa"/>
          </w:tcPr>
          <w:p w:rsidR="00B8758F" w:rsidRPr="00DA36A1" w:rsidRDefault="00B8758F" w:rsidP="00DA36A1">
            <w:pPr>
              <w:jc w:val="both"/>
              <w:rPr>
                <w:sz w:val="24"/>
                <w:szCs w:val="24"/>
              </w:rPr>
            </w:pPr>
            <w:r w:rsidRPr="00DA36A1">
              <w:rPr>
                <w:sz w:val="24"/>
                <w:szCs w:val="24"/>
              </w:rPr>
              <w:t>0</w:t>
            </w:r>
          </w:p>
        </w:tc>
        <w:tc>
          <w:tcPr>
            <w:tcW w:w="1262" w:type="dxa"/>
          </w:tcPr>
          <w:p w:rsidR="00B8758F" w:rsidRPr="00DA36A1" w:rsidRDefault="004B162A" w:rsidP="00DA36A1">
            <w:pPr>
              <w:jc w:val="both"/>
              <w:rPr>
                <w:sz w:val="24"/>
                <w:szCs w:val="24"/>
              </w:rPr>
            </w:pPr>
            <w:r w:rsidRPr="00DA36A1">
              <w:rPr>
                <w:sz w:val="24"/>
                <w:szCs w:val="24"/>
              </w:rPr>
              <w:t>67</w:t>
            </w:r>
          </w:p>
        </w:tc>
        <w:tc>
          <w:tcPr>
            <w:tcW w:w="978" w:type="dxa"/>
          </w:tcPr>
          <w:p w:rsidR="00B8758F" w:rsidRPr="00DA36A1" w:rsidRDefault="004B162A" w:rsidP="00DA36A1">
            <w:pPr>
              <w:jc w:val="both"/>
              <w:rPr>
                <w:sz w:val="24"/>
                <w:szCs w:val="24"/>
              </w:rPr>
            </w:pPr>
            <w:r w:rsidRPr="00DA36A1">
              <w:rPr>
                <w:sz w:val="24"/>
                <w:szCs w:val="24"/>
              </w:rPr>
              <w:t>67</w:t>
            </w:r>
          </w:p>
        </w:tc>
        <w:tc>
          <w:tcPr>
            <w:tcW w:w="978" w:type="dxa"/>
          </w:tcPr>
          <w:p w:rsidR="00B8758F" w:rsidRPr="00DA36A1" w:rsidRDefault="00B8758F" w:rsidP="00DA36A1">
            <w:pPr>
              <w:jc w:val="both"/>
              <w:rPr>
                <w:sz w:val="24"/>
                <w:szCs w:val="24"/>
              </w:rPr>
            </w:pPr>
            <w:r w:rsidRPr="00DA36A1">
              <w:rPr>
                <w:sz w:val="24"/>
                <w:szCs w:val="24"/>
              </w:rPr>
              <w:t>0</w:t>
            </w:r>
          </w:p>
        </w:tc>
      </w:tr>
      <w:tr w:rsidR="00B14014" w:rsidRPr="00DA36A1" w:rsidTr="00723FEE">
        <w:tc>
          <w:tcPr>
            <w:tcW w:w="1810" w:type="dxa"/>
          </w:tcPr>
          <w:p w:rsidR="00B14014" w:rsidRPr="00DA36A1" w:rsidRDefault="00B14014" w:rsidP="00DA36A1">
            <w:pPr>
              <w:jc w:val="both"/>
              <w:rPr>
                <w:sz w:val="24"/>
                <w:szCs w:val="24"/>
              </w:rPr>
            </w:pPr>
            <w:r w:rsidRPr="00DA36A1">
              <w:rPr>
                <w:sz w:val="24"/>
                <w:szCs w:val="24"/>
              </w:rPr>
              <w:t xml:space="preserve">Литература </w:t>
            </w:r>
          </w:p>
        </w:tc>
        <w:tc>
          <w:tcPr>
            <w:tcW w:w="1073" w:type="dxa"/>
          </w:tcPr>
          <w:p w:rsidR="00B14014" w:rsidRPr="00DA36A1" w:rsidRDefault="007D0F09" w:rsidP="00DA36A1">
            <w:pPr>
              <w:jc w:val="both"/>
              <w:rPr>
                <w:sz w:val="24"/>
                <w:szCs w:val="24"/>
              </w:rPr>
            </w:pPr>
            <w:r w:rsidRPr="00DA36A1">
              <w:rPr>
                <w:sz w:val="24"/>
                <w:szCs w:val="24"/>
              </w:rPr>
              <w:t>1 (4,5%)</w:t>
            </w:r>
          </w:p>
        </w:tc>
        <w:tc>
          <w:tcPr>
            <w:tcW w:w="1833" w:type="dxa"/>
          </w:tcPr>
          <w:p w:rsidR="00B14014" w:rsidRPr="00DA36A1" w:rsidRDefault="007D0F09" w:rsidP="00DA36A1">
            <w:pPr>
              <w:jc w:val="both"/>
              <w:rPr>
                <w:sz w:val="24"/>
                <w:szCs w:val="24"/>
              </w:rPr>
            </w:pPr>
            <w:r w:rsidRPr="00DA36A1">
              <w:rPr>
                <w:sz w:val="24"/>
                <w:szCs w:val="24"/>
              </w:rPr>
              <w:t>1 (100%)</w:t>
            </w:r>
          </w:p>
        </w:tc>
        <w:tc>
          <w:tcPr>
            <w:tcW w:w="1708" w:type="dxa"/>
          </w:tcPr>
          <w:p w:rsidR="00B14014" w:rsidRPr="00DA36A1" w:rsidRDefault="007D0F09" w:rsidP="00DA36A1">
            <w:pPr>
              <w:jc w:val="both"/>
              <w:rPr>
                <w:sz w:val="24"/>
                <w:szCs w:val="24"/>
              </w:rPr>
            </w:pPr>
            <w:r w:rsidRPr="00DA36A1">
              <w:rPr>
                <w:sz w:val="24"/>
                <w:szCs w:val="24"/>
              </w:rPr>
              <w:t>0</w:t>
            </w:r>
          </w:p>
        </w:tc>
        <w:tc>
          <w:tcPr>
            <w:tcW w:w="1262" w:type="dxa"/>
          </w:tcPr>
          <w:p w:rsidR="00B14014" w:rsidRPr="00DA36A1" w:rsidRDefault="007D0F09" w:rsidP="00DA36A1">
            <w:pPr>
              <w:jc w:val="both"/>
              <w:rPr>
                <w:sz w:val="24"/>
                <w:szCs w:val="24"/>
              </w:rPr>
            </w:pPr>
            <w:r w:rsidRPr="00DA36A1">
              <w:rPr>
                <w:sz w:val="24"/>
                <w:szCs w:val="24"/>
              </w:rPr>
              <w:t>32</w:t>
            </w:r>
          </w:p>
        </w:tc>
        <w:tc>
          <w:tcPr>
            <w:tcW w:w="978" w:type="dxa"/>
          </w:tcPr>
          <w:p w:rsidR="00B14014" w:rsidRPr="00DA36A1" w:rsidRDefault="007D0F09" w:rsidP="00DA36A1">
            <w:pPr>
              <w:jc w:val="both"/>
              <w:rPr>
                <w:sz w:val="24"/>
                <w:szCs w:val="24"/>
              </w:rPr>
            </w:pPr>
            <w:r w:rsidRPr="00DA36A1">
              <w:rPr>
                <w:sz w:val="24"/>
                <w:szCs w:val="24"/>
              </w:rPr>
              <w:t>32</w:t>
            </w:r>
          </w:p>
        </w:tc>
        <w:tc>
          <w:tcPr>
            <w:tcW w:w="978" w:type="dxa"/>
          </w:tcPr>
          <w:p w:rsidR="00B14014" w:rsidRPr="00DA36A1" w:rsidRDefault="007D0F09" w:rsidP="00DA36A1">
            <w:pPr>
              <w:jc w:val="both"/>
              <w:rPr>
                <w:sz w:val="24"/>
                <w:szCs w:val="24"/>
              </w:rPr>
            </w:pPr>
            <w:r w:rsidRPr="00DA36A1">
              <w:rPr>
                <w:sz w:val="24"/>
                <w:szCs w:val="24"/>
              </w:rPr>
              <w:t>0</w:t>
            </w:r>
          </w:p>
        </w:tc>
      </w:tr>
    </w:tbl>
    <w:p w:rsidR="00B8758F" w:rsidRPr="00DA36A1" w:rsidRDefault="00B8758F" w:rsidP="00DA36A1">
      <w:pPr>
        <w:widowControl/>
        <w:autoSpaceDE/>
        <w:autoSpaceDN/>
        <w:ind w:left="708" w:firstLine="708"/>
        <w:jc w:val="both"/>
        <w:rPr>
          <w:sz w:val="24"/>
          <w:szCs w:val="24"/>
          <w:lang w:eastAsia="ru-RU"/>
        </w:rPr>
      </w:pPr>
      <w:r w:rsidRPr="00DA36A1">
        <w:rPr>
          <w:sz w:val="24"/>
          <w:szCs w:val="24"/>
          <w:lang w:eastAsia="ru-RU"/>
        </w:rPr>
        <w:t xml:space="preserve">Как видно из данной таблицы, результаты сдачи ЕГЭ удовлетворительные. Не </w:t>
      </w:r>
      <w:proofErr w:type="gramStart"/>
      <w:r w:rsidRPr="00DA36A1">
        <w:rPr>
          <w:sz w:val="24"/>
          <w:szCs w:val="24"/>
          <w:lang w:eastAsia="ru-RU"/>
        </w:rPr>
        <w:t>прошедших</w:t>
      </w:r>
      <w:proofErr w:type="gramEnd"/>
      <w:r w:rsidRPr="00DA36A1">
        <w:rPr>
          <w:sz w:val="24"/>
          <w:szCs w:val="24"/>
          <w:lang w:eastAsia="ru-RU"/>
        </w:rPr>
        <w:t xml:space="preserve"> минимальный порог единицы, но есть учащиеся, показавшие очень высокие баллы. Тем не </w:t>
      </w:r>
      <w:proofErr w:type="gramStart"/>
      <w:r w:rsidRPr="00DA36A1">
        <w:rPr>
          <w:sz w:val="24"/>
          <w:szCs w:val="24"/>
          <w:lang w:eastAsia="ru-RU"/>
        </w:rPr>
        <w:t>менее</w:t>
      </w:r>
      <w:proofErr w:type="gramEnd"/>
      <w:r w:rsidRPr="00DA36A1">
        <w:rPr>
          <w:sz w:val="24"/>
          <w:szCs w:val="24"/>
          <w:lang w:eastAsia="ru-RU"/>
        </w:rPr>
        <w:t xml:space="preserve"> средние баллы невысокие.</w:t>
      </w:r>
    </w:p>
    <w:p w:rsidR="004B162A" w:rsidRPr="00DA36A1" w:rsidRDefault="004B162A" w:rsidP="00DA36A1">
      <w:pPr>
        <w:widowControl/>
        <w:autoSpaceDE/>
        <w:autoSpaceDN/>
        <w:ind w:left="708" w:firstLine="708"/>
        <w:jc w:val="both"/>
        <w:rPr>
          <w:sz w:val="24"/>
          <w:szCs w:val="24"/>
          <w:lang w:eastAsia="ru-RU"/>
        </w:rPr>
      </w:pPr>
    </w:p>
    <w:p w:rsidR="004B162A" w:rsidRPr="00DA36A1" w:rsidRDefault="004B162A" w:rsidP="00DA36A1">
      <w:pPr>
        <w:widowControl/>
        <w:autoSpaceDE/>
        <w:autoSpaceDN/>
        <w:ind w:left="708" w:firstLine="708"/>
        <w:jc w:val="both"/>
        <w:rPr>
          <w:sz w:val="24"/>
          <w:szCs w:val="24"/>
          <w:lang w:eastAsia="ru-RU"/>
        </w:rPr>
      </w:pPr>
      <w:r w:rsidRPr="00DA36A1">
        <w:rPr>
          <w:sz w:val="24"/>
          <w:szCs w:val="24"/>
          <w:lang w:eastAsia="ru-RU"/>
        </w:rPr>
        <w:t>Сравним показатели среднего балла  2020-2021 и 2021-2022 учебных годов</w:t>
      </w:r>
    </w:p>
    <w:p w:rsidR="004B162A" w:rsidRPr="00DA36A1" w:rsidRDefault="004B162A" w:rsidP="00DA36A1">
      <w:pPr>
        <w:widowControl/>
        <w:autoSpaceDE/>
        <w:autoSpaceDN/>
        <w:ind w:left="708" w:firstLine="708"/>
        <w:jc w:val="both"/>
        <w:rPr>
          <w:sz w:val="24"/>
          <w:szCs w:val="24"/>
          <w:lang w:eastAsia="ru-RU"/>
        </w:rPr>
      </w:pPr>
      <w:r w:rsidRPr="00DA36A1">
        <w:rPr>
          <w:noProof/>
          <w:sz w:val="24"/>
          <w:szCs w:val="24"/>
          <w:lang w:eastAsia="ru-RU"/>
        </w:rPr>
        <w:lastRenderedPageBreak/>
        <w:drawing>
          <wp:inline distT="0" distB="0" distL="0" distR="0">
            <wp:extent cx="5486400" cy="23717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8758F" w:rsidRPr="00DA36A1" w:rsidRDefault="00B8758F" w:rsidP="00DA36A1">
      <w:pPr>
        <w:widowControl/>
        <w:autoSpaceDE/>
        <w:autoSpaceDN/>
        <w:ind w:left="708" w:firstLine="708"/>
        <w:jc w:val="both"/>
        <w:rPr>
          <w:b/>
          <w:color w:val="FF0000"/>
          <w:sz w:val="24"/>
          <w:szCs w:val="24"/>
          <w:lang w:eastAsia="ru-RU"/>
        </w:rPr>
      </w:pPr>
    </w:p>
    <w:p w:rsidR="001A2039" w:rsidRPr="00DA36A1" w:rsidRDefault="001A2039" w:rsidP="00DA36A1">
      <w:pPr>
        <w:widowControl/>
        <w:autoSpaceDE/>
        <w:autoSpaceDN/>
        <w:ind w:left="708" w:firstLine="708"/>
        <w:jc w:val="both"/>
        <w:rPr>
          <w:sz w:val="24"/>
          <w:szCs w:val="24"/>
          <w:lang w:eastAsia="ru-RU"/>
        </w:rPr>
      </w:pPr>
      <w:r w:rsidRPr="00DA36A1">
        <w:rPr>
          <w:sz w:val="24"/>
          <w:szCs w:val="24"/>
          <w:lang w:eastAsia="ru-RU"/>
        </w:rPr>
        <w:t xml:space="preserve">Данная диаграмма наглядно иллюстрирует снижение показателей по большинству предметов, и связано это снижение безответственным отношением учащихся 11 класса к </w:t>
      </w:r>
      <w:r w:rsidR="00992DAE" w:rsidRPr="00DA36A1">
        <w:rPr>
          <w:sz w:val="24"/>
          <w:szCs w:val="24"/>
          <w:lang w:eastAsia="ru-RU"/>
        </w:rPr>
        <w:t>подготовке к ГИА: они отказывались участвовать в тренировочных экзаменах, демонстративно не посещали консультации. Завышенная уверенность в своих силах  сыграла им не на руку, поэтому многие учащиеся получили баллы намного ниже ожидаемых.</w:t>
      </w:r>
      <w:r w:rsidR="00C11499" w:rsidRPr="00DA36A1">
        <w:rPr>
          <w:sz w:val="24"/>
          <w:szCs w:val="24"/>
          <w:lang w:eastAsia="ru-RU"/>
        </w:rPr>
        <w:t xml:space="preserve"> Рост показателей по английскому языку, информатике, истории объясняется участием в данных ЕГЭ  двух учащихся</w:t>
      </w:r>
      <w:r w:rsidR="006A0D0D" w:rsidRPr="00DA36A1">
        <w:rPr>
          <w:sz w:val="24"/>
          <w:szCs w:val="24"/>
          <w:lang w:eastAsia="ru-RU"/>
        </w:rPr>
        <w:t xml:space="preserve"> (Зиновьева С. И Пелагеев Д.)</w:t>
      </w:r>
      <w:r w:rsidR="00C11499" w:rsidRPr="00DA36A1">
        <w:rPr>
          <w:sz w:val="24"/>
          <w:szCs w:val="24"/>
          <w:lang w:eastAsia="ru-RU"/>
        </w:rPr>
        <w:t xml:space="preserve">, которые намного ответственнее подошли к подготовке </w:t>
      </w:r>
      <w:r w:rsidR="006A0D0D" w:rsidRPr="00DA36A1">
        <w:rPr>
          <w:sz w:val="24"/>
          <w:szCs w:val="24"/>
          <w:lang w:eastAsia="ru-RU"/>
        </w:rPr>
        <w:t xml:space="preserve">и участию в ГИА.  </w:t>
      </w:r>
    </w:p>
    <w:p w:rsidR="006A0D0D" w:rsidRPr="00DA36A1" w:rsidRDefault="006A0D0D" w:rsidP="00DA36A1">
      <w:pPr>
        <w:widowControl/>
        <w:autoSpaceDE/>
        <w:autoSpaceDN/>
        <w:ind w:left="708" w:firstLine="708"/>
        <w:jc w:val="both"/>
        <w:rPr>
          <w:sz w:val="24"/>
          <w:szCs w:val="24"/>
          <w:lang w:eastAsia="ru-RU"/>
        </w:rPr>
      </w:pPr>
    </w:p>
    <w:p w:rsidR="006A0D0D" w:rsidRPr="00DA36A1" w:rsidRDefault="006A0D0D" w:rsidP="00DA36A1">
      <w:pPr>
        <w:widowControl/>
        <w:autoSpaceDE/>
        <w:autoSpaceDN/>
        <w:ind w:left="708" w:firstLine="708"/>
        <w:jc w:val="both"/>
        <w:rPr>
          <w:sz w:val="24"/>
          <w:szCs w:val="24"/>
          <w:lang w:eastAsia="ru-RU"/>
        </w:rPr>
      </w:pPr>
      <w:r w:rsidRPr="00DA36A1">
        <w:rPr>
          <w:sz w:val="24"/>
          <w:szCs w:val="24"/>
          <w:lang w:eastAsia="ru-RU"/>
        </w:rPr>
        <w:t xml:space="preserve">Эти же учащиеся дали возможность школе показать результаты по </w:t>
      </w:r>
      <w:r w:rsidR="007730D8" w:rsidRPr="00DA36A1">
        <w:rPr>
          <w:sz w:val="24"/>
          <w:szCs w:val="24"/>
          <w:lang w:eastAsia="ru-RU"/>
        </w:rPr>
        <w:t>английскому языку и информатике выше показателей по России:</w:t>
      </w:r>
    </w:p>
    <w:p w:rsidR="001A2039" w:rsidRPr="00DA36A1" w:rsidRDefault="007730D8" w:rsidP="00DA36A1">
      <w:pPr>
        <w:widowControl/>
        <w:autoSpaceDE/>
        <w:autoSpaceDN/>
        <w:ind w:left="708" w:firstLine="708"/>
        <w:jc w:val="both"/>
        <w:rPr>
          <w:b/>
          <w:color w:val="FF0000"/>
          <w:sz w:val="24"/>
          <w:szCs w:val="24"/>
          <w:lang w:eastAsia="ru-RU"/>
        </w:rPr>
      </w:pPr>
      <w:r w:rsidRPr="00DA36A1">
        <w:rPr>
          <w:noProof/>
          <w:sz w:val="24"/>
          <w:szCs w:val="24"/>
          <w:lang w:eastAsia="ru-RU"/>
        </w:rPr>
        <w:drawing>
          <wp:inline distT="0" distB="0" distL="0" distR="0" wp14:anchorId="7C1D5CB7" wp14:editId="0D7AD756">
            <wp:extent cx="5486400" cy="159067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2039" w:rsidRPr="00DA36A1" w:rsidRDefault="001A2039" w:rsidP="00DA36A1">
      <w:pPr>
        <w:widowControl/>
        <w:autoSpaceDE/>
        <w:autoSpaceDN/>
        <w:ind w:left="708" w:firstLine="708"/>
        <w:jc w:val="both"/>
        <w:rPr>
          <w:b/>
          <w:color w:val="FF0000"/>
          <w:sz w:val="24"/>
          <w:szCs w:val="24"/>
          <w:lang w:eastAsia="ru-RU"/>
        </w:rPr>
      </w:pPr>
    </w:p>
    <w:p w:rsidR="00B8758F" w:rsidRPr="00DA36A1" w:rsidRDefault="00B8758F" w:rsidP="00DA36A1">
      <w:pPr>
        <w:widowControl/>
        <w:autoSpaceDE/>
        <w:autoSpaceDN/>
        <w:ind w:left="708" w:hanging="282"/>
        <w:jc w:val="center"/>
        <w:rPr>
          <w:sz w:val="24"/>
          <w:szCs w:val="24"/>
          <w:lang w:eastAsia="ru-RU"/>
        </w:rPr>
      </w:pPr>
      <w:r w:rsidRPr="00DA36A1">
        <w:rPr>
          <w:sz w:val="24"/>
          <w:szCs w:val="24"/>
          <w:lang w:eastAsia="ru-RU"/>
        </w:rPr>
        <w:t>Сравнительный анализ показателей  школы и  города:</w:t>
      </w:r>
    </w:p>
    <w:p w:rsidR="00B8758F" w:rsidRPr="00DA36A1" w:rsidRDefault="00B8758F" w:rsidP="00DA36A1">
      <w:pPr>
        <w:widowControl/>
        <w:autoSpaceDE/>
        <w:autoSpaceDN/>
        <w:ind w:left="708" w:hanging="282"/>
        <w:jc w:val="both"/>
        <w:rPr>
          <w:b/>
          <w:sz w:val="24"/>
          <w:szCs w:val="24"/>
          <w:lang w:eastAsia="ru-RU"/>
        </w:rPr>
      </w:pPr>
    </w:p>
    <w:p w:rsidR="00B8758F" w:rsidRPr="00DA36A1" w:rsidRDefault="00B8758F" w:rsidP="00DA36A1">
      <w:pPr>
        <w:widowControl/>
        <w:autoSpaceDE/>
        <w:autoSpaceDN/>
        <w:ind w:left="708" w:firstLine="708"/>
        <w:jc w:val="both"/>
        <w:rPr>
          <w:sz w:val="24"/>
          <w:szCs w:val="24"/>
          <w:lang w:eastAsia="ru-RU"/>
        </w:rPr>
      </w:pPr>
    </w:p>
    <w:p w:rsidR="00B8758F" w:rsidRPr="00DA36A1" w:rsidRDefault="00B8758F" w:rsidP="00DA36A1">
      <w:pPr>
        <w:widowControl/>
        <w:autoSpaceDE/>
        <w:autoSpaceDN/>
        <w:ind w:left="708" w:firstLine="708"/>
        <w:jc w:val="both"/>
        <w:rPr>
          <w:b/>
          <w:sz w:val="24"/>
          <w:szCs w:val="24"/>
          <w:lang w:eastAsia="ru-RU"/>
        </w:rPr>
      </w:pPr>
    </w:p>
    <w:p w:rsidR="00B8758F" w:rsidRPr="00DA36A1" w:rsidRDefault="00B8758F" w:rsidP="00DA36A1">
      <w:pPr>
        <w:widowControl/>
        <w:autoSpaceDE/>
        <w:autoSpaceDN/>
        <w:ind w:left="708" w:firstLine="708"/>
        <w:jc w:val="both"/>
        <w:rPr>
          <w:b/>
          <w:sz w:val="24"/>
          <w:szCs w:val="24"/>
          <w:lang w:eastAsia="ru-RU"/>
        </w:rPr>
      </w:pPr>
      <w:r w:rsidRPr="00DA36A1">
        <w:rPr>
          <w:b/>
          <w:sz w:val="24"/>
          <w:szCs w:val="24"/>
          <w:lang w:eastAsia="ru-RU"/>
        </w:rPr>
        <w:t>Для устранения пробелов и недостатков и в целях повышения качества и результативности сдачи ЕГЭ необходимы следующие меры:</w:t>
      </w:r>
    </w:p>
    <w:p w:rsidR="00B8758F" w:rsidRPr="00DA36A1" w:rsidRDefault="00B8758F" w:rsidP="00DA36A1">
      <w:pPr>
        <w:widowControl/>
        <w:autoSpaceDE/>
        <w:autoSpaceDN/>
        <w:ind w:left="708" w:hanging="282"/>
        <w:jc w:val="both"/>
        <w:rPr>
          <w:sz w:val="24"/>
          <w:szCs w:val="24"/>
          <w:u w:val="single"/>
          <w:lang w:eastAsia="ru-RU"/>
        </w:rPr>
      </w:pPr>
      <w:r w:rsidRPr="00DA36A1">
        <w:rPr>
          <w:sz w:val="24"/>
          <w:szCs w:val="24"/>
          <w:u w:val="single"/>
          <w:lang w:eastAsia="ru-RU"/>
        </w:rPr>
        <w:t>Со стороны администрации:</w:t>
      </w:r>
    </w:p>
    <w:p w:rsidR="00B8758F" w:rsidRPr="00DA36A1" w:rsidRDefault="00B8758F" w:rsidP="00DA36A1">
      <w:pPr>
        <w:widowControl/>
        <w:autoSpaceDE/>
        <w:autoSpaceDN/>
        <w:ind w:left="708" w:hanging="282"/>
        <w:jc w:val="both"/>
        <w:rPr>
          <w:sz w:val="24"/>
          <w:szCs w:val="24"/>
          <w:lang w:eastAsia="ru-RU"/>
        </w:rPr>
      </w:pPr>
      <w:r w:rsidRPr="00DA36A1">
        <w:rPr>
          <w:sz w:val="24"/>
          <w:szCs w:val="24"/>
          <w:lang w:eastAsia="ru-RU"/>
        </w:rPr>
        <w:t>- при составлении учебного плана по-прежнему выделять часы из части</w:t>
      </w:r>
      <w:proofErr w:type="gramStart"/>
      <w:r w:rsidRPr="00DA36A1">
        <w:rPr>
          <w:sz w:val="24"/>
          <w:szCs w:val="24"/>
          <w:lang w:eastAsia="ru-RU"/>
        </w:rPr>
        <w:t xml:space="preserve"> ,</w:t>
      </w:r>
      <w:proofErr w:type="gramEnd"/>
      <w:r w:rsidRPr="00DA36A1">
        <w:rPr>
          <w:sz w:val="24"/>
          <w:szCs w:val="24"/>
          <w:lang w:eastAsia="ru-RU"/>
        </w:rPr>
        <w:t xml:space="preserve"> формируемой участниками образовательных отношений,  на усиление практической направленности  изучения  математики, истории, обществознания.</w:t>
      </w:r>
    </w:p>
    <w:p w:rsidR="00B8758F" w:rsidRPr="00DA36A1" w:rsidRDefault="00B8758F" w:rsidP="00DA36A1">
      <w:pPr>
        <w:widowControl/>
        <w:autoSpaceDE/>
        <w:autoSpaceDN/>
        <w:ind w:left="708" w:hanging="282"/>
        <w:jc w:val="both"/>
        <w:rPr>
          <w:sz w:val="24"/>
          <w:szCs w:val="24"/>
          <w:lang w:eastAsia="ru-RU"/>
        </w:rPr>
      </w:pPr>
      <w:r w:rsidRPr="00DA36A1">
        <w:rPr>
          <w:sz w:val="24"/>
          <w:szCs w:val="24"/>
          <w:lang w:eastAsia="ru-RU"/>
        </w:rPr>
        <w:t>- усилить контроль работы учителей-предметников, чьи предметы были выбраны выпускниками для сдачи по выбору, и качества преподавания этих предметов</w:t>
      </w:r>
    </w:p>
    <w:p w:rsidR="00B8758F" w:rsidRPr="00DA36A1" w:rsidRDefault="00B8758F" w:rsidP="00DA36A1">
      <w:pPr>
        <w:widowControl/>
        <w:autoSpaceDE/>
        <w:autoSpaceDN/>
        <w:ind w:left="708" w:hanging="282"/>
        <w:jc w:val="both"/>
        <w:rPr>
          <w:sz w:val="24"/>
          <w:szCs w:val="24"/>
          <w:lang w:eastAsia="ru-RU"/>
        </w:rPr>
      </w:pPr>
      <w:r w:rsidRPr="00DA36A1">
        <w:rPr>
          <w:sz w:val="24"/>
          <w:szCs w:val="24"/>
          <w:lang w:eastAsia="ru-RU"/>
        </w:rPr>
        <w:t>-  регулярно проводить контрольные срезы по линии администрации по русскому языку и математике, а также по предметам, выбранным для сдачи по выбору, с целью своевременного выявления пробелов в знаниях выпускников.</w:t>
      </w:r>
    </w:p>
    <w:p w:rsidR="00B8758F" w:rsidRPr="00DA36A1" w:rsidRDefault="00B8758F" w:rsidP="00DA36A1">
      <w:pPr>
        <w:widowControl/>
        <w:autoSpaceDE/>
        <w:autoSpaceDN/>
        <w:ind w:left="708" w:hanging="282"/>
        <w:jc w:val="both"/>
        <w:rPr>
          <w:sz w:val="24"/>
          <w:szCs w:val="24"/>
          <w:u w:val="single"/>
          <w:lang w:eastAsia="ru-RU"/>
        </w:rPr>
      </w:pPr>
      <w:r w:rsidRPr="00DA36A1">
        <w:rPr>
          <w:sz w:val="24"/>
          <w:szCs w:val="24"/>
          <w:u w:val="single"/>
          <w:lang w:eastAsia="ru-RU"/>
        </w:rPr>
        <w:t>Со стороны учителей-предметников:</w:t>
      </w:r>
    </w:p>
    <w:p w:rsidR="00B8758F" w:rsidRPr="00DA36A1" w:rsidRDefault="00B8758F" w:rsidP="00DA36A1">
      <w:pPr>
        <w:widowControl/>
        <w:autoSpaceDE/>
        <w:autoSpaceDN/>
        <w:ind w:left="708" w:hanging="282"/>
        <w:jc w:val="both"/>
        <w:rPr>
          <w:sz w:val="24"/>
          <w:szCs w:val="24"/>
          <w:lang w:eastAsia="ru-RU"/>
        </w:rPr>
      </w:pPr>
      <w:r w:rsidRPr="00DA36A1">
        <w:rPr>
          <w:sz w:val="24"/>
          <w:szCs w:val="24"/>
          <w:lang w:eastAsia="ru-RU"/>
        </w:rPr>
        <w:t>1. Изучить протоколы результатов ЕГЭ 202</w:t>
      </w:r>
      <w:r w:rsidR="00352034" w:rsidRPr="00DA36A1">
        <w:rPr>
          <w:sz w:val="24"/>
          <w:szCs w:val="24"/>
          <w:lang w:eastAsia="ru-RU"/>
        </w:rPr>
        <w:t>2</w:t>
      </w:r>
      <w:r w:rsidRPr="00DA36A1">
        <w:rPr>
          <w:sz w:val="24"/>
          <w:szCs w:val="24"/>
          <w:lang w:eastAsia="ru-RU"/>
        </w:rPr>
        <w:t xml:space="preserve"> года с целью выявления типичных ошибок и заданий, вызывающих трудность.</w:t>
      </w:r>
    </w:p>
    <w:p w:rsidR="00B8758F" w:rsidRPr="00DA36A1" w:rsidRDefault="00B8758F" w:rsidP="00DA36A1">
      <w:pPr>
        <w:widowControl/>
        <w:autoSpaceDE/>
        <w:autoSpaceDN/>
        <w:ind w:left="708" w:hanging="282"/>
        <w:jc w:val="both"/>
        <w:rPr>
          <w:sz w:val="24"/>
          <w:szCs w:val="24"/>
          <w:lang w:eastAsia="ru-RU"/>
        </w:rPr>
      </w:pPr>
      <w:r w:rsidRPr="00DA36A1">
        <w:rPr>
          <w:sz w:val="24"/>
          <w:szCs w:val="24"/>
          <w:lang w:eastAsia="ru-RU"/>
        </w:rPr>
        <w:lastRenderedPageBreak/>
        <w:t>2. Составить план подготовки к ЕГЭ с распределением учебного времени на повторение и отработку основных умений, которые выпускник должен продемонстрировать по тому или иному предмету.</w:t>
      </w:r>
    </w:p>
    <w:p w:rsidR="00B8758F" w:rsidRPr="00DA36A1" w:rsidRDefault="00B8758F" w:rsidP="00DA36A1">
      <w:pPr>
        <w:widowControl/>
        <w:autoSpaceDE/>
        <w:autoSpaceDN/>
        <w:ind w:left="708" w:hanging="282"/>
        <w:jc w:val="both"/>
        <w:rPr>
          <w:sz w:val="24"/>
          <w:szCs w:val="24"/>
          <w:lang w:eastAsia="ru-RU"/>
        </w:rPr>
      </w:pPr>
      <w:r w:rsidRPr="00DA36A1">
        <w:rPr>
          <w:sz w:val="24"/>
          <w:szCs w:val="24"/>
          <w:lang w:eastAsia="ru-RU"/>
        </w:rPr>
        <w:t xml:space="preserve">3. Продолжить работу по накоплению дидактического материала для отработки умений и навыков работы </w:t>
      </w:r>
      <w:proofErr w:type="gramStart"/>
      <w:r w:rsidRPr="00DA36A1">
        <w:rPr>
          <w:sz w:val="24"/>
          <w:szCs w:val="24"/>
          <w:lang w:eastAsia="ru-RU"/>
        </w:rPr>
        <w:t>по</w:t>
      </w:r>
      <w:proofErr w:type="gramEnd"/>
      <w:r w:rsidRPr="00DA36A1">
        <w:rPr>
          <w:sz w:val="24"/>
          <w:szCs w:val="24"/>
          <w:lang w:eastAsia="ru-RU"/>
        </w:rPr>
        <w:t xml:space="preserve"> </w:t>
      </w:r>
      <w:proofErr w:type="gramStart"/>
      <w:r w:rsidRPr="00DA36A1">
        <w:rPr>
          <w:sz w:val="24"/>
          <w:szCs w:val="24"/>
          <w:lang w:eastAsia="ru-RU"/>
        </w:rPr>
        <w:t>КИМ</w:t>
      </w:r>
      <w:proofErr w:type="gramEnd"/>
      <w:r w:rsidRPr="00DA36A1">
        <w:rPr>
          <w:sz w:val="24"/>
          <w:szCs w:val="24"/>
          <w:lang w:eastAsia="ru-RU"/>
        </w:rPr>
        <w:t xml:space="preserve">   ЕГЭ.</w:t>
      </w:r>
    </w:p>
    <w:p w:rsidR="00B8758F" w:rsidRPr="00DA36A1" w:rsidRDefault="00B8758F" w:rsidP="00DA36A1">
      <w:pPr>
        <w:widowControl/>
        <w:autoSpaceDE/>
        <w:autoSpaceDN/>
        <w:ind w:left="708" w:hanging="282"/>
        <w:jc w:val="both"/>
        <w:rPr>
          <w:sz w:val="24"/>
          <w:szCs w:val="24"/>
          <w:lang w:eastAsia="ru-RU"/>
        </w:rPr>
      </w:pPr>
      <w:r w:rsidRPr="00DA36A1">
        <w:rPr>
          <w:sz w:val="24"/>
          <w:szCs w:val="24"/>
          <w:lang w:eastAsia="ru-RU"/>
        </w:rPr>
        <w:t>4. Продолжить практику проведения индивидуальных консультаций и дополнительных занятий.</w:t>
      </w:r>
    </w:p>
    <w:p w:rsidR="00B8758F" w:rsidRPr="00DA36A1" w:rsidRDefault="00B8758F" w:rsidP="00DA36A1">
      <w:pPr>
        <w:widowControl/>
        <w:autoSpaceDE/>
        <w:autoSpaceDN/>
        <w:ind w:left="708" w:hanging="282"/>
        <w:jc w:val="both"/>
        <w:rPr>
          <w:sz w:val="24"/>
          <w:szCs w:val="24"/>
          <w:lang w:eastAsia="ru-RU"/>
        </w:rPr>
      </w:pPr>
      <w:r w:rsidRPr="00DA36A1">
        <w:rPr>
          <w:sz w:val="24"/>
          <w:szCs w:val="24"/>
          <w:lang w:eastAsia="ru-RU"/>
        </w:rPr>
        <w:t>5. Особое внимание обратить на развитие умений учащихся связно и четко формулировать и излагать свои мысли, а также на усвоение содержания всех теоретических разделов учебных предметов.</w:t>
      </w:r>
    </w:p>
    <w:p w:rsidR="00B8758F" w:rsidRPr="00DA36A1" w:rsidRDefault="00B8758F" w:rsidP="00DA36A1">
      <w:pPr>
        <w:widowControl/>
        <w:autoSpaceDE/>
        <w:autoSpaceDN/>
        <w:ind w:left="708" w:hanging="282"/>
        <w:jc w:val="both"/>
        <w:rPr>
          <w:sz w:val="24"/>
          <w:szCs w:val="24"/>
          <w:lang w:eastAsia="ru-RU"/>
        </w:rPr>
      </w:pPr>
      <w:r w:rsidRPr="00DA36A1">
        <w:rPr>
          <w:sz w:val="24"/>
          <w:szCs w:val="24"/>
          <w:lang w:eastAsia="ru-RU"/>
        </w:rPr>
        <w:t>6. Совершенствовать методику преподавания предмета, ответственно и качественно готовиться к урокам, перенимать опыт учителей, которые показали хорошую результативность в процессе прохождения их учениками итоговой аттестации.</w:t>
      </w:r>
    </w:p>
    <w:p w:rsidR="00B8758F" w:rsidRPr="00DA36A1" w:rsidRDefault="00B8758F" w:rsidP="00DA36A1">
      <w:pPr>
        <w:pStyle w:val="1"/>
        <w:ind w:left="284" w:right="400"/>
        <w:jc w:val="both"/>
        <w:rPr>
          <w:sz w:val="24"/>
          <w:szCs w:val="24"/>
        </w:rPr>
      </w:pPr>
    </w:p>
    <w:p w:rsidR="00B8758F" w:rsidRPr="00DA36A1" w:rsidRDefault="00B8758F" w:rsidP="00DA36A1">
      <w:pPr>
        <w:pStyle w:val="1"/>
        <w:ind w:left="284" w:right="400"/>
        <w:jc w:val="both"/>
        <w:rPr>
          <w:sz w:val="24"/>
          <w:szCs w:val="24"/>
        </w:rPr>
      </w:pPr>
    </w:p>
    <w:p w:rsidR="00FB67D2" w:rsidRPr="00DA36A1" w:rsidRDefault="006E675A" w:rsidP="00DA36A1">
      <w:pPr>
        <w:pStyle w:val="1"/>
        <w:ind w:left="284" w:right="400"/>
        <w:jc w:val="both"/>
        <w:rPr>
          <w:sz w:val="24"/>
          <w:szCs w:val="24"/>
        </w:rPr>
      </w:pPr>
      <w:r w:rsidRPr="00DA36A1">
        <w:rPr>
          <w:sz w:val="24"/>
          <w:szCs w:val="24"/>
        </w:rPr>
        <w:t>3.8. А</w:t>
      </w:r>
      <w:r w:rsidR="00B93A81" w:rsidRPr="00DA36A1">
        <w:rPr>
          <w:sz w:val="24"/>
          <w:szCs w:val="24"/>
        </w:rPr>
        <w:t>нализ профессионального самоопределения выпускников</w:t>
      </w:r>
    </w:p>
    <w:p w:rsidR="006E675A" w:rsidRPr="00DA36A1" w:rsidRDefault="006E675A" w:rsidP="00DA36A1">
      <w:pPr>
        <w:pStyle w:val="1"/>
        <w:ind w:left="0" w:right="400" w:firstLine="284"/>
        <w:jc w:val="both"/>
        <w:rPr>
          <w:sz w:val="24"/>
          <w:szCs w:val="24"/>
        </w:rPr>
      </w:pPr>
    </w:p>
    <w:p w:rsidR="00B8758F" w:rsidRPr="00DA36A1" w:rsidRDefault="00B8758F" w:rsidP="00DA36A1">
      <w:pPr>
        <w:pStyle w:val="1"/>
        <w:ind w:left="0" w:right="400" w:firstLine="284"/>
        <w:jc w:val="both"/>
        <w:rPr>
          <w:sz w:val="24"/>
          <w:szCs w:val="24"/>
        </w:rPr>
      </w:pPr>
    </w:p>
    <w:p w:rsidR="00352034" w:rsidRPr="00DA36A1" w:rsidRDefault="00352034" w:rsidP="00DA36A1">
      <w:pPr>
        <w:pStyle w:val="1"/>
        <w:ind w:left="0" w:right="400" w:firstLine="284"/>
        <w:jc w:val="both"/>
        <w:rPr>
          <w:sz w:val="24"/>
          <w:szCs w:val="24"/>
        </w:rPr>
      </w:pPr>
    </w:p>
    <w:p w:rsidR="00352034" w:rsidRPr="00DA36A1" w:rsidRDefault="00352034" w:rsidP="00DA36A1">
      <w:pPr>
        <w:pStyle w:val="1"/>
        <w:ind w:left="0" w:right="400" w:firstLine="284"/>
        <w:jc w:val="both"/>
        <w:rPr>
          <w:sz w:val="24"/>
          <w:szCs w:val="24"/>
        </w:rPr>
      </w:pPr>
    </w:p>
    <w:p w:rsidR="00352034" w:rsidRPr="00DA36A1" w:rsidRDefault="00352034" w:rsidP="00DA36A1">
      <w:pPr>
        <w:pStyle w:val="1"/>
        <w:ind w:left="0" w:right="400" w:firstLine="284"/>
        <w:jc w:val="both"/>
        <w:rPr>
          <w:sz w:val="24"/>
          <w:szCs w:val="24"/>
        </w:rPr>
      </w:pPr>
    </w:p>
    <w:p w:rsidR="00352034" w:rsidRDefault="00352034"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974D6A" w:rsidRDefault="00974D6A" w:rsidP="00DA36A1">
      <w:pPr>
        <w:pStyle w:val="1"/>
        <w:ind w:left="0" w:right="400" w:firstLine="284"/>
        <w:jc w:val="both"/>
        <w:rPr>
          <w:sz w:val="24"/>
          <w:szCs w:val="24"/>
        </w:rPr>
      </w:pPr>
    </w:p>
    <w:p w:rsidR="00974D6A" w:rsidRDefault="00974D6A" w:rsidP="00DA36A1">
      <w:pPr>
        <w:pStyle w:val="1"/>
        <w:ind w:left="0" w:right="400" w:firstLine="284"/>
        <w:jc w:val="both"/>
        <w:rPr>
          <w:sz w:val="24"/>
          <w:szCs w:val="24"/>
        </w:rPr>
      </w:pPr>
    </w:p>
    <w:p w:rsidR="00974D6A" w:rsidRDefault="00974D6A" w:rsidP="00DA36A1">
      <w:pPr>
        <w:pStyle w:val="1"/>
        <w:ind w:left="0" w:right="400" w:firstLine="284"/>
        <w:jc w:val="both"/>
        <w:rPr>
          <w:sz w:val="24"/>
          <w:szCs w:val="24"/>
        </w:rPr>
      </w:pPr>
    </w:p>
    <w:p w:rsidR="00974D6A" w:rsidRDefault="00974D6A" w:rsidP="00DA36A1">
      <w:pPr>
        <w:pStyle w:val="1"/>
        <w:ind w:left="0" w:right="400" w:firstLine="284"/>
        <w:jc w:val="both"/>
        <w:rPr>
          <w:sz w:val="24"/>
          <w:szCs w:val="24"/>
        </w:rPr>
      </w:pPr>
    </w:p>
    <w:p w:rsidR="00974D6A" w:rsidRDefault="00974D6A" w:rsidP="00DA36A1">
      <w:pPr>
        <w:pStyle w:val="1"/>
        <w:ind w:left="0" w:right="400" w:firstLine="284"/>
        <w:jc w:val="both"/>
        <w:rPr>
          <w:sz w:val="24"/>
          <w:szCs w:val="24"/>
        </w:rPr>
      </w:pPr>
    </w:p>
    <w:p w:rsidR="00144681" w:rsidRDefault="00144681"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Default="00E374C8" w:rsidP="00DA36A1">
      <w:pPr>
        <w:pStyle w:val="1"/>
        <w:ind w:left="0" w:right="400" w:firstLine="284"/>
        <w:jc w:val="both"/>
        <w:rPr>
          <w:sz w:val="24"/>
          <w:szCs w:val="24"/>
        </w:rPr>
      </w:pPr>
    </w:p>
    <w:p w:rsidR="00E374C8" w:rsidRPr="00DA36A1" w:rsidRDefault="00E374C8" w:rsidP="00DA36A1">
      <w:pPr>
        <w:pStyle w:val="1"/>
        <w:ind w:left="0" w:right="400" w:firstLine="284"/>
        <w:jc w:val="both"/>
        <w:rPr>
          <w:sz w:val="24"/>
          <w:szCs w:val="24"/>
        </w:rPr>
      </w:pPr>
    </w:p>
    <w:p w:rsidR="006E675A" w:rsidRPr="00DA36A1" w:rsidRDefault="006E675A" w:rsidP="00DA36A1">
      <w:pPr>
        <w:pStyle w:val="1"/>
        <w:ind w:left="0" w:right="400" w:firstLine="284"/>
        <w:jc w:val="center"/>
        <w:rPr>
          <w:sz w:val="24"/>
          <w:szCs w:val="24"/>
        </w:rPr>
      </w:pPr>
    </w:p>
    <w:p w:rsidR="00FB67D2" w:rsidRPr="00DA36A1" w:rsidRDefault="00B93A81" w:rsidP="00DA36A1">
      <w:pPr>
        <w:pStyle w:val="1"/>
        <w:ind w:left="0" w:right="400" w:firstLine="284"/>
        <w:jc w:val="center"/>
        <w:rPr>
          <w:sz w:val="24"/>
          <w:szCs w:val="24"/>
        </w:rPr>
      </w:pPr>
      <w:r w:rsidRPr="00DA36A1">
        <w:rPr>
          <w:sz w:val="24"/>
          <w:szCs w:val="24"/>
        </w:rPr>
        <w:lastRenderedPageBreak/>
        <w:t>Раздел 4. РЕАЛИЗАЦИЯ ПРОГРАММЫ ФОРМИРОВАНИЯ ИЛИ</w:t>
      </w:r>
    </w:p>
    <w:p w:rsidR="00FB67D2" w:rsidRPr="00DA36A1" w:rsidRDefault="00B93A81" w:rsidP="00DA36A1">
      <w:pPr>
        <w:ind w:right="400" w:firstLine="284"/>
        <w:jc w:val="center"/>
        <w:rPr>
          <w:b/>
          <w:sz w:val="24"/>
          <w:szCs w:val="24"/>
        </w:rPr>
      </w:pPr>
      <w:r w:rsidRPr="00DA36A1">
        <w:rPr>
          <w:b/>
          <w:sz w:val="24"/>
          <w:szCs w:val="24"/>
        </w:rPr>
        <w:t>РАЗВИТИЯ УУД</w:t>
      </w:r>
    </w:p>
    <w:p w:rsidR="00FB67D2" w:rsidRPr="00DA36A1" w:rsidRDefault="00FB67D2" w:rsidP="00DA36A1">
      <w:pPr>
        <w:ind w:right="400" w:firstLine="284"/>
        <w:rPr>
          <w:b/>
          <w:sz w:val="24"/>
          <w:szCs w:val="24"/>
        </w:rPr>
      </w:pPr>
    </w:p>
    <w:p w:rsidR="00FB67D2" w:rsidRPr="00DA36A1" w:rsidRDefault="00B93A81" w:rsidP="00DE7A2A">
      <w:pPr>
        <w:pStyle w:val="1"/>
        <w:numPr>
          <w:ilvl w:val="1"/>
          <w:numId w:val="18"/>
        </w:numPr>
        <w:ind w:left="0" w:right="400" w:firstLine="284"/>
        <w:jc w:val="left"/>
        <w:rPr>
          <w:sz w:val="24"/>
          <w:szCs w:val="24"/>
        </w:rPr>
      </w:pPr>
      <w:r w:rsidRPr="00DA36A1">
        <w:rPr>
          <w:sz w:val="24"/>
          <w:szCs w:val="24"/>
        </w:rPr>
        <w:t>Анализ стартовой и итоговой диагностической работы на метапредметной основе</w:t>
      </w:r>
    </w:p>
    <w:p w:rsidR="00144681" w:rsidRPr="00144681" w:rsidRDefault="00144681" w:rsidP="00A229A6">
      <w:pPr>
        <w:ind w:right="92" w:firstLine="567"/>
        <w:jc w:val="both"/>
        <w:rPr>
          <w:sz w:val="24"/>
          <w:szCs w:val="24"/>
        </w:rPr>
      </w:pPr>
      <w:r w:rsidRPr="00144681">
        <w:rPr>
          <w:sz w:val="24"/>
          <w:szCs w:val="24"/>
        </w:rPr>
        <w:t>Цель диагностики сформированности УУД - проанализировать у учащихся уровень</w:t>
      </w:r>
      <w:r w:rsidRPr="00144681">
        <w:rPr>
          <w:spacing w:val="1"/>
          <w:sz w:val="24"/>
          <w:szCs w:val="24"/>
        </w:rPr>
        <w:t xml:space="preserve"> </w:t>
      </w:r>
      <w:r w:rsidRPr="00144681">
        <w:rPr>
          <w:sz w:val="24"/>
          <w:szCs w:val="24"/>
        </w:rPr>
        <w:t>сформированности</w:t>
      </w:r>
      <w:r w:rsidRPr="00144681">
        <w:rPr>
          <w:spacing w:val="1"/>
          <w:sz w:val="24"/>
          <w:szCs w:val="24"/>
        </w:rPr>
        <w:t xml:space="preserve"> </w:t>
      </w:r>
      <w:r w:rsidRPr="00144681">
        <w:rPr>
          <w:sz w:val="24"/>
          <w:szCs w:val="24"/>
        </w:rPr>
        <w:t>развития</w:t>
      </w:r>
      <w:r w:rsidRPr="00144681">
        <w:rPr>
          <w:spacing w:val="1"/>
          <w:sz w:val="24"/>
          <w:szCs w:val="24"/>
        </w:rPr>
        <w:t xml:space="preserve"> </w:t>
      </w:r>
      <w:r w:rsidRPr="00144681">
        <w:rPr>
          <w:sz w:val="24"/>
          <w:szCs w:val="24"/>
        </w:rPr>
        <w:t>универсальных</w:t>
      </w:r>
      <w:r w:rsidRPr="00144681">
        <w:rPr>
          <w:spacing w:val="1"/>
          <w:sz w:val="24"/>
          <w:szCs w:val="24"/>
        </w:rPr>
        <w:t xml:space="preserve"> </w:t>
      </w:r>
      <w:r w:rsidRPr="00144681">
        <w:rPr>
          <w:sz w:val="24"/>
          <w:szCs w:val="24"/>
        </w:rPr>
        <w:t>учебных</w:t>
      </w:r>
      <w:r w:rsidRPr="00144681">
        <w:rPr>
          <w:spacing w:val="1"/>
          <w:sz w:val="24"/>
          <w:szCs w:val="24"/>
        </w:rPr>
        <w:t xml:space="preserve"> </w:t>
      </w:r>
      <w:r w:rsidRPr="00144681">
        <w:rPr>
          <w:sz w:val="24"/>
          <w:szCs w:val="24"/>
        </w:rPr>
        <w:t>действий</w:t>
      </w:r>
      <w:r w:rsidRPr="00144681">
        <w:rPr>
          <w:spacing w:val="1"/>
          <w:sz w:val="24"/>
          <w:szCs w:val="24"/>
        </w:rPr>
        <w:t xml:space="preserve"> </w:t>
      </w:r>
      <w:r w:rsidRPr="00144681">
        <w:rPr>
          <w:sz w:val="24"/>
          <w:szCs w:val="24"/>
        </w:rPr>
        <w:t>в</w:t>
      </w:r>
      <w:r w:rsidRPr="00144681">
        <w:rPr>
          <w:spacing w:val="1"/>
          <w:sz w:val="24"/>
          <w:szCs w:val="24"/>
        </w:rPr>
        <w:t xml:space="preserve"> </w:t>
      </w:r>
      <w:r w:rsidRPr="00144681">
        <w:rPr>
          <w:sz w:val="24"/>
          <w:szCs w:val="24"/>
        </w:rPr>
        <w:t>соответствии</w:t>
      </w:r>
      <w:r w:rsidRPr="00144681">
        <w:rPr>
          <w:spacing w:val="1"/>
          <w:sz w:val="24"/>
          <w:szCs w:val="24"/>
        </w:rPr>
        <w:t xml:space="preserve"> </w:t>
      </w:r>
      <w:r w:rsidRPr="00144681">
        <w:rPr>
          <w:sz w:val="24"/>
          <w:szCs w:val="24"/>
        </w:rPr>
        <w:t>с</w:t>
      </w:r>
      <w:r w:rsidRPr="00144681">
        <w:rPr>
          <w:spacing w:val="1"/>
          <w:sz w:val="24"/>
          <w:szCs w:val="24"/>
        </w:rPr>
        <w:t xml:space="preserve"> </w:t>
      </w:r>
      <w:r w:rsidRPr="00144681">
        <w:rPr>
          <w:sz w:val="24"/>
          <w:szCs w:val="24"/>
        </w:rPr>
        <w:t>требованиями</w:t>
      </w:r>
      <w:r w:rsidRPr="00144681">
        <w:rPr>
          <w:spacing w:val="1"/>
          <w:sz w:val="24"/>
          <w:szCs w:val="24"/>
        </w:rPr>
        <w:t xml:space="preserve"> </w:t>
      </w:r>
      <w:r w:rsidRPr="00144681">
        <w:rPr>
          <w:sz w:val="24"/>
          <w:szCs w:val="24"/>
        </w:rPr>
        <w:t>ФГОС</w:t>
      </w:r>
      <w:r w:rsidRPr="00144681">
        <w:rPr>
          <w:spacing w:val="1"/>
          <w:sz w:val="24"/>
          <w:szCs w:val="24"/>
        </w:rPr>
        <w:t xml:space="preserve"> </w:t>
      </w:r>
      <w:r w:rsidRPr="00144681">
        <w:rPr>
          <w:sz w:val="24"/>
          <w:szCs w:val="24"/>
        </w:rPr>
        <w:t>и</w:t>
      </w:r>
      <w:r w:rsidRPr="00144681">
        <w:rPr>
          <w:spacing w:val="1"/>
          <w:sz w:val="24"/>
          <w:szCs w:val="24"/>
        </w:rPr>
        <w:t xml:space="preserve"> </w:t>
      </w:r>
      <w:r w:rsidRPr="00144681">
        <w:rPr>
          <w:sz w:val="24"/>
          <w:szCs w:val="24"/>
        </w:rPr>
        <w:t>скорректировать</w:t>
      </w:r>
      <w:r w:rsidRPr="00144681">
        <w:rPr>
          <w:spacing w:val="1"/>
          <w:sz w:val="24"/>
          <w:szCs w:val="24"/>
        </w:rPr>
        <w:t xml:space="preserve"> </w:t>
      </w:r>
      <w:r w:rsidRPr="00144681">
        <w:rPr>
          <w:sz w:val="24"/>
          <w:szCs w:val="24"/>
        </w:rPr>
        <w:t>дальнейшую</w:t>
      </w:r>
      <w:r w:rsidRPr="00144681">
        <w:rPr>
          <w:spacing w:val="1"/>
          <w:sz w:val="24"/>
          <w:szCs w:val="24"/>
        </w:rPr>
        <w:t xml:space="preserve"> </w:t>
      </w:r>
      <w:r w:rsidRPr="00144681">
        <w:rPr>
          <w:sz w:val="24"/>
          <w:szCs w:val="24"/>
        </w:rPr>
        <w:t>работу.</w:t>
      </w:r>
      <w:r w:rsidRPr="00144681">
        <w:rPr>
          <w:spacing w:val="1"/>
          <w:sz w:val="24"/>
          <w:szCs w:val="24"/>
        </w:rPr>
        <w:t xml:space="preserve"> </w:t>
      </w:r>
      <w:r w:rsidRPr="00144681">
        <w:rPr>
          <w:sz w:val="24"/>
          <w:szCs w:val="24"/>
        </w:rPr>
        <w:t>Диагностический</w:t>
      </w:r>
      <w:r w:rsidRPr="00144681">
        <w:rPr>
          <w:spacing w:val="60"/>
          <w:sz w:val="24"/>
          <w:szCs w:val="24"/>
        </w:rPr>
        <w:t xml:space="preserve"> </w:t>
      </w:r>
      <w:r w:rsidRPr="00144681">
        <w:rPr>
          <w:sz w:val="24"/>
          <w:szCs w:val="24"/>
        </w:rPr>
        <w:t>анализ</w:t>
      </w:r>
      <w:r w:rsidR="00A229A6">
        <w:rPr>
          <w:sz w:val="24"/>
          <w:szCs w:val="24"/>
        </w:rPr>
        <w:t xml:space="preserve"> </w:t>
      </w:r>
      <w:r w:rsidRPr="00144681">
        <w:rPr>
          <w:spacing w:val="-57"/>
          <w:sz w:val="24"/>
          <w:szCs w:val="24"/>
        </w:rPr>
        <w:t xml:space="preserve"> </w:t>
      </w:r>
      <w:r w:rsidRPr="00144681">
        <w:rPr>
          <w:sz w:val="24"/>
          <w:szCs w:val="24"/>
        </w:rPr>
        <w:t>даёт</w:t>
      </w:r>
      <w:r w:rsidRPr="00144681">
        <w:rPr>
          <w:spacing w:val="-1"/>
          <w:sz w:val="24"/>
          <w:szCs w:val="24"/>
        </w:rPr>
        <w:t xml:space="preserve"> </w:t>
      </w:r>
      <w:r w:rsidRPr="00144681">
        <w:rPr>
          <w:sz w:val="24"/>
          <w:szCs w:val="24"/>
        </w:rPr>
        <w:t>возможность:</w:t>
      </w:r>
    </w:p>
    <w:p w:rsidR="00144681" w:rsidRPr="00144681" w:rsidRDefault="00144681" w:rsidP="00A229A6">
      <w:pPr>
        <w:numPr>
          <w:ilvl w:val="0"/>
          <w:numId w:val="119"/>
        </w:numPr>
        <w:tabs>
          <w:tab w:val="left" w:pos="1551"/>
        </w:tabs>
        <w:ind w:left="0" w:right="92" w:firstLine="567"/>
        <w:jc w:val="both"/>
        <w:rPr>
          <w:sz w:val="24"/>
        </w:rPr>
      </w:pPr>
      <w:r w:rsidRPr="00144681">
        <w:rPr>
          <w:sz w:val="24"/>
        </w:rPr>
        <w:t>отследить индивидуальную динамику продвижения учащихся к метапредметным</w:t>
      </w:r>
      <w:r w:rsidRPr="00144681">
        <w:rPr>
          <w:spacing w:val="1"/>
          <w:sz w:val="24"/>
        </w:rPr>
        <w:t xml:space="preserve"> </w:t>
      </w:r>
      <w:r w:rsidRPr="00144681">
        <w:rPr>
          <w:sz w:val="24"/>
        </w:rPr>
        <w:t>образовательным результатам;</w:t>
      </w:r>
    </w:p>
    <w:p w:rsidR="00144681" w:rsidRPr="00144681" w:rsidRDefault="00144681" w:rsidP="00A229A6">
      <w:pPr>
        <w:numPr>
          <w:ilvl w:val="0"/>
          <w:numId w:val="119"/>
        </w:numPr>
        <w:tabs>
          <w:tab w:val="left" w:pos="1551"/>
        </w:tabs>
        <w:ind w:left="0" w:right="92" w:firstLine="567"/>
        <w:jc w:val="both"/>
        <w:rPr>
          <w:sz w:val="24"/>
        </w:rPr>
      </w:pPr>
      <w:r w:rsidRPr="00144681">
        <w:rPr>
          <w:sz w:val="24"/>
        </w:rPr>
        <w:t>определить</w:t>
      </w:r>
      <w:r w:rsidRPr="00144681">
        <w:rPr>
          <w:spacing w:val="1"/>
          <w:sz w:val="24"/>
        </w:rPr>
        <w:t xml:space="preserve"> </w:t>
      </w:r>
      <w:r w:rsidRPr="00144681">
        <w:rPr>
          <w:sz w:val="24"/>
        </w:rPr>
        <w:t>проблемные</w:t>
      </w:r>
      <w:r w:rsidRPr="00144681">
        <w:rPr>
          <w:spacing w:val="1"/>
          <w:sz w:val="24"/>
        </w:rPr>
        <w:t xml:space="preserve"> </w:t>
      </w:r>
      <w:r w:rsidRPr="00144681">
        <w:rPr>
          <w:sz w:val="24"/>
        </w:rPr>
        <w:t>зоны</w:t>
      </w:r>
      <w:r w:rsidRPr="00144681">
        <w:rPr>
          <w:spacing w:val="1"/>
          <w:sz w:val="24"/>
        </w:rPr>
        <w:t xml:space="preserve"> </w:t>
      </w:r>
      <w:r w:rsidRPr="00144681">
        <w:rPr>
          <w:sz w:val="24"/>
        </w:rPr>
        <w:t>в</w:t>
      </w:r>
      <w:r w:rsidRPr="00144681">
        <w:rPr>
          <w:spacing w:val="1"/>
          <w:sz w:val="24"/>
        </w:rPr>
        <w:t xml:space="preserve"> </w:t>
      </w:r>
      <w:r w:rsidRPr="00144681">
        <w:rPr>
          <w:sz w:val="24"/>
        </w:rPr>
        <w:t>решении</w:t>
      </w:r>
      <w:r w:rsidRPr="00144681">
        <w:rPr>
          <w:spacing w:val="1"/>
          <w:sz w:val="24"/>
        </w:rPr>
        <w:t xml:space="preserve"> </w:t>
      </w:r>
      <w:r w:rsidRPr="00144681">
        <w:rPr>
          <w:sz w:val="24"/>
        </w:rPr>
        <w:t>задач</w:t>
      </w:r>
      <w:r w:rsidRPr="00144681">
        <w:rPr>
          <w:spacing w:val="1"/>
          <w:sz w:val="24"/>
        </w:rPr>
        <w:t xml:space="preserve"> </w:t>
      </w:r>
      <w:r w:rsidRPr="00144681">
        <w:rPr>
          <w:sz w:val="24"/>
        </w:rPr>
        <w:t>образования</w:t>
      </w:r>
      <w:r w:rsidRPr="00144681">
        <w:rPr>
          <w:spacing w:val="1"/>
          <w:sz w:val="24"/>
        </w:rPr>
        <w:t xml:space="preserve"> </w:t>
      </w:r>
      <w:r w:rsidRPr="00144681">
        <w:rPr>
          <w:sz w:val="24"/>
        </w:rPr>
        <w:t>учащихся</w:t>
      </w:r>
      <w:r w:rsidRPr="00144681">
        <w:rPr>
          <w:spacing w:val="1"/>
          <w:sz w:val="24"/>
        </w:rPr>
        <w:t xml:space="preserve"> </w:t>
      </w:r>
      <w:r w:rsidRPr="00144681">
        <w:rPr>
          <w:sz w:val="24"/>
        </w:rPr>
        <w:t>и</w:t>
      </w:r>
      <w:r w:rsidRPr="00144681">
        <w:rPr>
          <w:spacing w:val="1"/>
          <w:sz w:val="24"/>
        </w:rPr>
        <w:t xml:space="preserve"> </w:t>
      </w:r>
      <w:r w:rsidRPr="00144681">
        <w:rPr>
          <w:sz w:val="24"/>
        </w:rPr>
        <w:t>определение возможных путей</w:t>
      </w:r>
      <w:r w:rsidRPr="00144681">
        <w:rPr>
          <w:spacing w:val="1"/>
          <w:sz w:val="24"/>
        </w:rPr>
        <w:t xml:space="preserve"> </w:t>
      </w:r>
      <w:r w:rsidRPr="00144681">
        <w:rPr>
          <w:sz w:val="24"/>
        </w:rPr>
        <w:t>их ликвидации;</w:t>
      </w:r>
    </w:p>
    <w:p w:rsidR="00144681" w:rsidRPr="00144681" w:rsidRDefault="00144681" w:rsidP="00A229A6">
      <w:pPr>
        <w:numPr>
          <w:ilvl w:val="0"/>
          <w:numId w:val="119"/>
        </w:numPr>
        <w:tabs>
          <w:tab w:val="left" w:pos="1551"/>
        </w:tabs>
        <w:ind w:left="0" w:right="92" w:firstLine="567"/>
        <w:jc w:val="both"/>
        <w:rPr>
          <w:sz w:val="24"/>
        </w:rPr>
      </w:pPr>
      <w:r w:rsidRPr="00144681">
        <w:rPr>
          <w:sz w:val="24"/>
        </w:rPr>
        <w:t>разработать</w:t>
      </w:r>
      <w:r w:rsidRPr="00144681">
        <w:rPr>
          <w:spacing w:val="1"/>
          <w:sz w:val="24"/>
        </w:rPr>
        <w:t xml:space="preserve"> </w:t>
      </w:r>
      <w:r w:rsidRPr="00144681">
        <w:rPr>
          <w:sz w:val="24"/>
        </w:rPr>
        <w:t>стратегию</w:t>
      </w:r>
      <w:r w:rsidRPr="00144681">
        <w:rPr>
          <w:spacing w:val="1"/>
          <w:sz w:val="24"/>
        </w:rPr>
        <w:t xml:space="preserve"> </w:t>
      </w:r>
      <w:r w:rsidRPr="00144681">
        <w:rPr>
          <w:sz w:val="24"/>
        </w:rPr>
        <w:t>помощи</w:t>
      </w:r>
      <w:r w:rsidRPr="00144681">
        <w:rPr>
          <w:spacing w:val="1"/>
          <w:sz w:val="24"/>
        </w:rPr>
        <w:t xml:space="preserve"> </w:t>
      </w:r>
      <w:r w:rsidRPr="00144681">
        <w:rPr>
          <w:sz w:val="24"/>
        </w:rPr>
        <w:t>учащимся,</w:t>
      </w:r>
      <w:r w:rsidRPr="00144681">
        <w:rPr>
          <w:spacing w:val="1"/>
          <w:sz w:val="24"/>
        </w:rPr>
        <w:t xml:space="preserve"> </w:t>
      </w:r>
      <w:r w:rsidRPr="00144681">
        <w:rPr>
          <w:sz w:val="24"/>
        </w:rPr>
        <w:t>испытывающим</w:t>
      </w:r>
      <w:r w:rsidRPr="00144681">
        <w:rPr>
          <w:spacing w:val="1"/>
          <w:sz w:val="24"/>
        </w:rPr>
        <w:t xml:space="preserve"> </w:t>
      </w:r>
      <w:r w:rsidRPr="00144681">
        <w:rPr>
          <w:sz w:val="24"/>
        </w:rPr>
        <w:t>трудности</w:t>
      </w:r>
      <w:r w:rsidRPr="00144681">
        <w:rPr>
          <w:spacing w:val="1"/>
          <w:sz w:val="24"/>
        </w:rPr>
        <w:t xml:space="preserve"> </w:t>
      </w:r>
      <w:r w:rsidRPr="00144681">
        <w:rPr>
          <w:sz w:val="24"/>
        </w:rPr>
        <w:t>в</w:t>
      </w:r>
      <w:r w:rsidRPr="00144681">
        <w:rPr>
          <w:spacing w:val="1"/>
          <w:sz w:val="24"/>
        </w:rPr>
        <w:t xml:space="preserve"> </w:t>
      </w:r>
      <w:r w:rsidRPr="00144681">
        <w:rPr>
          <w:sz w:val="24"/>
        </w:rPr>
        <w:t>формировании тех</w:t>
      </w:r>
      <w:r w:rsidRPr="00144681">
        <w:rPr>
          <w:spacing w:val="1"/>
          <w:sz w:val="24"/>
        </w:rPr>
        <w:t xml:space="preserve"> </w:t>
      </w:r>
      <w:r w:rsidRPr="00144681">
        <w:rPr>
          <w:sz w:val="24"/>
        </w:rPr>
        <w:t>или</w:t>
      </w:r>
      <w:r w:rsidRPr="00144681">
        <w:rPr>
          <w:spacing w:val="-1"/>
          <w:sz w:val="24"/>
        </w:rPr>
        <w:t xml:space="preserve"> </w:t>
      </w:r>
      <w:r w:rsidRPr="00144681">
        <w:rPr>
          <w:sz w:val="24"/>
        </w:rPr>
        <w:t>иных метапредметных УУД;</w:t>
      </w:r>
    </w:p>
    <w:p w:rsidR="00144681" w:rsidRPr="00144681" w:rsidRDefault="00144681" w:rsidP="00A229A6">
      <w:pPr>
        <w:numPr>
          <w:ilvl w:val="0"/>
          <w:numId w:val="119"/>
        </w:numPr>
        <w:tabs>
          <w:tab w:val="left" w:pos="1551"/>
        </w:tabs>
        <w:ind w:left="0" w:right="92" w:firstLine="567"/>
        <w:jc w:val="both"/>
        <w:rPr>
          <w:sz w:val="24"/>
        </w:rPr>
      </w:pPr>
      <w:r w:rsidRPr="00144681">
        <w:rPr>
          <w:sz w:val="24"/>
        </w:rPr>
        <w:t>определить успешность работы педагога по формированию метапредметных УУД</w:t>
      </w:r>
      <w:r w:rsidRPr="00144681">
        <w:rPr>
          <w:spacing w:val="1"/>
          <w:sz w:val="24"/>
        </w:rPr>
        <w:t xml:space="preserve"> </w:t>
      </w:r>
      <w:r w:rsidRPr="00144681">
        <w:rPr>
          <w:sz w:val="24"/>
        </w:rPr>
        <w:t>учащихся.</w:t>
      </w:r>
    </w:p>
    <w:p w:rsidR="00144681" w:rsidRPr="00144681" w:rsidRDefault="00144681" w:rsidP="00A229A6">
      <w:pPr>
        <w:ind w:right="92" w:firstLine="567"/>
        <w:jc w:val="both"/>
        <w:rPr>
          <w:sz w:val="24"/>
          <w:szCs w:val="24"/>
        </w:rPr>
      </w:pPr>
      <w:r w:rsidRPr="00144681">
        <w:rPr>
          <w:sz w:val="24"/>
          <w:szCs w:val="24"/>
        </w:rPr>
        <w:t>Мониторинговые</w:t>
      </w:r>
      <w:r w:rsidRPr="00144681">
        <w:rPr>
          <w:spacing w:val="-4"/>
          <w:sz w:val="24"/>
          <w:szCs w:val="24"/>
        </w:rPr>
        <w:t xml:space="preserve"> </w:t>
      </w:r>
      <w:r w:rsidRPr="00144681">
        <w:rPr>
          <w:sz w:val="24"/>
          <w:szCs w:val="24"/>
        </w:rPr>
        <w:t>исследования</w:t>
      </w:r>
      <w:r w:rsidRPr="00144681">
        <w:rPr>
          <w:spacing w:val="-3"/>
          <w:sz w:val="24"/>
          <w:szCs w:val="24"/>
        </w:rPr>
        <w:t xml:space="preserve"> </w:t>
      </w:r>
      <w:r w:rsidRPr="00144681">
        <w:rPr>
          <w:sz w:val="24"/>
          <w:szCs w:val="24"/>
        </w:rPr>
        <w:t>были</w:t>
      </w:r>
      <w:r w:rsidRPr="00144681">
        <w:rPr>
          <w:spacing w:val="-5"/>
          <w:sz w:val="24"/>
          <w:szCs w:val="24"/>
        </w:rPr>
        <w:t xml:space="preserve"> </w:t>
      </w:r>
      <w:r w:rsidRPr="00144681">
        <w:rPr>
          <w:sz w:val="24"/>
          <w:szCs w:val="24"/>
        </w:rPr>
        <w:t>направлены</w:t>
      </w:r>
      <w:r w:rsidRPr="00144681">
        <w:rPr>
          <w:spacing w:val="-2"/>
          <w:sz w:val="24"/>
          <w:szCs w:val="24"/>
        </w:rPr>
        <w:t xml:space="preserve"> </w:t>
      </w:r>
      <w:r w:rsidRPr="00144681">
        <w:rPr>
          <w:sz w:val="24"/>
          <w:szCs w:val="24"/>
        </w:rPr>
        <w:t>на</w:t>
      </w:r>
      <w:r w:rsidRPr="00144681">
        <w:rPr>
          <w:spacing w:val="-5"/>
          <w:sz w:val="24"/>
          <w:szCs w:val="24"/>
        </w:rPr>
        <w:t xml:space="preserve"> </w:t>
      </w:r>
      <w:r w:rsidRPr="00144681">
        <w:rPr>
          <w:sz w:val="24"/>
          <w:szCs w:val="24"/>
        </w:rPr>
        <w:t>изучение</w:t>
      </w:r>
      <w:r w:rsidRPr="00144681">
        <w:rPr>
          <w:spacing w:val="-4"/>
          <w:sz w:val="24"/>
          <w:szCs w:val="24"/>
        </w:rPr>
        <w:t xml:space="preserve"> </w:t>
      </w:r>
      <w:r w:rsidRPr="00144681">
        <w:rPr>
          <w:sz w:val="24"/>
          <w:szCs w:val="24"/>
        </w:rPr>
        <w:t>ряда</w:t>
      </w:r>
      <w:r w:rsidRPr="00144681">
        <w:rPr>
          <w:spacing w:val="-3"/>
          <w:sz w:val="24"/>
          <w:szCs w:val="24"/>
        </w:rPr>
        <w:t xml:space="preserve"> </w:t>
      </w:r>
      <w:r w:rsidRPr="00144681">
        <w:rPr>
          <w:sz w:val="24"/>
          <w:szCs w:val="24"/>
        </w:rPr>
        <w:t>параметров:</w:t>
      </w:r>
    </w:p>
    <w:p w:rsidR="00144681" w:rsidRPr="00144681" w:rsidRDefault="00144681" w:rsidP="00A229A6">
      <w:pPr>
        <w:numPr>
          <w:ilvl w:val="0"/>
          <w:numId w:val="120"/>
        </w:numPr>
        <w:tabs>
          <w:tab w:val="left" w:pos="1704"/>
        </w:tabs>
        <w:ind w:left="0" w:right="92" w:firstLine="567"/>
        <w:jc w:val="both"/>
        <w:rPr>
          <w:sz w:val="24"/>
        </w:rPr>
      </w:pPr>
      <w:r w:rsidRPr="00144681">
        <w:rPr>
          <w:sz w:val="24"/>
        </w:rPr>
        <w:t>Личностная</w:t>
      </w:r>
      <w:r w:rsidRPr="00144681">
        <w:rPr>
          <w:spacing w:val="1"/>
          <w:sz w:val="24"/>
        </w:rPr>
        <w:t xml:space="preserve"> </w:t>
      </w:r>
      <w:r w:rsidRPr="00144681">
        <w:rPr>
          <w:sz w:val="24"/>
        </w:rPr>
        <w:t>готовность</w:t>
      </w:r>
      <w:r w:rsidRPr="00144681">
        <w:rPr>
          <w:spacing w:val="1"/>
          <w:sz w:val="24"/>
        </w:rPr>
        <w:t xml:space="preserve"> </w:t>
      </w:r>
      <w:r w:rsidRPr="00144681">
        <w:rPr>
          <w:sz w:val="24"/>
        </w:rPr>
        <w:t>(сформированность</w:t>
      </w:r>
      <w:r w:rsidRPr="00144681">
        <w:rPr>
          <w:spacing w:val="1"/>
          <w:sz w:val="24"/>
        </w:rPr>
        <w:t xml:space="preserve"> </w:t>
      </w:r>
      <w:r w:rsidRPr="00144681">
        <w:rPr>
          <w:sz w:val="24"/>
        </w:rPr>
        <w:t>внутренней</w:t>
      </w:r>
      <w:r w:rsidRPr="00144681">
        <w:rPr>
          <w:spacing w:val="1"/>
          <w:sz w:val="24"/>
        </w:rPr>
        <w:t xml:space="preserve"> </w:t>
      </w:r>
      <w:r w:rsidRPr="00144681">
        <w:rPr>
          <w:sz w:val="24"/>
        </w:rPr>
        <w:t>позиции</w:t>
      </w:r>
      <w:r w:rsidRPr="00144681">
        <w:rPr>
          <w:spacing w:val="1"/>
          <w:sz w:val="24"/>
        </w:rPr>
        <w:t xml:space="preserve"> </w:t>
      </w:r>
      <w:r w:rsidRPr="00144681">
        <w:rPr>
          <w:sz w:val="24"/>
        </w:rPr>
        <w:t>школьника).</w:t>
      </w:r>
      <w:r w:rsidRPr="00144681">
        <w:rPr>
          <w:spacing w:val="1"/>
          <w:sz w:val="24"/>
        </w:rPr>
        <w:t xml:space="preserve"> </w:t>
      </w:r>
      <w:r w:rsidRPr="00144681">
        <w:rPr>
          <w:sz w:val="24"/>
        </w:rPr>
        <w:t>Личностные</w:t>
      </w:r>
      <w:r w:rsidRPr="00144681">
        <w:rPr>
          <w:spacing w:val="1"/>
          <w:sz w:val="24"/>
        </w:rPr>
        <w:t xml:space="preserve"> </w:t>
      </w:r>
      <w:r w:rsidRPr="00144681">
        <w:rPr>
          <w:sz w:val="24"/>
        </w:rPr>
        <w:t>УУД</w:t>
      </w:r>
      <w:r w:rsidRPr="00144681">
        <w:rPr>
          <w:spacing w:val="1"/>
          <w:sz w:val="24"/>
        </w:rPr>
        <w:t xml:space="preserve"> </w:t>
      </w:r>
      <w:r w:rsidRPr="00144681">
        <w:rPr>
          <w:sz w:val="24"/>
        </w:rPr>
        <w:t>позволяют</w:t>
      </w:r>
      <w:r w:rsidRPr="00144681">
        <w:rPr>
          <w:spacing w:val="1"/>
          <w:sz w:val="24"/>
        </w:rPr>
        <w:t xml:space="preserve"> </w:t>
      </w:r>
      <w:r w:rsidRPr="00144681">
        <w:rPr>
          <w:sz w:val="24"/>
        </w:rPr>
        <w:t>сделать</w:t>
      </w:r>
      <w:r w:rsidRPr="00144681">
        <w:rPr>
          <w:spacing w:val="1"/>
          <w:sz w:val="24"/>
        </w:rPr>
        <w:t xml:space="preserve"> </w:t>
      </w:r>
      <w:r w:rsidRPr="00144681">
        <w:rPr>
          <w:sz w:val="24"/>
        </w:rPr>
        <w:t>учение</w:t>
      </w:r>
      <w:r w:rsidRPr="00144681">
        <w:rPr>
          <w:spacing w:val="1"/>
          <w:sz w:val="24"/>
        </w:rPr>
        <w:t xml:space="preserve"> </w:t>
      </w:r>
      <w:r w:rsidRPr="00144681">
        <w:rPr>
          <w:sz w:val="24"/>
        </w:rPr>
        <w:t>осмысленным,</w:t>
      </w:r>
      <w:r w:rsidRPr="00144681">
        <w:rPr>
          <w:spacing w:val="1"/>
          <w:sz w:val="24"/>
        </w:rPr>
        <w:t xml:space="preserve"> </w:t>
      </w:r>
      <w:r w:rsidRPr="00144681">
        <w:rPr>
          <w:sz w:val="24"/>
        </w:rPr>
        <w:t>обеспечивают</w:t>
      </w:r>
      <w:r w:rsidRPr="00144681">
        <w:rPr>
          <w:spacing w:val="1"/>
          <w:sz w:val="24"/>
        </w:rPr>
        <w:t xml:space="preserve"> </w:t>
      </w:r>
      <w:r w:rsidRPr="00144681">
        <w:rPr>
          <w:sz w:val="24"/>
        </w:rPr>
        <w:t>ученику</w:t>
      </w:r>
      <w:r w:rsidRPr="00144681">
        <w:rPr>
          <w:spacing w:val="1"/>
          <w:sz w:val="24"/>
        </w:rPr>
        <w:t xml:space="preserve"> </w:t>
      </w:r>
      <w:r w:rsidRPr="00144681">
        <w:rPr>
          <w:sz w:val="24"/>
        </w:rPr>
        <w:t>значимость</w:t>
      </w:r>
      <w:r w:rsidRPr="00144681">
        <w:rPr>
          <w:spacing w:val="1"/>
          <w:sz w:val="24"/>
        </w:rPr>
        <w:t xml:space="preserve"> </w:t>
      </w:r>
      <w:r w:rsidRPr="00144681">
        <w:rPr>
          <w:sz w:val="24"/>
        </w:rPr>
        <w:t>решения</w:t>
      </w:r>
      <w:r w:rsidRPr="00144681">
        <w:rPr>
          <w:spacing w:val="1"/>
          <w:sz w:val="24"/>
        </w:rPr>
        <w:t xml:space="preserve"> </w:t>
      </w:r>
      <w:r w:rsidRPr="00144681">
        <w:rPr>
          <w:sz w:val="24"/>
        </w:rPr>
        <w:t>учебных задач,</w:t>
      </w:r>
      <w:r w:rsidRPr="00144681">
        <w:rPr>
          <w:spacing w:val="1"/>
          <w:sz w:val="24"/>
        </w:rPr>
        <w:t xml:space="preserve"> </w:t>
      </w:r>
      <w:r w:rsidRPr="00144681">
        <w:rPr>
          <w:sz w:val="24"/>
        </w:rPr>
        <w:t>связывая</w:t>
      </w:r>
      <w:r w:rsidRPr="00144681">
        <w:rPr>
          <w:spacing w:val="1"/>
          <w:sz w:val="24"/>
        </w:rPr>
        <w:t xml:space="preserve"> </w:t>
      </w:r>
      <w:r w:rsidRPr="00144681">
        <w:rPr>
          <w:sz w:val="24"/>
        </w:rPr>
        <w:t>их с реальными</w:t>
      </w:r>
      <w:r w:rsidRPr="00144681">
        <w:rPr>
          <w:spacing w:val="1"/>
          <w:sz w:val="24"/>
        </w:rPr>
        <w:t xml:space="preserve"> </w:t>
      </w:r>
      <w:r w:rsidRPr="00144681">
        <w:rPr>
          <w:sz w:val="24"/>
        </w:rPr>
        <w:t>жизненными</w:t>
      </w:r>
      <w:r w:rsidRPr="00144681">
        <w:rPr>
          <w:spacing w:val="1"/>
          <w:sz w:val="24"/>
        </w:rPr>
        <w:t xml:space="preserve"> </w:t>
      </w:r>
      <w:r w:rsidRPr="00144681">
        <w:rPr>
          <w:sz w:val="24"/>
        </w:rPr>
        <w:t>целями</w:t>
      </w:r>
      <w:r w:rsidRPr="00144681">
        <w:rPr>
          <w:spacing w:val="1"/>
          <w:sz w:val="24"/>
        </w:rPr>
        <w:t xml:space="preserve"> </w:t>
      </w:r>
      <w:r w:rsidRPr="00144681">
        <w:rPr>
          <w:sz w:val="24"/>
        </w:rPr>
        <w:t>и</w:t>
      </w:r>
      <w:r w:rsidRPr="00144681">
        <w:rPr>
          <w:spacing w:val="1"/>
          <w:sz w:val="24"/>
        </w:rPr>
        <w:t xml:space="preserve"> </w:t>
      </w:r>
      <w:r w:rsidRPr="00144681">
        <w:rPr>
          <w:sz w:val="24"/>
        </w:rPr>
        <w:t>ситуациями. Личностные действия направлены на осознание, исследование и принятие</w:t>
      </w:r>
      <w:r w:rsidRPr="00144681">
        <w:rPr>
          <w:spacing w:val="1"/>
          <w:sz w:val="24"/>
        </w:rPr>
        <w:t xml:space="preserve"> </w:t>
      </w:r>
      <w:r w:rsidRPr="00144681">
        <w:rPr>
          <w:sz w:val="24"/>
        </w:rPr>
        <w:t>жизненных ценностей и смыслов, позволяют сориентироваться в нравственных нормах,</w:t>
      </w:r>
      <w:r w:rsidRPr="00144681">
        <w:rPr>
          <w:spacing w:val="1"/>
          <w:sz w:val="24"/>
        </w:rPr>
        <w:t xml:space="preserve"> </w:t>
      </w:r>
      <w:r w:rsidRPr="00144681">
        <w:rPr>
          <w:sz w:val="24"/>
        </w:rPr>
        <w:t>правилах, оценках, выработать свою позицию в отношении окружающих людей, самого</w:t>
      </w:r>
      <w:r w:rsidRPr="00144681">
        <w:rPr>
          <w:spacing w:val="1"/>
          <w:sz w:val="24"/>
        </w:rPr>
        <w:t xml:space="preserve"> </w:t>
      </w:r>
      <w:r w:rsidRPr="00144681">
        <w:rPr>
          <w:sz w:val="24"/>
        </w:rPr>
        <w:t>себя</w:t>
      </w:r>
      <w:r w:rsidRPr="00144681">
        <w:rPr>
          <w:spacing w:val="1"/>
          <w:sz w:val="24"/>
        </w:rPr>
        <w:t xml:space="preserve"> </w:t>
      </w:r>
      <w:r w:rsidRPr="00144681">
        <w:rPr>
          <w:sz w:val="24"/>
        </w:rPr>
        <w:t>и</w:t>
      </w:r>
      <w:r w:rsidRPr="00144681">
        <w:rPr>
          <w:spacing w:val="1"/>
          <w:sz w:val="24"/>
        </w:rPr>
        <w:t xml:space="preserve"> </w:t>
      </w:r>
      <w:r w:rsidRPr="00144681">
        <w:rPr>
          <w:sz w:val="24"/>
        </w:rPr>
        <w:t>своего</w:t>
      </w:r>
      <w:r w:rsidRPr="00144681">
        <w:rPr>
          <w:spacing w:val="1"/>
          <w:sz w:val="24"/>
        </w:rPr>
        <w:t xml:space="preserve"> </w:t>
      </w:r>
      <w:r w:rsidRPr="00144681">
        <w:rPr>
          <w:sz w:val="24"/>
        </w:rPr>
        <w:t>будущего.</w:t>
      </w:r>
      <w:r w:rsidRPr="00144681">
        <w:rPr>
          <w:spacing w:val="1"/>
          <w:sz w:val="24"/>
        </w:rPr>
        <w:t xml:space="preserve"> </w:t>
      </w:r>
    </w:p>
    <w:p w:rsidR="00144681" w:rsidRPr="00144681" w:rsidRDefault="00144681" w:rsidP="00A229A6">
      <w:pPr>
        <w:numPr>
          <w:ilvl w:val="0"/>
          <w:numId w:val="120"/>
        </w:numPr>
        <w:tabs>
          <w:tab w:val="left" w:pos="1610"/>
        </w:tabs>
        <w:spacing w:before="1"/>
        <w:ind w:left="0" w:right="92" w:firstLine="567"/>
        <w:jc w:val="both"/>
        <w:rPr>
          <w:sz w:val="24"/>
        </w:rPr>
      </w:pPr>
      <w:r w:rsidRPr="00144681">
        <w:rPr>
          <w:sz w:val="24"/>
        </w:rPr>
        <w:t>Уровень</w:t>
      </w:r>
      <w:r w:rsidRPr="00144681">
        <w:rPr>
          <w:spacing w:val="-2"/>
          <w:sz w:val="24"/>
        </w:rPr>
        <w:t xml:space="preserve"> </w:t>
      </w:r>
      <w:r w:rsidRPr="00144681">
        <w:rPr>
          <w:sz w:val="24"/>
        </w:rPr>
        <w:t>развития</w:t>
      </w:r>
      <w:r w:rsidRPr="00144681">
        <w:rPr>
          <w:spacing w:val="-2"/>
          <w:sz w:val="24"/>
        </w:rPr>
        <w:t xml:space="preserve"> </w:t>
      </w:r>
      <w:proofErr w:type="gramStart"/>
      <w:r w:rsidRPr="00144681">
        <w:rPr>
          <w:sz w:val="24"/>
        </w:rPr>
        <w:t>регулятивных</w:t>
      </w:r>
      <w:proofErr w:type="gramEnd"/>
      <w:r w:rsidRPr="00144681">
        <w:rPr>
          <w:spacing w:val="-3"/>
          <w:sz w:val="24"/>
        </w:rPr>
        <w:t xml:space="preserve"> </w:t>
      </w:r>
      <w:r w:rsidRPr="00144681">
        <w:rPr>
          <w:sz w:val="24"/>
        </w:rPr>
        <w:t>УУД</w:t>
      </w:r>
    </w:p>
    <w:p w:rsidR="00144681" w:rsidRPr="00144681" w:rsidRDefault="00144681" w:rsidP="00A229A6">
      <w:pPr>
        <w:ind w:right="92" w:firstLine="567"/>
        <w:jc w:val="both"/>
        <w:rPr>
          <w:sz w:val="24"/>
          <w:szCs w:val="24"/>
        </w:rPr>
      </w:pPr>
      <w:r w:rsidRPr="00144681">
        <w:rPr>
          <w:sz w:val="24"/>
          <w:szCs w:val="24"/>
        </w:rPr>
        <w:t>Регулятивные</w:t>
      </w:r>
      <w:r w:rsidRPr="00144681">
        <w:rPr>
          <w:spacing w:val="1"/>
          <w:sz w:val="24"/>
          <w:szCs w:val="24"/>
        </w:rPr>
        <w:t xml:space="preserve"> </w:t>
      </w:r>
      <w:r w:rsidRPr="00144681">
        <w:rPr>
          <w:sz w:val="24"/>
          <w:szCs w:val="24"/>
        </w:rPr>
        <w:t>УУД</w:t>
      </w:r>
      <w:r w:rsidRPr="00144681">
        <w:rPr>
          <w:spacing w:val="1"/>
          <w:sz w:val="24"/>
          <w:szCs w:val="24"/>
        </w:rPr>
        <w:t xml:space="preserve"> </w:t>
      </w:r>
      <w:r w:rsidRPr="00144681">
        <w:rPr>
          <w:sz w:val="24"/>
          <w:szCs w:val="24"/>
        </w:rPr>
        <w:t>обеспечивают</w:t>
      </w:r>
      <w:r w:rsidRPr="00144681">
        <w:rPr>
          <w:spacing w:val="1"/>
          <w:sz w:val="24"/>
          <w:szCs w:val="24"/>
        </w:rPr>
        <w:t xml:space="preserve"> </w:t>
      </w:r>
      <w:r w:rsidRPr="00144681">
        <w:rPr>
          <w:sz w:val="24"/>
          <w:szCs w:val="24"/>
        </w:rPr>
        <w:t>возможность</w:t>
      </w:r>
      <w:r w:rsidRPr="00144681">
        <w:rPr>
          <w:spacing w:val="1"/>
          <w:sz w:val="24"/>
          <w:szCs w:val="24"/>
        </w:rPr>
        <w:t xml:space="preserve"> </w:t>
      </w:r>
      <w:r w:rsidRPr="00144681">
        <w:rPr>
          <w:sz w:val="24"/>
          <w:szCs w:val="24"/>
        </w:rPr>
        <w:t>управления</w:t>
      </w:r>
      <w:r w:rsidRPr="00144681">
        <w:rPr>
          <w:spacing w:val="1"/>
          <w:sz w:val="24"/>
          <w:szCs w:val="24"/>
        </w:rPr>
        <w:t xml:space="preserve"> </w:t>
      </w:r>
      <w:r w:rsidRPr="00144681">
        <w:rPr>
          <w:sz w:val="24"/>
          <w:szCs w:val="24"/>
        </w:rPr>
        <w:t>познавательной</w:t>
      </w:r>
      <w:r w:rsidRPr="00144681">
        <w:rPr>
          <w:spacing w:val="1"/>
          <w:sz w:val="24"/>
          <w:szCs w:val="24"/>
        </w:rPr>
        <w:t xml:space="preserve"> </w:t>
      </w:r>
      <w:r w:rsidRPr="00144681">
        <w:rPr>
          <w:sz w:val="24"/>
          <w:szCs w:val="24"/>
        </w:rPr>
        <w:t>и</w:t>
      </w:r>
      <w:r w:rsidRPr="00144681">
        <w:rPr>
          <w:spacing w:val="1"/>
          <w:sz w:val="24"/>
          <w:szCs w:val="24"/>
        </w:rPr>
        <w:t xml:space="preserve"> </w:t>
      </w:r>
      <w:r w:rsidRPr="00144681">
        <w:rPr>
          <w:sz w:val="24"/>
          <w:szCs w:val="24"/>
        </w:rPr>
        <w:t>учебной</w:t>
      </w:r>
      <w:r w:rsidRPr="00144681">
        <w:rPr>
          <w:spacing w:val="1"/>
          <w:sz w:val="24"/>
          <w:szCs w:val="24"/>
        </w:rPr>
        <w:t xml:space="preserve"> </w:t>
      </w:r>
      <w:r w:rsidRPr="00144681">
        <w:rPr>
          <w:sz w:val="24"/>
          <w:szCs w:val="24"/>
        </w:rPr>
        <w:t>деятельностью</w:t>
      </w:r>
      <w:r w:rsidRPr="00144681">
        <w:rPr>
          <w:spacing w:val="1"/>
          <w:sz w:val="24"/>
          <w:szCs w:val="24"/>
        </w:rPr>
        <w:t xml:space="preserve"> </w:t>
      </w:r>
      <w:r w:rsidRPr="00144681">
        <w:rPr>
          <w:sz w:val="24"/>
          <w:szCs w:val="24"/>
        </w:rPr>
        <w:t>посредством</w:t>
      </w:r>
      <w:r w:rsidRPr="00144681">
        <w:rPr>
          <w:spacing w:val="1"/>
          <w:sz w:val="24"/>
          <w:szCs w:val="24"/>
        </w:rPr>
        <w:t xml:space="preserve"> </w:t>
      </w:r>
      <w:r w:rsidRPr="00144681">
        <w:rPr>
          <w:sz w:val="24"/>
          <w:szCs w:val="24"/>
        </w:rPr>
        <w:t>постановки</w:t>
      </w:r>
      <w:r w:rsidRPr="00144681">
        <w:rPr>
          <w:spacing w:val="1"/>
          <w:sz w:val="24"/>
          <w:szCs w:val="24"/>
        </w:rPr>
        <w:t xml:space="preserve"> </w:t>
      </w:r>
      <w:r w:rsidRPr="00144681">
        <w:rPr>
          <w:sz w:val="24"/>
          <w:szCs w:val="24"/>
        </w:rPr>
        <w:t>целей,</w:t>
      </w:r>
      <w:r w:rsidRPr="00144681">
        <w:rPr>
          <w:spacing w:val="1"/>
          <w:sz w:val="24"/>
          <w:szCs w:val="24"/>
        </w:rPr>
        <w:t xml:space="preserve"> </w:t>
      </w:r>
      <w:r w:rsidRPr="00144681">
        <w:rPr>
          <w:sz w:val="24"/>
          <w:szCs w:val="24"/>
        </w:rPr>
        <w:t>планирования,</w:t>
      </w:r>
      <w:r w:rsidRPr="00144681">
        <w:rPr>
          <w:spacing w:val="1"/>
          <w:sz w:val="24"/>
          <w:szCs w:val="24"/>
        </w:rPr>
        <w:t xml:space="preserve"> </w:t>
      </w:r>
      <w:r w:rsidRPr="00144681">
        <w:rPr>
          <w:sz w:val="24"/>
          <w:szCs w:val="24"/>
        </w:rPr>
        <w:t>контроля,</w:t>
      </w:r>
      <w:r w:rsidRPr="00144681">
        <w:rPr>
          <w:spacing w:val="1"/>
          <w:sz w:val="24"/>
          <w:szCs w:val="24"/>
        </w:rPr>
        <w:t xml:space="preserve"> </w:t>
      </w:r>
      <w:r w:rsidRPr="00144681">
        <w:rPr>
          <w:sz w:val="24"/>
          <w:szCs w:val="24"/>
        </w:rPr>
        <w:t>коррекции</w:t>
      </w:r>
      <w:r w:rsidRPr="00144681">
        <w:rPr>
          <w:spacing w:val="22"/>
          <w:sz w:val="24"/>
          <w:szCs w:val="24"/>
        </w:rPr>
        <w:t xml:space="preserve"> </w:t>
      </w:r>
      <w:r w:rsidRPr="00144681">
        <w:rPr>
          <w:sz w:val="24"/>
          <w:szCs w:val="24"/>
        </w:rPr>
        <w:t>своих</w:t>
      </w:r>
      <w:r w:rsidRPr="00144681">
        <w:rPr>
          <w:spacing w:val="21"/>
          <w:sz w:val="24"/>
          <w:szCs w:val="24"/>
        </w:rPr>
        <w:t xml:space="preserve"> </w:t>
      </w:r>
      <w:r w:rsidRPr="00144681">
        <w:rPr>
          <w:sz w:val="24"/>
          <w:szCs w:val="24"/>
        </w:rPr>
        <w:t>действий</w:t>
      </w:r>
      <w:r w:rsidRPr="00144681">
        <w:rPr>
          <w:spacing w:val="22"/>
          <w:sz w:val="24"/>
          <w:szCs w:val="24"/>
        </w:rPr>
        <w:t xml:space="preserve"> </w:t>
      </w:r>
      <w:r w:rsidRPr="00144681">
        <w:rPr>
          <w:sz w:val="24"/>
          <w:szCs w:val="24"/>
        </w:rPr>
        <w:t>и</w:t>
      </w:r>
      <w:r w:rsidRPr="00144681">
        <w:rPr>
          <w:spacing w:val="20"/>
          <w:sz w:val="24"/>
          <w:szCs w:val="24"/>
        </w:rPr>
        <w:t xml:space="preserve"> </w:t>
      </w:r>
      <w:r w:rsidRPr="00144681">
        <w:rPr>
          <w:sz w:val="24"/>
          <w:szCs w:val="24"/>
        </w:rPr>
        <w:t>оценки</w:t>
      </w:r>
      <w:r w:rsidRPr="00144681">
        <w:rPr>
          <w:spacing w:val="22"/>
          <w:sz w:val="24"/>
          <w:szCs w:val="24"/>
        </w:rPr>
        <w:t xml:space="preserve"> </w:t>
      </w:r>
      <w:r w:rsidRPr="00144681">
        <w:rPr>
          <w:sz w:val="24"/>
          <w:szCs w:val="24"/>
        </w:rPr>
        <w:t>успешности</w:t>
      </w:r>
      <w:r w:rsidRPr="00144681">
        <w:rPr>
          <w:spacing w:val="23"/>
          <w:sz w:val="24"/>
          <w:szCs w:val="24"/>
        </w:rPr>
        <w:t xml:space="preserve"> </w:t>
      </w:r>
      <w:r w:rsidRPr="00144681">
        <w:rPr>
          <w:sz w:val="24"/>
          <w:szCs w:val="24"/>
        </w:rPr>
        <w:t>усвоения.</w:t>
      </w:r>
      <w:r w:rsidRPr="00144681">
        <w:rPr>
          <w:spacing w:val="22"/>
          <w:sz w:val="24"/>
          <w:szCs w:val="24"/>
        </w:rPr>
        <w:t xml:space="preserve"> </w:t>
      </w:r>
      <w:r w:rsidRPr="00144681">
        <w:rPr>
          <w:sz w:val="24"/>
          <w:szCs w:val="24"/>
        </w:rPr>
        <w:t>Последовательный</w:t>
      </w:r>
      <w:r w:rsidRPr="00144681">
        <w:rPr>
          <w:spacing w:val="23"/>
          <w:sz w:val="24"/>
          <w:szCs w:val="24"/>
        </w:rPr>
        <w:t xml:space="preserve"> </w:t>
      </w:r>
      <w:r w:rsidRPr="00144681">
        <w:rPr>
          <w:sz w:val="24"/>
          <w:szCs w:val="24"/>
        </w:rPr>
        <w:t>переход</w:t>
      </w:r>
      <w:r w:rsidRPr="00144681">
        <w:rPr>
          <w:spacing w:val="20"/>
          <w:sz w:val="24"/>
          <w:szCs w:val="24"/>
        </w:rPr>
        <w:t xml:space="preserve"> </w:t>
      </w:r>
      <w:proofErr w:type="gramStart"/>
      <w:r w:rsidRPr="00144681">
        <w:rPr>
          <w:sz w:val="24"/>
          <w:szCs w:val="24"/>
        </w:rPr>
        <w:t>к</w:t>
      </w:r>
      <w:proofErr w:type="gramEnd"/>
    </w:p>
    <w:p w:rsidR="00144681" w:rsidRPr="00144681" w:rsidRDefault="00144681" w:rsidP="00A229A6">
      <w:pPr>
        <w:spacing w:before="72"/>
        <w:ind w:right="92" w:firstLine="567"/>
        <w:jc w:val="both"/>
        <w:rPr>
          <w:sz w:val="24"/>
          <w:szCs w:val="24"/>
        </w:rPr>
      </w:pPr>
      <w:r w:rsidRPr="00144681">
        <w:rPr>
          <w:sz w:val="24"/>
          <w:szCs w:val="24"/>
        </w:rPr>
        <w:t>самоуправлению и саморегуляции в учебной деятельности обеспечивает базу будущего</w:t>
      </w:r>
      <w:r w:rsidRPr="00144681">
        <w:rPr>
          <w:spacing w:val="1"/>
          <w:sz w:val="24"/>
          <w:szCs w:val="24"/>
        </w:rPr>
        <w:t xml:space="preserve"> </w:t>
      </w:r>
      <w:r w:rsidRPr="00144681">
        <w:rPr>
          <w:sz w:val="24"/>
          <w:szCs w:val="24"/>
        </w:rPr>
        <w:t>профессионального</w:t>
      </w:r>
      <w:r w:rsidRPr="00144681">
        <w:rPr>
          <w:spacing w:val="1"/>
          <w:sz w:val="24"/>
          <w:szCs w:val="24"/>
        </w:rPr>
        <w:t xml:space="preserve"> </w:t>
      </w:r>
      <w:r w:rsidRPr="00144681">
        <w:rPr>
          <w:sz w:val="24"/>
          <w:szCs w:val="24"/>
        </w:rPr>
        <w:t>образования</w:t>
      </w:r>
      <w:r w:rsidRPr="00144681">
        <w:rPr>
          <w:spacing w:val="1"/>
          <w:sz w:val="24"/>
          <w:szCs w:val="24"/>
        </w:rPr>
        <w:t xml:space="preserve"> </w:t>
      </w:r>
      <w:r w:rsidRPr="00144681">
        <w:rPr>
          <w:sz w:val="24"/>
          <w:szCs w:val="24"/>
        </w:rPr>
        <w:t>и</w:t>
      </w:r>
      <w:r w:rsidRPr="00144681">
        <w:rPr>
          <w:spacing w:val="1"/>
          <w:sz w:val="24"/>
          <w:szCs w:val="24"/>
        </w:rPr>
        <w:t xml:space="preserve"> </w:t>
      </w:r>
      <w:r w:rsidRPr="00144681">
        <w:rPr>
          <w:sz w:val="24"/>
          <w:szCs w:val="24"/>
        </w:rPr>
        <w:t>самосовершенствования.</w:t>
      </w:r>
    </w:p>
    <w:p w:rsidR="00144681" w:rsidRPr="00144681" w:rsidRDefault="00144681" w:rsidP="00A229A6">
      <w:pPr>
        <w:numPr>
          <w:ilvl w:val="0"/>
          <w:numId w:val="120"/>
        </w:numPr>
        <w:tabs>
          <w:tab w:val="left" w:pos="1610"/>
        </w:tabs>
        <w:ind w:left="0" w:right="92" w:firstLine="567"/>
        <w:jc w:val="both"/>
        <w:rPr>
          <w:sz w:val="24"/>
        </w:rPr>
      </w:pPr>
      <w:r w:rsidRPr="00144681">
        <w:rPr>
          <w:sz w:val="24"/>
        </w:rPr>
        <w:t>Уровень</w:t>
      </w:r>
      <w:r w:rsidRPr="00144681">
        <w:rPr>
          <w:spacing w:val="-2"/>
          <w:sz w:val="24"/>
        </w:rPr>
        <w:t xml:space="preserve"> </w:t>
      </w:r>
      <w:r w:rsidRPr="00144681">
        <w:rPr>
          <w:sz w:val="24"/>
        </w:rPr>
        <w:t>развития</w:t>
      </w:r>
      <w:r w:rsidRPr="00144681">
        <w:rPr>
          <w:spacing w:val="-3"/>
          <w:sz w:val="24"/>
        </w:rPr>
        <w:t xml:space="preserve"> </w:t>
      </w:r>
      <w:proofErr w:type="gramStart"/>
      <w:r w:rsidRPr="00144681">
        <w:rPr>
          <w:sz w:val="24"/>
        </w:rPr>
        <w:t>познавательных</w:t>
      </w:r>
      <w:proofErr w:type="gramEnd"/>
      <w:r w:rsidRPr="00144681">
        <w:rPr>
          <w:spacing w:val="-3"/>
          <w:sz w:val="24"/>
        </w:rPr>
        <w:t xml:space="preserve"> </w:t>
      </w:r>
      <w:r w:rsidRPr="00144681">
        <w:rPr>
          <w:sz w:val="24"/>
        </w:rPr>
        <w:t>УУД</w:t>
      </w:r>
    </w:p>
    <w:p w:rsidR="00144681" w:rsidRPr="00144681" w:rsidRDefault="00144681" w:rsidP="00A229A6">
      <w:pPr>
        <w:ind w:right="92" w:firstLine="567"/>
        <w:jc w:val="both"/>
        <w:rPr>
          <w:sz w:val="24"/>
          <w:szCs w:val="24"/>
        </w:rPr>
      </w:pPr>
      <w:r w:rsidRPr="00144681">
        <w:rPr>
          <w:sz w:val="24"/>
          <w:szCs w:val="24"/>
        </w:rPr>
        <w:t>Познавательные</w:t>
      </w:r>
      <w:r w:rsidRPr="00144681">
        <w:rPr>
          <w:spacing w:val="1"/>
          <w:sz w:val="24"/>
          <w:szCs w:val="24"/>
        </w:rPr>
        <w:t xml:space="preserve"> </w:t>
      </w:r>
      <w:r w:rsidRPr="00144681">
        <w:rPr>
          <w:sz w:val="24"/>
          <w:szCs w:val="24"/>
        </w:rPr>
        <w:t>УУД</w:t>
      </w:r>
      <w:r w:rsidRPr="00144681">
        <w:rPr>
          <w:spacing w:val="1"/>
          <w:sz w:val="24"/>
          <w:szCs w:val="24"/>
        </w:rPr>
        <w:t xml:space="preserve"> </w:t>
      </w:r>
      <w:r w:rsidRPr="00144681">
        <w:rPr>
          <w:sz w:val="24"/>
          <w:szCs w:val="24"/>
        </w:rPr>
        <w:t>включают</w:t>
      </w:r>
      <w:r w:rsidRPr="00144681">
        <w:rPr>
          <w:spacing w:val="1"/>
          <w:sz w:val="24"/>
          <w:szCs w:val="24"/>
        </w:rPr>
        <w:t xml:space="preserve"> </w:t>
      </w:r>
      <w:r w:rsidRPr="00144681">
        <w:rPr>
          <w:sz w:val="24"/>
          <w:szCs w:val="24"/>
        </w:rPr>
        <w:t>действия</w:t>
      </w:r>
      <w:r w:rsidRPr="00144681">
        <w:rPr>
          <w:spacing w:val="1"/>
          <w:sz w:val="24"/>
          <w:szCs w:val="24"/>
        </w:rPr>
        <w:t xml:space="preserve"> </w:t>
      </w:r>
      <w:r w:rsidRPr="00144681">
        <w:rPr>
          <w:sz w:val="24"/>
          <w:szCs w:val="24"/>
        </w:rPr>
        <w:t>исследования,</w:t>
      </w:r>
      <w:r w:rsidRPr="00144681">
        <w:rPr>
          <w:spacing w:val="1"/>
          <w:sz w:val="24"/>
          <w:szCs w:val="24"/>
        </w:rPr>
        <w:t xml:space="preserve"> </w:t>
      </w:r>
      <w:r w:rsidRPr="00144681">
        <w:rPr>
          <w:sz w:val="24"/>
          <w:szCs w:val="24"/>
        </w:rPr>
        <w:t>поиска</w:t>
      </w:r>
      <w:r w:rsidRPr="00144681">
        <w:rPr>
          <w:spacing w:val="1"/>
          <w:sz w:val="24"/>
          <w:szCs w:val="24"/>
        </w:rPr>
        <w:t xml:space="preserve"> </w:t>
      </w:r>
      <w:r w:rsidRPr="00144681">
        <w:rPr>
          <w:sz w:val="24"/>
          <w:szCs w:val="24"/>
        </w:rPr>
        <w:t>и</w:t>
      </w:r>
      <w:r w:rsidRPr="00144681">
        <w:rPr>
          <w:spacing w:val="1"/>
          <w:sz w:val="24"/>
          <w:szCs w:val="24"/>
        </w:rPr>
        <w:t xml:space="preserve"> </w:t>
      </w:r>
      <w:r w:rsidRPr="00144681">
        <w:rPr>
          <w:sz w:val="24"/>
          <w:szCs w:val="24"/>
        </w:rPr>
        <w:t>отбора</w:t>
      </w:r>
      <w:r w:rsidRPr="00144681">
        <w:rPr>
          <w:spacing w:val="1"/>
          <w:sz w:val="24"/>
          <w:szCs w:val="24"/>
        </w:rPr>
        <w:t xml:space="preserve"> </w:t>
      </w:r>
      <w:r w:rsidRPr="00144681">
        <w:rPr>
          <w:sz w:val="24"/>
          <w:szCs w:val="24"/>
        </w:rPr>
        <w:t>необходимой информации, ее структурирования; моделирование изучаемого содержания,</w:t>
      </w:r>
      <w:r w:rsidRPr="00144681">
        <w:rPr>
          <w:spacing w:val="1"/>
          <w:sz w:val="24"/>
          <w:szCs w:val="24"/>
        </w:rPr>
        <w:t xml:space="preserve"> </w:t>
      </w:r>
      <w:r w:rsidRPr="00144681">
        <w:rPr>
          <w:sz w:val="24"/>
          <w:szCs w:val="24"/>
        </w:rPr>
        <w:t>логические</w:t>
      </w:r>
      <w:r w:rsidRPr="00144681">
        <w:rPr>
          <w:spacing w:val="1"/>
          <w:sz w:val="24"/>
          <w:szCs w:val="24"/>
        </w:rPr>
        <w:t xml:space="preserve"> </w:t>
      </w:r>
      <w:r w:rsidRPr="00144681">
        <w:rPr>
          <w:sz w:val="24"/>
          <w:szCs w:val="24"/>
        </w:rPr>
        <w:t>действия</w:t>
      </w:r>
      <w:r w:rsidRPr="00144681">
        <w:rPr>
          <w:spacing w:val="1"/>
          <w:sz w:val="24"/>
          <w:szCs w:val="24"/>
        </w:rPr>
        <w:t xml:space="preserve"> </w:t>
      </w:r>
      <w:r w:rsidRPr="00144681">
        <w:rPr>
          <w:sz w:val="24"/>
          <w:szCs w:val="24"/>
        </w:rPr>
        <w:t>и</w:t>
      </w:r>
      <w:r w:rsidRPr="00144681">
        <w:rPr>
          <w:spacing w:val="1"/>
          <w:sz w:val="24"/>
          <w:szCs w:val="24"/>
        </w:rPr>
        <w:t xml:space="preserve"> </w:t>
      </w:r>
      <w:r w:rsidRPr="00144681">
        <w:rPr>
          <w:sz w:val="24"/>
          <w:szCs w:val="24"/>
        </w:rPr>
        <w:t>операции,</w:t>
      </w:r>
      <w:r w:rsidRPr="00144681">
        <w:rPr>
          <w:spacing w:val="1"/>
          <w:sz w:val="24"/>
          <w:szCs w:val="24"/>
        </w:rPr>
        <w:t xml:space="preserve"> </w:t>
      </w:r>
      <w:r w:rsidRPr="00144681">
        <w:rPr>
          <w:sz w:val="24"/>
          <w:szCs w:val="24"/>
        </w:rPr>
        <w:t>выбор</w:t>
      </w:r>
      <w:r w:rsidRPr="00144681">
        <w:rPr>
          <w:spacing w:val="1"/>
          <w:sz w:val="24"/>
          <w:szCs w:val="24"/>
        </w:rPr>
        <w:t xml:space="preserve"> </w:t>
      </w:r>
      <w:r w:rsidRPr="00144681">
        <w:rPr>
          <w:sz w:val="24"/>
          <w:szCs w:val="24"/>
        </w:rPr>
        <w:t>эффективных</w:t>
      </w:r>
      <w:r w:rsidRPr="00144681">
        <w:rPr>
          <w:spacing w:val="1"/>
          <w:sz w:val="24"/>
          <w:szCs w:val="24"/>
        </w:rPr>
        <w:t xml:space="preserve"> </w:t>
      </w:r>
      <w:r w:rsidRPr="00144681">
        <w:rPr>
          <w:sz w:val="24"/>
          <w:szCs w:val="24"/>
        </w:rPr>
        <w:t>способов</w:t>
      </w:r>
      <w:r w:rsidRPr="00144681">
        <w:rPr>
          <w:spacing w:val="1"/>
          <w:sz w:val="24"/>
          <w:szCs w:val="24"/>
        </w:rPr>
        <w:t xml:space="preserve"> </w:t>
      </w:r>
      <w:r w:rsidRPr="00144681">
        <w:rPr>
          <w:sz w:val="24"/>
          <w:szCs w:val="24"/>
        </w:rPr>
        <w:t>решения</w:t>
      </w:r>
      <w:r w:rsidRPr="00144681">
        <w:rPr>
          <w:spacing w:val="61"/>
          <w:sz w:val="24"/>
          <w:szCs w:val="24"/>
        </w:rPr>
        <w:t xml:space="preserve"> </w:t>
      </w:r>
      <w:r w:rsidRPr="00144681">
        <w:rPr>
          <w:sz w:val="24"/>
          <w:szCs w:val="24"/>
        </w:rPr>
        <w:t>задач,</w:t>
      </w:r>
      <w:r w:rsidRPr="00144681">
        <w:rPr>
          <w:spacing w:val="1"/>
          <w:sz w:val="24"/>
          <w:szCs w:val="24"/>
        </w:rPr>
        <w:t xml:space="preserve"> </w:t>
      </w:r>
      <w:r w:rsidRPr="00144681">
        <w:rPr>
          <w:sz w:val="24"/>
          <w:szCs w:val="24"/>
        </w:rPr>
        <w:t>рефлексию результатов деятельности. Уровень</w:t>
      </w:r>
      <w:r w:rsidRPr="00144681">
        <w:rPr>
          <w:spacing w:val="-3"/>
          <w:sz w:val="24"/>
          <w:szCs w:val="24"/>
        </w:rPr>
        <w:t xml:space="preserve"> </w:t>
      </w:r>
      <w:r w:rsidRPr="00144681">
        <w:rPr>
          <w:sz w:val="24"/>
          <w:szCs w:val="24"/>
        </w:rPr>
        <w:t>развития</w:t>
      </w:r>
      <w:r w:rsidRPr="00144681">
        <w:rPr>
          <w:spacing w:val="-3"/>
          <w:sz w:val="24"/>
          <w:szCs w:val="24"/>
        </w:rPr>
        <w:t xml:space="preserve"> </w:t>
      </w:r>
      <w:proofErr w:type="gramStart"/>
      <w:r w:rsidRPr="00144681">
        <w:rPr>
          <w:sz w:val="24"/>
          <w:szCs w:val="24"/>
        </w:rPr>
        <w:t>коммуникативных</w:t>
      </w:r>
      <w:proofErr w:type="gramEnd"/>
      <w:r w:rsidRPr="00144681">
        <w:rPr>
          <w:spacing w:val="-3"/>
          <w:sz w:val="24"/>
          <w:szCs w:val="24"/>
        </w:rPr>
        <w:t xml:space="preserve"> </w:t>
      </w:r>
      <w:r w:rsidRPr="00144681">
        <w:rPr>
          <w:sz w:val="24"/>
          <w:szCs w:val="24"/>
        </w:rPr>
        <w:t>УУД</w:t>
      </w:r>
    </w:p>
    <w:p w:rsidR="00144681" w:rsidRPr="00144681" w:rsidRDefault="00144681" w:rsidP="00A229A6">
      <w:pPr>
        <w:numPr>
          <w:ilvl w:val="0"/>
          <w:numId w:val="120"/>
        </w:numPr>
        <w:ind w:left="0" w:right="92" w:firstLine="567"/>
        <w:jc w:val="both"/>
        <w:rPr>
          <w:sz w:val="24"/>
          <w:szCs w:val="24"/>
        </w:rPr>
      </w:pPr>
      <w:r w:rsidRPr="00144681">
        <w:rPr>
          <w:sz w:val="24"/>
          <w:szCs w:val="24"/>
        </w:rPr>
        <w:t>Коммуникативные</w:t>
      </w:r>
      <w:r w:rsidRPr="00144681">
        <w:rPr>
          <w:spacing w:val="1"/>
          <w:sz w:val="24"/>
          <w:szCs w:val="24"/>
        </w:rPr>
        <w:t xml:space="preserve"> </w:t>
      </w:r>
      <w:r w:rsidRPr="00144681">
        <w:rPr>
          <w:sz w:val="24"/>
          <w:szCs w:val="24"/>
        </w:rPr>
        <w:t>УУД</w:t>
      </w:r>
      <w:r w:rsidRPr="00144681">
        <w:rPr>
          <w:spacing w:val="1"/>
          <w:sz w:val="24"/>
          <w:szCs w:val="24"/>
        </w:rPr>
        <w:t xml:space="preserve"> </w:t>
      </w:r>
      <w:r w:rsidRPr="00144681">
        <w:rPr>
          <w:sz w:val="24"/>
          <w:szCs w:val="24"/>
        </w:rPr>
        <w:t>обеспечивают</w:t>
      </w:r>
      <w:r w:rsidRPr="00144681">
        <w:rPr>
          <w:spacing w:val="1"/>
          <w:sz w:val="24"/>
          <w:szCs w:val="24"/>
        </w:rPr>
        <w:t xml:space="preserve"> </w:t>
      </w:r>
      <w:r w:rsidRPr="00144681">
        <w:rPr>
          <w:sz w:val="24"/>
          <w:szCs w:val="24"/>
        </w:rPr>
        <w:t>возможности</w:t>
      </w:r>
      <w:r w:rsidRPr="00144681">
        <w:rPr>
          <w:spacing w:val="1"/>
          <w:sz w:val="24"/>
          <w:szCs w:val="24"/>
        </w:rPr>
        <w:t xml:space="preserve"> </w:t>
      </w:r>
      <w:r w:rsidRPr="00144681">
        <w:rPr>
          <w:sz w:val="24"/>
          <w:szCs w:val="24"/>
        </w:rPr>
        <w:t>сотрудничества</w:t>
      </w:r>
      <w:r w:rsidRPr="00144681">
        <w:rPr>
          <w:spacing w:val="1"/>
          <w:sz w:val="24"/>
          <w:szCs w:val="24"/>
        </w:rPr>
        <w:t xml:space="preserve"> </w:t>
      </w:r>
      <w:r w:rsidRPr="00144681">
        <w:rPr>
          <w:sz w:val="24"/>
          <w:szCs w:val="24"/>
        </w:rPr>
        <w:t>–</w:t>
      </w:r>
      <w:r w:rsidRPr="00144681">
        <w:rPr>
          <w:spacing w:val="1"/>
          <w:sz w:val="24"/>
          <w:szCs w:val="24"/>
        </w:rPr>
        <w:t xml:space="preserve"> </w:t>
      </w:r>
      <w:r w:rsidRPr="00144681">
        <w:rPr>
          <w:sz w:val="24"/>
          <w:szCs w:val="24"/>
        </w:rPr>
        <w:t>умение</w:t>
      </w:r>
      <w:r w:rsidRPr="00144681">
        <w:rPr>
          <w:spacing w:val="1"/>
          <w:sz w:val="24"/>
          <w:szCs w:val="24"/>
        </w:rPr>
        <w:t xml:space="preserve"> </w:t>
      </w:r>
      <w:r w:rsidRPr="00144681">
        <w:rPr>
          <w:sz w:val="24"/>
          <w:szCs w:val="24"/>
        </w:rPr>
        <w:t>слышать,</w:t>
      </w:r>
      <w:r w:rsidRPr="00144681">
        <w:rPr>
          <w:spacing w:val="1"/>
          <w:sz w:val="24"/>
          <w:szCs w:val="24"/>
        </w:rPr>
        <w:t xml:space="preserve"> </w:t>
      </w:r>
      <w:r w:rsidRPr="00144681">
        <w:rPr>
          <w:sz w:val="24"/>
          <w:szCs w:val="24"/>
        </w:rPr>
        <w:t>слушать</w:t>
      </w:r>
      <w:r w:rsidRPr="00144681">
        <w:rPr>
          <w:spacing w:val="1"/>
          <w:sz w:val="24"/>
          <w:szCs w:val="24"/>
        </w:rPr>
        <w:t xml:space="preserve"> </w:t>
      </w:r>
      <w:r w:rsidRPr="00144681">
        <w:rPr>
          <w:sz w:val="24"/>
          <w:szCs w:val="24"/>
        </w:rPr>
        <w:t>и</w:t>
      </w:r>
      <w:r w:rsidRPr="00144681">
        <w:rPr>
          <w:spacing w:val="1"/>
          <w:sz w:val="24"/>
          <w:szCs w:val="24"/>
        </w:rPr>
        <w:t xml:space="preserve"> </w:t>
      </w:r>
      <w:r w:rsidRPr="00144681">
        <w:rPr>
          <w:sz w:val="24"/>
          <w:szCs w:val="24"/>
        </w:rPr>
        <w:t>понимать</w:t>
      </w:r>
      <w:r w:rsidRPr="00144681">
        <w:rPr>
          <w:spacing w:val="1"/>
          <w:sz w:val="24"/>
          <w:szCs w:val="24"/>
        </w:rPr>
        <w:t xml:space="preserve"> </w:t>
      </w:r>
      <w:r w:rsidRPr="00144681">
        <w:rPr>
          <w:sz w:val="24"/>
          <w:szCs w:val="24"/>
        </w:rPr>
        <w:t>партнера,</w:t>
      </w:r>
      <w:r w:rsidRPr="00144681">
        <w:rPr>
          <w:spacing w:val="1"/>
          <w:sz w:val="24"/>
          <w:szCs w:val="24"/>
        </w:rPr>
        <w:t xml:space="preserve"> </w:t>
      </w:r>
      <w:r w:rsidRPr="00144681">
        <w:rPr>
          <w:sz w:val="24"/>
          <w:szCs w:val="24"/>
        </w:rPr>
        <w:t>планировать</w:t>
      </w:r>
      <w:r w:rsidRPr="00144681">
        <w:rPr>
          <w:spacing w:val="1"/>
          <w:sz w:val="24"/>
          <w:szCs w:val="24"/>
        </w:rPr>
        <w:t xml:space="preserve"> </w:t>
      </w:r>
      <w:r w:rsidRPr="00144681">
        <w:rPr>
          <w:sz w:val="24"/>
          <w:szCs w:val="24"/>
        </w:rPr>
        <w:t>и</w:t>
      </w:r>
      <w:r w:rsidRPr="00144681">
        <w:rPr>
          <w:spacing w:val="1"/>
          <w:sz w:val="24"/>
          <w:szCs w:val="24"/>
        </w:rPr>
        <w:t xml:space="preserve"> </w:t>
      </w:r>
      <w:r w:rsidRPr="00144681">
        <w:rPr>
          <w:sz w:val="24"/>
          <w:szCs w:val="24"/>
        </w:rPr>
        <w:t>согласованно</w:t>
      </w:r>
      <w:r w:rsidRPr="00144681">
        <w:rPr>
          <w:spacing w:val="1"/>
          <w:sz w:val="24"/>
          <w:szCs w:val="24"/>
        </w:rPr>
        <w:t xml:space="preserve"> </w:t>
      </w:r>
      <w:r w:rsidRPr="00144681">
        <w:rPr>
          <w:sz w:val="24"/>
          <w:szCs w:val="24"/>
        </w:rPr>
        <w:t>выполнять</w:t>
      </w:r>
      <w:r w:rsidRPr="00144681">
        <w:rPr>
          <w:spacing w:val="1"/>
          <w:sz w:val="24"/>
          <w:szCs w:val="24"/>
        </w:rPr>
        <w:t xml:space="preserve"> </w:t>
      </w:r>
      <w:r w:rsidRPr="00144681">
        <w:rPr>
          <w:sz w:val="24"/>
          <w:szCs w:val="24"/>
        </w:rPr>
        <w:t>совместную</w:t>
      </w:r>
      <w:r w:rsidRPr="00144681">
        <w:rPr>
          <w:spacing w:val="1"/>
          <w:sz w:val="24"/>
          <w:szCs w:val="24"/>
        </w:rPr>
        <w:t xml:space="preserve"> </w:t>
      </w:r>
      <w:r w:rsidRPr="00144681">
        <w:rPr>
          <w:sz w:val="24"/>
          <w:szCs w:val="24"/>
        </w:rPr>
        <w:t>деятельность,</w:t>
      </w:r>
      <w:r w:rsidRPr="00144681">
        <w:rPr>
          <w:spacing w:val="1"/>
          <w:sz w:val="24"/>
          <w:szCs w:val="24"/>
        </w:rPr>
        <w:t xml:space="preserve"> </w:t>
      </w:r>
      <w:r w:rsidRPr="00144681">
        <w:rPr>
          <w:sz w:val="24"/>
          <w:szCs w:val="24"/>
        </w:rPr>
        <w:t>распределять</w:t>
      </w:r>
      <w:r w:rsidRPr="00144681">
        <w:rPr>
          <w:spacing w:val="1"/>
          <w:sz w:val="24"/>
          <w:szCs w:val="24"/>
        </w:rPr>
        <w:t xml:space="preserve"> </w:t>
      </w:r>
      <w:r w:rsidRPr="00144681">
        <w:rPr>
          <w:sz w:val="24"/>
          <w:szCs w:val="24"/>
        </w:rPr>
        <w:t>роли,</w:t>
      </w:r>
      <w:r w:rsidRPr="00144681">
        <w:rPr>
          <w:spacing w:val="1"/>
          <w:sz w:val="24"/>
          <w:szCs w:val="24"/>
        </w:rPr>
        <w:t xml:space="preserve"> </w:t>
      </w:r>
      <w:r w:rsidRPr="00144681">
        <w:rPr>
          <w:sz w:val="24"/>
          <w:szCs w:val="24"/>
        </w:rPr>
        <w:t>взаимно</w:t>
      </w:r>
      <w:r w:rsidRPr="00144681">
        <w:rPr>
          <w:spacing w:val="1"/>
          <w:sz w:val="24"/>
          <w:szCs w:val="24"/>
        </w:rPr>
        <w:t xml:space="preserve"> </w:t>
      </w:r>
      <w:r w:rsidRPr="00144681">
        <w:rPr>
          <w:sz w:val="24"/>
          <w:szCs w:val="24"/>
        </w:rPr>
        <w:t>контролировать</w:t>
      </w:r>
      <w:r w:rsidRPr="00144681">
        <w:rPr>
          <w:spacing w:val="1"/>
          <w:sz w:val="24"/>
          <w:szCs w:val="24"/>
        </w:rPr>
        <w:t xml:space="preserve"> </w:t>
      </w:r>
      <w:r w:rsidRPr="00144681">
        <w:rPr>
          <w:sz w:val="24"/>
          <w:szCs w:val="24"/>
        </w:rPr>
        <w:t>действия</w:t>
      </w:r>
      <w:r w:rsidRPr="00144681">
        <w:rPr>
          <w:spacing w:val="1"/>
          <w:sz w:val="24"/>
          <w:szCs w:val="24"/>
        </w:rPr>
        <w:t xml:space="preserve"> </w:t>
      </w:r>
      <w:r w:rsidRPr="00144681">
        <w:rPr>
          <w:sz w:val="24"/>
          <w:szCs w:val="24"/>
        </w:rPr>
        <w:t>друг</w:t>
      </w:r>
      <w:r w:rsidRPr="00144681">
        <w:rPr>
          <w:spacing w:val="1"/>
          <w:sz w:val="24"/>
          <w:szCs w:val="24"/>
        </w:rPr>
        <w:t xml:space="preserve"> </w:t>
      </w:r>
      <w:r w:rsidRPr="00144681">
        <w:rPr>
          <w:sz w:val="24"/>
          <w:szCs w:val="24"/>
        </w:rPr>
        <w:t>друга, уметь договариваться, вести дискуссию, правильно выражать свои мысли, строить</w:t>
      </w:r>
      <w:r w:rsidRPr="00144681">
        <w:rPr>
          <w:spacing w:val="1"/>
          <w:sz w:val="24"/>
          <w:szCs w:val="24"/>
        </w:rPr>
        <w:t xml:space="preserve"> </w:t>
      </w:r>
      <w:r w:rsidRPr="00144681">
        <w:rPr>
          <w:sz w:val="24"/>
          <w:szCs w:val="24"/>
        </w:rPr>
        <w:t>продуктивное</w:t>
      </w:r>
      <w:r w:rsidRPr="00144681">
        <w:rPr>
          <w:spacing w:val="1"/>
          <w:sz w:val="24"/>
          <w:szCs w:val="24"/>
        </w:rPr>
        <w:t xml:space="preserve"> </w:t>
      </w:r>
      <w:r w:rsidRPr="00144681">
        <w:rPr>
          <w:sz w:val="24"/>
          <w:szCs w:val="24"/>
        </w:rPr>
        <w:t>взаимодействие</w:t>
      </w:r>
      <w:r w:rsidRPr="00144681">
        <w:rPr>
          <w:spacing w:val="1"/>
          <w:sz w:val="24"/>
          <w:szCs w:val="24"/>
        </w:rPr>
        <w:t xml:space="preserve"> </w:t>
      </w:r>
      <w:r w:rsidRPr="00144681">
        <w:rPr>
          <w:sz w:val="24"/>
          <w:szCs w:val="24"/>
        </w:rPr>
        <w:t>со</w:t>
      </w:r>
      <w:r w:rsidRPr="00144681">
        <w:rPr>
          <w:spacing w:val="1"/>
          <w:sz w:val="24"/>
          <w:szCs w:val="24"/>
        </w:rPr>
        <w:t xml:space="preserve"> </w:t>
      </w:r>
      <w:r w:rsidRPr="00144681">
        <w:rPr>
          <w:sz w:val="24"/>
          <w:szCs w:val="24"/>
        </w:rPr>
        <w:t>сверстниками</w:t>
      </w:r>
      <w:r w:rsidRPr="00144681">
        <w:rPr>
          <w:spacing w:val="1"/>
          <w:sz w:val="24"/>
          <w:szCs w:val="24"/>
        </w:rPr>
        <w:t xml:space="preserve"> </w:t>
      </w:r>
      <w:r w:rsidRPr="00144681">
        <w:rPr>
          <w:sz w:val="24"/>
          <w:szCs w:val="24"/>
        </w:rPr>
        <w:t>и</w:t>
      </w:r>
      <w:r w:rsidRPr="00144681">
        <w:rPr>
          <w:spacing w:val="1"/>
          <w:sz w:val="24"/>
          <w:szCs w:val="24"/>
        </w:rPr>
        <w:t xml:space="preserve"> </w:t>
      </w:r>
      <w:r w:rsidRPr="00144681">
        <w:rPr>
          <w:sz w:val="24"/>
          <w:szCs w:val="24"/>
        </w:rPr>
        <w:t xml:space="preserve">взрослым.     </w:t>
      </w:r>
    </w:p>
    <w:p w:rsidR="00144681" w:rsidRPr="00144681" w:rsidRDefault="00144681" w:rsidP="00A229A6">
      <w:pPr>
        <w:ind w:right="92" w:firstLine="567"/>
        <w:jc w:val="both"/>
        <w:rPr>
          <w:sz w:val="24"/>
          <w:szCs w:val="24"/>
        </w:rPr>
      </w:pPr>
      <w:r w:rsidRPr="00144681">
        <w:rPr>
          <w:sz w:val="24"/>
          <w:szCs w:val="24"/>
        </w:rPr>
        <w:t>В сентябре 2021 года в 1-4 классах был проведен стартовый контроль по определению уровня сформированности УУД. В течение учебного года на уроках  учителя применяли различные приемы, формы и виды работы для развития УУД, в том числе на каждом уроке проводились различные методы отслеживания самооценки детей. В  мае 2022 года была проведена итоговая диагностика УУД. Сравнение стартового контроля и итоговой диагностики позволяют отследить динамику формирования метапредметных результатов представленных в таблице. Серым цветом отмечены результаты итоговой диагностической работы.</w:t>
      </w:r>
    </w:p>
    <w:p w:rsidR="00144681" w:rsidRPr="00144681" w:rsidRDefault="00144681" w:rsidP="00A229A6">
      <w:pPr>
        <w:ind w:right="92" w:firstLine="567"/>
        <w:jc w:val="both"/>
        <w:rPr>
          <w:sz w:val="24"/>
          <w:szCs w:val="24"/>
        </w:rPr>
      </w:pPr>
    </w:p>
    <w:p w:rsidR="00144681" w:rsidRPr="00144681" w:rsidRDefault="00144681" w:rsidP="00A229A6">
      <w:pPr>
        <w:ind w:right="92" w:firstLine="567"/>
        <w:jc w:val="both"/>
        <w:rPr>
          <w:sz w:val="24"/>
          <w:szCs w:val="24"/>
        </w:rPr>
      </w:pPr>
    </w:p>
    <w:tbl>
      <w:tblPr>
        <w:tblStyle w:val="130"/>
        <w:tblW w:w="10920" w:type="dxa"/>
        <w:tblInd w:w="-318" w:type="dxa"/>
        <w:tblLayout w:type="fixed"/>
        <w:tblLook w:val="04A0" w:firstRow="1" w:lastRow="0" w:firstColumn="1" w:lastColumn="0" w:noHBand="0" w:noVBand="1"/>
      </w:tblPr>
      <w:tblGrid>
        <w:gridCol w:w="993"/>
        <w:gridCol w:w="1702"/>
        <w:gridCol w:w="2128"/>
        <w:gridCol w:w="2127"/>
        <w:gridCol w:w="1985"/>
        <w:gridCol w:w="1985"/>
      </w:tblGrid>
      <w:tr w:rsidR="00A229A6" w:rsidRPr="00144681" w:rsidTr="00AE4968">
        <w:tc>
          <w:tcPr>
            <w:tcW w:w="993" w:type="dxa"/>
            <w:vMerge w:val="restart"/>
            <w:tcBorders>
              <w:top w:val="single" w:sz="4" w:space="0" w:color="auto"/>
              <w:left w:val="single" w:sz="4" w:space="0" w:color="auto"/>
              <w:right w:val="single" w:sz="4" w:space="0" w:color="auto"/>
            </w:tcBorders>
          </w:tcPr>
          <w:p w:rsidR="00A229A6" w:rsidRPr="00144681" w:rsidRDefault="00A229A6" w:rsidP="00A229A6">
            <w:pPr>
              <w:tabs>
                <w:tab w:val="left" w:pos="1704"/>
              </w:tabs>
              <w:ind w:right="92" w:firstLine="34"/>
              <w:rPr>
                <w:lang w:val="en-US"/>
              </w:rPr>
            </w:pPr>
          </w:p>
        </w:tc>
        <w:tc>
          <w:tcPr>
            <w:tcW w:w="1702" w:type="dxa"/>
            <w:vMerge w:val="restart"/>
            <w:tcBorders>
              <w:top w:val="single" w:sz="4" w:space="0" w:color="auto"/>
              <w:left w:val="single" w:sz="4" w:space="0" w:color="auto"/>
              <w:right w:val="single" w:sz="4" w:space="0" w:color="auto"/>
            </w:tcBorders>
          </w:tcPr>
          <w:p w:rsidR="00A229A6" w:rsidRPr="00A229A6" w:rsidRDefault="00A229A6" w:rsidP="00A229A6">
            <w:pPr>
              <w:spacing w:line="316" w:lineRule="exact"/>
              <w:ind w:right="92" w:firstLine="34"/>
            </w:pPr>
            <w:r w:rsidRPr="00144681">
              <w:rPr>
                <w:sz w:val="24"/>
                <w:szCs w:val="24"/>
                <w:lang w:val="en-US"/>
              </w:rPr>
              <w:t>Уровень</w:t>
            </w:r>
            <w:r>
              <w:rPr>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A229A6" w:rsidRPr="00144681" w:rsidRDefault="00A229A6" w:rsidP="00A229A6">
            <w:pPr>
              <w:ind w:right="91" w:firstLine="33"/>
              <w:rPr>
                <w:lang w:val="en-US"/>
              </w:rPr>
            </w:pPr>
            <w:r w:rsidRPr="00144681">
              <w:rPr>
                <w:sz w:val="24"/>
                <w:szCs w:val="24"/>
                <w:lang w:val="en-US"/>
              </w:rPr>
              <w:t>Познавательные</w:t>
            </w:r>
          </w:p>
        </w:tc>
        <w:tc>
          <w:tcPr>
            <w:tcW w:w="2127" w:type="dxa"/>
            <w:tcBorders>
              <w:top w:val="single" w:sz="4" w:space="0" w:color="auto"/>
              <w:left w:val="single" w:sz="4" w:space="0" w:color="auto"/>
              <w:bottom w:val="single" w:sz="4" w:space="0" w:color="auto"/>
              <w:right w:val="single" w:sz="4" w:space="0" w:color="auto"/>
            </w:tcBorders>
            <w:hideMark/>
          </w:tcPr>
          <w:p w:rsidR="00A229A6" w:rsidRPr="00144681" w:rsidRDefault="00A229A6" w:rsidP="00A229A6">
            <w:pPr>
              <w:tabs>
                <w:tab w:val="left" w:pos="1105"/>
              </w:tabs>
              <w:ind w:right="92" w:firstLine="173"/>
              <w:rPr>
                <w:lang w:val="en-US"/>
              </w:rPr>
            </w:pPr>
            <w:r w:rsidRPr="00144681">
              <w:rPr>
                <w:sz w:val="24"/>
                <w:szCs w:val="24"/>
                <w:lang w:val="en-US"/>
              </w:rPr>
              <w:t>Коммуникативные</w:t>
            </w:r>
          </w:p>
        </w:tc>
        <w:tc>
          <w:tcPr>
            <w:tcW w:w="1985" w:type="dxa"/>
            <w:tcBorders>
              <w:top w:val="single" w:sz="4" w:space="0" w:color="auto"/>
              <w:left w:val="single" w:sz="4" w:space="0" w:color="auto"/>
              <w:bottom w:val="single" w:sz="4" w:space="0" w:color="auto"/>
              <w:right w:val="single" w:sz="4" w:space="0" w:color="auto"/>
            </w:tcBorders>
            <w:hideMark/>
          </w:tcPr>
          <w:p w:rsidR="00A229A6" w:rsidRPr="00144681" w:rsidRDefault="00A229A6" w:rsidP="00A229A6">
            <w:pPr>
              <w:tabs>
                <w:tab w:val="left" w:pos="1704"/>
              </w:tabs>
              <w:ind w:right="92" w:firstLine="172"/>
              <w:rPr>
                <w:lang w:val="en-US"/>
              </w:rPr>
            </w:pPr>
            <w:r w:rsidRPr="00144681">
              <w:rPr>
                <w:sz w:val="24"/>
                <w:szCs w:val="24"/>
                <w:lang w:val="en-US"/>
              </w:rPr>
              <w:t>Личностные</w:t>
            </w:r>
          </w:p>
        </w:tc>
        <w:tc>
          <w:tcPr>
            <w:tcW w:w="1985" w:type="dxa"/>
            <w:tcBorders>
              <w:top w:val="single" w:sz="4" w:space="0" w:color="auto"/>
              <w:left w:val="single" w:sz="4" w:space="0" w:color="auto"/>
              <w:bottom w:val="single" w:sz="4" w:space="0" w:color="auto"/>
              <w:right w:val="single" w:sz="4" w:space="0" w:color="auto"/>
            </w:tcBorders>
            <w:hideMark/>
          </w:tcPr>
          <w:p w:rsidR="00A229A6" w:rsidRPr="00144681" w:rsidRDefault="00A229A6" w:rsidP="00A229A6">
            <w:pPr>
              <w:tabs>
                <w:tab w:val="left" w:pos="1704"/>
              </w:tabs>
              <w:ind w:right="92" w:firstLine="30"/>
              <w:rPr>
                <w:lang w:val="en-US"/>
              </w:rPr>
            </w:pPr>
            <w:r w:rsidRPr="00144681">
              <w:rPr>
                <w:sz w:val="24"/>
                <w:szCs w:val="24"/>
                <w:lang w:val="en-US"/>
              </w:rPr>
              <w:t>Регулятивные</w:t>
            </w:r>
          </w:p>
        </w:tc>
      </w:tr>
      <w:tr w:rsidR="00A229A6" w:rsidRPr="00144681" w:rsidTr="00AE4968">
        <w:tc>
          <w:tcPr>
            <w:tcW w:w="993" w:type="dxa"/>
            <w:vMerge/>
            <w:tcBorders>
              <w:left w:val="single" w:sz="4" w:space="0" w:color="auto"/>
              <w:bottom w:val="single" w:sz="4" w:space="0" w:color="auto"/>
              <w:right w:val="single" w:sz="4" w:space="0" w:color="auto"/>
            </w:tcBorders>
          </w:tcPr>
          <w:p w:rsidR="00A229A6" w:rsidRPr="00144681" w:rsidRDefault="00A229A6" w:rsidP="00A229A6">
            <w:pPr>
              <w:tabs>
                <w:tab w:val="left" w:pos="1704"/>
              </w:tabs>
              <w:ind w:right="92" w:firstLine="34"/>
              <w:rPr>
                <w:lang w:val="en-US"/>
              </w:rPr>
            </w:pPr>
          </w:p>
        </w:tc>
        <w:tc>
          <w:tcPr>
            <w:tcW w:w="1702" w:type="dxa"/>
            <w:vMerge/>
            <w:tcBorders>
              <w:left w:val="single" w:sz="4" w:space="0" w:color="auto"/>
              <w:bottom w:val="single" w:sz="4" w:space="0" w:color="auto"/>
              <w:right w:val="single" w:sz="4" w:space="0" w:color="auto"/>
            </w:tcBorders>
            <w:hideMark/>
          </w:tcPr>
          <w:p w:rsidR="00A229A6" w:rsidRPr="00144681" w:rsidRDefault="00A229A6" w:rsidP="00A229A6">
            <w:pPr>
              <w:spacing w:line="316" w:lineRule="exact"/>
              <w:ind w:right="92" w:firstLine="34"/>
              <w:rPr>
                <w:sz w:val="24"/>
                <w:szCs w:val="24"/>
                <w:lang w:val="en-US"/>
              </w:rPr>
            </w:pPr>
          </w:p>
        </w:tc>
        <w:tc>
          <w:tcPr>
            <w:tcW w:w="2128" w:type="dxa"/>
            <w:tcBorders>
              <w:top w:val="single" w:sz="4" w:space="0" w:color="auto"/>
              <w:left w:val="single" w:sz="4" w:space="0" w:color="auto"/>
              <w:bottom w:val="single" w:sz="4" w:space="0" w:color="auto"/>
              <w:right w:val="single" w:sz="4" w:space="0" w:color="auto"/>
            </w:tcBorders>
            <w:hideMark/>
          </w:tcPr>
          <w:p w:rsidR="00A229A6" w:rsidRPr="00144681" w:rsidRDefault="00A229A6" w:rsidP="00A229A6">
            <w:pPr>
              <w:ind w:right="92" w:firstLine="33"/>
              <w:rPr>
                <w:sz w:val="24"/>
                <w:szCs w:val="24"/>
              </w:rPr>
            </w:pPr>
            <w:r w:rsidRPr="00144681">
              <w:rPr>
                <w:sz w:val="24"/>
                <w:szCs w:val="24"/>
              </w:rPr>
              <w:t>1. Словесн</w:t>
            </w:r>
            <w:proofErr w:type="gramStart"/>
            <w:r w:rsidRPr="00144681">
              <w:rPr>
                <w:sz w:val="24"/>
                <w:szCs w:val="24"/>
              </w:rPr>
              <w:t>о-</w:t>
            </w:r>
            <w:proofErr w:type="gramEnd"/>
            <w:r w:rsidRPr="00144681">
              <w:rPr>
                <w:sz w:val="24"/>
                <w:szCs w:val="24"/>
              </w:rPr>
              <w:t xml:space="preserve"> логическое мышление Э. Ф. Замбацявичене</w:t>
            </w:r>
          </w:p>
        </w:tc>
        <w:tc>
          <w:tcPr>
            <w:tcW w:w="2127" w:type="dxa"/>
            <w:tcBorders>
              <w:top w:val="single" w:sz="4" w:space="0" w:color="auto"/>
              <w:left w:val="single" w:sz="4" w:space="0" w:color="auto"/>
              <w:bottom w:val="single" w:sz="4" w:space="0" w:color="auto"/>
              <w:right w:val="single" w:sz="4" w:space="0" w:color="auto"/>
            </w:tcBorders>
            <w:hideMark/>
          </w:tcPr>
          <w:p w:rsidR="00A229A6" w:rsidRPr="00144681" w:rsidRDefault="00A229A6" w:rsidP="00A229A6">
            <w:pPr>
              <w:tabs>
                <w:tab w:val="left" w:pos="1704"/>
              </w:tabs>
              <w:ind w:right="92" w:firstLine="173"/>
              <w:rPr>
                <w:sz w:val="24"/>
                <w:szCs w:val="24"/>
                <w:lang w:val="en-US"/>
              </w:rPr>
            </w:pPr>
            <w:r w:rsidRPr="00144681">
              <w:rPr>
                <w:sz w:val="24"/>
                <w:szCs w:val="24"/>
                <w:lang w:val="en-US"/>
              </w:rPr>
              <w:t>Рукавички</w:t>
            </w:r>
            <w:r w:rsidRPr="00144681">
              <w:rPr>
                <w:spacing w:val="-6"/>
                <w:sz w:val="24"/>
                <w:szCs w:val="24"/>
                <w:lang w:val="en-US"/>
              </w:rPr>
              <w:t xml:space="preserve"> </w:t>
            </w:r>
            <w:r w:rsidRPr="00144681">
              <w:rPr>
                <w:sz w:val="24"/>
                <w:szCs w:val="24"/>
                <w:lang w:val="en-US"/>
              </w:rPr>
              <w:t>Г.А.Цукерман</w:t>
            </w:r>
          </w:p>
        </w:tc>
        <w:tc>
          <w:tcPr>
            <w:tcW w:w="1985" w:type="dxa"/>
            <w:tcBorders>
              <w:top w:val="single" w:sz="4" w:space="0" w:color="auto"/>
              <w:left w:val="single" w:sz="4" w:space="0" w:color="auto"/>
              <w:bottom w:val="single" w:sz="4" w:space="0" w:color="auto"/>
              <w:right w:val="single" w:sz="4" w:space="0" w:color="auto"/>
            </w:tcBorders>
            <w:hideMark/>
          </w:tcPr>
          <w:p w:rsidR="00A229A6" w:rsidRPr="00144681" w:rsidRDefault="00A229A6" w:rsidP="00A229A6">
            <w:pPr>
              <w:ind w:right="92" w:firstLine="172"/>
              <w:rPr>
                <w:sz w:val="24"/>
                <w:szCs w:val="24"/>
              </w:rPr>
            </w:pPr>
            <w:r w:rsidRPr="00144681">
              <w:rPr>
                <w:sz w:val="24"/>
                <w:szCs w:val="24"/>
              </w:rPr>
              <w:t>1.Анкета школьной мотивации Н. Г. Лускановой</w:t>
            </w:r>
          </w:p>
        </w:tc>
        <w:tc>
          <w:tcPr>
            <w:tcW w:w="1985" w:type="dxa"/>
            <w:tcBorders>
              <w:top w:val="single" w:sz="4" w:space="0" w:color="auto"/>
              <w:left w:val="single" w:sz="4" w:space="0" w:color="auto"/>
              <w:bottom w:val="single" w:sz="4" w:space="0" w:color="auto"/>
              <w:right w:val="single" w:sz="4" w:space="0" w:color="auto"/>
            </w:tcBorders>
            <w:hideMark/>
          </w:tcPr>
          <w:p w:rsidR="00A229A6" w:rsidRPr="00144681" w:rsidRDefault="00A229A6" w:rsidP="00A229A6">
            <w:pPr>
              <w:tabs>
                <w:tab w:val="left" w:pos="1704"/>
              </w:tabs>
              <w:ind w:right="92" w:firstLine="30"/>
              <w:rPr>
                <w:sz w:val="24"/>
                <w:szCs w:val="24"/>
              </w:rPr>
            </w:pPr>
            <w:r w:rsidRPr="00144681">
              <w:rPr>
                <w:sz w:val="24"/>
                <w:szCs w:val="24"/>
              </w:rPr>
              <w:t>1.Рисование по точкам (1-2 кл.)</w:t>
            </w:r>
          </w:p>
          <w:p w:rsidR="00A229A6" w:rsidRPr="00144681" w:rsidRDefault="00A229A6" w:rsidP="00A229A6">
            <w:pPr>
              <w:tabs>
                <w:tab w:val="left" w:pos="1704"/>
              </w:tabs>
              <w:ind w:right="92" w:firstLine="30"/>
              <w:rPr>
                <w:sz w:val="24"/>
                <w:szCs w:val="24"/>
              </w:rPr>
            </w:pPr>
            <w:r w:rsidRPr="00144681">
              <w:rPr>
                <w:sz w:val="24"/>
                <w:szCs w:val="24"/>
              </w:rPr>
              <w:t>2.Корректурная проба (3-4 кл.)</w:t>
            </w:r>
          </w:p>
        </w:tc>
      </w:tr>
      <w:tr w:rsidR="00144681" w:rsidRPr="00144681" w:rsidTr="00A229A6">
        <w:tc>
          <w:tcPr>
            <w:tcW w:w="993" w:type="dxa"/>
            <w:vMerge w:val="restart"/>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4"/>
              <w:rPr>
                <w:lang w:val="en-US"/>
              </w:rPr>
            </w:pPr>
            <w:r w:rsidRPr="00144681">
              <w:rPr>
                <w:lang w:val="en-US"/>
              </w:rPr>
              <w:t xml:space="preserve">1 </w:t>
            </w:r>
            <w:r w:rsidRPr="00144681">
              <w:rPr>
                <w:lang w:val="en-US"/>
              </w:rPr>
              <w:lastRenderedPageBreak/>
              <w:t xml:space="preserve">класс </w:t>
            </w: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2160"/>
              </w:tabs>
              <w:ind w:right="92" w:firstLine="34"/>
              <w:rPr>
                <w:i/>
                <w:sz w:val="24"/>
                <w:szCs w:val="24"/>
                <w:lang w:val="en-US"/>
              </w:rPr>
            </w:pPr>
            <w:r w:rsidRPr="00144681">
              <w:rPr>
                <w:i/>
                <w:sz w:val="24"/>
                <w:szCs w:val="24"/>
                <w:lang w:val="en-US"/>
              </w:rPr>
              <w:lastRenderedPageBreak/>
              <w:t>высокий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9% (7 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3"/>
              <w:rPr>
                <w:i/>
                <w:sz w:val="24"/>
                <w:szCs w:val="24"/>
                <w:lang w:val="en-US"/>
              </w:rPr>
            </w:pPr>
            <w:r w:rsidRPr="00144681">
              <w:rPr>
                <w:i/>
                <w:sz w:val="24"/>
                <w:szCs w:val="24"/>
                <w:lang w:val="en-US"/>
              </w:rPr>
              <w:t>23% (18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56% (44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sz w:val="24"/>
                <w:szCs w:val="24"/>
                <w:lang w:val="en-US"/>
              </w:rPr>
              <w:t>15% (12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2160"/>
              </w:tabs>
              <w:ind w:right="92" w:firstLine="34"/>
              <w:rPr>
                <w:sz w:val="24"/>
                <w:szCs w:val="24"/>
                <w:lang w:val="en-US"/>
              </w:rPr>
            </w:pPr>
            <w:r w:rsidRPr="00144681">
              <w:rPr>
                <w:sz w:val="24"/>
                <w:szCs w:val="24"/>
                <w:lang w:val="en-US"/>
              </w:rPr>
              <w:t>высокий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19% (14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3"/>
              <w:rPr>
                <w:sz w:val="24"/>
                <w:szCs w:val="24"/>
                <w:lang w:val="en-US"/>
              </w:rPr>
            </w:pPr>
            <w:r w:rsidRPr="00144681">
              <w:rPr>
                <w:sz w:val="24"/>
                <w:szCs w:val="24"/>
                <w:lang w:val="en-US"/>
              </w:rPr>
              <w:t>78% (58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58 % (43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35% (26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2160"/>
              </w:tabs>
              <w:ind w:right="92" w:firstLine="34"/>
              <w:rPr>
                <w:i/>
                <w:sz w:val="24"/>
                <w:szCs w:val="24"/>
                <w:lang w:val="en-US"/>
              </w:rPr>
            </w:pPr>
            <w:r w:rsidRPr="00144681">
              <w:rPr>
                <w:i/>
                <w:sz w:val="24"/>
                <w:szCs w:val="24"/>
                <w:lang w:val="en-US"/>
              </w:rPr>
              <w:t>средний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 xml:space="preserve"> 45% (35 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3"/>
              <w:rPr>
                <w:i/>
                <w:sz w:val="24"/>
                <w:szCs w:val="24"/>
                <w:lang w:val="en-US"/>
              </w:rPr>
            </w:pPr>
            <w:r w:rsidRPr="00144681">
              <w:rPr>
                <w:i/>
                <w:sz w:val="24"/>
                <w:szCs w:val="24"/>
                <w:lang w:val="en-US"/>
              </w:rPr>
              <w:t>51% (40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35% (27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lang w:val="en-US"/>
              </w:rPr>
              <w:t>51% (40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4"/>
              <w:rPr>
                <w:sz w:val="24"/>
                <w:szCs w:val="24"/>
                <w:lang w:val="en-US"/>
              </w:rPr>
            </w:pPr>
            <w:r w:rsidRPr="00144681">
              <w:rPr>
                <w:sz w:val="24"/>
                <w:szCs w:val="24"/>
                <w:lang w:val="en-US"/>
              </w:rPr>
              <w:t>средний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46% (34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 w:val="left" w:pos="1735"/>
              </w:tabs>
              <w:ind w:right="92" w:firstLine="173"/>
              <w:rPr>
                <w:sz w:val="24"/>
                <w:szCs w:val="24"/>
                <w:lang w:val="en-US"/>
              </w:rPr>
            </w:pPr>
            <w:r w:rsidRPr="00144681">
              <w:rPr>
                <w:sz w:val="24"/>
                <w:szCs w:val="24"/>
                <w:lang w:val="en-US"/>
              </w:rPr>
              <w:t>20</w:t>
            </w:r>
            <w:proofErr w:type="gramStart"/>
            <w:r w:rsidRPr="00144681">
              <w:rPr>
                <w:sz w:val="24"/>
                <w:szCs w:val="24"/>
                <w:lang w:val="en-US"/>
              </w:rPr>
              <w:t>%  (</w:t>
            </w:r>
            <w:proofErr w:type="gramEnd"/>
            <w:r w:rsidRPr="00144681">
              <w:rPr>
                <w:sz w:val="24"/>
                <w:szCs w:val="24"/>
                <w:lang w:val="en-US"/>
              </w:rPr>
              <w:t>15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37%  (27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40% (30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4"/>
              <w:rPr>
                <w:i/>
                <w:sz w:val="24"/>
                <w:szCs w:val="24"/>
                <w:lang w:val="en-US"/>
              </w:rPr>
            </w:pPr>
            <w:r w:rsidRPr="00144681">
              <w:rPr>
                <w:i/>
                <w:sz w:val="24"/>
                <w:szCs w:val="24"/>
                <w:lang w:val="en-US"/>
              </w:rPr>
              <w:t>низкий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46% (36 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 w:val="left" w:pos="1735"/>
              </w:tabs>
              <w:ind w:right="92" w:firstLine="173"/>
              <w:rPr>
                <w:i/>
                <w:sz w:val="24"/>
                <w:szCs w:val="24"/>
                <w:lang w:val="en-US"/>
              </w:rPr>
            </w:pPr>
            <w:r w:rsidRPr="00144681">
              <w:rPr>
                <w:i/>
                <w:sz w:val="24"/>
                <w:szCs w:val="24"/>
                <w:lang w:val="en-US"/>
              </w:rPr>
              <w:t>26% (20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9% (7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lang w:val="en-US"/>
              </w:rPr>
              <w:t>34% (27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4"/>
              <w:rPr>
                <w:sz w:val="24"/>
                <w:szCs w:val="24"/>
                <w:lang w:val="en-US"/>
              </w:rPr>
            </w:pPr>
            <w:r w:rsidRPr="00144681">
              <w:rPr>
                <w:sz w:val="24"/>
                <w:szCs w:val="24"/>
                <w:lang w:val="en-US"/>
              </w:rPr>
              <w:t>низкий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35% (26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3"/>
              <w:rPr>
                <w:sz w:val="24"/>
                <w:szCs w:val="24"/>
                <w:lang w:val="en-US"/>
              </w:rPr>
            </w:pPr>
            <w:r w:rsidRPr="00144681">
              <w:rPr>
                <w:sz w:val="24"/>
                <w:szCs w:val="24"/>
                <w:lang w:val="en-US"/>
              </w:rPr>
              <w:t>2% (2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5% (4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25% (18 чел.)</w:t>
            </w:r>
          </w:p>
        </w:tc>
      </w:tr>
      <w:tr w:rsidR="00144681" w:rsidRPr="00144681" w:rsidTr="00A229A6">
        <w:tc>
          <w:tcPr>
            <w:tcW w:w="993" w:type="dxa"/>
            <w:vMerge w:val="restart"/>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4"/>
              <w:rPr>
                <w:lang w:val="en-US"/>
              </w:rPr>
            </w:pPr>
            <w:r w:rsidRPr="00144681">
              <w:rPr>
                <w:lang w:val="en-US"/>
              </w:rPr>
              <w:t>2 класс</w:t>
            </w: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2160"/>
              </w:tabs>
              <w:ind w:right="92" w:firstLine="34"/>
              <w:rPr>
                <w:i/>
                <w:sz w:val="24"/>
                <w:szCs w:val="24"/>
                <w:lang w:val="en-US"/>
              </w:rPr>
            </w:pPr>
            <w:r w:rsidRPr="00144681">
              <w:rPr>
                <w:i/>
                <w:sz w:val="24"/>
                <w:szCs w:val="24"/>
                <w:lang w:val="en-US"/>
              </w:rPr>
              <w:t>высокий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21</w:t>
            </w:r>
            <w:proofErr w:type="gramStart"/>
            <w:r w:rsidRPr="00144681">
              <w:rPr>
                <w:i/>
                <w:sz w:val="24"/>
                <w:szCs w:val="24"/>
                <w:lang w:val="en-US"/>
              </w:rPr>
              <w:t>%  (</w:t>
            </w:r>
            <w:proofErr w:type="gramEnd"/>
            <w:r w:rsidRPr="00144681">
              <w:rPr>
                <w:i/>
                <w:sz w:val="24"/>
                <w:szCs w:val="24"/>
                <w:lang w:val="en-US"/>
              </w:rPr>
              <w:t>16 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3"/>
              <w:rPr>
                <w:i/>
                <w:sz w:val="24"/>
                <w:szCs w:val="24"/>
                <w:lang w:val="en-US"/>
              </w:rPr>
            </w:pPr>
            <w:r w:rsidRPr="00144681">
              <w:rPr>
                <w:i/>
                <w:sz w:val="24"/>
                <w:szCs w:val="24"/>
                <w:lang w:val="en-US"/>
              </w:rPr>
              <w:t>62% (46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52% (38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lang w:val="en-US"/>
              </w:rPr>
              <w:t>23% (17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2160"/>
              </w:tabs>
              <w:ind w:right="92" w:firstLine="34"/>
              <w:rPr>
                <w:sz w:val="24"/>
                <w:szCs w:val="24"/>
                <w:lang w:val="en-US"/>
              </w:rPr>
            </w:pPr>
            <w:r w:rsidRPr="00144681">
              <w:rPr>
                <w:sz w:val="24"/>
                <w:szCs w:val="24"/>
                <w:lang w:val="en-US"/>
              </w:rPr>
              <w:t>высокий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22% (16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3"/>
              <w:rPr>
                <w:sz w:val="24"/>
                <w:szCs w:val="24"/>
                <w:lang w:val="en-US"/>
              </w:rPr>
            </w:pPr>
            <w:r w:rsidRPr="00144681">
              <w:rPr>
                <w:sz w:val="24"/>
                <w:szCs w:val="24"/>
                <w:lang w:val="en-US"/>
              </w:rPr>
              <w:t>89% (64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50% (36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56% (40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2160"/>
              </w:tabs>
              <w:ind w:right="92" w:firstLine="34"/>
              <w:rPr>
                <w:i/>
                <w:sz w:val="24"/>
                <w:szCs w:val="24"/>
                <w:lang w:val="en-US"/>
              </w:rPr>
            </w:pPr>
            <w:r w:rsidRPr="00144681">
              <w:rPr>
                <w:i/>
                <w:sz w:val="24"/>
                <w:szCs w:val="24"/>
                <w:lang w:val="en-US"/>
              </w:rPr>
              <w:t>средний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51% (38 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3"/>
              <w:rPr>
                <w:i/>
                <w:sz w:val="24"/>
                <w:szCs w:val="24"/>
                <w:lang w:val="en-US"/>
              </w:rPr>
            </w:pPr>
            <w:r w:rsidRPr="00144681">
              <w:rPr>
                <w:i/>
                <w:sz w:val="24"/>
                <w:szCs w:val="24"/>
                <w:lang w:val="en-US"/>
              </w:rPr>
              <w:t>34% (24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37 % (28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lang w:val="en-US"/>
              </w:rPr>
              <w:t>43% (32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4"/>
              <w:rPr>
                <w:sz w:val="24"/>
                <w:szCs w:val="24"/>
                <w:lang w:val="en-US"/>
              </w:rPr>
            </w:pPr>
            <w:r w:rsidRPr="00144681">
              <w:rPr>
                <w:sz w:val="24"/>
                <w:szCs w:val="24"/>
                <w:lang w:val="en-US"/>
              </w:rPr>
              <w:t>средний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57% (41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593"/>
                <w:tab w:val="left" w:pos="1704"/>
                <w:tab w:val="left" w:pos="1910"/>
              </w:tabs>
              <w:ind w:right="92" w:firstLine="173"/>
              <w:rPr>
                <w:sz w:val="24"/>
                <w:szCs w:val="24"/>
                <w:lang w:val="en-US"/>
              </w:rPr>
            </w:pPr>
            <w:r w:rsidRPr="00144681">
              <w:rPr>
                <w:sz w:val="24"/>
                <w:szCs w:val="24"/>
                <w:lang w:val="en-US"/>
              </w:rPr>
              <w:t>11% (8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35% (25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38% (27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4"/>
              <w:rPr>
                <w:i/>
                <w:sz w:val="24"/>
                <w:szCs w:val="24"/>
                <w:lang w:val="en-US"/>
              </w:rPr>
            </w:pPr>
            <w:r w:rsidRPr="00144681">
              <w:rPr>
                <w:i/>
                <w:sz w:val="24"/>
                <w:szCs w:val="24"/>
                <w:lang w:val="en-US"/>
              </w:rPr>
              <w:t>низкий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28% (20 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593"/>
                <w:tab w:val="left" w:pos="1704"/>
                <w:tab w:val="left" w:pos="1910"/>
              </w:tabs>
              <w:ind w:right="92" w:firstLine="173"/>
              <w:rPr>
                <w:i/>
                <w:sz w:val="24"/>
                <w:szCs w:val="24"/>
                <w:lang w:val="en-US"/>
              </w:rPr>
            </w:pPr>
            <w:r w:rsidRPr="00144681">
              <w:rPr>
                <w:i/>
                <w:sz w:val="24"/>
                <w:szCs w:val="24"/>
                <w:lang w:val="en-US"/>
              </w:rPr>
              <w:t>4% (4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11</w:t>
            </w:r>
            <w:proofErr w:type="gramStart"/>
            <w:r w:rsidRPr="00144681">
              <w:rPr>
                <w:i/>
                <w:lang w:val="en-US"/>
              </w:rPr>
              <w:t>%  (</w:t>
            </w:r>
            <w:proofErr w:type="gramEnd"/>
            <w:r w:rsidRPr="00144681">
              <w:rPr>
                <w:i/>
                <w:lang w:val="en-US"/>
              </w:rPr>
              <w:t>8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lang w:val="en-US"/>
              </w:rPr>
              <w:t>34% (25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4"/>
              <w:rPr>
                <w:sz w:val="24"/>
                <w:szCs w:val="24"/>
                <w:lang w:val="en-US"/>
              </w:rPr>
            </w:pPr>
            <w:r w:rsidRPr="00144681">
              <w:rPr>
                <w:sz w:val="24"/>
                <w:szCs w:val="24"/>
                <w:lang w:val="en-US"/>
              </w:rPr>
              <w:t>низкий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21% (15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3"/>
              <w:rPr>
                <w:sz w:val="24"/>
                <w:szCs w:val="24"/>
                <w:lang w:val="en-US"/>
              </w:rPr>
            </w:pPr>
            <w:r w:rsidRPr="00144681">
              <w:rPr>
                <w:sz w:val="24"/>
                <w:szCs w:val="24"/>
                <w:lang w:val="en-US"/>
              </w:rPr>
              <w:t>0</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15% (11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6% (5 чел.)</w:t>
            </w:r>
          </w:p>
        </w:tc>
      </w:tr>
      <w:tr w:rsidR="00144681" w:rsidRPr="00144681" w:rsidTr="00A229A6">
        <w:tc>
          <w:tcPr>
            <w:tcW w:w="993" w:type="dxa"/>
            <w:vMerge w:val="restart"/>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4"/>
              <w:rPr>
                <w:lang w:val="en-US"/>
              </w:rPr>
            </w:pPr>
            <w:r w:rsidRPr="00144681">
              <w:rPr>
                <w:lang w:val="en-US"/>
              </w:rPr>
              <w:t>3 класс</w:t>
            </w: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2160"/>
              </w:tabs>
              <w:ind w:right="92" w:firstLine="34"/>
              <w:rPr>
                <w:i/>
                <w:sz w:val="24"/>
                <w:szCs w:val="24"/>
                <w:lang w:val="en-US"/>
              </w:rPr>
            </w:pPr>
            <w:r w:rsidRPr="00144681">
              <w:rPr>
                <w:i/>
                <w:sz w:val="24"/>
                <w:szCs w:val="24"/>
                <w:lang w:val="en-US"/>
              </w:rPr>
              <w:t>высокий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29% (22 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3"/>
              <w:rPr>
                <w:i/>
                <w:sz w:val="24"/>
                <w:szCs w:val="24"/>
                <w:lang w:val="en-US"/>
              </w:rPr>
            </w:pPr>
            <w:r w:rsidRPr="00144681">
              <w:rPr>
                <w:i/>
                <w:sz w:val="24"/>
                <w:szCs w:val="24"/>
                <w:lang w:val="en-US"/>
              </w:rPr>
              <w:t>85% (69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32% (25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lang w:val="en-US"/>
              </w:rPr>
              <w:t>22% (17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2160"/>
              </w:tabs>
              <w:ind w:right="92" w:firstLine="34"/>
              <w:rPr>
                <w:sz w:val="24"/>
                <w:szCs w:val="24"/>
                <w:lang w:val="en-US"/>
              </w:rPr>
            </w:pPr>
            <w:r w:rsidRPr="00144681">
              <w:rPr>
                <w:sz w:val="24"/>
                <w:szCs w:val="24"/>
                <w:lang w:val="en-US"/>
              </w:rPr>
              <w:t>высокий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31% (23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3"/>
              <w:rPr>
                <w:sz w:val="24"/>
                <w:szCs w:val="24"/>
                <w:lang w:val="en-US"/>
              </w:rPr>
            </w:pPr>
            <w:r w:rsidRPr="00144681">
              <w:rPr>
                <w:sz w:val="24"/>
                <w:szCs w:val="24"/>
                <w:lang w:val="en-US"/>
              </w:rPr>
              <w:t>95% (70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35% (26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20% (15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2160"/>
              </w:tabs>
              <w:ind w:right="92" w:firstLine="34"/>
              <w:rPr>
                <w:i/>
                <w:sz w:val="24"/>
                <w:szCs w:val="24"/>
                <w:lang w:val="en-US"/>
              </w:rPr>
            </w:pPr>
            <w:r w:rsidRPr="00144681">
              <w:rPr>
                <w:i/>
                <w:sz w:val="24"/>
                <w:szCs w:val="24"/>
                <w:lang w:val="en-US"/>
              </w:rPr>
              <w:t>средний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35% (27 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3"/>
              <w:rPr>
                <w:i/>
                <w:sz w:val="24"/>
                <w:szCs w:val="24"/>
                <w:lang w:val="en-US"/>
              </w:rPr>
            </w:pPr>
            <w:r w:rsidRPr="00144681">
              <w:rPr>
                <w:i/>
                <w:sz w:val="24"/>
                <w:szCs w:val="24"/>
                <w:lang w:val="en-US"/>
              </w:rPr>
              <w:t>5% (4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50% (39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lang w:val="en-US"/>
              </w:rPr>
              <w:t>46% (36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4"/>
              <w:rPr>
                <w:sz w:val="24"/>
                <w:szCs w:val="24"/>
                <w:lang w:val="en-US"/>
              </w:rPr>
            </w:pPr>
            <w:r w:rsidRPr="00144681">
              <w:rPr>
                <w:sz w:val="24"/>
                <w:szCs w:val="24"/>
                <w:lang w:val="en-US"/>
              </w:rPr>
              <w:t>средний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42% (31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3"/>
              <w:rPr>
                <w:sz w:val="24"/>
                <w:szCs w:val="24"/>
                <w:lang w:val="en-US"/>
              </w:rPr>
            </w:pPr>
            <w:r w:rsidRPr="00144681">
              <w:rPr>
                <w:sz w:val="24"/>
                <w:szCs w:val="24"/>
                <w:lang w:val="en-US"/>
              </w:rPr>
              <w:t>5% (4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45% (33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64% (49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4"/>
              <w:rPr>
                <w:i/>
                <w:sz w:val="24"/>
                <w:szCs w:val="24"/>
                <w:lang w:val="en-US"/>
              </w:rPr>
            </w:pPr>
            <w:r w:rsidRPr="00144681">
              <w:rPr>
                <w:i/>
                <w:sz w:val="24"/>
                <w:szCs w:val="24"/>
                <w:lang w:val="en-US"/>
              </w:rPr>
              <w:t>низкий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36% (28чел.)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3"/>
              <w:rPr>
                <w:i/>
                <w:sz w:val="24"/>
                <w:szCs w:val="24"/>
                <w:lang w:val="en-US"/>
              </w:rPr>
            </w:pPr>
            <w:r w:rsidRPr="00144681">
              <w:rPr>
                <w:i/>
                <w:sz w:val="24"/>
                <w:szCs w:val="24"/>
                <w:lang w:val="en-US"/>
              </w:rPr>
              <w:t>5% (4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18% (13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lang w:val="en-US"/>
              </w:rPr>
              <w:t>32% (24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4"/>
              <w:rPr>
                <w:sz w:val="24"/>
                <w:szCs w:val="24"/>
                <w:lang w:val="en-US"/>
              </w:rPr>
            </w:pPr>
            <w:r w:rsidRPr="00144681">
              <w:rPr>
                <w:sz w:val="24"/>
                <w:szCs w:val="24"/>
                <w:lang w:val="en-US"/>
              </w:rPr>
              <w:t>низкий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27% (20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3"/>
              <w:rPr>
                <w:sz w:val="24"/>
                <w:szCs w:val="24"/>
                <w:lang w:val="en-US"/>
              </w:rPr>
            </w:pPr>
            <w:r w:rsidRPr="00144681">
              <w:rPr>
                <w:sz w:val="24"/>
                <w:szCs w:val="24"/>
                <w:lang w:val="en-US"/>
              </w:rPr>
              <w:t>0</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20% (15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16% (12 чел.)</w:t>
            </w:r>
          </w:p>
        </w:tc>
      </w:tr>
      <w:tr w:rsidR="00144681" w:rsidRPr="00144681" w:rsidTr="00A229A6">
        <w:tc>
          <w:tcPr>
            <w:tcW w:w="993" w:type="dxa"/>
            <w:vMerge w:val="restart"/>
            <w:tcBorders>
              <w:top w:val="single" w:sz="4" w:space="0" w:color="auto"/>
              <w:left w:val="single" w:sz="4" w:space="0" w:color="auto"/>
              <w:bottom w:val="single" w:sz="4" w:space="0" w:color="auto"/>
              <w:right w:val="single" w:sz="4" w:space="0" w:color="auto"/>
            </w:tcBorders>
          </w:tcPr>
          <w:p w:rsidR="00144681" w:rsidRPr="00144681" w:rsidRDefault="00144681" w:rsidP="00A229A6">
            <w:pPr>
              <w:tabs>
                <w:tab w:val="left" w:pos="1704"/>
              </w:tabs>
              <w:ind w:right="92" w:firstLine="34"/>
              <w:rPr>
                <w:lang w:val="en-US"/>
              </w:rPr>
            </w:pPr>
          </w:p>
          <w:p w:rsidR="00144681" w:rsidRPr="00144681" w:rsidRDefault="00144681" w:rsidP="00A229A6">
            <w:pPr>
              <w:tabs>
                <w:tab w:val="left" w:pos="1704"/>
              </w:tabs>
              <w:ind w:right="92" w:firstLine="34"/>
              <w:rPr>
                <w:lang w:val="en-US"/>
              </w:rPr>
            </w:pPr>
            <w:r w:rsidRPr="00144681">
              <w:rPr>
                <w:lang w:val="en-US"/>
              </w:rPr>
              <w:t>4 класс</w:t>
            </w: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2160"/>
              </w:tabs>
              <w:ind w:right="92" w:firstLine="34"/>
              <w:rPr>
                <w:i/>
                <w:sz w:val="24"/>
                <w:szCs w:val="24"/>
                <w:lang w:val="en-US"/>
              </w:rPr>
            </w:pPr>
            <w:r w:rsidRPr="00144681">
              <w:rPr>
                <w:i/>
                <w:sz w:val="24"/>
                <w:szCs w:val="24"/>
                <w:lang w:val="en-US"/>
              </w:rPr>
              <w:t>высокий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29% (17 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3"/>
              <w:rPr>
                <w:i/>
                <w:sz w:val="24"/>
                <w:szCs w:val="24"/>
                <w:lang w:val="en-US"/>
              </w:rPr>
            </w:pPr>
            <w:r w:rsidRPr="00144681">
              <w:rPr>
                <w:i/>
                <w:sz w:val="24"/>
                <w:szCs w:val="24"/>
                <w:lang w:val="en-US"/>
              </w:rPr>
              <w:t>82% (47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18% (10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lang w:val="en-US"/>
              </w:rPr>
              <w:t>21% (12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2160"/>
              </w:tabs>
              <w:ind w:right="92" w:firstLine="34"/>
              <w:rPr>
                <w:sz w:val="24"/>
                <w:szCs w:val="24"/>
                <w:lang w:val="en-US"/>
              </w:rPr>
            </w:pPr>
            <w:r w:rsidRPr="00144681">
              <w:rPr>
                <w:sz w:val="24"/>
                <w:szCs w:val="24"/>
                <w:lang w:val="en-US"/>
              </w:rPr>
              <w:t>высокий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32% (17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3"/>
              <w:rPr>
                <w:sz w:val="24"/>
                <w:szCs w:val="24"/>
                <w:lang w:val="en-US"/>
              </w:rPr>
            </w:pPr>
            <w:r w:rsidRPr="00144681">
              <w:rPr>
                <w:sz w:val="24"/>
                <w:szCs w:val="24"/>
                <w:lang w:val="en-US"/>
              </w:rPr>
              <w:t>96% (52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20% (12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27% (15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2160"/>
              </w:tabs>
              <w:ind w:right="92" w:firstLine="34"/>
              <w:rPr>
                <w:i/>
                <w:sz w:val="24"/>
                <w:szCs w:val="24"/>
                <w:lang w:val="en-US"/>
              </w:rPr>
            </w:pPr>
            <w:r w:rsidRPr="00144681">
              <w:rPr>
                <w:i/>
                <w:sz w:val="24"/>
                <w:szCs w:val="24"/>
                <w:lang w:val="en-US"/>
              </w:rPr>
              <w:t>средний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46% (26 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3"/>
              <w:rPr>
                <w:i/>
                <w:sz w:val="24"/>
                <w:szCs w:val="24"/>
                <w:lang w:val="en-US"/>
              </w:rPr>
            </w:pPr>
            <w:r w:rsidRPr="00144681">
              <w:rPr>
                <w:i/>
                <w:sz w:val="24"/>
                <w:szCs w:val="24"/>
                <w:lang w:val="en-US"/>
              </w:rPr>
              <w:t>14% (8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54 % (29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lang w:val="en-US"/>
              </w:rPr>
              <w:t>53% (30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4"/>
              <w:rPr>
                <w:sz w:val="24"/>
                <w:szCs w:val="24"/>
                <w:lang w:val="en-US"/>
              </w:rPr>
            </w:pPr>
            <w:r w:rsidRPr="00144681">
              <w:rPr>
                <w:sz w:val="24"/>
                <w:szCs w:val="24"/>
                <w:lang w:val="en-US"/>
              </w:rPr>
              <w:t>средний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48% (26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3"/>
              <w:rPr>
                <w:sz w:val="24"/>
                <w:szCs w:val="24"/>
                <w:lang w:val="en-US"/>
              </w:rPr>
            </w:pPr>
            <w:r w:rsidRPr="00144681">
              <w:rPr>
                <w:sz w:val="24"/>
                <w:szCs w:val="24"/>
                <w:lang w:val="en-US"/>
              </w:rPr>
              <w:t>4% (2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56% (30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55% (30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4"/>
              <w:rPr>
                <w:i/>
                <w:sz w:val="24"/>
                <w:szCs w:val="24"/>
                <w:lang w:val="en-US"/>
              </w:rPr>
            </w:pPr>
            <w:r w:rsidRPr="00144681">
              <w:rPr>
                <w:i/>
                <w:sz w:val="24"/>
                <w:szCs w:val="24"/>
                <w:lang w:val="en-US"/>
              </w:rPr>
              <w:t>низкий</w:t>
            </w:r>
          </w:p>
        </w:tc>
        <w:tc>
          <w:tcPr>
            <w:tcW w:w="2128"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3"/>
              <w:rPr>
                <w:i/>
                <w:sz w:val="24"/>
                <w:szCs w:val="24"/>
                <w:lang w:val="en-US"/>
              </w:rPr>
            </w:pPr>
            <w:r w:rsidRPr="00144681">
              <w:rPr>
                <w:i/>
                <w:sz w:val="24"/>
                <w:szCs w:val="24"/>
                <w:lang w:val="en-US"/>
              </w:rPr>
              <w:t>25% (14 чел.)</w:t>
            </w:r>
          </w:p>
        </w:tc>
        <w:tc>
          <w:tcPr>
            <w:tcW w:w="2127"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3"/>
              <w:rPr>
                <w:i/>
                <w:sz w:val="24"/>
                <w:szCs w:val="24"/>
                <w:lang w:val="en-US"/>
              </w:rPr>
            </w:pPr>
            <w:r w:rsidRPr="00144681">
              <w:rPr>
                <w:i/>
                <w:sz w:val="24"/>
                <w:szCs w:val="24"/>
                <w:lang w:val="en-US"/>
              </w:rPr>
              <w:t>4% (2чел.)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172"/>
              <w:rPr>
                <w:i/>
                <w:lang w:val="en-US"/>
              </w:rPr>
            </w:pPr>
            <w:r w:rsidRPr="00144681">
              <w:rPr>
                <w:i/>
                <w:lang w:val="en-US"/>
              </w:rPr>
              <w:t>28% (16 чел.)</w:t>
            </w:r>
          </w:p>
        </w:tc>
        <w:tc>
          <w:tcPr>
            <w:tcW w:w="1985" w:type="dxa"/>
            <w:tcBorders>
              <w:top w:val="single" w:sz="4" w:space="0" w:color="auto"/>
              <w:left w:val="single" w:sz="4" w:space="0" w:color="auto"/>
              <w:bottom w:val="single" w:sz="4" w:space="0" w:color="auto"/>
              <w:right w:val="single" w:sz="4" w:space="0" w:color="auto"/>
            </w:tcBorders>
            <w:hideMark/>
          </w:tcPr>
          <w:p w:rsidR="00144681" w:rsidRPr="00144681" w:rsidRDefault="00144681" w:rsidP="00A229A6">
            <w:pPr>
              <w:tabs>
                <w:tab w:val="left" w:pos="1704"/>
              </w:tabs>
              <w:ind w:right="92" w:firstLine="30"/>
              <w:rPr>
                <w:i/>
                <w:lang w:val="en-US"/>
              </w:rPr>
            </w:pPr>
            <w:r w:rsidRPr="00144681">
              <w:rPr>
                <w:i/>
                <w:lang w:val="en-US"/>
              </w:rPr>
              <w:t>26% (15 чел.)</w:t>
            </w:r>
          </w:p>
        </w:tc>
      </w:tr>
      <w:tr w:rsidR="00144681" w:rsidRPr="00144681" w:rsidTr="00A229A6">
        <w:tc>
          <w:tcPr>
            <w:tcW w:w="993" w:type="dxa"/>
            <w:vMerge/>
            <w:tcBorders>
              <w:top w:val="single" w:sz="4" w:space="0" w:color="auto"/>
              <w:left w:val="single" w:sz="4" w:space="0" w:color="auto"/>
              <w:bottom w:val="single" w:sz="4" w:space="0" w:color="auto"/>
              <w:right w:val="single" w:sz="4" w:space="0" w:color="auto"/>
            </w:tcBorders>
            <w:vAlign w:val="center"/>
            <w:hideMark/>
          </w:tcPr>
          <w:p w:rsidR="00144681" w:rsidRPr="00144681" w:rsidRDefault="00144681" w:rsidP="00A229A6">
            <w:pPr>
              <w:widowControl/>
              <w:autoSpaceDE/>
              <w:autoSpaceDN/>
              <w:ind w:right="92" w:firstLine="34"/>
              <w:rPr>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4"/>
              <w:rPr>
                <w:sz w:val="24"/>
                <w:szCs w:val="24"/>
                <w:lang w:val="en-US"/>
              </w:rPr>
            </w:pPr>
            <w:r w:rsidRPr="00144681">
              <w:rPr>
                <w:sz w:val="24"/>
                <w:szCs w:val="24"/>
                <w:lang w:val="en-US"/>
              </w:rPr>
              <w:t>низкий</w:t>
            </w:r>
          </w:p>
        </w:tc>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3"/>
              <w:rPr>
                <w:sz w:val="24"/>
                <w:szCs w:val="24"/>
                <w:lang w:val="en-US"/>
              </w:rPr>
            </w:pPr>
            <w:r w:rsidRPr="00144681">
              <w:rPr>
                <w:sz w:val="24"/>
                <w:szCs w:val="24"/>
                <w:lang w:val="en-US"/>
              </w:rPr>
              <w:t>20% (11 чел.)</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3"/>
              <w:rPr>
                <w:sz w:val="24"/>
                <w:szCs w:val="24"/>
                <w:lang w:val="en-US"/>
              </w:rPr>
            </w:pPr>
            <w:r w:rsidRPr="00144681">
              <w:rPr>
                <w:sz w:val="24"/>
                <w:szCs w:val="24"/>
                <w:lang w:val="en-US"/>
              </w:rPr>
              <w:t>0</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172"/>
              <w:rPr>
                <w:lang w:val="en-US"/>
              </w:rPr>
            </w:pPr>
            <w:r w:rsidRPr="00144681">
              <w:rPr>
                <w:lang w:val="en-US"/>
              </w:rPr>
              <w:t>18% (10 чел.)</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44681" w:rsidRPr="00144681" w:rsidRDefault="00144681" w:rsidP="00A229A6">
            <w:pPr>
              <w:tabs>
                <w:tab w:val="left" w:pos="1704"/>
              </w:tabs>
              <w:ind w:right="92" w:firstLine="30"/>
              <w:rPr>
                <w:lang w:val="en-US"/>
              </w:rPr>
            </w:pPr>
            <w:r w:rsidRPr="00144681">
              <w:rPr>
                <w:lang w:val="en-US"/>
              </w:rPr>
              <w:t>18</w:t>
            </w:r>
            <w:proofErr w:type="gramStart"/>
            <w:r w:rsidRPr="00144681">
              <w:rPr>
                <w:lang w:val="en-US"/>
              </w:rPr>
              <w:t>%  (</w:t>
            </w:r>
            <w:proofErr w:type="gramEnd"/>
            <w:r w:rsidRPr="00144681">
              <w:rPr>
                <w:lang w:val="en-US"/>
              </w:rPr>
              <w:t>10 чел.)</w:t>
            </w:r>
          </w:p>
        </w:tc>
      </w:tr>
    </w:tbl>
    <w:p w:rsidR="00144681" w:rsidRPr="00144681" w:rsidRDefault="00144681" w:rsidP="00A229A6">
      <w:pPr>
        <w:ind w:right="92" w:firstLine="567"/>
        <w:jc w:val="both"/>
        <w:rPr>
          <w:sz w:val="24"/>
          <w:szCs w:val="24"/>
        </w:rPr>
      </w:pPr>
      <w:r w:rsidRPr="00144681">
        <w:rPr>
          <w:sz w:val="24"/>
          <w:szCs w:val="24"/>
        </w:rPr>
        <w:t xml:space="preserve">   </w:t>
      </w:r>
    </w:p>
    <w:p w:rsidR="00144681" w:rsidRPr="00144681" w:rsidRDefault="00144681" w:rsidP="00A229A6">
      <w:pPr>
        <w:tabs>
          <w:tab w:val="left" w:pos="1704"/>
        </w:tabs>
        <w:ind w:right="92" w:firstLine="567"/>
        <w:rPr>
          <w:sz w:val="24"/>
          <w:szCs w:val="24"/>
        </w:rPr>
      </w:pPr>
      <w:r w:rsidRPr="00144681">
        <w:rPr>
          <w:sz w:val="24"/>
          <w:szCs w:val="24"/>
        </w:rPr>
        <w:t xml:space="preserve">                      Сравнение показателей стартового контроля и итоговой диагностической  работы отражают рост показателей уровней сформированности УУД, что показывает, что в течение года была проведена достаточная работа учителями начальной школы по формированию УУД. </w:t>
      </w:r>
    </w:p>
    <w:p w:rsidR="00144681" w:rsidRPr="00144681" w:rsidRDefault="00144681" w:rsidP="00A229A6">
      <w:pPr>
        <w:tabs>
          <w:tab w:val="left" w:pos="1704"/>
        </w:tabs>
        <w:ind w:right="92" w:firstLine="567"/>
        <w:rPr>
          <w:sz w:val="24"/>
          <w:szCs w:val="24"/>
        </w:rPr>
      </w:pPr>
      <w:r w:rsidRPr="00144681">
        <w:rPr>
          <w:sz w:val="24"/>
          <w:szCs w:val="24"/>
        </w:rPr>
        <w:t xml:space="preserve">          Анализ результатов итоговой диагностической работы в сравнении со стартовым контролем представляет нам следующую картину:</w:t>
      </w:r>
    </w:p>
    <w:p w:rsidR="00144681" w:rsidRPr="00144681" w:rsidRDefault="00144681" w:rsidP="00A229A6">
      <w:pPr>
        <w:numPr>
          <w:ilvl w:val="0"/>
          <w:numId w:val="121"/>
        </w:numPr>
        <w:tabs>
          <w:tab w:val="left" w:pos="1134"/>
        </w:tabs>
        <w:ind w:left="0" w:right="92" w:firstLine="567"/>
        <w:jc w:val="both"/>
        <w:rPr>
          <w:sz w:val="24"/>
          <w:szCs w:val="24"/>
        </w:rPr>
      </w:pPr>
      <w:r w:rsidRPr="00144681">
        <w:rPr>
          <w:sz w:val="24"/>
          <w:szCs w:val="24"/>
        </w:rPr>
        <w:t xml:space="preserve">Большой рост наблюдается </w:t>
      </w:r>
      <w:r w:rsidRPr="00144681">
        <w:rPr>
          <w:i/>
          <w:sz w:val="24"/>
          <w:szCs w:val="24"/>
        </w:rPr>
        <w:t>коммуникативных УУД</w:t>
      </w:r>
      <w:r w:rsidRPr="00144681">
        <w:rPr>
          <w:sz w:val="24"/>
          <w:szCs w:val="24"/>
        </w:rPr>
        <w:t xml:space="preserve"> во всех классах: видно, что большинство учащихся умеют слушать и понимать речь других, стремятся к сотрудничеству, умеют взаимодействовать с одноклассниками, соблюдают простейшие нормы речевого этикета. У учащихся с низкими показателями необходимо развивать коммуникативные навыки, создавать и сохранять положительный эмоциональный настрой и атмосферу в классе.</w:t>
      </w:r>
    </w:p>
    <w:p w:rsidR="00144681" w:rsidRPr="00144681" w:rsidRDefault="00144681" w:rsidP="00A229A6">
      <w:pPr>
        <w:numPr>
          <w:ilvl w:val="0"/>
          <w:numId w:val="121"/>
        </w:numPr>
        <w:tabs>
          <w:tab w:val="left" w:pos="1134"/>
        </w:tabs>
        <w:ind w:left="0" w:right="92" w:firstLine="567"/>
        <w:jc w:val="both"/>
        <w:rPr>
          <w:sz w:val="24"/>
          <w:szCs w:val="24"/>
        </w:rPr>
      </w:pPr>
      <w:r w:rsidRPr="00144681">
        <w:rPr>
          <w:sz w:val="24"/>
          <w:szCs w:val="24"/>
        </w:rPr>
        <w:t>Показатели уровней</w:t>
      </w:r>
      <w:r w:rsidRPr="00144681">
        <w:rPr>
          <w:i/>
          <w:sz w:val="24"/>
          <w:szCs w:val="24"/>
        </w:rPr>
        <w:t xml:space="preserve"> личностных </w:t>
      </w:r>
      <w:r w:rsidRPr="00144681">
        <w:rPr>
          <w:sz w:val="24"/>
          <w:szCs w:val="24"/>
        </w:rPr>
        <w:t>УУД:  анализ результатов сформированости самооценки, проводимых в течени</w:t>
      </w:r>
      <w:proofErr w:type="gramStart"/>
      <w:r w:rsidRPr="00144681">
        <w:rPr>
          <w:sz w:val="24"/>
          <w:szCs w:val="24"/>
        </w:rPr>
        <w:t>и</w:t>
      </w:r>
      <w:proofErr w:type="gramEnd"/>
      <w:r w:rsidRPr="00144681">
        <w:rPr>
          <w:sz w:val="24"/>
          <w:szCs w:val="24"/>
        </w:rPr>
        <w:t xml:space="preserve"> года показал, на конец учебного 2022 года в начальной школе 80% (219 уч.) учащихся имеют адекватную самооценку,</w:t>
      </w:r>
      <w:r w:rsidRPr="00144681">
        <w:rPr>
          <w:spacing w:val="1"/>
          <w:sz w:val="24"/>
          <w:szCs w:val="24"/>
        </w:rPr>
        <w:t xml:space="preserve"> </w:t>
      </w:r>
      <w:r w:rsidRPr="00144681">
        <w:rPr>
          <w:sz w:val="24"/>
          <w:szCs w:val="24"/>
        </w:rPr>
        <w:t>15% (41 уч.) – завышенную и 5% (14 уч.) имеют заниженную самооценку. Такие показатели характерны</w:t>
      </w:r>
      <w:r w:rsidRPr="00144681">
        <w:rPr>
          <w:spacing w:val="1"/>
          <w:sz w:val="24"/>
          <w:szCs w:val="24"/>
        </w:rPr>
        <w:t xml:space="preserve"> </w:t>
      </w:r>
      <w:r w:rsidRPr="00144681">
        <w:rPr>
          <w:sz w:val="24"/>
          <w:szCs w:val="24"/>
        </w:rPr>
        <w:t>для младшего школьника и</w:t>
      </w:r>
      <w:r w:rsidRPr="00144681">
        <w:rPr>
          <w:spacing w:val="1"/>
          <w:sz w:val="24"/>
          <w:szCs w:val="24"/>
        </w:rPr>
        <w:t xml:space="preserve"> </w:t>
      </w:r>
      <w:r w:rsidRPr="00144681">
        <w:rPr>
          <w:sz w:val="24"/>
          <w:szCs w:val="24"/>
        </w:rPr>
        <w:t>являются</w:t>
      </w:r>
      <w:r w:rsidRPr="00144681">
        <w:rPr>
          <w:spacing w:val="1"/>
          <w:sz w:val="24"/>
          <w:szCs w:val="24"/>
        </w:rPr>
        <w:t xml:space="preserve"> </w:t>
      </w:r>
      <w:r w:rsidRPr="00144681">
        <w:rPr>
          <w:sz w:val="24"/>
          <w:szCs w:val="24"/>
        </w:rPr>
        <w:t>возрастной</w:t>
      </w:r>
      <w:r w:rsidRPr="00144681">
        <w:rPr>
          <w:spacing w:val="1"/>
          <w:sz w:val="24"/>
          <w:szCs w:val="24"/>
        </w:rPr>
        <w:t xml:space="preserve"> </w:t>
      </w:r>
      <w:r w:rsidRPr="00144681">
        <w:rPr>
          <w:sz w:val="24"/>
          <w:szCs w:val="24"/>
        </w:rPr>
        <w:t>нормой.</w:t>
      </w:r>
      <w:r w:rsidRPr="00144681">
        <w:rPr>
          <w:spacing w:val="1"/>
          <w:sz w:val="24"/>
          <w:szCs w:val="24"/>
        </w:rPr>
        <w:t xml:space="preserve"> </w:t>
      </w:r>
      <w:r w:rsidRPr="00144681">
        <w:rPr>
          <w:sz w:val="24"/>
          <w:szCs w:val="24"/>
        </w:rPr>
        <w:t>Анализируя результаты школьной мотивации, можно сказать, что</w:t>
      </w:r>
      <w:r w:rsidRPr="00144681">
        <w:rPr>
          <w:spacing w:val="1"/>
          <w:sz w:val="24"/>
          <w:szCs w:val="24"/>
        </w:rPr>
        <w:t xml:space="preserve"> процент высокого уровня снижается. Это обусловлено тем, что в 1-2 классах процент школьной мотивации высок, но у детей нет ещё осознанности обучения, а 3-4 классах процент высокого уровня мотивации падает, но </w:t>
      </w:r>
      <w:r w:rsidRPr="00144681">
        <w:rPr>
          <w:sz w:val="24"/>
          <w:szCs w:val="24"/>
        </w:rPr>
        <w:t>учащиеся, которые набрали</w:t>
      </w:r>
      <w:r w:rsidRPr="00144681">
        <w:rPr>
          <w:spacing w:val="1"/>
          <w:sz w:val="24"/>
          <w:szCs w:val="24"/>
        </w:rPr>
        <w:t xml:space="preserve"> </w:t>
      </w:r>
      <w:r w:rsidRPr="00144681">
        <w:rPr>
          <w:sz w:val="24"/>
          <w:szCs w:val="24"/>
        </w:rPr>
        <w:t>максимально</w:t>
      </w:r>
      <w:r w:rsidRPr="00144681">
        <w:rPr>
          <w:spacing w:val="1"/>
          <w:sz w:val="24"/>
          <w:szCs w:val="24"/>
        </w:rPr>
        <w:t xml:space="preserve"> </w:t>
      </w:r>
      <w:r w:rsidRPr="00144681">
        <w:rPr>
          <w:sz w:val="24"/>
          <w:szCs w:val="24"/>
        </w:rPr>
        <w:t>высокий</w:t>
      </w:r>
      <w:r w:rsidRPr="00144681">
        <w:rPr>
          <w:spacing w:val="1"/>
          <w:sz w:val="24"/>
          <w:szCs w:val="24"/>
        </w:rPr>
        <w:t xml:space="preserve"> </w:t>
      </w:r>
      <w:r w:rsidRPr="00144681">
        <w:rPr>
          <w:sz w:val="24"/>
          <w:szCs w:val="24"/>
        </w:rPr>
        <w:t>уровень</w:t>
      </w:r>
      <w:r w:rsidRPr="00144681">
        <w:rPr>
          <w:spacing w:val="1"/>
          <w:sz w:val="24"/>
          <w:szCs w:val="24"/>
        </w:rPr>
        <w:t xml:space="preserve"> </w:t>
      </w:r>
      <w:r w:rsidRPr="00144681">
        <w:rPr>
          <w:sz w:val="24"/>
          <w:szCs w:val="24"/>
        </w:rPr>
        <w:t>школьной</w:t>
      </w:r>
      <w:r w:rsidRPr="00144681">
        <w:rPr>
          <w:spacing w:val="1"/>
          <w:sz w:val="24"/>
          <w:szCs w:val="24"/>
        </w:rPr>
        <w:t xml:space="preserve"> </w:t>
      </w:r>
      <w:r w:rsidRPr="00144681">
        <w:rPr>
          <w:sz w:val="24"/>
          <w:szCs w:val="24"/>
        </w:rPr>
        <w:t>мотивации,</w:t>
      </w:r>
      <w:r w:rsidRPr="00144681">
        <w:rPr>
          <w:spacing w:val="1"/>
          <w:sz w:val="24"/>
          <w:szCs w:val="24"/>
        </w:rPr>
        <w:t xml:space="preserve"> </w:t>
      </w:r>
      <w:r w:rsidRPr="00144681">
        <w:rPr>
          <w:sz w:val="24"/>
          <w:szCs w:val="24"/>
        </w:rPr>
        <w:t>учебной</w:t>
      </w:r>
      <w:r w:rsidRPr="00144681">
        <w:rPr>
          <w:spacing w:val="1"/>
          <w:sz w:val="24"/>
          <w:szCs w:val="24"/>
        </w:rPr>
        <w:t xml:space="preserve"> </w:t>
      </w:r>
      <w:r w:rsidRPr="00144681">
        <w:rPr>
          <w:sz w:val="24"/>
          <w:szCs w:val="24"/>
        </w:rPr>
        <w:t>активности, уже отличаются наличием высоких познавательных мотивов, стремлением успешно</w:t>
      </w:r>
      <w:r w:rsidRPr="00144681">
        <w:rPr>
          <w:spacing w:val="-67"/>
          <w:sz w:val="24"/>
          <w:szCs w:val="24"/>
        </w:rPr>
        <w:t xml:space="preserve"> </w:t>
      </w:r>
      <w:r w:rsidRPr="00144681">
        <w:rPr>
          <w:sz w:val="24"/>
          <w:szCs w:val="24"/>
        </w:rPr>
        <w:t>выполнять все предъявляемые школой требования. Они очень часто следуют всем</w:t>
      </w:r>
      <w:r w:rsidRPr="00144681">
        <w:rPr>
          <w:spacing w:val="1"/>
          <w:sz w:val="24"/>
          <w:szCs w:val="24"/>
        </w:rPr>
        <w:t xml:space="preserve"> </w:t>
      </w:r>
      <w:r w:rsidRPr="00144681">
        <w:rPr>
          <w:sz w:val="24"/>
          <w:szCs w:val="24"/>
        </w:rPr>
        <w:t>указаниям</w:t>
      </w:r>
      <w:r w:rsidRPr="00144681">
        <w:rPr>
          <w:spacing w:val="1"/>
          <w:sz w:val="24"/>
          <w:szCs w:val="24"/>
        </w:rPr>
        <w:t xml:space="preserve"> </w:t>
      </w:r>
      <w:r w:rsidRPr="00144681">
        <w:rPr>
          <w:sz w:val="24"/>
          <w:szCs w:val="24"/>
        </w:rPr>
        <w:t>учителя,</w:t>
      </w:r>
      <w:r w:rsidRPr="00144681">
        <w:rPr>
          <w:spacing w:val="1"/>
          <w:sz w:val="24"/>
          <w:szCs w:val="24"/>
        </w:rPr>
        <w:t xml:space="preserve"> </w:t>
      </w:r>
      <w:r w:rsidRPr="00144681">
        <w:rPr>
          <w:sz w:val="24"/>
          <w:szCs w:val="24"/>
        </w:rPr>
        <w:t>добросовестны</w:t>
      </w:r>
      <w:r w:rsidRPr="00144681">
        <w:rPr>
          <w:spacing w:val="1"/>
          <w:sz w:val="24"/>
          <w:szCs w:val="24"/>
        </w:rPr>
        <w:t xml:space="preserve"> </w:t>
      </w:r>
      <w:r w:rsidRPr="00144681">
        <w:rPr>
          <w:sz w:val="24"/>
          <w:szCs w:val="24"/>
        </w:rPr>
        <w:t>и</w:t>
      </w:r>
      <w:r w:rsidRPr="00144681">
        <w:rPr>
          <w:spacing w:val="1"/>
          <w:sz w:val="24"/>
          <w:szCs w:val="24"/>
        </w:rPr>
        <w:t xml:space="preserve"> </w:t>
      </w:r>
      <w:r w:rsidRPr="00144681">
        <w:rPr>
          <w:sz w:val="24"/>
          <w:szCs w:val="24"/>
        </w:rPr>
        <w:t>ответственны,</w:t>
      </w:r>
      <w:r w:rsidRPr="00144681">
        <w:rPr>
          <w:spacing w:val="1"/>
          <w:sz w:val="24"/>
          <w:szCs w:val="24"/>
        </w:rPr>
        <w:t xml:space="preserve"> </w:t>
      </w:r>
      <w:r w:rsidRPr="00144681">
        <w:rPr>
          <w:sz w:val="24"/>
          <w:szCs w:val="24"/>
        </w:rPr>
        <w:t>сильно</w:t>
      </w:r>
      <w:r w:rsidRPr="00144681">
        <w:rPr>
          <w:spacing w:val="1"/>
          <w:sz w:val="24"/>
          <w:szCs w:val="24"/>
        </w:rPr>
        <w:t xml:space="preserve"> </w:t>
      </w:r>
      <w:r w:rsidRPr="00144681">
        <w:rPr>
          <w:sz w:val="24"/>
          <w:szCs w:val="24"/>
        </w:rPr>
        <w:t>переживают,</w:t>
      </w:r>
      <w:r w:rsidRPr="00144681">
        <w:rPr>
          <w:spacing w:val="1"/>
          <w:sz w:val="24"/>
          <w:szCs w:val="24"/>
        </w:rPr>
        <w:t xml:space="preserve"> </w:t>
      </w:r>
      <w:r w:rsidRPr="00144681">
        <w:rPr>
          <w:sz w:val="24"/>
          <w:szCs w:val="24"/>
        </w:rPr>
        <w:t>если</w:t>
      </w:r>
      <w:r w:rsidRPr="00144681">
        <w:rPr>
          <w:spacing w:val="1"/>
          <w:sz w:val="24"/>
          <w:szCs w:val="24"/>
        </w:rPr>
        <w:t xml:space="preserve"> </w:t>
      </w:r>
      <w:r w:rsidRPr="00144681">
        <w:rPr>
          <w:sz w:val="24"/>
          <w:szCs w:val="24"/>
        </w:rPr>
        <w:t>получают неудовлетворительные оценки или замечания педагога.</w:t>
      </w:r>
      <w:r w:rsidRPr="00144681">
        <w:rPr>
          <w:spacing w:val="1"/>
          <w:sz w:val="24"/>
          <w:szCs w:val="24"/>
        </w:rPr>
        <w:t xml:space="preserve"> </w:t>
      </w:r>
      <w:r w:rsidRPr="00144681">
        <w:rPr>
          <w:sz w:val="24"/>
          <w:szCs w:val="24"/>
        </w:rPr>
        <w:t>У остальных учащихся</w:t>
      </w:r>
      <w:r w:rsidRPr="00144681">
        <w:rPr>
          <w:spacing w:val="1"/>
          <w:sz w:val="24"/>
          <w:szCs w:val="24"/>
        </w:rPr>
        <w:t xml:space="preserve"> </w:t>
      </w:r>
      <w:r w:rsidRPr="00144681">
        <w:rPr>
          <w:sz w:val="24"/>
          <w:szCs w:val="24"/>
        </w:rPr>
        <w:t>положительное</w:t>
      </w:r>
      <w:r w:rsidRPr="00144681">
        <w:rPr>
          <w:spacing w:val="1"/>
          <w:sz w:val="24"/>
          <w:szCs w:val="24"/>
        </w:rPr>
        <w:t xml:space="preserve"> </w:t>
      </w:r>
      <w:r w:rsidRPr="00144681">
        <w:rPr>
          <w:sz w:val="24"/>
          <w:szCs w:val="24"/>
        </w:rPr>
        <w:t>отношение</w:t>
      </w:r>
      <w:r w:rsidRPr="00144681">
        <w:rPr>
          <w:spacing w:val="1"/>
          <w:sz w:val="24"/>
          <w:szCs w:val="24"/>
        </w:rPr>
        <w:t xml:space="preserve"> </w:t>
      </w:r>
      <w:r w:rsidRPr="00144681">
        <w:rPr>
          <w:sz w:val="24"/>
          <w:szCs w:val="24"/>
        </w:rPr>
        <w:t>к</w:t>
      </w:r>
      <w:r w:rsidRPr="00144681">
        <w:rPr>
          <w:spacing w:val="1"/>
          <w:sz w:val="24"/>
          <w:szCs w:val="24"/>
        </w:rPr>
        <w:t xml:space="preserve"> </w:t>
      </w:r>
      <w:r w:rsidRPr="00144681">
        <w:rPr>
          <w:sz w:val="24"/>
          <w:szCs w:val="24"/>
        </w:rPr>
        <w:t>школе,</w:t>
      </w:r>
      <w:r w:rsidRPr="00144681">
        <w:rPr>
          <w:spacing w:val="1"/>
          <w:sz w:val="24"/>
          <w:szCs w:val="24"/>
        </w:rPr>
        <w:t xml:space="preserve"> </w:t>
      </w:r>
      <w:r w:rsidRPr="00144681">
        <w:rPr>
          <w:sz w:val="24"/>
          <w:szCs w:val="24"/>
        </w:rPr>
        <w:t>но</w:t>
      </w:r>
      <w:r w:rsidRPr="00144681">
        <w:rPr>
          <w:spacing w:val="1"/>
          <w:sz w:val="24"/>
          <w:szCs w:val="24"/>
        </w:rPr>
        <w:t xml:space="preserve"> </w:t>
      </w:r>
      <w:r w:rsidRPr="00144681">
        <w:rPr>
          <w:sz w:val="24"/>
          <w:szCs w:val="24"/>
        </w:rPr>
        <w:t>школа</w:t>
      </w:r>
      <w:r w:rsidRPr="00144681">
        <w:rPr>
          <w:spacing w:val="1"/>
          <w:sz w:val="24"/>
          <w:szCs w:val="24"/>
        </w:rPr>
        <w:t xml:space="preserve"> </w:t>
      </w:r>
      <w:r w:rsidRPr="00144681">
        <w:rPr>
          <w:sz w:val="24"/>
          <w:szCs w:val="24"/>
        </w:rPr>
        <w:t>привлекает</w:t>
      </w:r>
      <w:r w:rsidRPr="00144681">
        <w:rPr>
          <w:spacing w:val="1"/>
          <w:sz w:val="24"/>
          <w:szCs w:val="24"/>
        </w:rPr>
        <w:t xml:space="preserve"> </w:t>
      </w:r>
      <w:r w:rsidRPr="00144681">
        <w:rPr>
          <w:sz w:val="24"/>
          <w:szCs w:val="24"/>
        </w:rPr>
        <w:t>больше</w:t>
      </w:r>
      <w:r w:rsidRPr="00144681">
        <w:rPr>
          <w:spacing w:val="1"/>
          <w:sz w:val="24"/>
          <w:szCs w:val="24"/>
        </w:rPr>
        <w:t xml:space="preserve"> </w:t>
      </w:r>
      <w:r w:rsidRPr="00144681">
        <w:rPr>
          <w:sz w:val="24"/>
          <w:szCs w:val="24"/>
        </w:rPr>
        <w:t xml:space="preserve">внеурочными </w:t>
      </w:r>
      <w:r w:rsidRPr="00144681">
        <w:rPr>
          <w:spacing w:val="-67"/>
          <w:sz w:val="24"/>
          <w:szCs w:val="24"/>
        </w:rPr>
        <w:t xml:space="preserve">     </w:t>
      </w:r>
      <w:r w:rsidRPr="00144681">
        <w:rPr>
          <w:sz w:val="24"/>
          <w:szCs w:val="24"/>
        </w:rPr>
        <w:t>сторонами. Такие дети достаточно</w:t>
      </w:r>
      <w:r w:rsidRPr="00144681">
        <w:rPr>
          <w:spacing w:val="71"/>
          <w:sz w:val="24"/>
          <w:szCs w:val="24"/>
        </w:rPr>
        <w:t xml:space="preserve"> </w:t>
      </w:r>
      <w:r w:rsidRPr="00144681">
        <w:rPr>
          <w:sz w:val="24"/>
          <w:szCs w:val="24"/>
        </w:rPr>
        <w:t>хорошо чувствуют   себя в школе, однако чаще</w:t>
      </w:r>
      <w:r w:rsidRPr="00144681">
        <w:rPr>
          <w:spacing w:val="1"/>
          <w:sz w:val="24"/>
          <w:szCs w:val="24"/>
        </w:rPr>
        <w:t xml:space="preserve"> </w:t>
      </w:r>
      <w:r w:rsidRPr="00144681">
        <w:rPr>
          <w:sz w:val="24"/>
          <w:szCs w:val="24"/>
        </w:rPr>
        <w:t>их</w:t>
      </w:r>
      <w:r w:rsidRPr="00144681">
        <w:rPr>
          <w:spacing w:val="1"/>
          <w:sz w:val="24"/>
          <w:szCs w:val="24"/>
        </w:rPr>
        <w:t xml:space="preserve"> </w:t>
      </w:r>
      <w:r w:rsidRPr="00144681">
        <w:rPr>
          <w:sz w:val="24"/>
          <w:szCs w:val="24"/>
        </w:rPr>
        <w:t>привлекает</w:t>
      </w:r>
      <w:r w:rsidRPr="00144681">
        <w:rPr>
          <w:spacing w:val="1"/>
          <w:sz w:val="24"/>
          <w:szCs w:val="24"/>
        </w:rPr>
        <w:t xml:space="preserve"> </w:t>
      </w:r>
      <w:r w:rsidRPr="00144681">
        <w:rPr>
          <w:sz w:val="24"/>
          <w:szCs w:val="24"/>
        </w:rPr>
        <w:t>возможность</w:t>
      </w:r>
      <w:r w:rsidRPr="00144681">
        <w:rPr>
          <w:spacing w:val="1"/>
          <w:sz w:val="24"/>
          <w:szCs w:val="24"/>
        </w:rPr>
        <w:t xml:space="preserve"> </w:t>
      </w:r>
      <w:r w:rsidRPr="00144681">
        <w:rPr>
          <w:sz w:val="24"/>
          <w:szCs w:val="24"/>
        </w:rPr>
        <w:t>пообщаться</w:t>
      </w:r>
      <w:r w:rsidRPr="00144681">
        <w:rPr>
          <w:spacing w:val="1"/>
          <w:sz w:val="24"/>
          <w:szCs w:val="24"/>
        </w:rPr>
        <w:t xml:space="preserve"> </w:t>
      </w:r>
      <w:r w:rsidRPr="00144681">
        <w:rPr>
          <w:sz w:val="24"/>
          <w:szCs w:val="24"/>
        </w:rPr>
        <w:t>с</w:t>
      </w:r>
      <w:r w:rsidRPr="00144681">
        <w:rPr>
          <w:spacing w:val="1"/>
          <w:sz w:val="24"/>
          <w:szCs w:val="24"/>
        </w:rPr>
        <w:t xml:space="preserve"> </w:t>
      </w:r>
      <w:r w:rsidRPr="00144681">
        <w:rPr>
          <w:sz w:val="24"/>
          <w:szCs w:val="24"/>
        </w:rPr>
        <w:t>друзьями,</w:t>
      </w:r>
      <w:r w:rsidRPr="00144681">
        <w:rPr>
          <w:spacing w:val="1"/>
          <w:sz w:val="24"/>
          <w:szCs w:val="24"/>
        </w:rPr>
        <w:t xml:space="preserve"> </w:t>
      </w:r>
      <w:r w:rsidRPr="00144681">
        <w:rPr>
          <w:sz w:val="24"/>
          <w:szCs w:val="24"/>
        </w:rPr>
        <w:t xml:space="preserve">учителями. </w:t>
      </w:r>
    </w:p>
    <w:p w:rsidR="00144681" w:rsidRPr="00144681" w:rsidRDefault="00144681" w:rsidP="00A229A6">
      <w:pPr>
        <w:numPr>
          <w:ilvl w:val="0"/>
          <w:numId w:val="121"/>
        </w:numPr>
        <w:spacing w:before="72"/>
        <w:ind w:left="0" w:right="92" w:firstLine="567"/>
        <w:jc w:val="both"/>
        <w:rPr>
          <w:sz w:val="24"/>
          <w:szCs w:val="24"/>
        </w:rPr>
      </w:pPr>
      <w:r w:rsidRPr="00144681">
        <w:rPr>
          <w:sz w:val="24"/>
          <w:szCs w:val="24"/>
        </w:rPr>
        <w:t xml:space="preserve">Результаты диагностики показали, что </w:t>
      </w:r>
      <w:r w:rsidRPr="00144681">
        <w:rPr>
          <w:i/>
          <w:sz w:val="24"/>
          <w:szCs w:val="24"/>
        </w:rPr>
        <w:t>регулятивные</w:t>
      </w:r>
      <w:r w:rsidRPr="00144681">
        <w:rPr>
          <w:i/>
          <w:spacing w:val="1"/>
          <w:sz w:val="24"/>
          <w:szCs w:val="24"/>
        </w:rPr>
        <w:t xml:space="preserve"> </w:t>
      </w:r>
      <w:r w:rsidRPr="00144681">
        <w:rPr>
          <w:sz w:val="24"/>
          <w:szCs w:val="24"/>
        </w:rPr>
        <w:t>УУД</w:t>
      </w:r>
      <w:r w:rsidRPr="00144681">
        <w:rPr>
          <w:spacing w:val="1"/>
          <w:sz w:val="24"/>
          <w:szCs w:val="24"/>
        </w:rPr>
        <w:t xml:space="preserve"> </w:t>
      </w:r>
      <w:r w:rsidRPr="00144681">
        <w:rPr>
          <w:sz w:val="24"/>
          <w:szCs w:val="24"/>
        </w:rPr>
        <w:t>сформированы на среднем уровне</w:t>
      </w:r>
      <w:r w:rsidRPr="00144681">
        <w:rPr>
          <w:spacing w:val="1"/>
          <w:sz w:val="24"/>
          <w:szCs w:val="24"/>
        </w:rPr>
        <w:t xml:space="preserve">, но в сравнении со стартовым контролем виден большой рост в 1-2-х классах, а в 3-4 классах – небольшой рост показателей: количество учащихся с высоким уровнем увеличивается, а с низким уровнем уменьшается.   </w:t>
      </w:r>
      <w:r w:rsidRPr="00144681">
        <w:rPr>
          <w:sz w:val="24"/>
          <w:szCs w:val="24"/>
        </w:rPr>
        <w:t>Данные</w:t>
      </w:r>
      <w:r w:rsidRPr="00144681">
        <w:rPr>
          <w:spacing w:val="1"/>
          <w:sz w:val="24"/>
          <w:szCs w:val="24"/>
        </w:rPr>
        <w:t xml:space="preserve"> </w:t>
      </w:r>
      <w:r w:rsidRPr="00144681">
        <w:rPr>
          <w:sz w:val="24"/>
          <w:szCs w:val="24"/>
        </w:rPr>
        <w:t>результаты</w:t>
      </w:r>
      <w:r w:rsidRPr="00144681">
        <w:rPr>
          <w:spacing w:val="1"/>
          <w:sz w:val="24"/>
          <w:szCs w:val="24"/>
        </w:rPr>
        <w:t xml:space="preserve"> </w:t>
      </w:r>
      <w:r w:rsidRPr="00144681">
        <w:rPr>
          <w:sz w:val="24"/>
          <w:szCs w:val="24"/>
        </w:rPr>
        <w:t>говорят</w:t>
      </w:r>
      <w:r w:rsidRPr="00144681">
        <w:rPr>
          <w:spacing w:val="1"/>
          <w:sz w:val="24"/>
          <w:szCs w:val="24"/>
        </w:rPr>
        <w:t xml:space="preserve"> </w:t>
      </w:r>
      <w:r w:rsidRPr="00144681">
        <w:rPr>
          <w:sz w:val="24"/>
          <w:szCs w:val="24"/>
        </w:rPr>
        <w:t>о</w:t>
      </w:r>
      <w:r w:rsidRPr="00144681">
        <w:rPr>
          <w:spacing w:val="1"/>
          <w:sz w:val="24"/>
          <w:szCs w:val="24"/>
        </w:rPr>
        <w:t xml:space="preserve"> </w:t>
      </w:r>
      <w:r w:rsidRPr="00144681">
        <w:rPr>
          <w:sz w:val="24"/>
          <w:szCs w:val="24"/>
        </w:rPr>
        <w:t>том,</w:t>
      </w:r>
      <w:r w:rsidRPr="00144681">
        <w:rPr>
          <w:spacing w:val="1"/>
          <w:sz w:val="24"/>
          <w:szCs w:val="24"/>
        </w:rPr>
        <w:t xml:space="preserve"> </w:t>
      </w:r>
      <w:r w:rsidRPr="00144681">
        <w:rPr>
          <w:sz w:val="24"/>
          <w:szCs w:val="24"/>
        </w:rPr>
        <w:t>что</w:t>
      </w:r>
      <w:r w:rsidRPr="00144681">
        <w:rPr>
          <w:spacing w:val="1"/>
          <w:sz w:val="24"/>
          <w:szCs w:val="24"/>
        </w:rPr>
        <w:t xml:space="preserve"> у ребят во всех классах растёт умение </w:t>
      </w:r>
      <w:r w:rsidRPr="00144681">
        <w:rPr>
          <w:spacing w:val="1"/>
          <w:sz w:val="24"/>
          <w:szCs w:val="24"/>
        </w:rPr>
        <w:lastRenderedPageBreak/>
        <w:t xml:space="preserve">ставить учебную задачу на основе соотнесения того, что уже </w:t>
      </w:r>
      <w:proofErr w:type="gramStart"/>
      <w:r w:rsidRPr="00144681">
        <w:rPr>
          <w:spacing w:val="1"/>
          <w:sz w:val="24"/>
          <w:szCs w:val="24"/>
        </w:rPr>
        <w:t>известно</w:t>
      </w:r>
      <w:proofErr w:type="gramEnd"/>
      <w:r w:rsidRPr="00144681">
        <w:rPr>
          <w:spacing w:val="1"/>
          <w:sz w:val="24"/>
          <w:szCs w:val="24"/>
        </w:rPr>
        <w:t xml:space="preserve"> и усвоено учащимся, и того, что еще неизвестно, планировать последовательность промежуточных целей с учетом конечного результата, составлять план последующих действий. </w:t>
      </w:r>
    </w:p>
    <w:p w:rsidR="00144681" w:rsidRPr="00144681" w:rsidRDefault="00144681" w:rsidP="00A229A6">
      <w:pPr>
        <w:numPr>
          <w:ilvl w:val="0"/>
          <w:numId w:val="121"/>
        </w:numPr>
        <w:ind w:left="0" w:right="92" w:firstLine="567"/>
        <w:jc w:val="both"/>
        <w:rPr>
          <w:sz w:val="24"/>
          <w:szCs w:val="24"/>
        </w:rPr>
      </w:pPr>
      <w:r w:rsidRPr="00144681">
        <w:t xml:space="preserve"> </w:t>
      </w:r>
      <w:r w:rsidRPr="00144681">
        <w:rPr>
          <w:sz w:val="24"/>
          <w:szCs w:val="24"/>
        </w:rPr>
        <w:t xml:space="preserve">Анализ результатов </w:t>
      </w:r>
      <w:r w:rsidRPr="00144681">
        <w:rPr>
          <w:i/>
          <w:sz w:val="24"/>
          <w:szCs w:val="24"/>
        </w:rPr>
        <w:t xml:space="preserve">познавательных </w:t>
      </w:r>
      <w:r w:rsidRPr="00144681">
        <w:rPr>
          <w:sz w:val="24"/>
          <w:szCs w:val="24"/>
        </w:rPr>
        <w:t>УУД показал, что наибольший рост виден в 1-х классах, во 2-4 –х классах – уменьшение количества учащихся с низким уровнем.   В основном отметим, что</w:t>
      </w:r>
      <w:r w:rsidRPr="00144681">
        <w:rPr>
          <w:spacing w:val="1"/>
          <w:sz w:val="24"/>
          <w:szCs w:val="24"/>
        </w:rPr>
        <w:t xml:space="preserve"> </w:t>
      </w:r>
      <w:r w:rsidRPr="00144681">
        <w:rPr>
          <w:sz w:val="24"/>
          <w:szCs w:val="24"/>
        </w:rPr>
        <w:t>словесн</w:t>
      </w:r>
      <w:proofErr w:type="gramStart"/>
      <w:r w:rsidRPr="00144681">
        <w:rPr>
          <w:sz w:val="24"/>
          <w:szCs w:val="24"/>
        </w:rPr>
        <w:t>о-</w:t>
      </w:r>
      <w:proofErr w:type="gramEnd"/>
      <w:r w:rsidRPr="00144681">
        <w:rPr>
          <w:spacing w:val="1"/>
          <w:sz w:val="24"/>
          <w:szCs w:val="24"/>
        </w:rPr>
        <w:t xml:space="preserve"> </w:t>
      </w:r>
      <w:r w:rsidRPr="00144681">
        <w:rPr>
          <w:sz w:val="24"/>
          <w:szCs w:val="24"/>
        </w:rPr>
        <w:t>логическое мышление у учащихся растет, учащиеся умеют выделять существенные признаки предметов и явлений, устанавливать</w:t>
      </w:r>
      <w:r w:rsidRPr="00144681">
        <w:rPr>
          <w:spacing w:val="1"/>
          <w:sz w:val="24"/>
          <w:szCs w:val="24"/>
        </w:rPr>
        <w:t xml:space="preserve"> </w:t>
      </w:r>
      <w:r w:rsidRPr="00144681">
        <w:rPr>
          <w:sz w:val="24"/>
          <w:szCs w:val="24"/>
        </w:rPr>
        <w:t>закономерности, частично владеют логическими операциями, общий прием решения задач</w:t>
      </w:r>
      <w:r w:rsidRPr="00144681">
        <w:rPr>
          <w:spacing w:val="-57"/>
          <w:sz w:val="24"/>
          <w:szCs w:val="24"/>
        </w:rPr>
        <w:t xml:space="preserve"> </w:t>
      </w:r>
      <w:r w:rsidRPr="00144681">
        <w:rPr>
          <w:sz w:val="24"/>
          <w:szCs w:val="24"/>
        </w:rPr>
        <w:t>сформирован, трудности возникают из-за того, что анализ условий задач недостаточно</w:t>
      </w:r>
      <w:r w:rsidRPr="00144681">
        <w:rPr>
          <w:spacing w:val="1"/>
          <w:sz w:val="24"/>
          <w:szCs w:val="24"/>
        </w:rPr>
        <w:t xml:space="preserve"> </w:t>
      </w:r>
      <w:r w:rsidRPr="00144681">
        <w:rPr>
          <w:sz w:val="24"/>
          <w:szCs w:val="24"/>
        </w:rPr>
        <w:t>тщателен и</w:t>
      </w:r>
      <w:r w:rsidRPr="00144681">
        <w:rPr>
          <w:spacing w:val="1"/>
          <w:sz w:val="24"/>
          <w:szCs w:val="24"/>
        </w:rPr>
        <w:t xml:space="preserve"> </w:t>
      </w:r>
      <w:r w:rsidRPr="00144681">
        <w:rPr>
          <w:sz w:val="24"/>
          <w:szCs w:val="24"/>
        </w:rPr>
        <w:t>планомерен, способность</w:t>
      </w:r>
      <w:r w:rsidRPr="00144681">
        <w:rPr>
          <w:spacing w:val="4"/>
          <w:sz w:val="24"/>
          <w:szCs w:val="24"/>
        </w:rPr>
        <w:t xml:space="preserve"> </w:t>
      </w:r>
      <w:r w:rsidRPr="00144681">
        <w:rPr>
          <w:sz w:val="24"/>
          <w:szCs w:val="24"/>
        </w:rPr>
        <w:t>к</w:t>
      </w:r>
      <w:r w:rsidRPr="00144681">
        <w:rPr>
          <w:spacing w:val="-2"/>
          <w:sz w:val="24"/>
          <w:szCs w:val="24"/>
        </w:rPr>
        <w:t xml:space="preserve"> </w:t>
      </w:r>
      <w:r w:rsidRPr="00144681">
        <w:rPr>
          <w:sz w:val="24"/>
          <w:szCs w:val="24"/>
        </w:rPr>
        <w:t>обобщению</w:t>
      </w:r>
      <w:r w:rsidRPr="00144681">
        <w:rPr>
          <w:spacing w:val="2"/>
          <w:sz w:val="24"/>
          <w:szCs w:val="24"/>
        </w:rPr>
        <w:t xml:space="preserve"> </w:t>
      </w:r>
      <w:r w:rsidRPr="00144681">
        <w:rPr>
          <w:sz w:val="24"/>
          <w:szCs w:val="24"/>
        </w:rPr>
        <w:t xml:space="preserve">средняя. Познавательные мотивы у таких детей сформированы в меньшей </w:t>
      </w:r>
      <w:proofErr w:type="gramStart"/>
      <w:r w:rsidRPr="00144681">
        <w:rPr>
          <w:sz w:val="24"/>
          <w:szCs w:val="24"/>
        </w:rPr>
        <w:t>степени</w:t>
      </w:r>
      <w:proofErr w:type="gramEnd"/>
      <w:r w:rsidRPr="00144681">
        <w:rPr>
          <w:sz w:val="24"/>
          <w:szCs w:val="24"/>
        </w:rPr>
        <w:t xml:space="preserve"> и учебный процесс их интересует меньше. И</w:t>
      </w:r>
      <w:r w:rsidRPr="00144681">
        <w:rPr>
          <w:spacing w:val="1"/>
          <w:sz w:val="24"/>
          <w:szCs w:val="24"/>
        </w:rPr>
        <w:t xml:space="preserve"> </w:t>
      </w:r>
      <w:r w:rsidRPr="00144681">
        <w:rPr>
          <w:sz w:val="24"/>
          <w:szCs w:val="24"/>
        </w:rPr>
        <w:t>15</w:t>
      </w:r>
      <w:r w:rsidRPr="00144681">
        <w:rPr>
          <w:spacing w:val="1"/>
          <w:sz w:val="24"/>
          <w:szCs w:val="24"/>
        </w:rPr>
        <w:t xml:space="preserve"> </w:t>
      </w:r>
      <w:r w:rsidRPr="00144681">
        <w:rPr>
          <w:sz w:val="24"/>
          <w:szCs w:val="24"/>
        </w:rPr>
        <w:t>%</w:t>
      </w:r>
      <w:r w:rsidRPr="00144681">
        <w:rPr>
          <w:spacing w:val="70"/>
          <w:sz w:val="24"/>
          <w:szCs w:val="24"/>
        </w:rPr>
        <w:t xml:space="preserve"> </w:t>
      </w:r>
      <w:r w:rsidRPr="00144681">
        <w:rPr>
          <w:sz w:val="24"/>
          <w:szCs w:val="24"/>
        </w:rPr>
        <w:t>учащихся</w:t>
      </w:r>
      <w:r w:rsidRPr="00144681">
        <w:rPr>
          <w:spacing w:val="1"/>
          <w:sz w:val="24"/>
          <w:szCs w:val="24"/>
        </w:rPr>
        <w:t xml:space="preserve"> </w:t>
      </w:r>
      <w:r w:rsidRPr="00144681">
        <w:rPr>
          <w:sz w:val="24"/>
          <w:szCs w:val="24"/>
        </w:rPr>
        <w:t>посещают</w:t>
      </w:r>
      <w:r w:rsidRPr="00144681">
        <w:rPr>
          <w:spacing w:val="1"/>
          <w:sz w:val="24"/>
          <w:szCs w:val="24"/>
        </w:rPr>
        <w:t xml:space="preserve"> </w:t>
      </w:r>
      <w:r w:rsidRPr="00144681">
        <w:rPr>
          <w:sz w:val="24"/>
          <w:szCs w:val="24"/>
        </w:rPr>
        <w:t>школу</w:t>
      </w:r>
      <w:r w:rsidRPr="00144681">
        <w:rPr>
          <w:spacing w:val="1"/>
          <w:sz w:val="24"/>
          <w:szCs w:val="24"/>
        </w:rPr>
        <w:t xml:space="preserve"> </w:t>
      </w:r>
      <w:r w:rsidRPr="00144681">
        <w:rPr>
          <w:sz w:val="24"/>
          <w:szCs w:val="24"/>
        </w:rPr>
        <w:t>неохотно,</w:t>
      </w:r>
      <w:r w:rsidRPr="00144681">
        <w:rPr>
          <w:spacing w:val="1"/>
          <w:sz w:val="24"/>
          <w:szCs w:val="24"/>
        </w:rPr>
        <w:t xml:space="preserve"> в основном эти дети </w:t>
      </w:r>
      <w:r w:rsidRPr="00144681">
        <w:rPr>
          <w:sz w:val="24"/>
          <w:szCs w:val="24"/>
        </w:rPr>
        <w:t>испытывают</w:t>
      </w:r>
      <w:r w:rsidRPr="00144681">
        <w:rPr>
          <w:spacing w:val="1"/>
          <w:sz w:val="24"/>
          <w:szCs w:val="24"/>
        </w:rPr>
        <w:t xml:space="preserve"> большие </w:t>
      </w:r>
      <w:r w:rsidRPr="00144681">
        <w:rPr>
          <w:sz w:val="24"/>
          <w:szCs w:val="24"/>
        </w:rPr>
        <w:t>затруднения</w:t>
      </w:r>
      <w:r w:rsidRPr="00144681">
        <w:rPr>
          <w:spacing w:val="1"/>
          <w:sz w:val="24"/>
          <w:szCs w:val="24"/>
        </w:rPr>
        <w:t xml:space="preserve"> </w:t>
      </w:r>
      <w:r w:rsidRPr="00144681">
        <w:rPr>
          <w:sz w:val="24"/>
          <w:szCs w:val="24"/>
        </w:rPr>
        <w:t>в</w:t>
      </w:r>
      <w:r w:rsidRPr="00144681">
        <w:rPr>
          <w:spacing w:val="1"/>
          <w:sz w:val="24"/>
          <w:szCs w:val="24"/>
        </w:rPr>
        <w:t xml:space="preserve"> </w:t>
      </w:r>
      <w:r w:rsidRPr="00144681">
        <w:rPr>
          <w:sz w:val="24"/>
          <w:szCs w:val="24"/>
        </w:rPr>
        <w:t>учебной</w:t>
      </w:r>
      <w:r w:rsidRPr="00144681">
        <w:rPr>
          <w:spacing w:val="1"/>
          <w:sz w:val="24"/>
          <w:szCs w:val="24"/>
        </w:rPr>
        <w:t xml:space="preserve"> </w:t>
      </w:r>
      <w:r w:rsidRPr="00144681">
        <w:rPr>
          <w:sz w:val="24"/>
          <w:szCs w:val="24"/>
        </w:rPr>
        <w:t>деятельности,</w:t>
      </w:r>
      <w:r w:rsidRPr="00144681">
        <w:rPr>
          <w:spacing w:val="1"/>
          <w:sz w:val="24"/>
          <w:szCs w:val="24"/>
        </w:rPr>
        <w:t xml:space="preserve"> </w:t>
      </w:r>
      <w:r w:rsidRPr="00144681">
        <w:rPr>
          <w:sz w:val="24"/>
          <w:szCs w:val="24"/>
        </w:rPr>
        <w:t>находятся</w:t>
      </w:r>
      <w:r w:rsidRPr="00144681">
        <w:rPr>
          <w:spacing w:val="1"/>
          <w:sz w:val="24"/>
          <w:szCs w:val="24"/>
        </w:rPr>
        <w:t xml:space="preserve"> </w:t>
      </w:r>
      <w:r w:rsidRPr="00144681">
        <w:rPr>
          <w:sz w:val="24"/>
          <w:szCs w:val="24"/>
        </w:rPr>
        <w:t>в</w:t>
      </w:r>
      <w:r w:rsidRPr="00144681">
        <w:rPr>
          <w:spacing w:val="1"/>
          <w:sz w:val="24"/>
          <w:szCs w:val="24"/>
        </w:rPr>
        <w:t xml:space="preserve"> </w:t>
      </w:r>
      <w:r w:rsidRPr="00144681">
        <w:rPr>
          <w:sz w:val="24"/>
          <w:szCs w:val="24"/>
        </w:rPr>
        <w:t>состоянии</w:t>
      </w:r>
      <w:r w:rsidRPr="00144681">
        <w:rPr>
          <w:spacing w:val="1"/>
          <w:sz w:val="24"/>
          <w:szCs w:val="24"/>
        </w:rPr>
        <w:t xml:space="preserve"> </w:t>
      </w:r>
      <w:r w:rsidRPr="00144681">
        <w:rPr>
          <w:sz w:val="24"/>
          <w:szCs w:val="24"/>
        </w:rPr>
        <w:t>неустойчивой</w:t>
      </w:r>
      <w:r w:rsidRPr="00144681">
        <w:rPr>
          <w:spacing w:val="1"/>
          <w:sz w:val="24"/>
          <w:szCs w:val="24"/>
        </w:rPr>
        <w:t xml:space="preserve"> </w:t>
      </w:r>
      <w:r w:rsidRPr="00144681">
        <w:rPr>
          <w:sz w:val="24"/>
          <w:szCs w:val="24"/>
        </w:rPr>
        <w:t>адаптации</w:t>
      </w:r>
      <w:r w:rsidRPr="00144681">
        <w:rPr>
          <w:spacing w:val="1"/>
          <w:sz w:val="24"/>
          <w:szCs w:val="24"/>
        </w:rPr>
        <w:t xml:space="preserve"> </w:t>
      </w:r>
      <w:r w:rsidRPr="00144681">
        <w:rPr>
          <w:sz w:val="24"/>
          <w:szCs w:val="24"/>
        </w:rPr>
        <w:t>к</w:t>
      </w:r>
      <w:r w:rsidRPr="00144681">
        <w:rPr>
          <w:spacing w:val="1"/>
          <w:sz w:val="24"/>
          <w:szCs w:val="24"/>
        </w:rPr>
        <w:t xml:space="preserve"> </w:t>
      </w:r>
      <w:r w:rsidRPr="00144681">
        <w:rPr>
          <w:sz w:val="24"/>
          <w:szCs w:val="24"/>
        </w:rPr>
        <w:t xml:space="preserve">школе. </w:t>
      </w:r>
    </w:p>
    <w:p w:rsidR="00144681" w:rsidRPr="00144681" w:rsidRDefault="00144681" w:rsidP="00A229A6">
      <w:pPr>
        <w:ind w:right="92" w:firstLine="567"/>
        <w:jc w:val="both"/>
        <w:rPr>
          <w:rFonts w:ascii="Wingdings" w:hAnsi="Wingdings"/>
          <w:sz w:val="24"/>
          <w:szCs w:val="24"/>
        </w:rPr>
      </w:pPr>
      <w:r w:rsidRPr="00144681">
        <w:rPr>
          <w:sz w:val="24"/>
          <w:szCs w:val="24"/>
        </w:rPr>
        <w:t>В целях повышения уровня сформированности универсальных учебных действий у</w:t>
      </w:r>
      <w:r w:rsidRPr="00144681">
        <w:rPr>
          <w:spacing w:val="1"/>
          <w:sz w:val="24"/>
          <w:szCs w:val="24"/>
        </w:rPr>
        <w:t xml:space="preserve"> </w:t>
      </w:r>
      <w:r w:rsidRPr="00144681">
        <w:rPr>
          <w:sz w:val="24"/>
          <w:szCs w:val="24"/>
        </w:rPr>
        <w:t>младших школьников</w:t>
      </w:r>
      <w:r w:rsidRPr="00144681">
        <w:rPr>
          <w:spacing w:val="2"/>
          <w:sz w:val="24"/>
          <w:szCs w:val="24"/>
        </w:rPr>
        <w:t xml:space="preserve"> </w:t>
      </w:r>
      <w:r w:rsidRPr="00144681">
        <w:rPr>
          <w:sz w:val="24"/>
          <w:szCs w:val="24"/>
        </w:rPr>
        <w:t>в ОУ</w:t>
      </w:r>
      <w:r w:rsidRPr="00144681">
        <w:rPr>
          <w:spacing w:val="-1"/>
          <w:sz w:val="24"/>
          <w:szCs w:val="24"/>
        </w:rPr>
        <w:t xml:space="preserve"> </w:t>
      </w:r>
      <w:r w:rsidRPr="00144681">
        <w:rPr>
          <w:sz w:val="24"/>
          <w:szCs w:val="24"/>
        </w:rPr>
        <w:t>школы</w:t>
      </w:r>
      <w:r w:rsidRPr="00144681">
        <w:rPr>
          <w:spacing w:val="2"/>
          <w:sz w:val="24"/>
          <w:szCs w:val="24"/>
        </w:rPr>
        <w:t xml:space="preserve"> </w:t>
      </w:r>
      <w:r w:rsidRPr="00144681">
        <w:rPr>
          <w:sz w:val="24"/>
          <w:szCs w:val="24"/>
        </w:rPr>
        <w:t>необходимо:</w:t>
      </w:r>
      <w:r w:rsidRPr="00144681">
        <w:rPr>
          <w:spacing w:val="4"/>
          <w:sz w:val="24"/>
          <w:szCs w:val="24"/>
        </w:rPr>
        <w:t xml:space="preserve"> </w:t>
      </w:r>
    </w:p>
    <w:p w:rsidR="00144681" w:rsidRPr="00144681" w:rsidRDefault="00144681" w:rsidP="00A229A6">
      <w:pPr>
        <w:ind w:right="92" w:firstLine="567"/>
        <w:jc w:val="both"/>
        <w:rPr>
          <w:rFonts w:ascii="Wingdings" w:hAnsi="Wingdings"/>
          <w:sz w:val="24"/>
          <w:szCs w:val="24"/>
        </w:rPr>
      </w:pPr>
      <w:r w:rsidRPr="00144681">
        <w:rPr>
          <w:sz w:val="24"/>
          <w:szCs w:val="24"/>
        </w:rPr>
        <w:t>1. Продолжить работу по формированию и развитию у учащихся начальной школы</w:t>
      </w:r>
      <w:r w:rsidRPr="00144681">
        <w:rPr>
          <w:spacing w:val="1"/>
          <w:sz w:val="24"/>
          <w:szCs w:val="24"/>
        </w:rPr>
        <w:t xml:space="preserve"> </w:t>
      </w:r>
      <w:r w:rsidRPr="00144681">
        <w:rPr>
          <w:sz w:val="24"/>
          <w:szCs w:val="24"/>
        </w:rPr>
        <w:t>универсальных учебных действий;</w:t>
      </w:r>
      <w:r w:rsidRPr="00144681">
        <w:rPr>
          <w:spacing w:val="3"/>
          <w:sz w:val="24"/>
          <w:szCs w:val="24"/>
        </w:rPr>
        <w:t xml:space="preserve"> </w:t>
      </w:r>
    </w:p>
    <w:p w:rsidR="00144681" w:rsidRPr="00144681" w:rsidRDefault="00144681" w:rsidP="00A229A6">
      <w:pPr>
        <w:ind w:right="92" w:firstLine="567"/>
        <w:jc w:val="both"/>
        <w:rPr>
          <w:rFonts w:ascii="Wingdings" w:hAnsi="Wingdings"/>
          <w:sz w:val="24"/>
          <w:szCs w:val="24"/>
        </w:rPr>
      </w:pPr>
      <w:proofErr w:type="gramStart"/>
      <w:r w:rsidRPr="00144681">
        <w:rPr>
          <w:sz w:val="24"/>
          <w:szCs w:val="24"/>
        </w:rPr>
        <w:t>для</w:t>
      </w:r>
      <w:r w:rsidRPr="00144681">
        <w:rPr>
          <w:spacing w:val="1"/>
          <w:sz w:val="24"/>
          <w:szCs w:val="24"/>
        </w:rPr>
        <w:t xml:space="preserve"> </w:t>
      </w:r>
      <w:r w:rsidRPr="00144681">
        <w:rPr>
          <w:sz w:val="24"/>
          <w:szCs w:val="24"/>
        </w:rPr>
        <w:t>развития</w:t>
      </w:r>
      <w:r w:rsidRPr="00144681">
        <w:rPr>
          <w:spacing w:val="1"/>
          <w:sz w:val="24"/>
          <w:szCs w:val="24"/>
        </w:rPr>
        <w:t xml:space="preserve"> </w:t>
      </w:r>
      <w:r w:rsidRPr="00144681">
        <w:rPr>
          <w:sz w:val="24"/>
          <w:szCs w:val="24"/>
        </w:rPr>
        <w:t>личностных</w:t>
      </w:r>
      <w:r w:rsidRPr="00144681">
        <w:rPr>
          <w:spacing w:val="1"/>
          <w:sz w:val="24"/>
          <w:szCs w:val="24"/>
        </w:rPr>
        <w:t xml:space="preserve"> </w:t>
      </w:r>
      <w:r w:rsidRPr="00144681">
        <w:rPr>
          <w:sz w:val="24"/>
          <w:szCs w:val="24"/>
        </w:rPr>
        <w:t>УУД</w:t>
      </w:r>
      <w:r w:rsidRPr="00144681">
        <w:rPr>
          <w:spacing w:val="1"/>
          <w:sz w:val="24"/>
          <w:szCs w:val="24"/>
        </w:rPr>
        <w:t xml:space="preserve"> </w:t>
      </w:r>
      <w:r w:rsidRPr="00144681">
        <w:rPr>
          <w:sz w:val="24"/>
          <w:szCs w:val="24"/>
        </w:rPr>
        <w:t>необходимо</w:t>
      </w:r>
      <w:r w:rsidRPr="00144681">
        <w:rPr>
          <w:spacing w:val="1"/>
          <w:sz w:val="24"/>
          <w:szCs w:val="24"/>
        </w:rPr>
        <w:t xml:space="preserve"> </w:t>
      </w:r>
      <w:r w:rsidRPr="00144681">
        <w:rPr>
          <w:sz w:val="24"/>
          <w:szCs w:val="24"/>
        </w:rPr>
        <w:t>проявлять</w:t>
      </w:r>
      <w:r w:rsidRPr="00144681">
        <w:rPr>
          <w:spacing w:val="1"/>
          <w:sz w:val="24"/>
          <w:szCs w:val="24"/>
        </w:rPr>
        <w:t xml:space="preserve"> </w:t>
      </w:r>
      <w:r w:rsidRPr="00144681">
        <w:rPr>
          <w:sz w:val="24"/>
          <w:szCs w:val="24"/>
        </w:rPr>
        <w:t>заинтересованность</w:t>
      </w:r>
      <w:r w:rsidRPr="00144681">
        <w:rPr>
          <w:spacing w:val="-57"/>
          <w:sz w:val="24"/>
          <w:szCs w:val="24"/>
        </w:rPr>
        <w:t xml:space="preserve"> </w:t>
      </w:r>
      <w:r w:rsidRPr="00144681">
        <w:rPr>
          <w:sz w:val="24"/>
          <w:szCs w:val="24"/>
        </w:rPr>
        <w:t>деятельностью</w:t>
      </w:r>
      <w:r w:rsidRPr="00144681">
        <w:rPr>
          <w:spacing w:val="1"/>
          <w:sz w:val="24"/>
          <w:szCs w:val="24"/>
        </w:rPr>
        <w:t xml:space="preserve"> </w:t>
      </w:r>
      <w:r w:rsidRPr="00144681">
        <w:rPr>
          <w:sz w:val="24"/>
          <w:szCs w:val="24"/>
        </w:rPr>
        <w:t>ребенка,</w:t>
      </w:r>
      <w:r w:rsidRPr="00144681">
        <w:rPr>
          <w:spacing w:val="1"/>
          <w:sz w:val="24"/>
          <w:szCs w:val="24"/>
        </w:rPr>
        <w:t xml:space="preserve"> </w:t>
      </w:r>
      <w:r w:rsidRPr="00144681">
        <w:rPr>
          <w:sz w:val="24"/>
          <w:szCs w:val="24"/>
        </w:rPr>
        <w:t>создавать</w:t>
      </w:r>
      <w:r w:rsidRPr="00144681">
        <w:rPr>
          <w:spacing w:val="1"/>
          <w:sz w:val="24"/>
          <w:szCs w:val="24"/>
        </w:rPr>
        <w:t xml:space="preserve"> </w:t>
      </w:r>
      <w:r w:rsidRPr="00144681">
        <w:rPr>
          <w:sz w:val="24"/>
          <w:szCs w:val="24"/>
        </w:rPr>
        <w:t>на</w:t>
      </w:r>
      <w:r w:rsidRPr="00144681">
        <w:rPr>
          <w:spacing w:val="1"/>
          <w:sz w:val="24"/>
          <w:szCs w:val="24"/>
        </w:rPr>
        <w:t xml:space="preserve"> </w:t>
      </w:r>
      <w:r w:rsidRPr="00144681">
        <w:rPr>
          <w:sz w:val="24"/>
          <w:szCs w:val="24"/>
        </w:rPr>
        <w:t>уроках</w:t>
      </w:r>
      <w:r w:rsidRPr="00144681">
        <w:rPr>
          <w:spacing w:val="1"/>
          <w:sz w:val="24"/>
          <w:szCs w:val="24"/>
        </w:rPr>
        <w:t xml:space="preserve"> </w:t>
      </w:r>
      <w:r w:rsidRPr="00144681">
        <w:rPr>
          <w:sz w:val="24"/>
          <w:szCs w:val="24"/>
        </w:rPr>
        <w:t>ситуацию</w:t>
      </w:r>
      <w:r w:rsidRPr="00144681">
        <w:rPr>
          <w:spacing w:val="1"/>
          <w:sz w:val="24"/>
          <w:szCs w:val="24"/>
        </w:rPr>
        <w:t xml:space="preserve"> </w:t>
      </w:r>
      <w:r w:rsidRPr="00144681">
        <w:rPr>
          <w:sz w:val="24"/>
          <w:szCs w:val="24"/>
        </w:rPr>
        <w:t>успеха,</w:t>
      </w:r>
      <w:r w:rsidRPr="00144681">
        <w:rPr>
          <w:spacing w:val="1"/>
          <w:sz w:val="24"/>
          <w:szCs w:val="24"/>
        </w:rPr>
        <w:t xml:space="preserve"> </w:t>
      </w:r>
      <w:r w:rsidRPr="00144681">
        <w:rPr>
          <w:sz w:val="24"/>
          <w:szCs w:val="24"/>
        </w:rPr>
        <w:t>поощрять</w:t>
      </w:r>
      <w:r w:rsidRPr="00144681">
        <w:rPr>
          <w:spacing w:val="1"/>
          <w:sz w:val="24"/>
          <w:szCs w:val="24"/>
        </w:rPr>
        <w:t xml:space="preserve"> </w:t>
      </w:r>
      <w:r w:rsidRPr="00144681">
        <w:rPr>
          <w:sz w:val="24"/>
          <w:szCs w:val="24"/>
        </w:rPr>
        <w:t>за</w:t>
      </w:r>
      <w:r w:rsidRPr="00144681">
        <w:rPr>
          <w:spacing w:val="1"/>
          <w:sz w:val="24"/>
          <w:szCs w:val="24"/>
        </w:rPr>
        <w:t xml:space="preserve"> </w:t>
      </w:r>
      <w:r w:rsidRPr="00144681">
        <w:rPr>
          <w:sz w:val="24"/>
          <w:szCs w:val="24"/>
        </w:rPr>
        <w:t>положительный результат;</w:t>
      </w:r>
      <w:r w:rsidRPr="00144681">
        <w:rPr>
          <w:spacing w:val="4"/>
          <w:sz w:val="24"/>
          <w:szCs w:val="24"/>
        </w:rPr>
        <w:t xml:space="preserve"> </w:t>
      </w:r>
      <w:proofErr w:type="gramEnd"/>
    </w:p>
    <w:p w:rsidR="00144681" w:rsidRPr="00144681" w:rsidRDefault="00144681" w:rsidP="00A229A6">
      <w:pPr>
        <w:spacing w:before="1"/>
        <w:ind w:right="92" w:firstLine="567"/>
        <w:jc w:val="both"/>
        <w:rPr>
          <w:rFonts w:ascii="Wingdings" w:hAnsi="Wingdings"/>
          <w:sz w:val="24"/>
          <w:szCs w:val="24"/>
        </w:rPr>
      </w:pPr>
      <w:r w:rsidRPr="00144681">
        <w:rPr>
          <w:sz w:val="24"/>
          <w:szCs w:val="24"/>
        </w:rPr>
        <w:t>для</w:t>
      </w:r>
      <w:r w:rsidRPr="00144681">
        <w:rPr>
          <w:spacing w:val="1"/>
          <w:sz w:val="24"/>
          <w:szCs w:val="24"/>
        </w:rPr>
        <w:t xml:space="preserve"> </w:t>
      </w:r>
      <w:r w:rsidRPr="00144681">
        <w:rPr>
          <w:sz w:val="24"/>
          <w:szCs w:val="24"/>
        </w:rPr>
        <w:t>развития</w:t>
      </w:r>
      <w:r w:rsidRPr="00144681">
        <w:rPr>
          <w:spacing w:val="1"/>
          <w:sz w:val="24"/>
          <w:szCs w:val="24"/>
        </w:rPr>
        <w:t xml:space="preserve"> </w:t>
      </w:r>
      <w:r w:rsidRPr="00144681">
        <w:rPr>
          <w:sz w:val="24"/>
          <w:szCs w:val="24"/>
        </w:rPr>
        <w:t>регулятивных</w:t>
      </w:r>
      <w:r w:rsidRPr="00144681">
        <w:rPr>
          <w:spacing w:val="1"/>
          <w:sz w:val="24"/>
          <w:szCs w:val="24"/>
        </w:rPr>
        <w:t xml:space="preserve"> </w:t>
      </w:r>
      <w:r w:rsidRPr="00144681">
        <w:rPr>
          <w:sz w:val="24"/>
          <w:szCs w:val="24"/>
        </w:rPr>
        <w:t>УУД</w:t>
      </w:r>
      <w:r w:rsidRPr="00144681">
        <w:rPr>
          <w:spacing w:val="1"/>
          <w:sz w:val="24"/>
          <w:szCs w:val="24"/>
        </w:rPr>
        <w:t xml:space="preserve"> </w:t>
      </w:r>
      <w:r w:rsidRPr="00144681">
        <w:rPr>
          <w:sz w:val="24"/>
          <w:szCs w:val="24"/>
        </w:rPr>
        <w:t>–</w:t>
      </w:r>
      <w:r w:rsidRPr="00144681">
        <w:rPr>
          <w:spacing w:val="1"/>
          <w:sz w:val="24"/>
          <w:szCs w:val="24"/>
        </w:rPr>
        <w:t xml:space="preserve"> </w:t>
      </w:r>
      <w:r w:rsidRPr="00144681">
        <w:rPr>
          <w:sz w:val="24"/>
          <w:szCs w:val="24"/>
        </w:rPr>
        <w:t>формировать</w:t>
      </w:r>
      <w:r w:rsidRPr="00144681">
        <w:rPr>
          <w:spacing w:val="1"/>
          <w:sz w:val="24"/>
          <w:szCs w:val="24"/>
        </w:rPr>
        <w:t xml:space="preserve"> </w:t>
      </w:r>
      <w:r w:rsidRPr="00144681">
        <w:rPr>
          <w:sz w:val="24"/>
          <w:szCs w:val="24"/>
        </w:rPr>
        <w:t>произвольность</w:t>
      </w:r>
      <w:r w:rsidRPr="00144681">
        <w:rPr>
          <w:spacing w:val="1"/>
          <w:sz w:val="24"/>
          <w:szCs w:val="24"/>
        </w:rPr>
        <w:t xml:space="preserve"> </w:t>
      </w:r>
      <w:r w:rsidRPr="00144681">
        <w:rPr>
          <w:sz w:val="24"/>
          <w:szCs w:val="24"/>
        </w:rPr>
        <w:t>учебной</w:t>
      </w:r>
      <w:r w:rsidRPr="00144681">
        <w:rPr>
          <w:spacing w:val="1"/>
          <w:sz w:val="24"/>
          <w:szCs w:val="24"/>
        </w:rPr>
        <w:t xml:space="preserve"> </w:t>
      </w:r>
      <w:r w:rsidRPr="00144681">
        <w:rPr>
          <w:sz w:val="24"/>
          <w:szCs w:val="24"/>
        </w:rPr>
        <w:t>деятельности</w:t>
      </w:r>
      <w:r w:rsidRPr="00144681">
        <w:rPr>
          <w:spacing w:val="1"/>
          <w:sz w:val="24"/>
          <w:szCs w:val="24"/>
        </w:rPr>
        <w:t xml:space="preserve"> </w:t>
      </w:r>
      <w:r w:rsidRPr="00144681">
        <w:rPr>
          <w:sz w:val="24"/>
          <w:szCs w:val="24"/>
        </w:rPr>
        <w:t>через</w:t>
      </w:r>
      <w:r w:rsidRPr="00144681">
        <w:rPr>
          <w:spacing w:val="1"/>
          <w:sz w:val="24"/>
          <w:szCs w:val="24"/>
        </w:rPr>
        <w:t xml:space="preserve"> </w:t>
      </w:r>
      <w:r w:rsidRPr="00144681">
        <w:rPr>
          <w:sz w:val="24"/>
          <w:szCs w:val="24"/>
        </w:rPr>
        <w:t>постановку</w:t>
      </w:r>
      <w:r w:rsidRPr="00144681">
        <w:rPr>
          <w:spacing w:val="1"/>
          <w:sz w:val="24"/>
          <w:szCs w:val="24"/>
        </w:rPr>
        <w:t xml:space="preserve"> </w:t>
      </w:r>
      <w:r w:rsidRPr="00144681">
        <w:rPr>
          <w:sz w:val="24"/>
          <w:szCs w:val="24"/>
        </w:rPr>
        <w:t>цели,</w:t>
      </w:r>
      <w:r w:rsidRPr="00144681">
        <w:rPr>
          <w:spacing w:val="1"/>
          <w:sz w:val="24"/>
          <w:szCs w:val="24"/>
        </w:rPr>
        <w:t xml:space="preserve"> </w:t>
      </w:r>
      <w:r w:rsidRPr="00144681">
        <w:rPr>
          <w:sz w:val="24"/>
          <w:szCs w:val="24"/>
        </w:rPr>
        <w:t>составление</w:t>
      </w:r>
      <w:r w:rsidRPr="00144681">
        <w:rPr>
          <w:spacing w:val="1"/>
          <w:sz w:val="24"/>
          <w:szCs w:val="24"/>
        </w:rPr>
        <w:t xml:space="preserve"> </w:t>
      </w:r>
      <w:r w:rsidRPr="00144681">
        <w:rPr>
          <w:sz w:val="24"/>
          <w:szCs w:val="24"/>
        </w:rPr>
        <w:t>плана,</w:t>
      </w:r>
      <w:r w:rsidRPr="00144681">
        <w:rPr>
          <w:spacing w:val="1"/>
          <w:sz w:val="24"/>
          <w:szCs w:val="24"/>
        </w:rPr>
        <w:t xml:space="preserve"> </w:t>
      </w:r>
      <w:r w:rsidRPr="00144681">
        <w:rPr>
          <w:sz w:val="24"/>
          <w:szCs w:val="24"/>
        </w:rPr>
        <w:t>обращение</w:t>
      </w:r>
      <w:r w:rsidRPr="00144681">
        <w:rPr>
          <w:spacing w:val="1"/>
          <w:sz w:val="24"/>
          <w:szCs w:val="24"/>
        </w:rPr>
        <w:t xml:space="preserve"> </w:t>
      </w:r>
      <w:r w:rsidRPr="00144681">
        <w:rPr>
          <w:sz w:val="24"/>
          <w:szCs w:val="24"/>
        </w:rPr>
        <w:t>к</w:t>
      </w:r>
      <w:r w:rsidRPr="00144681">
        <w:rPr>
          <w:spacing w:val="1"/>
          <w:sz w:val="24"/>
          <w:szCs w:val="24"/>
        </w:rPr>
        <w:t xml:space="preserve"> </w:t>
      </w:r>
      <w:r w:rsidRPr="00144681">
        <w:rPr>
          <w:sz w:val="24"/>
          <w:szCs w:val="24"/>
        </w:rPr>
        <w:t>алгоритмам</w:t>
      </w:r>
      <w:r w:rsidRPr="00144681">
        <w:rPr>
          <w:spacing w:val="1"/>
          <w:sz w:val="24"/>
          <w:szCs w:val="24"/>
        </w:rPr>
        <w:t xml:space="preserve"> </w:t>
      </w:r>
      <w:r w:rsidRPr="00144681">
        <w:rPr>
          <w:sz w:val="24"/>
          <w:szCs w:val="24"/>
        </w:rPr>
        <w:t>выполнения</w:t>
      </w:r>
      <w:r w:rsidRPr="00144681">
        <w:rPr>
          <w:spacing w:val="1"/>
          <w:sz w:val="24"/>
          <w:szCs w:val="24"/>
        </w:rPr>
        <w:t xml:space="preserve"> </w:t>
      </w:r>
      <w:r w:rsidRPr="00144681">
        <w:rPr>
          <w:sz w:val="24"/>
          <w:szCs w:val="24"/>
        </w:rPr>
        <w:t>учебных</w:t>
      </w:r>
      <w:r w:rsidRPr="00144681">
        <w:rPr>
          <w:spacing w:val="1"/>
          <w:sz w:val="24"/>
          <w:szCs w:val="24"/>
        </w:rPr>
        <w:t xml:space="preserve"> </w:t>
      </w:r>
      <w:r w:rsidRPr="00144681">
        <w:rPr>
          <w:sz w:val="24"/>
          <w:szCs w:val="24"/>
        </w:rPr>
        <w:t>действий,</w:t>
      </w:r>
      <w:r w:rsidRPr="00144681">
        <w:rPr>
          <w:spacing w:val="1"/>
          <w:sz w:val="24"/>
          <w:szCs w:val="24"/>
        </w:rPr>
        <w:t xml:space="preserve"> </w:t>
      </w:r>
      <w:r w:rsidRPr="00144681">
        <w:rPr>
          <w:sz w:val="24"/>
          <w:szCs w:val="24"/>
        </w:rPr>
        <w:t>привлечению</w:t>
      </w:r>
      <w:r w:rsidRPr="00144681">
        <w:rPr>
          <w:spacing w:val="1"/>
          <w:sz w:val="24"/>
          <w:szCs w:val="24"/>
        </w:rPr>
        <w:t xml:space="preserve"> </w:t>
      </w:r>
      <w:r w:rsidRPr="00144681">
        <w:rPr>
          <w:sz w:val="24"/>
          <w:szCs w:val="24"/>
        </w:rPr>
        <w:t>учащихся</w:t>
      </w:r>
      <w:r w:rsidRPr="00144681">
        <w:rPr>
          <w:spacing w:val="1"/>
          <w:sz w:val="24"/>
          <w:szCs w:val="24"/>
        </w:rPr>
        <w:t xml:space="preserve"> </w:t>
      </w:r>
      <w:r w:rsidRPr="00144681">
        <w:rPr>
          <w:sz w:val="24"/>
          <w:szCs w:val="24"/>
        </w:rPr>
        <w:t>к</w:t>
      </w:r>
      <w:r w:rsidRPr="00144681">
        <w:rPr>
          <w:spacing w:val="1"/>
          <w:sz w:val="24"/>
          <w:szCs w:val="24"/>
        </w:rPr>
        <w:t xml:space="preserve"> </w:t>
      </w:r>
      <w:r w:rsidRPr="00144681">
        <w:rPr>
          <w:sz w:val="24"/>
          <w:szCs w:val="24"/>
        </w:rPr>
        <w:t>проектно-исследовательской</w:t>
      </w:r>
      <w:r w:rsidRPr="00144681">
        <w:rPr>
          <w:spacing w:val="-57"/>
          <w:sz w:val="24"/>
          <w:szCs w:val="24"/>
        </w:rPr>
        <w:t xml:space="preserve"> </w:t>
      </w:r>
      <w:r w:rsidRPr="00144681">
        <w:rPr>
          <w:sz w:val="24"/>
          <w:szCs w:val="24"/>
        </w:rPr>
        <w:t>деятельности;</w:t>
      </w:r>
      <w:r w:rsidRPr="00144681">
        <w:rPr>
          <w:spacing w:val="3"/>
          <w:sz w:val="24"/>
          <w:szCs w:val="24"/>
        </w:rPr>
        <w:t xml:space="preserve"> </w:t>
      </w:r>
    </w:p>
    <w:p w:rsidR="00144681" w:rsidRPr="00144681" w:rsidRDefault="00144681" w:rsidP="00A229A6">
      <w:pPr>
        <w:ind w:right="92" w:firstLine="567"/>
        <w:jc w:val="both"/>
        <w:rPr>
          <w:rFonts w:ascii="Wingdings" w:hAnsi="Wingdings"/>
          <w:sz w:val="24"/>
          <w:szCs w:val="24"/>
        </w:rPr>
      </w:pPr>
      <w:r w:rsidRPr="00144681">
        <w:rPr>
          <w:sz w:val="24"/>
          <w:szCs w:val="24"/>
        </w:rPr>
        <w:t>для формирования познавательных УУД – привлекать учащихся к работе с разными</w:t>
      </w:r>
      <w:r w:rsidRPr="00144681">
        <w:rPr>
          <w:spacing w:val="1"/>
          <w:sz w:val="24"/>
          <w:szCs w:val="24"/>
        </w:rPr>
        <w:t xml:space="preserve"> </w:t>
      </w:r>
      <w:r w:rsidRPr="00144681">
        <w:rPr>
          <w:sz w:val="24"/>
          <w:szCs w:val="24"/>
        </w:rPr>
        <w:t>источниками</w:t>
      </w:r>
      <w:r w:rsidRPr="00144681">
        <w:rPr>
          <w:spacing w:val="1"/>
          <w:sz w:val="24"/>
          <w:szCs w:val="24"/>
        </w:rPr>
        <w:t xml:space="preserve"> </w:t>
      </w:r>
      <w:r w:rsidRPr="00144681">
        <w:rPr>
          <w:sz w:val="24"/>
          <w:szCs w:val="24"/>
        </w:rPr>
        <w:t>информации,</w:t>
      </w:r>
      <w:r w:rsidRPr="00144681">
        <w:rPr>
          <w:spacing w:val="1"/>
          <w:sz w:val="24"/>
          <w:szCs w:val="24"/>
        </w:rPr>
        <w:t xml:space="preserve"> </w:t>
      </w:r>
      <w:r w:rsidRPr="00144681">
        <w:rPr>
          <w:sz w:val="24"/>
          <w:szCs w:val="24"/>
        </w:rPr>
        <w:t>развивать</w:t>
      </w:r>
      <w:r w:rsidRPr="00144681">
        <w:rPr>
          <w:spacing w:val="1"/>
          <w:sz w:val="24"/>
          <w:szCs w:val="24"/>
        </w:rPr>
        <w:t xml:space="preserve"> </w:t>
      </w:r>
      <w:r w:rsidRPr="00144681">
        <w:rPr>
          <w:sz w:val="24"/>
          <w:szCs w:val="24"/>
        </w:rPr>
        <w:t>основные</w:t>
      </w:r>
      <w:r w:rsidRPr="00144681">
        <w:rPr>
          <w:spacing w:val="1"/>
          <w:sz w:val="24"/>
          <w:szCs w:val="24"/>
        </w:rPr>
        <w:t xml:space="preserve"> </w:t>
      </w:r>
      <w:r w:rsidRPr="00144681">
        <w:rPr>
          <w:sz w:val="24"/>
          <w:szCs w:val="24"/>
        </w:rPr>
        <w:t>мыслительные</w:t>
      </w:r>
      <w:r w:rsidRPr="00144681">
        <w:rPr>
          <w:spacing w:val="1"/>
          <w:sz w:val="24"/>
          <w:szCs w:val="24"/>
        </w:rPr>
        <w:t xml:space="preserve"> </w:t>
      </w:r>
      <w:r w:rsidRPr="00144681">
        <w:rPr>
          <w:sz w:val="24"/>
          <w:szCs w:val="24"/>
        </w:rPr>
        <w:t>операции,</w:t>
      </w:r>
      <w:r w:rsidRPr="00144681">
        <w:rPr>
          <w:spacing w:val="1"/>
          <w:sz w:val="24"/>
          <w:szCs w:val="24"/>
        </w:rPr>
        <w:t xml:space="preserve"> </w:t>
      </w:r>
      <w:r w:rsidRPr="00144681">
        <w:rPr>
          <w:sz w:val="24"/>
          <w:szCs w:val="24"/>
        </w:rPr>
        <w:t>умения</w:t>
      </w:r>
      <w:r w:rsidRPr="00144681">
        <w:rPr>
          <w:spacing w:val="1"/>
          <w:sz w:val="24"/>
          <w:szCs w:val="24"/>
        </w:rPr>
        <w:t xml:space="preserve"> </w:t>
      </w:r>
      <w:r w:rsidRPr="00144681">
        <w:rPr>
          <w:sz w:val="24"/>
          <w:szCs w:val="24"/>
        </w:rPr>
        <w:t>устанавливать</w:t>
      </w:r>
      <w:r w:rsidRPr="00144681">
        <w:rPr>
          <w:spacing w:val="1"/>
          <w:sz w:val="24"/>
          <w:szCs w:val="24"/>
        </w:rPr>
        <w:t xml:space="preserve"> </w:t>
      </w:r>
      <w:r w:rsidRPr="00144681">
        <w:rPr>
          <w:sz w:val="24"/>
          <w:szCs w:val="24"/>
        </w:rPr>
        <w:t>логические</w:t>
      </w:r>
      <w:r w:rsidRPr="00144681">
        <w:rPr>
          <w:spacing w:val="1"/>
          <w:sz w:val="24"/>
          <w:szCs w:val="24"/>
        </w:rPr>
        <w:t xml:space="preserve"> </w:t>
      </w:r>
      <w:r w:rsidRPr="00144681">
        <w:rPr>
          <w:sz w:val="24"/>
          <w:szCs w:val="24"/>
        </w:rPr>
        <w:t>связи,</w:t>
      </w:r>
      <w:r w:rsidRPr="00144681">
        <w:rPr>
          <w:spacing w:val="1"/>
          <w:sz w:val="24"/>
          <w:szCs w:val="24"/>
        </w:rPr>
        <w:t xml:space="preserve"> </w:t>
      </w:r>
      <w:r w:rsidRPr="00144681">
        <w:rPr>
          <w:sz w:val="24"/>
          <w:szCs w:val="24"/>
        </w:rPr>
        <w:t>используя</w:t>
      </w:r>
      <w:r w:rsidRPr="00144681">
        <w:rPr>
          <w:spacing w:val="1"/>
          <w:sz w:val="24"/>
          <w:szCs w:val="24"/>
        </w:rPr>
        <w:t xml:space="preserve"> </w:t>
      </w:r>
      <w:r w:rsidRPr="00144681">
        <w:rPr>
          <w:sz w:val="24"/>
          <w:szCs w:val="24"/>
        </w:rPr>
        <w:t>для</w:t>
      </w:r>
      <w:r w:rsidRPr="00144681">
        <w:rPr>
          <w:spacing w:val="1"/>
          <w:sz w:val="24"/>
          <w:szCs w:val="24"/>
        </w:rPr>
        <w:t xml:space="preserve"> </w:t>
      </w:r>
      <w:r w:rsidRPr="00144681">
        <w:rPr>
          <w:sz w:val="24"/>
          <w:szCs w:val="24"/>
        </w:rPr>
        <w:t>этого</w:t>
      </w:r>
      <w:r w:rsidRPr="00144681">
        <w:rPr>
          <w:spacing w:val="1"/>
          <w:sz w:val="24"/>
          <w:szCs w:val="24"/>
        </w:rPr>
        <w:t xml:space="preserve"> </w:t>
      </w:r>
      <w:r w:rsidRPr="00144681">
        <w:rPr>
          <w:sz w:val="24"/>
          <w:szCs w:val="24"/>
        </w:rPr>
        <w:t>задания</w:t>
      </w:r>
      <w:r w:rsidRPr="00144681">
        <w:rPr>
          <w:spacing w:val="1"/>
          <w:sz w:val="24"/>
          <w:szCs w:val="24"/>
        </w:rPr>
        <w:t xml:space="preserve"> </w:t>
      </w:r>
      <w:r w:rsidRPr="00144681">
        <w:rPr>
          <w:sz w:val="24"/>
          <w:szCs w:val="24"/>
        </w:rPr>
        <w:t>проблемно-поискового</w:t>
      </w:r>
      <w:r w:rsidRPr="00144681">
        <w:rPr>
          <w:spacing w:val="1"/>
          <w:sz w:val="24"/>
          <w:szCs w:val="24"/>
        </w:rPr>
        <w:t xml:space="preserve"> </w:t>
      </w:r>
      <w:r w:rsidRPr="00144681">
        <w:rPr>
          <w:sz w:val="24"/>
          <w:szCs w:val="24"/>
        </w:rPr>
        <w:t xml:space="preserve">характера; </w:t>
      </w:r>
    </w:p>
    <w:p w:rsidR="00144681" w:rsidRPr="00144681" w:rsidRDefault="00144681" w:rsidP="00A229A6">
      <w:pPr>
        <w:ind w:right="92" w:firstLine="567"/>
        <w:jc w:val="both"/>
        <w:rPr>
          <w:rFonts w:ascii="Wingdings" w:hAnsi="Wingdings"/>
          <w:sz w:val="24"/>
          <w:szCs w:val="24"/>
        </w:rPr>
      </w:pPr>
      <w:r w:rsidRPr="00144681">
        <w:rPr>
          <w:sz w:val="24"/>
          <w:szCs w:val="24"/>
        </w:rPr>
        <w:t>для</w:t>
      </w:r>
      <w:r w:rsidRPr="00144681">
        <w:rPr>
          <w:spacing w:val="1"/>
          <w:sz w:val="24"/>
          <w:szCs w:val="24"/>
        </w:rPr>
        <w:t xml:space="preserve"> </w:t>
      </w:r>
      <w:r w:rsidRPr="00144681">
        <w:rPr>
          <w:sz w:val="24"/>
          <w:szCs w:val="24"/>
        </w:rPr>
        <w:t>развития</w:t>
      </w:r>
      <w:r w:rsidRPr="00144681">
        <w:rPr>
          <w:spacing w:val="1"/>
          <w:sz w:val="24"/>
          <w:szCs w:val="24"/>
        </w:rPr>
        <w:t xml:space="preserve"> </w:t>
      </w:r>
      <w:r w:rsidRPr="00144681">
        <w:rPr>
          <w:sz w:val="24"/>
          <w:szCs w:val="24"/>
        </w:rPr>
        <w:t>коммуникативных</w:t>
      </w:r>
      <w:r w:rsidRPr="00144681">
        <w:rPr>
          <w:spacing w:val="1"/>
          <w:sz w:val="24"/>
          <w:szCs w:val="24"/>
        </w:rPr>
        <w:t xml:space="preserve"> </w:t>
      </w:r>
      <w:r w:rsidRPr="00144681">
        <w:rPr>
          <w:sz w:val="24"/>
          <w:szCs w:val="24"/>
        </w:rPr>
        <w:t>навыков</w:t>
      </w:r>
      <w:r w:rsidRPr="00144681">
        <w:rPr>
          <w:spacing w:val="1"/>
          <w:sz w:val="24"/>
          <w:szCs w:val="24"/>
        </w:rPr>
        <w:t xml:space="preserve"> </w:t>
      </w:r>
      <w:r w:rsidRPr="00144681">
        <w:rPr>
          <w:sz w:val="24"/>
          <w:szCs w:val="24"/>
        </w:rPr>
        <w:t>у</w:t>
      </w:r>
      <w:r w:rsidRPr="00144681">
        <w:rPr>
          <w:spacing w:val="1"/>
          <w:sz w:val="24"/>
          <w:szCs w:val="24"/>
        </w:rPr>
        <w:t xml:space="preserve"> </w:t>
      </w:r>
      <w:r w:rsidRPr="00144681">
        <w:rPr>
          <w:sz w:val="24"/>
          <w:szCs w:val="24"/>
        </w:rPr>
        <w:t>учащихся</w:t>
      </w:r>
      <w:r w:rsidRPr="00144681">
        <w:rPr>
          <w:spacing w:val="1"/>
          <w:sz w:val="24"/>
          <w:szCs w:val="24"/>
        </w:rPr>
        <w:t xml:space="preserve"> </w:t>
      </w:r>
      <w:r w:rsidRPr="00144681">
        <w:rPr>
          <w:sz w:val="24"/>
          <w:szCs w:val="24"/>
        </w:rPr>
        <w:t>педагогам</w:t>
      </w:r>
      <w:r w:rsidRPr="00144681">
        <w:rPr>
          <w:spacing w:val="1"/>
          <w:sz w:val="24"/>
          <w:szCs w:val="24"/>
        </w:rPr>
        <w:t xml:space="preserve"> </w:t>
      </w:r>
      <w:r w:rsidRPr="00144681">
        <w:rPr>
          <w:sz w:val="24"/>
          <w:szCs w:val="24"/>
        </w:rPr>
        <w:t>рекомендуется</w:t>
      </w:r>
      <w:r w:rsidRPr="00144681">
        <w:rPr>
          <w:spacing w:val="1"/>
          <w:sz w:val="24"/>
          <w:szCs w:val="24"/>
        </w:rPr>
        <w:t xml:space="preserve"> </w:t>
      </w:r>
      <w:r w:rsidRPr="00144681">
        <w:rPr>
          <w:sz w:val="24"/>
          <w:szCs w:val="24"/>
        </w:rPr>
        <w:t>формировать навыки позитивного общения, используя разнообразные формы работы на</w:t>
      </w:r>
      <w:r w:rsidRPr="00144681">
        <w:rPr>
          <w:spacing w:val="1"/>
          <w:sz w:val="24"/>
          <w:szCs w:val="24"/>
        </w:rPr>
        <w:t xml:space="preserve"> </w:t>
      </w:r>
      <w:r w:rsidRPr="00144681">
        <w:rPr>
          <w:sz w:val="24"/>
          <w:szCs w:val="24"/>
        </w:rPr>
        <w:t>уроках, положительное</w:t>
      </w:r>
      <w:r w:rsidRPr="00144681">
        <w:rPr>
          <w:spacing w:val="1"/>
          <w:sz w:val="24"/>
          <w:szCs w:val="24"/>
        </w:rPr>
        <w:t xml:space="preserve"> </w:t>
      </w:r>
      <w:r w:rsidRPr="00144681">
        <w:rPr>
          <w:sz w:val="24"/>
          <w:szCs w:val="24"/>
        </w:rPr>
        <w:t>одобрение</w:t>
      </w:r>
      <w:r w:rsidRPr="00144681">
        <w:rPr>
          <w:spacing w:val="1"/>
          <w:sz w:val="24"/>
          <w:szCs w:val="24"/>
        </w:rPr>
        <w:t xml:space="preserve"> </w:t>
      </w:r>
      <w:r w:rsidRPr="00144681">
        <w:rPr>
          <w:sz w:val="24"/>
          <w:szCs w:val="24"/>
        </w:rPr>
        <w:t>за</w:t>
      </w:r>
      <w:r w:rsidRPr="00144681">
        <w:rPr>
          <w:spacing w:val="1"/>
          <w:sz w:val="24"/>
          <w:szCs w:val="24"/>
        </w:rPr>
        <w:t xml:space="preserve"> </w:t>
      </w:r>
      <w:r w:rsidRPr="00144681">
        <w:rPr>
          <w:sz w:val="24"/>
          <w:szCs w:val="24"/>
        </w:rPr>
        <w:t>результат;</w:t>
      </w:r>
    </w:p>
    <w:p w:rsidR="00144681" w:rsidRPr="00144681" w:rsidRDefault="00144681" w:rsidP="00A229A6">
      <w:pPr>
        <w:ind w:right="92" w:firstLine="567"/>
        <w:jc w:val="both"/>
        <w:rPr>
          <w:sz w:val="24"/>
          <w:szCs w:val="24"/>
        </w:rPr>
      </w:pPr>
      <w:r w:rsidRPr="00144681">
        <w:rPr>
          <w:sz w:val="24"/>
          <w:szCs w:val="24"/>
        </w:rPr>
        <w:t>2. Разработать индивидуальные маршруты по формированию УУД в соответствии с</w:t>
      </w:r>
      <w:r w:rsidRPr="00144681">
        <w:rPr>
          <w:spacing w:val="1"/>
          <w:sz w:val="24"/>
          <w:szCs w:val="24"/>
        </w:rPr>
        <w:t xml:space="preserve"> </w:t>
      </w:r>
      <w:r w:rsidRPr="00144681">
        <w:rPr>
          <w:sz w:val="24"/>
          <w:szCs w:val="24"/>
        </w:rPr>
        <w:t>выявленными проблемами на</w:t>
      </w:r>
      <w:r w:rsidRPr="00144681">
        <w:rPr>
          <w:spacing w:val="-1"/>
          <w:sz w:val="24"/>
          <w:szCs w:val="24"/>
        </w:rPr>
        <w:t xml:space="preserve"> </w:t>
      </w:r>
      <w:r w:rsidRPr="00144681">
        <w:rPr>
          <w:sz w:val="24"/>
          <w:szCs w:val="24"/>
        </w:rPr>
        <w:t>последующих этапах</w:t>
      </w:r>
      <w:r w:rsidRPr="00144681">
        <w:rPr>
          <w:spacing w:val="1"/>
          <w:sz w:val="24"/>
          <w:szCs w:val="24"/>
        </w:rPr>
        <w:t xml:space="preserve"> </w:t>
      </w:r>
      <w:r w:rsidRPr="00144681">
        <w:rPr>
          <w:sz w:val="24"/>
          <w:szCs w:val="24"/>
        </w:rPr>
        <w:t>обучения.</w:t>
      </w:r>
    </w:p>
    <w:p w:rsidR="00FB67D2" w:rsidRDefault="00FB67D2" w:rsidP="00A229A6">
      <w:pPr>
        <w:ind w:right="92" w:firstLine="567"/>
        <w:rPr>
          <w:sz w:val="24"/>
          <w:szCs w:val="24"/>
        </w:rPr>
      </w:pPr>
    </w:p>
    <w:p w:rsidR="00FB67D2" w:rsidRPr="00DA36A1" w:rsidRDefault="00B93A81" w:rsidP="00DE7A2A">
      <w:pPr>
        <w:pStyle w:val="1"/>
        <w:numPr>
          <w:ilvl w:val="1"/>
          <w:numId w:val="18"/>
        </w:numPr>
        <w:ind w:left="0" w:right="400" w:firstLine="284"/>
        <w:jc w:val="left"/>
        <w:rPr>
          <w:sz w:val="24"/>
          <w:szCs w:val="24"/>
        </w:rPr>
      </w:pPr>
      <w:r w:rsidRPr="00DA36A1">
        <w:rPr>
          <w:sz w:val="24"/>
          <w:szCs w:val="24"/>
        </w:rPr>
        <w:t>Мониторинг сформированности читательской грамотности на основе письменных работ на метапредметной основе</w:t>
      </w:r>
    </w:p>
    <w:p w:rsidR="00FB67D2" w:rsidRDefault="00FB67D2" w:rsidP="00DA36A1">
      <w:pPr>
        <w:ind w:right="400" w:firstLine="284"/>
        <w:rPr>
          <w:sz w:val="24"/>
          <w:szCs w:val="24"/>
        </w:rPr>
      </w:pPr>
    </w:p>
    <w:p w:rsidR="00A229A6" w:rsidRDefault="00A229A6" w:rsidP="00A229A6">
      <w:pPr>
        <w:pStyle w:val="a3"/>
        <w:ind w:left="0" w:right="234" w:firstLine="567"/>
      </w:pPr>
      <w:r>
        <w:t>В соответствии с требованиями к содержанию и планируемым результатам освоения</w:t>
      </w:r>
      <w:r>
        <w:rPr>
          <w:spacing w:val="-57"/>
        </w:rPr>
        <w:t xml:space="preserve"> </w:t>
      </w:r>
      <w:r>
        <w:t>учащимися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качестве</w:t>
      </w:r>
      <w:r>
        <w:rPr>
          <w:spacing w:val="1"/>
        </w:rPr>
        <w:t xml:space="preserve"> </w:t>
      </w:r>
      <w:r>
        <w:t>результата</w:t>
      </w:r>
      <w:r>
        <w:rPr>
          <w:spacing w:val="1"/>
        </w:rPr>
        <w:t xml:space="preserve"> </w:t>
      </w:r>
      <w:r>
        <w:t>рассматривается</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Особое</w:t>
      </w:r>
      <w:r>
        <w:rPr>
          <w:spacing w:val="1"/>
        </w:rPr>
        <w:t xml:space="preserve"> </w:t>
      </w:r>
      <w:r>
        <w:t>место</w:t>
      </w:r>
      <w:r>
        <w:rPr>
          <w:spacing w:val="1"/>
        </w:rPr>
        <w:t xml:space="preserve"> </w:t>
      </w:r>
      <w:r>
        <w:t>среди</w:t>
      </w:r>
      <w:r>
        <w:rPr>
          <w:spacing w:val="1"/>
        </w:rPr>
        <w:t xml:space="preserve"> </w:t>
      </w:r>
      <w:r>
        <w:t>метапредметных</w:t>
      </w:r>
      <w:r>
        <w:rPr>
          <w:spacing w:val="1"/>
        </w:rPr>
        <w:t xml:space="preserve"> </w:t>
      </w:r>
      <w:r>
        <w:t>универсальных</w:t>
      </w:r>
      <w:r>
        <w:rPr>
          <w:spacing w:val="61"/>
        </w:rPr>
        <w:t xml:space="preserve"> </w:t>
      </w:r>
      <w:r>
        <w:t>учебных</w:t>
      </w:r>
      <w:r>
        <w:rPr>
          <w:spacing w:val="1"/>
        </w:rPr>
        <w:t xml:space="preserve"> </w:t>
      </w:r>
      <w:r>
        <w:t>действий</w:t>
      </w:r>
      <w:r>
        <w:rPr>
          <w:spacing w:val="1"/>
        </w:rPr>
        <w:t xml:space="preserve"> </w:t>
      </w:r>
      <w:r>
        <w:t>занимает</w:t>
      </w:r>
      <w:r>
        <w:rPr>
          <w:spacing w:val="1"/>
        </w:rPr>
        <w:t xml:space="preserve"> </w:t>
      </w:r>
      <w:r>
        <w:t>чтение</w:t>
      </w:r>
      <w:r>
        <w:rPr>
          <w:spacing w:val="1"/>
        </w:rPr>
        <w:t xml:space="preserve"> </w:t>
      </w:r>
      <w:r>
        <w:t>и</w:t>
      </w:r>
      <w:r>
        <w:rPr>
          <w:spacing w:val="1"/>
        </w:rPr>
        <w:t xml:space="preserve"> </w:t>
      </w:r>
      <w:r>
        <w:t>работа</w:t>
      </w:r>
      <w:r>
        <w:rPr>
          <w:spacing w:val="1"/>
        </w:rPr>
        <w:t xml:space="preserve"> </w:t>
      </w:r>
      <w:r>
        <w:t>с</w:t>
      </w:r>
      <w:r>
        <w:rPr>
          <w:spacing w:val="1"/>
        </w:rPr>
        <w:t xml:space="preserve"> </w:t>
      </w:r>
      <w:r>
        <w:t>информацией.</w:t>
      </w:r>
      <w:r>
        <w:rPr>
          <w:spacing w:val="1"/>
        </w:rPr>
        <w:t xml:space="preserve"> </w:t>
      </w:r>
      <w:r>
        <w:t>В</w:t>
      </w:r>
      <w:r>
        <w:rPr>
          <w:spacing w:val="1"/>
        </w:rPr>
        <w:t xml:space="preserve"> </w:t>
      </w:r>
      <w:r>
        <w:t>Федеральном</w:t>
      </w:r>
      <w:r>
        <w:rPr>
          <w:spacing w:val="1"/>
        </w:rPr>
        <w:t xml:space="preserve"> </w:t>
      </w:r>
      <w:r>
        <w:t>государственном</w:t>
      </w:r>
      <w:r>
        <w:rPr>
          <w:spacing w:val="-57"/>
        </w:rPr>
        <w:t xml:space="preserve"> </w:t>
      </w:r>
      <w:r>
        <w:t>образовательном стандарте начального общего образования второго поколения в качестве</w:t>
      </w:r>
      <w:r>
        <w:rPr>
          <w:spacing w:val="1"/>
        </w:rPr>
        <w:t xml:space="preserve"> </w:t>
      </w:r>
      <w:r>
        <w:t>приоритетной</w:t>
      </w:r>
      <w:r>
        <w:rPr>
          <w:spacing w:val="1"/>
        </w:rPr>
        <w:t xml:space="preserve"> </w:t>
      </w:r>
      <w:r>
        <w:t>цели</w:t>
      </w:r>
      <w:r>
        <w:rPr>
          <w:spacing w:val="1"/>
        </w:rPr>
        <w:t xml:space="preserve"> </w:t>
      </w:r>
      <w:r>
        <w:t>называется</w:t>
      </w:r>
      <w:r>
        <w:rPr>
          <w:spacing w:val="1"/>
        </w:rPr>
        <w:t xml:space="preserve"> </w:t>
      </w:r>
      <w:r>
        <w:t>«…</w:t>
      </w:r>
      <w:r>
        <w:rPr>
          <w:spacing w:val="1"/>
        </w:rPr>
        <w:t xml:space="preserve"> </w:t>
      </w:r>
      <w:r>
        <w:t>формирование</w:t>
      </w:r>
      <w:r>
        <w:rPr>
          <w:spacing w:val="1"/>
        </w:rPr>
        <w:t xml:space="preserve"> </w:t>
      </w:r>
      <w:r>
        <w:t>читательской</w:t>
      </w:r>
      <w:r>
        <w:rPr>
          <w:spacing w:val="61"/>
        </w:rPr>
        <w:t xml:space="preserve"> </w:t>
      </w:r>
      <w:r>
        <w:t>компетентности</w:t>
      </w:r>
      <w:r>
        <w:rPr>
          <w:spacing w:val="1"/>
        </w:rPr>
        <w:t xml:space="preserve"> </w:t>
      </w:r>
      <w:r>
        <w:t>младшего</w:t>
      </w:r>
      <w:r>
        <w:rPr>
          <w:spacing w:val="1"/>
        </w:rPr>
        <w:t xml:space="preserve"> </w:t>
      </w:r>
      <w:r>
        <w:t>школьника,</w:t>
      </w:r>
      <w:r>
        <w:rPr>
          <w:spacing w:val="1"/>
        </w:rPr>
        <w:t xml:space="preserve"> </w:t>
      </w:r>
      <w:r>
        <w:t>осознание</w:t>
      </w:r>
      <w:r>
        <w:rPr>
          <w:spacing w:val="1"/>
        </w:rPr>
        <w:t xml:space="preserve"> </w:t>
      </w:r>
      <w:r>
        <w:t>себя</w:t>
      </w:r>
      <w:r>
        <w:rPr>
          <w:spacing w:val="1"/>
        </w:rPr>
        <w:t xml:space="preserve"> </w:t>
      </w:r>
      <w:r>
        <w:t>как</w:t>
      </w:r>
      <w:r>
        <w:rPr>
          <w:spacing w:val="1"/>
        </w:rPr>
        <w:t xml:space="preserve"> </w:t>
      </w:r>
      <w:r>
        <w:t>грамотного</w:t>
      </w:r>
      <w:r>
        <w:rPr>
          <w:spacing w:val="1"/>
        </w:rPr>
        <w:t xml:space="preserve"> </w:t>
      </w:r>
      <w:r>
        <w:t>читателя,</w:t>
      </w:r>
      <w:r>
        <w:rPr>
          <w:spacing w:val="1"/>
        </w:rPr>
        <w:t xml:space="preserve"> </w:t>
      </w:r>
      <w:r>
        <w:t>способного</w:t>
      </w:r>
      <w:r>
        <w:rPr>
          <w:spacing w:val="1"/>
        </w:rPr>
        <w:t xml:space="preserve"> </w:t>
      </w:r>
      <w:r>
        <w:t>к</w:t>
      </w:r>
      <w:r>
        <w:rPr>
          <w:spacing w:val="1"/>
        </w:rPr>
        <w:t xml:space="preserve"> </w:t>
      </w:r>
      <w:r>
        <w:t>использованию</w:t>
      </w:r>
      <w:r>
        <w:rPr>
          <w:spacing w:val="1"/>
        </w:rPr>
        <w:t xml:space="preserve"> </w:t>
      </w:r>
      <w:r>
        <w:t>читательской</w:t>
      </w:r>
      <w:r>
        <w:rPr>
          <w:spacing w:val="1"/>
        </w:rPr>
        <w:t xml:space="preserve"> </w:t>
      </w:r>
      <w:r>
        <w:t>деятельности</w:t>
      </w:r>
      <w:r>
        <w:rPr>
          <w:spacing w:val="1"/>
        </w:rPr>
        <w:t xml:space="preserve"> </w:t>
      </w:r>
      <w:r>
        <w:t>как</w:t>
      </w:r>
      <w:r>
        <w:rPr>
          <w:spacing w:val="1"/>
        </w:rPr>
        <w:t xml:space="preserve"> </w:t>
      </w:r>
      <w:r>
        <w:t>средства</w:t>
      </w:r>
      <w:r>
        <w:rPr>
          <w:spacing w:val="1"/>
        </w:rPr>
        <w:t xml:space="preserve"> </w:t>
      </w:r>
      <w:r>
        <w:t>самообразования».</w:t>
      </w:r>
      <w:r>
        <w:rPr>
          <w:spacing w:val="1"/>
        </w:rPr>
        <w:t xml:space="preserve"> </w:t>
      </w:r>
      <w:r>
        <w:t>Базовым</w:t>
      </w:r>
      <w:r>
        <w:rPr>
          <w:spacing w:val="1"/>
        </w:rPr>
        <w:t xml:space="preserve"> </w:t>
      </w:r>
      <w:r>
        <w:t>гуманитарным предметом для формирования читательской грамотности являются уроки</w:t>
      </w:r>
      <w:r>
        <w:rPr>
          <w:spacing w:val="1"/>
        </w:rPr>
        <w:t xml:space="preserve"> </w:t>
      </w:r>
      <w:r>
        <w:t>литературного чтения, на которых можно решать не только узкопредметные задачи, но и</w:t>
      </w:r>
      <w:r>
        <w:rPr>
          <w:spacing w:val="1"/>
        </w:rPr>
        <w:t xml:space="preserve"> </w:t>
      </w:r>
      <w:r>
        <w:t>общие для</w:t>
      </w:r>
      <w:r>
        <w:rPr>
          <w:spacing w:val="-2"/>
        </w:rPr>
        <w:t xml:space="preserve"> </w:t>
      </w:r>
      <w:r>
        <w:t>всех</w:t>
      </w:r>
      <w:r>
        <w:rPr>
          <w:spacing w:val="1"/>
        </w:rPr>
        <w:t xml:space="preserve"> </w:t>
      </w:r>
      <w:r>
        <w:t>предметов</w:t>
      </w:r>
      <w:r>
        <w:rPr>
          <w:spacing w:val="-1"/>
        </w:rPr>
        <w:t xml:space="preserve"> </w:t>
      </w:r>
      <w:r>
        <w:t>задачи развития младшего</w:t>
      </w:r>
      <w:r>
        <w:rPr>
          <w:spacing w:val="3"/>
        </w:rPr>
        <w:t xml:space="preserve"> </w:t>
      </w:r>
      <w:r>
        <w:t>школьника.</w:t>
      </w:r>
    </w:p>
    <w:p w:rsidR="00A229A6" w:rsidRDefault="00A229A6" w:rsidP="00A229A6">
      <w:pPr>
        <w:pStyle w:val="a3"/>
        <w:ind w:left="0" w:right="234" w:firstLine="567"/>
      </w:pPr>
      <w:r>
        <w:t>На</w:t>
      </w:r>
      <w:r>
        <w:rPr>
          <w:spacing w:val="1"/>
        </w:rPr>
        <w:t xml:space="preserve"> </w:t>
      </w:r>
      <w:r>
        <w:t>основе</w:t>
      </w:r>
      <w:r>
        <w:rPr>
          <w:spacing w:val="1"/>
        </w:rPr>
        <w:t xml:space="preserve"> </w:t>
      </w:r>
      <w:r>
        <w:t>письменных</w:t>
      </w:r>
      <w:r>
        <w:rPr>
          <w:spacing w:val="1"/>
        </w:rPr>
        <w:t xml:space="preserve"> </w:t>
      </w:r>
      <w:r>
        <w:t>работ</w:t>
      </w:r>
      <w:r>
        <w:rPr>
          <w:spacing w:val="1"/>
        </w:rPr>
        <w:t xml:space="preserve"> </w:t>
      </w:r>
      <w:r>
        <w:t>на</w:t>
      </w:r>
      <w:r>
        <w:rPr>
          <w:spacing w:val="1"/>
        </w:rPr>
        <w:t xml:space="preserve"> </w:t>
      </w:r>
      <w:r>
        <w:t>метапредметной</w:t>
      </w:r>
      <w:r>
        <w:rPr>
          <w:spacing w:val="1"/>
        </w:rPr>
        <w:t xml:space="preserve"> </w:t>
      </w:r>
      <w:r>
        <w:t>основе</w:t>
      </w:r>
      <w:r>
        <w:rPr>
          <w:spacing w:val="1"/>
        </w:rPr>
        <w:t xml:space="preserve"> </w:t>
      </w:r>
      <w:r>
        <w:t>определялась</w:t>
      </w:r>
      <w:r>
        <w:rPr>
          <w:spacing w:val="1"/>
        </w:rPr>
        <w:t xml:space="preserve"> </w:t>
      </w:r>
      <w:r>
        <w:t>результативность деятельности в данном направлении и выявление уровня читательской</w:t>
      </w:r>
      <w:r>
        <w:rPr>
          <w:spacing w:val="1"/>
        </w:rPr>
        <w:t xml:space="preserve"> </w:t>
      </w:r>
      <w:r>
        <w:t>грамотности.</w:t>
      </w:r>
    </w:p>
    <w:p w:rsidR="00A229A6" w:rsidRDefault="00A229A6" w:rsidP="00A229A6">
      <w:pPr>
        <w:pStyle w:val="a5"/>
        <w:numPr>
          <w:ilvl w:val="0"/>
          <w:numId w:val="122"/>
        </w:numPr>
        <w:tabs>
          <w:tab w:val="left" w:pos="1551"/>
        </w:tabs>
        <w:ind w:left="0" w:right="234" w:firstLine="567"/>
        <w:rPr>
          <w:sz w:val="24"/>
        </w:rPr>
      </w:pPr>
      <w:r>
        <w:rPr>
          <w:sz w:val="24"/>
        </w:rPr>
        <w:t>Технические навыки, сочетаемые с элементарным пониманием читаемого текста</w:t>
      </w:r>
      <w:r>
        <w:rPr>
          <w:spacing w:val="1"/>
          <w:sz w:val="24"/>
        </w:rPr>
        <w:t xml:space="preserve"> </w:t>
      </w:r>
      <w:r>
        <w:rPr>
          <w:sz w:val="24"/>
        </w:rPr>
        <w:t>(осознанно,</w:t>
      </w:r>
      <w:r>
        <w:rPr>
          <w:spacing w:val="1"/>
          <w:sz w:val="24"/>
        </w:rPr>
        <w:t xml:space="preserve"> </w:t>
      </w:r>
      <w:r>
        <w:rPr>
          <w:sz w:val="24"/>
        </w:rPr>
        <w:t>правильно</w:t>
      </w:r>
      <w:r>
        <w:rPr>
          <w:spacing w:val="1"/>
          <w:sz w:val="24"/>
        </w:rPr>
        <w:t xml:space="preserve"> </w:t>
      </w:r>
      <w:r>
        <w:rPr>
          <w:sz w:val="24"/>
        </w:rPr>
        <w:t>и</w:t>
      </w:r>
      <w:r>
        <w:rPr>
          <w:spacing w:val="1"/>
          <w:sz w:val="24"/>
        </w:rPr>
        <w:t xml:space="preserve"> </w:t>
      </w:r>
      <w:r>
        <w:rPr>
          <w:sz w:val="24"/>
        </w:rPr>
        <w:t>достаточно</w:t>
      </w:r>
      <w:r>
        <w:rPr>
          <w:spacing w:val="1"/>
          <w:sz w:val="24"/>
        </w:rPr>
        <w:t xml:space="preserve"> </w:t>
      </w:r>
      <w:r>
        <w:rPr>
          <w:sz w:val="24"/>
        </w:rPr>
        <w:t>выразительно</w:t>
      </w:r>
      <w:r>
        <w:rPr>
          <w:spacing w:val="1"/>
          <w:sz w:val="24"/>
        </w:rPr>
        <w:t xml:space="preserve"> </w:t>
      </w:r>
      <w:r>
        <w:rPr>
          <w:sz w:val="24"/>
        </w:rPr>
        <w:t>читать</w:t>
      </w:r>
      <w:r>
        <w:rPr>
          <w:spacing w:val="1"/>
          <w:sz w:val="24"/>
        </w:rPr>
        <w:t xml:space="preserve"> </w:t>
      </w:r>
      <w:r>
        <w:rPr>
          <w:sz w:val="24"/>
        </w:rPr>
        <w:t>незнакомый</w:t>
      </w:r>
      <w:r>
        <w:rPr>
          <w:spacing w:val="1"/>
          <w:sz w:val="24"/>
        </w:rPr>
        <w:t xml:space="preserve"> </w:t>
      </w:r>
      <w:r>
        <w:rPr>
          <w:sz w:val="24"/>
        </w:rPr>
        <w:t>текст</w:t>
      </w:r>
      <w:r>
        <w:rPr>
          <w:spacing w:val="1"/>
          <w:sz w:val="24"/>
        </w:rPr>
        <w:t xml:space="preserve"> </w:t>
      </w:r>
      <w:r>
        <w:rPr>
          <w:sz w:val="24"/>
        </w:rPr>
        <w:t>целыми</w:t>
      </w:r>
      <w:r>
        <w:rPr>
          <w:spacing w:val="1"/>
          <w:sz w:val="24"/>
        </w:rPr>
        <w:t xml:space="preserve"> </w:t>
      </w:r>
      <w:r>
        <w:rPr>
          <w:sz w:val="24"/>
        </w:rPr>
        <w:t>словами вслух</w:t>
      </w:r>
      <w:r>
        <w:rPr>
          <w:spacing w:val="-1"/>
          <w:sz w:val="24"/>
        </w:rPr>
        <w:t xml:space="preserve"> </w:t>
      </w:r>
      <w:r>
        <w:rPr>
          <w:sz w:val="24"/>
        </w:rPr>
        <w:t>и</w:t>
      </w:r>
      <w:r>
        <w:rPr>
          <w:spacing w:val="1"/>
          <w:sz w:val="24"/>
        </w:rPr>
        <w:t xml:space="preserve"> </w:t>
      </w:r>
      <w:r>
        <w:rPr>
          <w:sz w:val="24"/>
        </w:rPr>
        <w:t>«про себя»).</w:t>
      </w:r>
    </w:p>
    <w:p w:rsidR="00A229A6" w:rsidRDefault="00A229A6" w:rsidP="00A229A6">
      <w:pPr>
        <w:tabs>
          <w:tab w:val="left" w:pos="1551"/>
        </w:tabs>
        <w:ind w:right="234"/>
        <w:rPr>
          <w:sz w:val="24"/>
        </w:rPr>
      </w:pPr>
    </w:p>
    <w:p w:rsidR="00A229A6" w:rsidRPr="00A229A6" w:rsidRDefault="00A229A6" w:rsidP="00A229A6">
      <w:pPr>
        <w:tabs>
          <w:tab w:val="left" w:pos="1551"/>
        </w:tabs>
        <w:ind w:right="234"/>
        <w:rPr>
          <w:sz w:val="24"/>
        </w:rPr>
      </w:pPr>
    </w:p>
    <w:tbl>
      <w:tblPr>
        <w:tblStyle w:val="ae"/>
        <w:tblW w:w="0" w:type="auto"/>
        <w:tblInd w:w="959" w:type="dxa"/>
        <w:tblLook w:val="04A0" w:firstRow="1" w:lastRow="0" w:firstColumn="1" w:lastColumn="0" w:noHBand="0" w:noVBand="1"/>
      </w:tblPr>
      <w:tblGrid>
        <w:gridCol w:w="2136"/>
        <w:gridCol w:w="2136"/>
        <w:gridCol w:w="2136"/>
        <w:gridCol w:w="2137"/>
      </w:tblGrid>
      <w:tr w:rsidR="00A229A6" w:rsidTr="00AE4968">
        <w:tc>
          <w:tcPr>
            <w:tcW w:w="2136" w:type="dxa"/>
          </w:tcPr>
          <w:p w:rsidR="00A229A6" w:rsidRDefault="00A229A6" w:rsidP="00A229A6">
            <w:pPr>
              <w:ind w:right="234" w:firstLine="567"/>
              <w:jc w:val="both"/>
              <w:rPr>
                <w:sz w:val="24"/>
                <w:szCs w:val="24"/>
              </w:rPr>
            </w:pPr>
            <w:r>
              <w:rPr>
                <w:sz w:val="24"/>
                <w:szCs w:val="24"/>
              </w:rPr>
              <w:t>класс</w:t>
            </w:r>
          </w:p>
        </w:tc>
        <w:tc>
          <w:tcPr>
            <w:tcW w:w="2136" w:type="dxa"/>
          </w:tcPr>
          <w:p w:rsidR="00A229A6" w:rsidRDefault="00A229A6" w:rsidP="00A229A6">
            <w:pPr>
              <w:ind w:right="234" w:firstLine="567"/>
              <w:jc w:val="both"/>
              <w:rPr>
                <w:sz w:val="24"/>
                <w:szCs w:val="24"/>
              </w:rPr>
            </w:pPr>
            <w:r>
              <w:rPr>
                <w:sz w:val="24"/>
                <w:szCs w:val="24"/>
              </w:rPr>
              <w:t>Выше нормы</w:t>
            </w:r>
          </w:p>
        </w:tc>
        <w:tc>
          <w:tcPr>
            <w:tcW w:w="2136" w:type="dxa"/>
          </w:tcPr>
          <w:p w:rsidR="00A229A6" w:rsidRDefault="00A229A6" w:rsidP="00A229A6">
            <w:pPr>
              <w:ind w:right="234" w:firstLine="567"/>
              <w:jc w:val="both"/>
              <w:rPr>
                <w:sz w:val="24"/>
                <w:szCs w:val="24"/>
              </w:rPr>
            </w:pPr>
            <w:r>
              <w:rPr>
                <w:sz w:val="24"/>
                <w:szCs w:val="24"/>
              </w:rPr>
              <w:t>Соответствует номе</w:t>
            </w:r>
          </w:p>
        </w:tc>
        <w:tc>
          <w:tcPr>
            <w:tcW w:w="2137" w:type="dxa"/>
          </w:tcPr>
          <w:p w:rsidR="00A229A6" w:rsidRDefault="00A229A6" w:rsidP="00A229A6">
            <w:pPr>
              <w:ind w:right="234" w:firstLine="567"/>
              <w:jc w:val="both"/>
              <w:rPr>
                <w:sz w:val="24"/>
                <w:szCs w:val="24"/>
              </w:rPr>
            </w:pPr>
            <w:r>
              <w:rPr>
                <w:sz w:val="24"/>
                <w:szCs w:val="24"/>
              </w:rPr>
              <w:t>Ниже нормы</w:t>
            </w:r>
          </w:p>
        </w:tc>
      </w:tr>
      <w:tr w:rsidR="00A229A6" w:rsidTr="00AE4968">
        <w:tc>
          <w:tcPr>
            <w:tcW w:w="2136" w:type="dxa"/>
          </w:tcPr>
          <w:p w:rsidR="00A229A6" w:rsidRDefault="00A229A6" w:rsidP="00A229A6">
            <w:pPr>
              <w:ind w:right="234" w:firstLine="567"/>
              <w:jc w:val="both"/>
              <w:rPr>
                <w:sz w:val="24"/>
                <w:szCs w:val="24"/>
              </w:rPr>
            </w:pPr>
            <w:r>
              <w:rPr>
                <w:sz w:val="24"/>
                <w:szCs w:val="24"/>
              </w:rPr>
              <w:lastRenderedPageBreak/>
              <w:t>1а</w:t>
            </w:r>
          </w:p>
        </w:tc>
        <w:tc>
          <w:tcPr>
            <w:tcW w:w="2136" w:type="dxa"/>
          </w:tcPr>
          <w:p w:rsidR="00A229A6" w:rsidRDefault="00A229A6" w:rsidP="00A229A6">
            <w:pPr>
              <w:ind w:right="234" w:firstLine="567"/>
              <w:jc w:val="both"/>
              <w:rPr>
                <w:sz w:val="24"/>
                <w:szCs w:val="24"/>
              </w:rPr>
            </w:pPr>
            <w:r>
              <w:rPr>
                <w:sz w:val="24"/>
                <w:szCs w:val="24"/>
              </w:rPr>
              <w:t>9 – 39%</w:t>
            </w:r>
          </w:p>
        </w:tc>
        <w:tc>
          <w:tcPr>
            <w:tcW w:w="2136" w:type="dxa"/>
          </w:tcPr>
          <w:p w:rsidR="00A229A6" w:rsidRDefault="00A229A6" w:rsidP="00A229A6">
            <w:pPr>
              <w:ind w:right="234" w:firstLine="567"/>
              <w:jc w:val="both"/>
              <w:rPr>
                <w:sz w:val="24"/>
                <w:szCs w:val="24"/>
              </w:rPr>
            </w:pPr>
            <w:r>
              <w:rPr>
                <w:sz w:val="24"/>
                <w:szCs w:val="24"/>
              </w:rPr>
              <w:t>8 – 35%</w:t>
            </w:r>
          </w:p>
        </w:tc>
        <w:tc>
          <w:tcPr>
            <w:tcW w:w="2137" w:type="dxa"/>
          </w:tcPr>
          <w:p w:rsidR="00A229A6" w:rsidRDefault="00A229A6" w:rsidP="00A229A6">
            <w:pPr>
              <w:ind w:right="234" w:firstLine="567"/>
              <w:jc w:val="both"/>
              <w:rPr>
                <w:sz w:val="24"/>
                <w:szCs w:val="24"/>
              </w:rPr>
            </w:pPr>
            <w:r>
              <w:rPr>
                <w:sz w:val="24"/>
                <w:szCs w:val="24"/>
              </w:rPr>
              <w:t>6 – 26%</w:t>
            </w:r>
          </w:p>
        </w:tc>
      </w:tr>
      <w:tr w:rsidR="00A229A6" w:rsidTr="00AE4968">
        <w:tc>
          <w:tcPr>
            <w:tcW w:w="2136" w:type="dxa"/>
          </w:tcPr>
          <w:p w:rsidR="00A229A6" w:rsidRDefault="00A229A6" w:rsidP="00A229A6">
            <w:pPr>
              <w:ind w:right="234" w:firstLine="567"/>
              <w:jc w:val="both"/>
              <w:rPr>
                <w:sz w:val="24"/>
                <w:szCs w:val="24"/>
              </w:rPr>
            </w:pPr>
            <w:r>
              <w:rPr>
                <w:sz w:val="24"/>
                <w:szCs w:val="24"/>
              </w:rPr>
              <w:t>1б</w:t>
            </w:r>
          </w:p>
        </w:tc>
        <w:tc>
          <w:tcPr>
            <w:tcW w:w="2136" w:type="dxa"/>
          </w:tcPr>
          <w:p w:rsidR="00A229A6" w:rsidRDefault="00A229A6" w:rsidP="00A229A6">
            <w:pPr>
              <w:ind w:right="234" w:firstLine="567"/>
              <w:jc w:val="both"/>
              <w:rPr>
                <w:sz w:val="24"/>
                <w:szCs w:val="24"/>
              </w:rPr>
            </w:pPr>
            <w:r>
              <w:rPr>
                <w:sz w:val="24"/>
                <w:szCs w:val="24"/>
              </w:rPr>
              <w:t>4 – 18%</w:t>
            </w:r>
          </w:p>
        </w:tc>
        <w:tc>
          <w:tcPr>
            <w:tcW w:w="2136" w:type="dxa"/>
          </w:tcPr>
          <w:p w:rsidR="00A229A6" w:rsidRDefault="00A229A6" w:rsidP="00A229A6">
            <w:pPr>
              <w:ind w:right="234" w:firstLine="567"/>
              <w:jc w:val="both"/>
              <w:rPr>
                <w:sz w:val="24"/>
                <w:szCs w:val="24"/>
              </w:rPr>
            </w:pPr>
            <w:r>
              <w:rPr>
                <w:sz w:val="24"/>
                <w:szCs w:val="24"/>
              </w:rPr>
              <w:t>14 – 64%</w:t>
            </w:r>
          </w:p>
        </w:tc>
        <w:tc>
          <w:tcPr>
            <w:tcW w:w="2137" w:type="dxa"/>
          </w:tcPr>
          <w:p w:rsidR="00A229A6" w:rsidRDefault="00A229A6" w:rsidP="00A229A6">
            <w:pPr>
              <w:ind w:right="234" w:firstLine="567"/>
              <w:jc w:val="both"/>
              <w:rPr>
                <w:sz w:val="24"/>
                <w:szCs w:val="24"/>
              </w:rPr>
            </w:pPr>
            <w:r>
              <w:rPr>
                <w:sz w:val="24"/>
                <w:szCs w:val="24"/>
              </w:rPr>
              <w:t>8 – 36%</w:t>
            </w:r>
          </w:p>
        </w:tc>
      </w:tr>
      <w:tr w:rsidR="00A229A6" w:rsidTr="00AE4968">
        <w:tc>
          <w:tcPr>
            <w:tcW w:w="2136" w:type="dxa"/>
          </w:tcPr>
          <w:p w:rsidR="00A229A6" w:rsidRDefault="00A229A6" w:rsidP="00A229A6">
            <w:pPr>
              <w:ind w:right="234" w:firstLine="567"/>
              <w:jc w:val="both"/>
              <w:rPr>
                <w:sz w:val="24"/>
                <w:szCs w:val="24"/>
              </w:rPr>
            </w:pPr>
            <w:r>
              <w:rPr>
                <w:sz w:val="24"/>
                <w:szCs w:val="24"/>
              </w:rPr>
              <w:t>1в</w:t>
            </w:r>
          </w:p>
        </w:tc>
        <w:tc>
          <w:tcPr>
            <w:tcW w:w="2136" w:type="dxa"/>
          </w:tcPr>
          <w:p w:rsidR="00A229A6" w:rsidRDefault="00A229A6" w:rsidP="00A229A6">
            <w:pPr>
              <w:ind w:right="234" w:firstLine="567"/>
              <w:jc w:val="both"/>
              <w:rPr>
                <w:sz w:val="24"/>
                <w:szCs w:val="24"/>
              </w:rPr>
            </w:pPr>
            <w:r>
              <w:rPr>
                <w:sz w:val="24"/>
                <w:szCs w:val="24"/>
              </w:rPr>
              <w:t>9 – 35%</w:t>
            </w:r>
          </w:p>
        </w:tc>
        <w:tc>
          <w:tcPr>
            <w:tcW w:w="2136" w:type="dxa"/>
          </w:tcPr>
          <w:p w:rsidR="00A229A6" w:rsidRDefault="00A229A6" w:rsidP="00A229A6">
            <w:pPr>
              <w:ind w:right="234" w:firstLine="567"/>
              <w:jc w:val="both"/>
              <w:rPr>
                <w:sz w:val="24"/>
                <w:szCs w:val="24"/>
              </w:rPr>
            </w:pPr>
            <w:r>
              <w:rPr>
                <w:sz w:val="24"/>
                <w:szCs w:val="24"/>
              </w:rPr>
              <w:t>7 – 27%</w:t>
            </w:r>
          </w:p>
        </w:tc>
        <w:tc>
          <w:tcPr>
            <w:tcW w:w="2137" w:type="dxa"/>
          </w:tcPr>
          <w:p w:rsidR="00A229A6" w:rsidRDefault="00A229A6" w:rsidP="00A229A6">
            <w:pPr>
              <w:ind w:right="234" w:firstLine="567"/>
              <w:jc w:val="both"/>
              <w:rPr>
                <w:sz w:val="24"/>
                <w:szCs w:val="24"/>
              </w:rPr>
            </w:pPr>
            <w:r>
              <w:rPr>
                <w:sz w:val="24"/>
                <w:szCs w:val="24"/>
              </w:rPr>
              <w:t>10 – 38%</w:t>
            </w:r>
          </w:p>
        </w:tc>
      </w:tr>
      <w:tr w:rsidR="00A229A6" w:rsidTr="00AE4968">
        <w:tc>
          <w:tcPr>
            <w:tcW w:w="2136" w:type="dxa"/>
          </w:tcPr>
          <w:p w:rsidR="00A229A6" w:rsidRDefault="00A229A6" w:rsidP="00A229A6">
            <w:pPr>
              <w:ind w:right="234" w:firstLine="567"/>
              <w:jc w:val="both"/>
              <w:rPr>
                <w:sz w:val="24"/>
                <w:szCs w:val="24"/>
              </w:rPr>
            </w:pPr>
            <w:r>
              <w:rPr>
                <w:sz w:val="24"/>
                <w:szCs w:val="24"/>
              </w:rPr>
              <w:t>2а</w:t>
            </w:r>
          </w:p>
        </w:tc>
        <w:tc>
          <w:tcPr>
            <w:tcW w:w="2136" w:type="dxa"/>
          </w:tcPr>
          <w:p w:rsidR="00A229A6" w:rsidRDefault="00A229A6" w:rsidP="00A229A6">
            <w:pPr>
              <w:ind w:right="234" w:firstLine="567"/>
              <w:jc w:val="both"/>
              <w:rPr>
                <w:sz w:val="24"/>
                <w:szCs w:val="24"/>
              </w:rPr>
            </w:pPr>
            <w:r>
              <w:rPr>
                <w:sz w:val="24"/>
                <w:szCs w:val="24"/>
              </w:rPr>
              <w:t>4 – 16%</w:t>
            </w:r>
          </w:p>
        </w:tc>
        <w:tc>
          <w:tcPr>
            <w:tcW w:w="2136" w:type="dxa"/>
          </w:tcPr>
          <w:p w:rsidR="00A229A6" w:rsidRDefault="00A229A6" w:rsidP="00A229A6">
            <w:pPr>
              <w:ind w:right="234" w:firstLine="567"/>
              <w:jc w:val="both"/>
              <w:rPr>
                <w:sz w:val="24"/>
                <w:szCs w:val="24"/>
              </w:rPr>
            </w:pPr>
            <w:r>
              <w:rPr>
                <w:sz w:val="24"/>
                <w:szCs w:val="24"/>
              </w:rPr>
              <w:t>18 – 72%</w:t>
            </w:r>
          </w:p>
        </w:tc>
        <w:tc>
          <w:tcPr>
            <w:tcW w:w="2137" w:type="dxa"/>
          </w:tcPr>
          <w:p w:rsidR="00A229A6" w:rsidRDefault="00A229A6" w:rsidP="00A229A6">
            <w:pPr>
              <w:ind w:right="234" w:firstLine="567"/>
              <w:jc w:val="both"/>
              <w:rPr>
                <w:sz w:val="24"/>
                <w:szCs w:val="24"/>
              </w:rPr>
            </w:pPr>
            <w:r>
              <w:rPr>
                <w:sz w:val="24"/>
                <w:szCs w:val="24"/>
              </w:rPr>
              <w:t>3 – 12%</w:t>
            </w:r>
          </w:p>
        </w:tc>
      </w:tr>
      <w:tr w:rsidR="00A229A6" w:rsidTr="00AE4968">
        <w:tc>
          <w:tcPr>
            <w:tcW w:w="2136" w:type="dxa"/>
          </w:tcPr>
          <w:p w:rsidR="00A229A6" w:rsidRDefault="00A229A6" w:rsidP="00A229A6">
            <w:pPr>
              <w:ind w:right="234" w:firstLine="567"/>
              <w:jc w:val="both"/>
              <w:rPr>
                <w:sz w:val="24"/>
                <w:szCs w:val="24"/>
              </w:rPr>
            </w:pPr>
            <w:r>
              <w:rPr>
                <w:sz w:val="24"/>
                <w:szCs w:val="24"/>
              </w:rPr>
              <w:t>2б</w:t>
            </w:r>
          </w:p>
        </w:tc>
        <w:tc>
          <w:tcPr>
            <w:tcW w:w="2136" w:type="dxa"/>
          </w:tcPr>
          <w:p w:rsidR="00A229A6" w:rsidRDefault="00A229A6" w:rsidP="00A229A6">
            <w:pPr>
              <w:ind w:right="234" w:firstLine="567"/>
              <w:jc w:val="both"/>
              <w:rPr>
                <w:sz w:val="24"/>
                <w:szCs w:val="24"/>
              </w:rPr>
            </w:pPr>
            <w:r>
              <w:rPr>
                <w:sz w:val="24"/>
                <w:szCs w:val="24"/>
              </w:rPr>
              <w:t>7 – 31%</w:t>
            </w:r>
          </w:p>
        </w:tc>
        <w:tc>
          <w:tcPr>
            <w:tcW w:w="2136" w:type="dxa"/>
          </w:tcPr>
          <w:p w:rsidR="00A229A6" w:rsidRDefault="00A229A6" w:rsidP="00A229A6">
            <w:pPr>
              <w:ind w:right="234" w:firstLine="567"/>
              <w:jc w:val="both"/>
              <w:rPr>
                <w:sz w:val="24"/>
                <w:szCs w:val="24"/>
              </w:rPr>
            </w:pPr>
            <w:r>
              <w:rPr>
                <w:sz w:val="24"/>
                <w:szCs w:val="24"/>
              </w:rPr>
              <w:t>12 – 52%</w:t>
            </w:r>
          </w:p>
        </w:tc>
        <w:tc>
          <w:tcPr>
            <w:tcW w:w="2137" w:type="dxa"/>
          </w:tcPr>
          <w:p w:rsidR="00A229A6" w:rsidRDefault="00A229A6" w:rsidP="00A229A6">
            <w:pPr>
              <w:ind w:right="234" w:firstLine="567"/>
              <w:jc w:val="both"/>
              <w:rPr>
                <w:sz w:val="24"/>
                <w:szCs w:val="24"/>
              </w:rPr>
            </w:pPr>
            <w:r>
              <w:rPr>
                <w:sz w:val="24"/>
                <w:szCs w:val="24"/>
              </w:rPr>
              <w:t>4 – 17%</w:t>
            </w:r>
          </w:p>
        </w:tc>
      </w:tr>
      <w:tr w:rsidR="00A229A6" w:rsidTr="00AE4968">
        <w:tc>
          <w:tcPr>
            <w:tcW w:w="2136" w:type="dxa"/>
          </w:tcPr>
          <w:p w:rsidR="00A229A6" w:rsidRDefault="00A229A6" w:rsidP="00A229A6">
            <w:pPr>
              <w:ind w:right="234" w:firstLine="567"/>
              <w:jc w:val="both"/>
              <w:rPr>
                <w:sz w:val="24"/>
                <w:szCs w:val="24"/>
              </w:rPr>
            </w:pPr>
            <w:r>
              <w:rPr>
                <w:sz w:val="24"/>
                <w:szCs w:val="24"/>
              </w:rPr>
              <w:t>2в</w:t>
            </w:r>
          </w:p>
        </w:tc>
        <w:tc>
          <w:tcPr>
            <w:tcW w:w="2136" w:type="dxa"/>
          </w:tcPr>
          <w:p w:rsidR="00A229A6" w:rsidRDefault="00A229A6" w:rsidP="00A229A6">
            <w:pPr>
              <w:ind w:right="234" w:firstLine="567"/>
              <w:jc w:val="both"/>
              <w:rPr>
                <w:sz w:val="24"/>
                <w:szCs w:val="24"/>
              </w:rPr>
            </w:pPr>
            <w:r>
              <w:rPr>
                <w:sz w:val="24"/>
                <w:szCs w:val="24"/>
              </w:rPr>
              <w:t>8 – 33%</w:t>
            </w:r>
          </w:p>
        </w:tc>
        <w:tc>
          <w:tcPr>
            <w:tcW w:w="2136" w:type="dxa"/>
          </w:tcPr>
          <w:p w:rsidR="00A229A6" w:rsidRDefault="00A229A6" w:rsidP="00A229A6">
            <w:pPr>
              <w:ind w:right="234" w:firstLine="567"/>
              <w:jc w:val="both"/>
              <w:rPr>
                <w:sz w:val="24"/>
                <w:szCs w:val="24"/>
              </w:rPr>
            </w:pPr>
            <w:r>
              <w:rPr>
                <w:sz w:val="24"/>
                <w:szCs w:val="24"/>
              </w:rPr>
              <w:t>11 – 46%</w:t>
            </w:r>
          </w:p>
        </w:tc>
        <w:tc>
          <w:tcPr>
            <w:tcW w:w="2137" w:type="dxa"/>
          </w:tcPr>
          <w:p w:rsidR="00A229A6" w:rsidRDefault="00A229A6" w:rsidP="00A229A6">
            <w:pPr>
              <w:ind w:right="234" w:firstLine="567"/>
              <w:jc w:val="both"/>
              <w:rPr>
                <w:sz w:val="24"/>
                <w:szCs w:val="24"/>
              </w:rPr>
            </w:pPr>
            <w:r>
              <w:rPr>
                <w:sz w:val="24"/>
                <w:szCs w:val="24"/>
              </w:rPr>
              <w:t>4 – 17%</w:t>
            </w:r>
          </w:p>
        </w:tc>
      </w:tr>
      <w:tr w:rsidR="00A229A6" w:rsidTr="00AE4968">
        <w:tc>
          <w:tcPr>
            <w:tcW w:w="2136" w:type="dxa"/>
          </w:tcPr>
          <w:p w:rsidR="00A229A6" w:rsidRDefault="00A229A6" w:rsidP="00A229A6">
            <w:pPr>
              <w:ind w:right="234" w:firstLine="567"/>
              <w:jc w:val="both"/>
              <w:rPr>
                <w:sz w:val="24"/>
                <w:szCs w:val="24"/>
              </w:rPr>
            </w:pPr>
            <w:r>
              <w:rPr>
                <w:sz w:val="24"/>
                <w:szCs w:val="24"/>
              </w:rPr>
              <w:t>3а</w:t>
            </w:r>
          </w:p>
        </w:tc>
        <w:tc>
          <w:tcPr>
            <w:tcW w:w="2136" w:type="dxa"/>
          </w:tcPr>
          <w:p w:rsidR="00A229A6" w:rsidRDefault="00A229A6" w:rsidP="00A229A6">
            <w:pPr>
              <w:ind w:right="234" w:firstLine="567"/>
              <w:jc w:val="both"/>
              <w:rPr>
                <w:sz w:val="24"/>
                <w:szCs w:val="24"/>
              </w:rPr>
            </w:pPr>
            <w:r>
              <w:rPr>
                <w:sz w:val="24"/>
                <w:szCs w:val="24"/>
              </w:rPr>
              <w:t>7 – 35%</w:t>
            </w:r>
          </w:p>
        </w:tc>
        <w:tc>
          <w:tcPr>
            <w:tcW w:w="2136" w:type="dxa"/>
          </w:tcPr>
          <w:p w:rsidR="00A229A6" w:rsidRDefault="00A229A6" w:rsidP="00A229A6">
            <w:pPr>
              <w:ind w:right="234" w:firstLine="567"/>
              <w:jc w:val="both"/>
              <w:rPr>
                <w:sz w:val="24"/>
                <w:szCs w:val="24"/>
              </w:rPr>
            </w:pPr>
            <w:r>
              <w:rPr>
                <w:sz w:val="24"/>
                <w:szCs w:val="24"/>
              </w:rPr>
              <w:t>13 - 65%</w:t>
            </w:r>
          </w:p>
        </w:tc>
        <w:tc>
          <w:tcPr>
            <w:tcW w:w="2137" w:type="dxa"/>
          </w:tcPr>
          <w:p w:rsidR="00A229A6" w:rsidRDefault="00A229A6" w:rsidP="00A229A6">
            <w:pPr>
              <w:ind w:right="234" w:firstLine="567"/>
              <w:jc w:val="both"/>
              <w:rPr>
                <w:sz w:val="24"/>
                <w:szCs w:val="24"/>
              </w:rPr>
            </w:pPr>
            <w:r>
              <w:rPr>
                <w:sz w:val="24"/>
                <w:szCs w:val="24"/>
              </w:rPr>
              <w:t>0</w:t>
            </w:r>
          </w:p>
        </w:tc>
      </w:tr>
      <w:tr w:rsidR="00A229A6" w:rsidTr="00AE4968">
        <w:tc>
          <w:tcPr>
            <w:tcW w:w="2136" w:type="dxa"/>
          </w:tcPr>
          <w:p w:rsidR="00A229A6" w:rsidRDefault="00A229A6" w:rsidP="00A229A6">
            <w:pPr>
              <w:ind w:right="234" w:firstLine="567"/>
              <w:jc w:val="both"/>
              <w:rPr>
                <w:sz w:val="24"/>
                <w:szCs w:val="24"/>
              </w:rPr>
            </w:pPr>
            <w:r>
              <w:rPr>
                <w:sz w:val="24"/>
                <w:szCs w:val="24"/>
              </w:rPr>
              <w:t>3б</w:t>
            </w:r>
          </w:p>
        </w:tc>
        <w:tc>
          <w:tcPr>
            <w:tcW w:w="2136" w:type="dxa"/>
          </w:tcPr>
          <w:p w:rsidR="00A229A6" w:rsidRDefault="00A229A6" w:rsidP="00A229A6">
            <w:pPr>
              <w:ind w:right="234" w:firstLine="567"/>
              <w:jc w:val="both"/>
              <w:rPr>
                <w:sz w:val="24"/>
                <w:szCs w:val="24"/>
              </w:rPr>
            </w:pPr>
            <w:r>
              <w:rPr>
                <w:sz w:val="24"/>
                <w:szCs w:val="24"/>
              </w:rPr>
              <w:t>2 – 7%</w:t>
            </w:r>
          </w:p>
        </w:tc>
        <w:tc>
          <w:tcPr>
            <w:tcW w:w="2136" w:type="dxa"/>
          </w:tcPr>
          <w:p w:rsidR="00A229A6" w:rsidRDefault="00A229A6" w:rsidP="00A229A6">
            <w:pPr>
              <w:ind w:right="234" w:firstLine="567"/>
              <w:jc w:val="both"/>
              <w:rPr>
                <w:sz w:val="24"/>
                <w:szCs w:val="24"/>
              </w:rPr>
            </w:pPr>
            <w:r>
              <w:rPr>
                <w:sz w:val="24"/>
                <w:szCs w:val="24"/>
              </w:rPr>
              <w:t>17 – 63%</w:t>
            </w:r>
          </w:p>
        </w:tc>
        <w:tc>
          <w:tcPr>
            <w:tcW w:w="2137" w:type="dxa"/>
          </w:tcPr>
          <w:p w:rsidR="00A229A6" w:rsidRDefault="00A229A6" w:rsidP="00A229A6">
            <w:pPr>
              <w:ind w:right="234" w:firstLine="567"/>
              <w:jc w:val="both"/>
              <w:rPr>
                <w:sz w:val="24"/>
                <w:szCs w:val="24"/>
              </w:rPr>
            </w:pPr>
            <w:r>
              <w:rPr>
                <w:sz w:val="24"/>
                <w:szCs w:val="24"/>
              </w:rPr>
              <w:t>8 – 30%</w:t>
            </w:r>
          </w:p>
        </w:tc>
      </w:tr>
      <w:tr w:rsidR="00A229A6" w:rsidTr="00AE4968">
        <w:tc>
          <w:tcPr>
            <w:tcW w:w="2136" w:type="dxa"/>
          </w:tcPr>
          <w:p w:rsidR="00A229A6" w:rsidRDefault="00A229A6" w:rsidP="00A229A6">
            <w:pPr>
              <w:ind w:right="234" w:firstLine="567"/>
              <w:jc w:val="both"/>
              <w:rPr>
                <w:sz w:val="24"/>
                <w:szCs w:val="24"/>
              </w:rPr>
            </w:pPr>
            <w:r>
              <w:rPr>
                <w:sz w:val="24"/>
                <w:szCs w:val="24"/>
              </w:rPr>
              <w:t>3в</w:t>
            </w:r>
          </w:p>
        </w:tc>
        <w:tc>
          <w:tcPr>
            <w:tcW w:w="2136" w:type="dxa"/>
          </w:tcPr>
          <w:p w:rsidR="00A229A6" w:rsidRDefault="00A229A6" w:rsidP="00A229A6">
            <w:pPr>
              <w:ind w:right="234" w:firstLine="567"/>
              <w:jc w:val="both"/>
              <w:rPr>
                <w:sz w:val="24"/>
                <w:szCs w:val="24"/>
              </w:rPr>
            </w:pPr>
            <w:r>
              <w:rPr>
                <w:sz w:val="24"/>
                <w:szCs w:val="24"/>
              </w:rPr>
              <w:t>10 – 42%</w:t>
            </w:r>
          </w:p>
        </w:tc>
        <w:tc>
          <w:tcPr>
            <w:tcW w:w="2136" w:type="dxa"/>
          </w:tcPr>
          <w:p w:rsidR="00A229A6" w:rsidRDefault="00A229A6" w:rsidP="00A229A6">
            <w:pPr>
              <w:ind w:right="234" w:firstLine="567"/>
              <w:jc w:val="both"/>
              <w:rPr>
                <w:sz w:val="24"/>
                <w:szCs w:val="24"/>
              </w:rPr>
            </w:pPr>
            <w:r>
              <w:rPr>
                <w:sz w:val="24"/>
                <w:szCs w:val="24"/>
              </w:rPr>
              <w:t>7 – 29%</w:t>
            </w:r>
          </w:p>
        </w:tc>
        <w:tc>
          <w:tcPr>
            <w:tcW w:w="2137" w:type="dxa"/>
          </w:tcPr>
          <w:p w:rsidR="00A229A6" w:rsidRDefault="00A229A6" w:rsidP="00A229A6">
            <w:pPr>
              <w:ind w:right="234" w:firstLine="567"/>
              <w:jc w:val="both"/>
              <w:rPr>
                <w:sz w:val="24"/>
                <w:szCs w:val="24"/>
              </w:rPr>
            </w:pPr>
            <w:r>
              <w:rPr>
                <w:sz w:val="24"/>
                <w:szCs w:val="24"/>
              </w:rPr>
              <w:t>7 – 29%</w:t>
            </w:r>
          </w:p>
        </w:tc>
      </w:tr>
      <w:tr w:rsidR="00A229A6" w:rsidTr="00AE4968">
        <w:tc>
          <w:tcPr>
            <w:tcW w:w="2136" w:type="dxa"/>
          </w:tcPr>
          <w:p w:rsidR="00A229A6" w:rsidRDefault="00A229A6" w:rsidP="00A229A6">
            <w:pPr>
              <w:ind w:right="234" w:firstLine="567"/>
              <w:jc w:val="both"/>
              <w:rPr>
                <w:sz w:val="24"/>
                <w:szCs w:val="24"/>
              </w:rPr>
            </w:pPr>
            <w:r>
              <w:rPr>
                <w:sz w:val="24"/>
                <w:szCs w:val="24"/>
              </w:rPr>
              <w:t>4а</w:t>
            </w:r>
          </w:p>
        </w:tc>
        <w:tc>
          <w:tcPr>
            <w:tcW w:w="2136" w:type="dxa"/>
          </w:tcPr>
          <w:p w:rsidR="00A229A6" w:rsidRDefault="00A229A6" w:rsidP="00A229A6">
            <w:pPr>
              <w:ind w:right="234" w:firstLine="567"/>
              <w:jc w:val="both"/>
              <w:rPr>
                <w:sz w:val="24"/>
                <w:szCs w:val="24"/>
              </w:rPr>
            </w:pPr>
            <w:r>
              <w:rPr>
                <w:sz w:val="24"/>
                <w:szCs w:val="24"/>
              </w:rPr>
              <w:t>7 – 26%</w:t>
            </w:r>
          </w:p>
        </w:tc>
        <w:tc>
          <w:tcPr>
            <w:tcW w:w="2136" w:type="dxa"/>
          </w:tcPr>
          <w:p w:rsidR="00A229A6" w:rsidRDefault="00A229A6" w:rsidP="00A229A6">
            <w:pPr>
              <w:ind w:right="234" w:firstLine="567"/>
              <w:jc w:val="both"/>
              <w:rPr>
                <w:sz w:val="24"/>
                <w:szCs w:val="24"/>
              </w:rPr>
            </w:pPr>
            <w:r>
              <w:rPr>
                <w:sz w:val="24"/>
                <w:szCs w:val="24"/>
              </w:rPr>
              <w:t>8 – 17%</w:t>
            </w:r>
          </w:p>
        </w:tc>
        <w:tc>
          <w:tcPr>
            <w:tcW w:w="2137" w:type="dxa"/>
          </w:tcPr>
          <w:p w:rsidR="00A229A6" w:rsidRDefault="00A229A6" w:rsidP="00A229A6">
            <w:pPr>
              <w:ind w:right="234" w:firstLine="567"/>
              <w:jc w:val="both"/>
              <w:rPr>
                <w:sz w:val="24"/>
                <w:szCs w:val="24"/>
              </w:rPr>
            </w:pPr>
            <w:r>
              <w:rPr>
                <w:sz w:val="24"/>
                <w:szCs w:val="24"/>
              </w:rPr>
              <w:t>12 – 44%</w:t>
            </w:r>
          </w:p>
        </w:tc>
      </w:tr>
      <w:tr w:rsidR="00A229A6" w:rsidTr="00AE4968">
        <w:tc>
          <w:tcPr>
            <w:tcW w:w="2136" w:type="dxa"/>
          </w:tcPr>
          <w:p w:rsidR="00A229A6" w:rsidRDefault="00A229A6" w:rsidP="00A229A6">
            <w:pPr>
              <w:ind w:right="234" w:firstLine="567"/>
              <w:jc w:val="both"/>
              <w:rPr>
                <w:sz w:val="24"/>
                <w:szCs w:val="24"/>
              </w:rPr>
            </w:pPr>
            <w:r>
              <w:rPr>
                <w:sz w:val="24"/>
                <w:szCs w:val="24"/>
              </w:rPr>
              <w:t>4б</w:t>
            </w:r>
          </w:p>
        </w:tc>
        <w:tc>
          <w:tcPr>
            <w:tcW w:w="2136" w:type="dxa"/>
          </w:tcPr>
          <w:p w:rsidR="00A229A6" w:rsidRDefault="00A229A6" w:rsidP="00A229A6">
            <w:pPr>
              <w:ind w:right="234" w:firstLine="567"/>
              <w:jc w:val="both"/>
              <w:rPr>
                <w:sz w:val="24"/>
                <w:szCs w:val="24"/>
              </w:rPr>
            </w:pPr>
            <w:r>
              <w:rPr>
                <w:sz w:val="24"/>
                <w:szCs w:val="24"/>
              </w:rPr>
              <w:t>6 – 21%</w:t>
            </w:r>
          </w:p>
        </w:tc>
        <w:tc>
          <w:tcPr>
            <w:tcW w:w="2136" w:type="dxa"/>
          </w:tcPr>
          <w:p w:rsidR="00A229A6" w:rsidRDefault="00A229A6" w:rsidP="00A229A6">
            <w:pPr>
              <w:ind w:right="234" w:firstLine="567"/>
              <w:jc w:val="both"/>
              <w:rPr>
                <w:sz w:val="24"/>
                <w:szCs w:val="24"/>
              </w:rPr>
            </w:pPr>
            <w:r>
              <w:rPr>
                <w:sz w:val="24"/>
                <w:szCs w:val="24"/>
              </w:rPr>
              <w:t>14 – 48%</w:t>
            </w:r>
          </w:p>
        </w:tc>
        <w:tc>
          <w:tcPr>
            <w:tcW w:w="2137" w:type="dxa"/>
          </w:tcPr>
          <w:p w:rsidR="00A229A6" w:rsidRDefault="00A229A6" w:rsidP="00A229A6">
            <w:pPr>
              <w:ind w:right="234" w:firstLine="567"/>
              <w:jc w:val="both"/>
              <w:rPr>
                <w:sz w:val="24"/>
                <w:szCs w:val="24"/>
              </w:rPr>
            </w:pPr>
            <w:r>
              <w:rPr>
                <w:sz w:val="24"/>
                <w:szCs w:val="24"/>
              </w:rPr>
              <w:t>9 – 29%</w:t>
            </w:r>
          </w:p>
        </w:tc>
      </w:tr>
      <w:tr w:rsidR="00A229A6" w:rsidTr="00AE4968">
        <w:tc>
          <w:tcPr>
            <w:tcW w:w="2136" w:type="dxa"/>
          </w:tcPr>
          <w:p w:rsidR="00A229A6" w:rsidRDefault="00A229A6" w:rsidP="00A229A6">
            <w:pPr>
              <w:ind w:right="234" w:firstLine="567"/>
              <w:jc w:val="both"/>
              <w:rPr>
                <w:sz w:val="24"/>
                <w:szCs w:val="24"/>
              </w:rPr>
            </w:pPr>
            <w:r>
              <w:rPr>
                <w:sz w:val="24"/>
                <w:szCs w:val="24"/>
              </w:rPr>
              <w:t xml:space="preserve">Итого </w:t>
            </w:r>
          </w:p>
        </w:tc>
        <w:tc>
          <w:tcPr>
            <w:tcW w:w="2136" w:type="dxa"/>
          </w:tcPr>
          <w:p w:rsidR="00A229A6" w:rsidRDefault="00A229A6" w:rsidP="00A229A6">
            <w:pPr>
              <w:ind w:right="234" w:firstLine="567"/>
              <w:jc w:val="both"/>
              <w:rPr>
                <w:sz w:val="24"/>
                <w:szCs w:val="24"/>
              </w:rPr>
            </w:pPr>
            <w:r>
              <w:rPr>
                <w:sz w:val="24"/>
                <w:szCs w:val="24"/>
              </w:rPr>
              <w:t>73 – 27%</w:t>
            </w:r>
          </w:p>
        </w:tc>
        <w:tc>
          <w:tcPr>
            <w:tcW w:w="2136" w:type="dxa"/>
          </w:tcPr>
          <w:p w:rsidR="00A229A6" w:rsidRDefault="00A229A6" w:rsidP="00A229A6">
            <w:pPr>
              <w:ind w:right="234" w:firstLine="567"/>
              <w:jc w:val="both"/>
              <w:rPr>
                <w:sz w:val="24"/>
                <w:szCs w:val="24"/>
              </w:rPr>
            </w:pPr>
            <w:r>
              <w:rPr>
                <w:sz w:val="24"/>
                <w:szCs w:val="24"/>
              </w:rPr>
              <w:t>129 – 47%</w:t>
            </w:r>
          </w:p>
        </w:tc>
        <w:tc>
          <w:tcPr>
            <w:tcW w:w="2137" w:type="dxa"/>
          </w:tcPr>
          <w:p w:rsidR="00A229A6" w:rsidRDefault="00A229A6" w:rsidP="00A229A6">
            <w:pPr>
              <w:ind w:right="234" w:firstLine="567"/>
              <w:jc w:val="both"/>
              <w:rPr>
                <w:sz w:val="24"/>
                <w:szCs w:val="24"/>
              </w:rPr>
            </w:pPr>
            <w:r>
              <w:rPr>
                <w:sz w:val="24"/>
                <w:szCs w:val="24"/>
              </w:rPr>
              <w:t>71 – 26%</w:t>
            </w:r>
          </w:p>
        </w:tc>
      </w:tr>
    </w:tbl>
    <w:p w:rsidR="00A229A6" w:rsidRDefault="00A229A6" w:rsidP="00A229A6">
      <w:pPr>
        <w:pStyle w:val="a3"/>
        <w:ind w:left="0" w:right="234" w:firstLine="567"/>
      </w:pPr>
    </w:p>
    <w:p w:rsidR="00A229A6" w:rsidRDefault="00A229A6" w:rsidP="00A229A6">
      <w:pPr>
        <w:pStyle w:val="a3"/>
        <w:ind w:left="0" w:right="234" w:firstLine="567"/>
      </w:pPr>
    </w:p>
    <w:p w:rsidR="00A229A6" w:rsidRDefault="00A229A6" w:rsidP="00A229A6">
      <w:pPr>
        <w:pStyle w:val="a5"/>
        <w:numPr>
          <w:ilvl w:val="0"/>
          <w:numId w:val="122"/>
        </w:numPr>
        <w:tabs>
          <w:tab w:val="left" w:pos="1748"/>
        </w:tabs>
        <w:ind w:left="0" w:right="234" w:firstLine="567"/>
        <w:rPr>
          <w:sz w:val="24"/>
        </w:rPr>
      </w:pPr>
      <w:r>
        <w:rPr>
          <w:sz w:val="24"/>
        </w:rPr>
        <w:t>Уровень</w:t>
      </w:r>
      <w:r>
        <w:rPr>
          <w:spacing w:val="1"/>
          <w:sz w:val="24"/>
        </w:rPr>
        <w:t xml:space="preserve"> </w:t>
      </w:r>
      <w:r>
        <w:rPr>
          <w:sz w:val="24"/>
        </w:rPr>
        <w:t>сформированности</w:t>
      </w:r>
      <w:r>
        <w:rPr>
          <w:spacing w:val="1"/>
          <w:sz w:val="24"/>
        </w:rPr>
        <w:t xml:space="preserve"> </w:t>
      </w:r>
      <w:r>
        <w:rPr>
          <w:sz w:val="24"/>
        </w:rPr>
        <w:t>аналитических</w:t>
      </w:r>
      <w:r>
        <w:rPr>
          <w:spacing w:val="1"/>
          <w:sz w:val="24"/>
        </w:rPr>
        <w:t xml:space="preserve"> </w:t>
      </w:r>
      <w:r>
        <w:rPr>
          <w:sz w:val="24"/>
        </w:rPr>
        <w:t>читательских</w:t>
      </w:r>
      <w:r>
        <w:rPr>
          <w:spacing w:val="1"/>
          <w:sz w:val="24"/>
        </w:rPr>
        <w:t xml:space="preserve"> </w:t>
      </w:r>
      <w:r>
        <w:rPr>
          <w:sz w:val="24"/>
        </w:rPr>
        <w:t>умений</w:t>
      </w:r>
      <w:r>
        <w:rPr>
          <w:spacing w:val="1"/>
          <w:sz w:val="24"/>
        </w:rPr>
        <w:t xml:space="preserve"> </w:t>
      </w:r>
      <w:r>
        <w:rPr>
          <w:sz w:val="24"/>
        </w:rPr>
        <w:t>младших</w:t>
      </w:r>
      <w:r>
        <w:rPr>
          <w:spacing w:val="1"/>
          <w:sz w:val="24"/>
        </w:rPr>
        <w:t xml:space="preserve"> </w:t>
      </w:r>
      <w:r>
        <w:rPr>
          <w:sz w:val="24"/>
        </w:rPr>
        <w:t>школьников.</w:t>
      </w:r>
    </w:p>
    <w:tbl>
      <w:tblPr>
        <w:tblStyle w:val="TableNormal"/>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2338"/>
        <w:gridCol w:w="2340"/>
        <w:gridCol w:w="2356"/>
      </w:tblGrid>
      <w:tr w:rsidR="00A229A6" w:rsidTr="00AE4968">
        <w:trPr>
          <w:trHeight w:val="380"/>
        </w:trPr>
        <w:tc>
          <w:tcPr>
            <w:tcW w:w="2338" w:type="dxa"/>
          </w:tcPr>
          <w:p w:rsidR="00A229A6" w:rsidRDefault="00A229A6" w:rsidP="00A229A6">
            <w:pPr>
              <w:pStyle w:val="TableParagraph"/>
              <w:ind w:right="234" w:firstLine="567"/>
              <w:jc w:val="both"/>
              <w:rPr>
                <w:sz w:val="24"/>
              </w:rPr>
            </w:pPr>
          </w:p>
        </w:tc>
        <w:tc>
          <w:tcPr>
            <w:tcW w:w="7034" w:type="dxa"/>
            <w:gridSpan w:val="3"/>
          </w:tcPr>
          <w:p w:rsidR="00A229A6" w:rsidRDefault="00A229A6" w:rsidP="00A229A6">
            <w:pPr>
              <w:pStyle w:val="TableParagraph"/>
              <w:spacing w:before="52"/>
              <w:ind w:right="234" w:firstLine="567"/>
              <w:jc w:val="both"/>
              <w:rPr>
                <w:sz w:val="24"/>
              </w:rPr>
            </w:pPr>
            <w:r>
              <w:rPr>
                <w:sz w:val="24"/>
              </w:rPr>
              <w:t>Уровень</w:t>
            </w:r>
            <w:r>
              <w:rPr>
                <w:spacing w:val="-4"/>
                <w:sz w:val="24"/>
              </w:rPr>
              <w:t xml:space="preserve"> </w:t>
            </w:r>
            <w:r>
              <w:rPr>
                <w:sz w:val="24"/>
              </w:rPr>
              <w:t>сформированности</w:t>
            </w:r>
            <w:r>
              <w:rPr>
                <w:spacing w:val="-4"/>
                <w:sz w:val="24"/>
              </w:rPr>
              <w:t xml:space="preserve"> </w:t>
            </w:r>
            <w:r>
              <w:rPr>
                <w:sz w:val="24"/>
              </w:rPr>
              <w:t>читательских</w:t>
            </w:r>
            <w:r>
              <w:rPr>
                <w:spacing w:val="-2"/>
                <w:sz w:val="24"/>
              </w:rPr>
              <w:t xml:space="preserve"> </w:t>
            </w:r>
            <w:r>
              <w:rPr>
                <w:sz w:val="24"/>
              </w:rPr>
              <w:t>умений</w:t>
            </w:r>
          </w:p>
        </w:tc>
      </w:tr>
      <w:tr w:rsidR="00A229A6" w:rsidTr="00AE4968">
        <w:trPr>
          <w:trHeight w:val="382"/>
        </w:trPr>
        <w:tc>
          <w:tcPr>
            <w:tcW w:w="2338" w:type="dxa"/>
          </w:tcPr>
          <w:p w:rsidR="00A229A6" w:rsidRDefault="00A229A6" w:rsidP="00A229A6">
            <w:pPr>
              <w:pStyle w:val="TableParagraph"/>
              <w:ind w:right="234" w:firstLine="567"/>
              <w:jc w:val="both"/>
              <w:rPr>
                <w:sz w:val="24"/>
              </w:rPr>
            </w:pPr>
          </w:p>
        </w:tc>
        <w:tc>
          <w:tcPr>
            <w:tcW w:w="2338" w:type="dxa"/>
            <w:tcBorders>
              <w:right w:val="single" w:sz="2" w:space="0" w:color="000000"/>
            </w:tcBorders>
          </w:tcPr>
          <w:p w:rsidR="00A229A6" w:rsidRDefault="00A229A6" w:rsidP="00A229A6">
            <w:pPr>
              <w:pStyle w:val="TableParagraph"/>
              <w:spacing w:before="52"/>
              <w:ind w:right="234" w:firstLine="567"/>
              <w:jc w:val="both"/>
              <w:rPr>
                <w:sz w:val="24"/>
              </w:rPr>
            </w:pPr>
            <w:r>
              <w:rPr>
                <w:sz w:val="24"/>
              </w:rPr>
              <w:t>Высокий</w:t>
            </w:r>
          </w:p>
        </w:tc>
        <w:tc>
          <w:tcPr>
            <w:tcW w:w="2340" w:type="dxa"/>
            <w:tcBorders>
              <w:left w:val="single" w:sz="2" w:space="0" w:color="000000"/>
              <w:right w:val="single" w:sz="2" w:space="0" w:color="000000"/>
            </w:tcBorders>
          </w:tcPr>
          <w:p w:rsidR="00A229A6" w:rsidRDefault="00A229A6" w:rsidP="00A229A6">
            <w:pPr>
              <w:pStyle w:val="TableParagraph"/>
              <w:spacing w:before="52"/>
              <w:ind w:right="234" w:firstLine="567"/>
              <w:jc w:val="both"/>
              <w:rPr>
                <w:sz w:val="24"/>
              </w:rPr>
            </w:pPr>
            <w:r>
              <w:rPr>
                <w:sz w:val="24"/>
              </w:rPr>
              <w:t>Средний</w:t>
            </w:r>
          </w:p>
        </w:tc>
        <w:tc>
          <w:tcPr>
            <w:tcW w:w="2356" w:type="dxa"/>
            <w:tcBorders>
              <w:left w:val="single" w:sz="2" w:space="0" w:color="000000"/>
            </w:tcBorders>
          </w:tcPr>
          <w:p w:rsidR="00A229A6" w:rsidRDefault="00A229A6" w:rsidP="00A229A6">
            <w:pPr>
              <w:pStyle w:val="TableParagraph"/>
              <w:spacing w:before="52"/>
              <w:ind w:right="234" w:firstLine="567"/>
              <w:jc w:val="both"/>
              <w:rPr>
                <w:sz w:val="24"/>
              </w:rPr>
            </w:pPr>
            <w:r>
              <w:rPr>
                <w:sz w:val="24"/>
              </w:rPr>
              <w:t>Низкий</w:t>
            </w:r>
          </w:p>
        </w:tc>
      </w:tr>
      <w:tr w:rsidR="00A229A6" w:rsidTr="00AE4968">
        <w:trPr>
          <w:trHeight w:val="380"/>
        </w:trPr>
        <w:tc>
          <w:tcPr>
            <w:tcW w:w="2338" w:type="dxa"/>
          </w:tcPr>
          <w:p w:rsidR="00A229A6" w:rsidRDefault="00A229A6" w:rsidP="00A229A6">
            <w:pPr>
              <w:pStyle w:val="TableParagraph"/>
              <w:spacing w:before="52"/>
              <w:ind w:right="234" w:firstLine="567"/>
              <w:jc w:val="both"/>
              <w:rPr>
                <w:sz w:val="24"/>
              </w:rPr>
            </w:pPr>
            <w:r>
              <w:rPr>
                <w:sz w:val="24"/>
              </w:rPr>
              <w:t>1</w:t>
            </w:r>
            <w:r>
              <w:rPr>
                <w:spacing w:val="-2"/>
                <w:sz w:val="24"/>
              </w:rPr>
              <w:t xml:space="preserve"> </w:t>
            </w:r>
            <w:r>
              <w:rPr>
                <w:sz w:val="24"/>
              </w:rPr>
              <w:t>класс</w:t>
            </w:r>
          </w:p>
        </w:tc>
        <w:tc>
          <w:tcPr>
            <w:tcW w:w="2338" w:type="dxa"/>
            <w:tcBorders>
              <w:right w:val="single" w:sz="2" w:space="0" w:color="000000"/>
            </w:tcBorders>
          </w:tcPr>
          <w:p w:rsidR="00A229A6" w:rsidRPr="00191D5F" w:rsidRDefault="00A229A6" w:rsidP="00A229A6">
            <w:pPr>
              <w:pStyle w:val="TableParagraph"/>
              <w:spacing w:before="55"/>
              <w:ind w:right="234" w:firstLine="567"/>
              <w:jc w:val="both"/>
              <w:rPr>
                <w:sz w:val="24"/>
                <w:szCs w:val="24"/>
              </w:rPr>
            </w:pPr>
            <w:r w:rsidRPr="00191D5F">
              <w:rPr>
                <w:sz w:val="24"/>
                <w:szCs w:val="24"/>
              </w:rPr>
              <w:t>11 уч. – 15%</w:t>
            </w:r>
          </w:p>
        </w:tc>
        <w:tc>
          <w:tcPr>
            <w:tcW w:w="2340" w:type="dxa"/>
            <w:tcBorders>
              <w:left w:val="single" w:sz="2" w:space="0" w:color="000000"/>
              <w:right w:val="single" w:sz="2" w:space="0" w:color="000000"/>
            </w:tcBorders>
          </w:tcPr>
          <w:p w:rsidR="00A229A6" w:rsidRPr="00191D5F" w:rsidRDefault="00A229A6" w:rsidP="00A229A6">
            <w:pPr>
              <w:pStyle w:val="TableParagraph"/>
              <w:spacing w:before="52"/>
              <w:ind w:right="234" w:firstLine="567"/>
              <w:jc w:val="both"/>
              <w:rPr>
                <w:sz w:val="24"/>
                <w:szCs w:val="24"/>
              </w:rPr>
            </w:pPr>
            <w:r w:rsidRPr="00191D5F">
              <w:rPr>
                <w:sz w:val="24"/>
                <w:szCs w:val="24"/>
              </w:rPr>
              <w:t>31 уч.- 42%</w:t>
            </w:r>
          </w:p>
        </w:tc>
        <w:tc>
          <w:tcPr>
            <w:tcW w:w="2356" w:type="dxa"/>
            <w:tcBorders>
              <w:left w:val="single" w:sz="2" w:space="0" w:color="000000"/>
            </w:tcBorders>
          </w:tcPr>
          <w:p w:rsidR="00A229A6" w:rsidRPr="00191D5F" w:rsidRDefault="00A229A6" w:rsidP="00A229A6">
            <w:pPr>
              <w:pStyle w:val="TableParagraph"/>
              <w:spacing w:before="55"/>
              <w:ind w:right="234" w:firstLine="567"/>
              <w:jc w:val="both"/>
              <w:rPr>
                <w:sz w:val="24"/>
                <w:szCs w:val="24"/>
              </w:rPr>
            </w:pPr>
            <w:r w:rsidRPr="00191D5F">
              <w:rPr>
                <w:sz w:val="24"/>
                <w:szCs w:val="24"/>
              </w:rPr>
              <w:t xml:space="preserve">32 уч. – 43% </w:t>
            </w:r>
          </w:p>
        </w:tc>
      </w:tr>
      <w:tr w:rsidR="00A229A6" w:rsidTr="00AE4968">
        <w:trPr>
          <w:trHeight w:val="382"/>
        </w:trPr>
        <w:tc>
          <w:tcPr>
            <w:tcW w:w="2338" w:type="dxa"/>
          </w:tcPr>
          <w:p w:rsidR="00A229A6" w:rsidRDefault="00A229A6" w:rsidP="00A229A6">
            <w:pPr>
              <w:pStyle w:val="TableParagraph"/>
              <w:spacing w:before="52"/>
              <w:ind w:right="234" w:firstLine="567"/>
              <w:jc w:val="both"/>
              <w:rPr>
                <w:sz w:val="24"/>
              </w:rPr>
            </w:pPr>
            <w:r>
              <w:rPr>
                <w:sz w:val="24"/>
              </w:rPr>
              <w:t>2</w:t>
            </w:r>
            <w:r>
              <w:rPr>
                <w:spacing w:val="-2"/>
                <w:sz w:val="24"/>
              </w:rPr>
              <w:t xml:space="preserve"> </w:t>
            </w:r>
            <w:r>
              <w:rPr>
                <w:sz w:val="24"/>
              </w:rPr>
              <w:t>класс</w:t>
            </w:r>
          </w:p>
        </w:tc>
        <w:tc>
          <w:tcPr>
            <w:tcW w:w="2338" w:type="dxa"/>
            <w:tcBorders>
              <w:right w:val="single" w:sz="2" w:space="0" w:color="000000"/>
            </w:tcBorders>
          </w:tcPr>
          <w:p w:rsidR="00A229A6" w:rsidRPr="00191D5F" w:rsidRDefault="00A229A6" w:rsidP="00A229A6">
            <w:pPr>
              <w:pStyle w:val="TableParagraph"/>
              <w:spacing w:before="52"/>
              <w:ind w:right="234" w:firstLine="567"/>
              <w:jc w:val="both"/>
              <w:rPr>
                <w:sz w:val="24"/>
                <w:szCs w:val="24"/>
              </w:rPr>
            </w:pPr>
            <w:r>
              <w:rPr>
                <w:sz w:val="24"/>
                <w:szCs w:val="24"/>
              </w:rPr>
              <w:t>10 уч. – 14%</w:t>
            </w:r>
          </w:p>
        </w:tc>
        <w:tc>
          <w:tcPr>
            <w:tcW w:w="2340" w:type="dxa"/>
            <w:tcBorders>
              <w:left w:val="single" w:sz="2" w:space="0" w:color="000000"/>
              <w:right w:val="single" w:sz="2" w:space="0" w:color="000000"/>
            </w:tcBorders>
          </w:tcPr>
          <w:p w:rsidR="00A229A6" w:rsidRPr="00191D5F" w:rsidRDefault="00A229A6" w:rsidP="00A229A6">
            <w:pPr>
              <w:pStyle w:val="TableParagraph"/>
              <w:spacing w:before="52"/>
              <w:ind w:right="234" w:firstLine="567"/>
              <w:jc w:val="both"/>
              <w:rPr>
                <w:sz w:val="24"/>
                <w:szCs w:val="24"/>
              </w:rPr>
            </w:pPr>
            <w:r>
              <w:rPr>
                <w:sz w:val="24"/>
                <w:szCs w:val="24"/>
              </w:rPr>
              <w:t>34 уч. – 47%</w:t>
            </w:r>
          </w:p>
        </w:tc>
        <w:tc>
          <w:tcPr>
            <w:tcW w:w="2356" w:type="dxa"/>
            <w:tcBorders>
              <w:left w:val="single" w:sz="2" w:space="0" w:color="000000"/>
            </w:tcBorders>
          </w:tcPr>
          <w:p w:rsidR="00A229A6" w:rsidRPr="00191D5F" w:rsidRDefault="00A229A6" w:rsidP="00A229A6">
            <w:pPr>
              <w:pStyle w:val="TableParagraph"/>
              <w:tabs>
                <w:tab w:val="left" w:pos="2356"/>
              </w:tabs>
              <w:spacing w:before="52"/>
              <w:ind w:right="234" w:firstLine="567"/>
              <w:jc w:val="both"/>
              <w:rPr>
                <w:sz w:val="24"/>
                <w:szCs w:val="24"/>
              </w:rPr>
            </w:pPr>
            <w:r>
              <w:rPr>
                <w:sz w:val="24"/>
                <w:szCs w:val="24"/>
              </w:rPr>
              <w:t xml:space="preserve"> 28 уч. – 39%</w:t>
            </w:r>
          </w:p>
        </w:tc>
      </w:tr>
      <w:tr w:rsidR="00A229A6" w:rsidTr="00AE4968">
        <w:trPr>
          <w:trHeight w:val="380"/>
        </w:trPr>
        <w:tc>
          <w:tcPr>
            <w:tcW w:w="2338" w:type="dxa"/>
          </w:tcPr>
          <w:p w:rsidR="00A229A6" w:rsidRDefault="00A229A6" w:rsidP="00A229A6">
            <w:pPr>
              <w:pStyle w:val="TableParagraph"/>
              <w:spacing w:before="52"/>
              <w:ind w:right="234" w:firstLine="567"/>
              <w:jc w:val="both"/>
              <w:rPr>
                <w:sz w:val="24"/>
              </w:rPr>
            </w:pPr>
            <w:r>
              <w:rPr>
                <w:sz w:val="24"/>
              </w:rPr>
              <w:t>3</w:t>
            </w:r>
            <w:r>
              <w:rPr>
                <w:spacing w:val="-2"/>
                <w:sz w:val="24"/>
              </w:rPr>
              <w:t xml:space="preserve"> </w:t>
            </w:r>
            <w:r>
              <w:rPr>
                <w:sz w:val="24"/>
              </w:rPr>
              <w:t>класс</w:t>
            </w:r>
          </w:p>
        </w:tc>
        <w:tc>
          <w:tcPr>
            <w:tcW w:w="2338" w:type="dxa"/>
            <w:tcBorders>
              <w:right w:val="single" w:sz="2" w:space="0" w:color="000000"/>
            </w:tcBorders>
          </w:tcPr>
          <w:p w:rsidR="00A229A6" w:rsidRPr="00191D5F" w:rsidRDefault="00A229A6" w:rsidP="00A229A6">
            <w:pPr>
              <w:pStyle w:val="TableParagraph"/>
              <w:spacing w:before="52"/>
              <w:ind w:right="234" w:firstLine="567"/>
              <w:jc w:val="both"/>
              <w:rPr>
                <w:sz w:val="24"/>
                <w:szCs w:val="24"/>
              </w:rPr>
            </w:pPr>
            <w:r>
              <w:rPr>
                <w:sz w:val="24"/>
                <w:szCs w:val="24"/>
              </w:rPr>
              <w:t>15 уч. – 20%</w:t>
            </w:r>
          </w:p>
        </w:tc>
        <w:tc>
          <w:tcPr>
            <w:tcW w:w="2340" w:type="dxa"/>
            <w:tcBorders>
              <w:left w:val="single" w:sz="2" w:space="0" w:color="000000"/>
              <w:right w:val="single" w:sz="2" w:space="0" w:color="000000"/>
            </w:tcBorders>
          </w:tcPr>
          <w:p w:rsidR="00A229A6" w:rsidRPr="00191D5F" w:rsidRDefault="00A229A6" w:rsidP="00A229A6">
            <w:pPr>
              <w:pStyle w:val="TableParagraph"/>
              <w:spacing w:before="52"/>
              <w:ind w:right="234" w:firstLine="567"/>
              <w:jc w:val="both"/>
              <w:rPr>
                <w:sz w:val="24"/>
                <w:szCs w:val="24"/>
              </w:rPr>
            </w:pPr>
            <w:r>
              <w:rPr>
                <w:sz w:val="24"/>
                <w:szCs w:val="24"/>
              </w:rPr>
              <w:t>38 уч. – 51%</w:t>
            </w:r>
          </w:p>
        </w:tc>
        <w:tc>
          <w:tcPr>
            <w:tcW w:w="2356" w:type="dxa"/>
            <w:tcBorders>
              <w:left w:val="single" w:sz="2" w:space="0" w:color="000000"/>
            </w:tcBorders>
          </w:tcPr>
          <w:p w:rsidR="00A229A6" w:rsidRPr="00191D5F" w:rsidRDefault="00A229A6" w:rsidP="00A229A6">
            <w:pPr>
              <w:pStyle w:val="TableParagraph"/>
              <w:tabs>
                <w:tab w:val="left" w:pos="2356"/>
              </w:tabs>
              <w:spacing w:before="52"/>
              <w:ind w:right="234" w:firstLine="567"/>
              <w:jc w:val="both"/>
              <w:rPr>
                <w:sz w:val="24"/>
                <w:szCs w:val="24"/>
              </w:rPr>
            </w:pPr>
            <w:r>
              <w:rPr>
                <w:sz w:val="24"/>
                <w:szCs w:val="24"/>
              </w:rPr>
              <w:t xml:space="preserve"> 21 уч. – 29%</w:t>
            </w:r>
          </w:p>
        </w:tc>
      </w:tr>
      <w:tr w:rsidR="00A229A6" w:rsidTr="00AE4968">
        <w:trPr>
          <w:trHeight w:val="381"/>
        </w:trPr>
        <w:tc>
          <w:tcPr>
            <w:tcW w:w="2338" w:type="dxa"/>
          </w:tcPr>
          <w:p w:rsidR="00A229A6" w:rsidRDefault="00A229A6" w:rsidP="00A229A6">
            <w:pPr>
              <w:pStyle w:val="TableParagraph"/>
              <w:spacing w:before="52"/>
              <w:ind w:right="234" w:firstLine="567"/>
              <w:jc w:val="both"/>
              <w:rPr>
                <w:sz w:val="24"/>
              </w:rPr>
            </w:pPr>
            <w:r>
              <w:rPr>
                <w:sz w:val="24"/>
              </w:rPr>
              <w:t>4</w:t>
            </w:r>
            <w:r>
              <w:rPr>
                <w:spacing w:val="-2"/>
                <w:sz w:val="24"/>
              </w:rPr>
              <w:t xml:space="preserve"> </w:t>
            </w:r>
            <w:r>
              <w:rPr>
                <w:sz w:val="24"/>
              </w:rPr>
              <w:t>класс</w:t>
            </w:r>
          </w:p>
        </w:tc>
        <w:tc>
          <w:tcPr>
            <w:tcW w:w="2338" w:type="dxa"/>
            <w:tcBorders>
              <w:right w:val="single" w:sz="2" w:space="0" w:color="000000"/>
            </w:tcBorders>
          </w:tcPr>
          <w:p w:rsidR="00A229A6" w:rsidRPr="00191D5F" w:rsidRDefault="00A229A6" w:rsidP="00A229A6">
            <w:pPr>
              <w:pStyle w:val="TableParagraph"/>
              <w:spacing w:before="52"/>
              <w:ind w:right="234" w:firstLine="567"/>
              <w:jc w:val="both"/>
              <w:rPr>
                <w:sz w:val="24"/>
                <w:szCs w:val="24"/>
              </w:rPr>
            </w:pPr>
            <w:r>
              <w:rPr>
                <w:sz w:val="24"/>
                <w:szCs w:val="24"/>
              </w:rPr>
              <w:t>16 уч. – 30%</w:t>
            </w:r>
          </w:p>
        </w:tc>
        <w:tc>
          <w:tcPr>
            <w:tcW w:w="2340" w:type="dxa"/>
            <w:tcBorders>
              <w:left w:val="single" w:sz="2" w:space="0" w:color="000000"/>
              <w:right w:val="single" w:sz="2" w:space="0" w:color="000000"/>
            </w:tcBorders>
          </w:tcPr>
          <w:p w:rsidR="00A229A6" w:rsidRPr="00191D5F" w:rsidRDefault="00A229A6" w:rsidP="00A229A6">
            <w:pPr>
              <w:pStyle w:val="TableParagraph"/>
              <w:spacing w:before="52"/>
              <w:ind w:right="234" w:firstLine="567"/>
              <w:jc w:val="both"/>
              <w:rPr>
                <w:sz w:val="24"/>
                <w:szCs w:val="24"/>
              </w:rPr>
            </w:pPr>
            <w:r>
              <w:rPr>
                <w:sz w:val="24"/>
                <w:szCs w:val="24"/>
              </w:rPr>
              <w:t>29 уч. – 54%</w:t>
            </w:r>
          </w:p>
        </w:tc>
        <w:tc>
          <w:tcPr>
            <w:tcW w:w="2356" w:type="dxa"/>
            <w:tcBorders>
              <w:left w:val="single" w:sz="2" w:space="0" w:color="000000"/>
            </w:tcBorders>
          </w:tcPr>
          <w:p w:rsidR="00A229A6" w:rsidRPr="00191D5F" w:rsidRDefault="00A229A6" w:rsidP="00A229A6">
            <w:pPr>
              <w:pStyle w:val="TableParagraph"/>
              <w:spacing w:before="52"/>
              <w:ind w:right="234" w:firstLine="567"/>
              <w:jc w:val="both"/>
              <w:rPr>
                <w:sz w:val="24"/>
                <w:szCs w:val="24"/>
              </w:rPr>
            </w:pPr>
            <w:r>
              <w:rPr>
                <w:sz w:val="24"/>
                <w:szCs w:val="24"/>
              </w:rPr>
              <w:t>9 уч. – 17%</w:t>
            </w:r>
          </w:p>
        </w:tc>
      </w:tr>
    </w:tbl>
    <w:p w:rsidR="00A229A6" w:rsidRDefault="00A229A6" w:rsidP="00A229A6">
      <w:pPr>
        <w:pStyle w:val="a3"/>
        <w:ind w:left="0" w:right="234" w:firstLine="567"/>
      </w:pPr>
    </w:p>
    <w:p w:rsidR="00A229A6" w:rsidRDefault="00A229A6" w:rsidP="00A229A6">
      <w:pPr>
        <w:pStyle w:val="a3"/>
        <w:ind w:left="0" w:right="234" w:firstLine="567"/>
      </w:pPr>
      <w:r>
        <w:t>При анализе двух таблиц мы видим, что 74% учащихся читают в пределах нормы или выше нормы, беглость чтения позволяет им более полно воспринимать</w:t>
      </w:r>
      <w:r>
        <w:rPr>
          <w:spacing w:val="1"/>
        </w:rPr>
        <w:t xml:space="preserve"> </w:t>
      </w:r>
      <w:r>
        <w:t>художественный</w:t>
      </w:r>
      <w:r>
        <w:rPr>
          <w:spacing w:val="1"/>
        </w:rPr>
        <w:t xml:space="preserve"> </w:t>
      </w:r>
      <w:r>
        <w:t>и</w:t>
      </w:r>
      <w:r>
        <w:rPr>
          <w:spacing w:val="1"/>
        </w:rPr>
        <w:t xml:space="preserve"> </w:t>
      </w:r>
      <w:r>
        <w:t>научно</w:t>
      </w:r>
      <w:r>
        <w:rPr>
          <w:spacing w:val="1"/>
        </w:rPr>
        <w:t xml:space="preserve"> </w:t>
      </w:r>
      <w:r>
        <w:t>–</w:t>
      </w:r>
      <w:r>
        <w:rPr>
          <w:spacing w:val="1"/>
        </w:rPr>
        <w:t xml:space="preserve"> </w:t>
      </w:r>
      <w:r>
        <w:t>популярный</w:t>
      </w:r>
      <w:r>
        <w:rPr>
          <w:spacing w:val="1"/>
        </w:rPr>
        <w:t xml:space="preserve"> </w:t>
      </w:r>
      <w:r>
        <w:t>тексты</w:t>
      </w:r>
      <w:r>
        <w:rPr>
          <w:spacing w:val="1"/>
        </w:rPr>
        <w:t xml:space="preserve"> </w:t>
      </w:r>
      <w:r>
        <w:t>детской</w:t>
      </w:r>
      <w:r>
        <w:rPr>
          <w:spacing w:val="1"/>
        </w:rPr>
        <w:t xml:space="preserve"> </w:t>
      </w:r>
      <w:r>
        <w:t xml:space="preserve">книги. </w:t>
      </w:r>
      <w:proofErr w:type="gramStart"/>
      <w:r>
        <w:t>И это хорошо видно по итогам второй таблицы, что 68% учащихся</w:t>
      </w:r>
      <w:r>
        <w:rPr>
          <w:spacing w:val="1"/>
        </w:rPr>
        <w:t xml:space="preserve"> </w:t>
      </w:r>
      <w:r>
        <w:t>начальной</w:t>
      </w:r>
      <w:r>
        <w:rPr>
          <w:spacing w:val="1"/>
        </w:rPr>
        <w:t xml:space="preserve"> </w:t>
      </w:r>
      <w:r>
        <w:t>школы самостоятельно</w:t>
      </w:r>
      <w:r>
        <w:rPr>
          <w:spacing w:val="1"/>
        </w:rPr>
        <w:t xml:space="preserve"> </w:t>
      </w:r>
      <w:r>
        <w:t>или</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воспринимают</w:t>
      </w:r>
      <w:r>
        <w:rPr>
          <w:spacing w:val="1"/>
        </w:rPr>
        <w:t xml:space="preserve"> </w:t>
      </w:r>
      <w:r>
        <w:t>изобразительно-выразительные</w:t>
      </w:r>
      <w:r>
        <w:rPr>
          <w:spacing w:val="1"/>
        </w:rPr>
        <w:t xml:space="preserve"> </w:t>
      </w:r>
      <w:r>
        <w:t>средства</w:t>
      </w:r>
      <w:r>
        <w:rPr>
          <w:spacing w:val="1"/>
        </w:rPr>
        <w:t xml:space="preserve"> </w:t>
      </w:r>
      <w:r>
        <w:t>языка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функцией</w:t>
      </w:r>
      <w:r>
        <w:rPr>
          <w:spacing w:val="1"/>
        </w:rPr>
        <w:t xml:space="preserve"> </w:t>
      </w:r>
      <w:r>
        <w:t>в</w:t>
      </w:r>
      <w:r>
        <w:rPr>
          <w:spacing w:val="1"/>
        </w:rPr>
        <w:t xml:space="preserve"> </w:t>
      </w:r>
      <w:r>
        <w:t>художественном</w:t>
      </w:r>
      <w:r>
        <w:rPr>
          <w:spacing w:val="1"/>
        </w:rPr>
        <w:t xml:space="preserve"> </w:t>
      </w:r>
      <w:r>
        <w:t>произведении,</w:t>
      </w:r>
      <w:r>
        <w:rPr>
          <w:spacing w:val="1"/>
        </w:rPr>
        <w:t xml:space="preserve"> </w:t>
      </w:r>
      <w:r>
        <w:t>воссоздают</w:t>
      </w:r>
      <w:r>
        <w:rPr>
          <w:spacing w:val="1"/>
        </w:rPr>
        <w:t xml:space="preserve"> </w:t>
      </w:r>
      <w:r>
        <w:t>в</w:t>
      </w:r>
      <w:r>
        <w:rPr>
          <w:spacing w:val="1"/>
        </w:rPr>
        <w:t xml:space="preserve"> </w:t>
      </w:r>
      <w:r>
        <w:t>воображении</w:t>
      </w:r>
      <w:r>
        <w:rPr>
          <w:spacing w:val="1"/>
        </w:rPr>
        <w:t xml:space="preserve"> </w:t>
      </w:r>
      <w:r>
        <w:t>картины</w:t>
      </w:r>
      <w:r>
        <w:rPr>
          <w:spacing w:val="1"/>
        </w:rPr>
        <w:t xml:space="preserve"> </w:t>
      </w:r>
      <w:r>
        <w:t>жизни,</w:t>
      </w:r>
      <w:r>
        <w:rPr>
          <w:spacing w:val="1"/>
        </w:rPr>
        <w:t xml:space="preserve"> </w:t>
      </w:r>
      <w:r>
        <w:t>созданные</w:t>
      </w:r>
      <w:r>
        <w:rPr>
          <w:spacing w:val="-57"/>
        </w:rPr>
        <w:t xml:space="preserve"> </w:t>
      </w:r>
      <w:r>
        <w:t>писателем,</w:t>
      </w:r>
      <w:r>
        <w:rPr>
          <w:spacing w:val="1"/>
        </w:rPr>
        <w:t xml:space="preserve"> </w:t>
      </w:r>
      <w:r>
        <w:t>устанавливают</w:t>
      </w:r>
      <w:r>
        <w:rPr>
          <w:spacing w:val="1"/>
        </w:rPr>
        <w:t xml:space="preserve"> </w:t>
      </w:r>
      <w:r>
        <w:t>причинно-следственные</w:t>
      </w:r>
      <w:r>
        <w:rPr>
          <w:spacing w:val="1"/>
        </w:rPr>
        <w:t xml:space="preserve"> </w:t>
      </w:r>
      <w:r>
        <w:t>связи,</w:t>
      </w:r>
      <w:r>
        <w:rPr>
          <w:spacing w:val="1"/>
        </w:rPr>
        <w:t xml:space="preserve"> </w:t>
      </w:r>
      <w:r>
        <w:t>умеют</w:t>
      </w:r>
      <w:r>
        <w:rPr>
          <w:spacing w:val="1"/>
        </w:rPr>
        <w:t xml:space="preserve"> </w:t>
      </w:r>
      <w:r>
        <w:t>воспринимать</w:t>
      </w:r>
      <w:r>
        <w:rPr>
          <w:spacing w:val="1"/>
        </w:rPr>
        <w:t xml:space="preserve"> </w:t>
      </w:r>
      <w:r>
        <w:t>и</w:t>
      </w:r>
      <w:r>
        <w:rPr>
          <w:spacing w:val="1"/>
        </w:rPr>
        <w:t xml:space="preserve"> </w:t>
      </w:r>
      <w:r>
        <w:t>оценивать образ-персонаж, видят авторскую позицию, осознают идею произведения.</w:t>
      </w:r>
      <w:proofErr w:type="gramEnd"/>
      <w:r>
        <w:rPr>
          <w:spacing w:val="1"/>
        </w:rPr>
        <w:t xml:space="preserve"> </w:t>
      </w:r>
      <w:r>
        <w:t>У</w:t>
      </w:r>
      <w:r>
        <w:rPr>
          <w:spacing w:val="1"/>
        </w:rPr>
        <w:t xml:space="preserve"> </w:t>
      </w:r>
      <w:r>
        <w:t>26%</w:t>
      </w:r>
      <w:r>
        <w:rPr>
          <w:spacing w:val="1"/>
        </w:rPr>
        <w:t xml:space="preserve"> </w:t>
      </w:r>
      <w:r>
        <w:t>учащихся отсутствует вербальная беглость, имеются недостатки речевого развития, само</w:t>
      </w:r>
      <w:r>
        <w:rPr>
          <w:spacing w:val="1"/>
        </w:rPr>
        <w:t xml:space="preserve"> </w:t>
      </w:r>
      <w:r>
        <w:t>чтение, понимание</w:t>
      </w:r>
      <w:r>
        <w:rPr>
          <w:spacing w:val="2"/>
        </w:rPr>
        <w:t xml:space="preserve"> </w:t>
      </w:r>
      <w:r>
        <w:t>смысла</w:t>
      </w:r>
      <w:r>
        <w:rPr>
          <w:spacing w:val="-1"/>
        </w:rPr>
        <w:t xml:space="preserve"> </w:t>
      </w:r>
      <w:r>
        <w:t>текстов</w:t>
      </w:r>
      <w:r>
        <w:rPr>
          <w:spacing w:val="1"/>
        </w:rPr>
        <w:t xml:space="preserve"> </w:t>
      </w:r>
      <w:r>
        <w:t>не может</w:t>
      </w:r>
      <w:r>
        <w:rPr>
          <w:spacing w:val="-1"/>
        </w:rPr>
        <w:t xml:space="preserve"> </w:t>
      </w:r>
      <w:r>
        <w:t>быть</w:t>
      </w:r>
      <w:r>
        <w:rPr>
          <w:spacing w:val="-1"/>
        </w:rPr>
        <w:t xml:space="preserve"> </w:t>
      </w:r>
      <w:r>
        <w:t>полноценным.</w:t>
      </w:r>
      <w:r>
        <w:rPr>
          <w:spacing w:val="1"/>
        </w:rPr>
        <w:t xml:space="preserve"> Эти </w:t>
      </w:r>
      <w:r>
        <w:t>учащихся</w:t>
      </w:r>
      <w:r>
        <w:rPr>
          <w:spacing w:val="1"/>
        </w:rPr>
        <w:t xml:space="preserve"> </w:t>
      </w:r>
      <w:r>
        <w:t>нуждаются</w:t>
      </w:r>
      <w:r>
        <w:rPr>
          <w:spacing w:val="1"/>
        </w:rPr>
        <w:t xml:space="preserve"> </w:t>
      </w:r>
      <w:r>
        <w:t>в</w:t>
      </w:r>
      <w:r>
        <w:rPr>
          <w:spacing w:val="1"/>
        </w:rPr>
        <w:t xml:space="preserve"> </w:t>
      </w:r>
      <w:r>
        <w:t>помощи</w:t>
      </w:r>
      <w:r>
        <w:rPr>
          <w:spacing w:val="1"/>
        </w:rPr>
        <w:t xml:space="preserve"> </w:t>
      </w:r>
      <w:r>
        <w:t>учителя</w:t>
      </w:r>
      <w:r>
        <w:rPr>
          <w:spacing w:val="1"/>
        </w:rPr>
        <w:t xml:space="preserve"> </w:t>
      </w:r>
      <w:r>
        <w:t>при</w:t>
      </w:r>
      <w:r>
        <w:rPr>
          <w:spacing w:val="1"/>
        </w:rPr>
        <w:t xml:space="preserve"> </w:t>
      </w:r>
      <w:r>
        <w:t>осмыслении</w:t>
      </w:r>
      <w:r>
        <w:rPr>
          <w:spacing w:val="1"/>
        </w:rPr>
        <w:t xml:space="preserve"> </w:t>
      </w:r>
      <w:r>
        <w:t>аналитических</w:t>
      </w:r>
      <w:r>
        <w:rPr>
          <w:spacing w:val="1"/>
        </w:rPr>
        <w:t xml:space="preserve"> </w:t>
      </w:r>
      <w:r>
        <w:t>вопросов,</w:t>
      </w:r>
      <w:r>
        <w:rPr>
          <w:spacing w:val="1"/>
        </w:rPr>
        <w:t xml:space="preserve"> </w:t>
      </w:r>
      <w:r>
        <w:t>выполнении</w:t>
      </w:r>
      <w:r>
        <w:rPr>
          <w:spacing w:val="1"/>
        </w:rPr>
        <w:t xml:space="preserve"> </w:t>
      </w:r>
      <w:r>
        <w:t>практических</w:t>
      </w:r>
      <w:r>
        <w:rPr>
          <w:spacing w:val="1"/>
        </w:rPr>
        <w:t xml:space="preserve"> </w:t>
      </w:r>
      <w:r>
        <w:t>заданий,</w:t>
      </w:r>
      <w:r>
        <w:rPr>
          <w:spacing w:val="1"/>
        </w:rPr>
        <w:t xml:space="preserve"> </w:t>
      </w:r>
      <w:r>
        <w:t>не</w:t>
      </w:r>
      <w:r>
        <w:rPr>
          <w:spacing w:val="1"/>
        </w:rPr>
        <w:t xml:space="preserve"> </w:t>
      </w:r>
      <w:r>
        <w:t>осознают</w:t>
      </w:r>
      <w:r>
        <w:rPr>
          <w:spacing w:val="1"/>
        </w:rPr>
        <w:t xml:space="preserve"> </w:t>
      </w:r>
      <w:r>
        <w:t>причинность</w:t>
      </w:r>
      <w:r>
        <w:rPr>
          <w:spacing w:val="1"/>
        </w:rPr>
        <w:t xml:space="preserve"> </w:t>
      </w:r>
      <w:r>
        <w:t>событий,</w:t>
      </w:r>
      <w:r>
        <w:rPr>
          <w:spacing w:val="1"/>
        </w:rPr>
        <w:t xml:space="preserve"> </w:t>
      </w:r>
      <w:r>
        <w:t>не</w:t>
      </w:r>
      <w:r>
        <w:rPr>
          <w:spacing w:val="1"/>
        </w:rPr>
        <w:t xml:space="preserve"> </w:t>
      </w:r>
      <w:r>
        <w:t>обращают</w:t>
      </w:r>
      <w:r>
        <w:rPr>
          <w:spacing w:val="1"/>
        </w:rPr>
        <w:t xml:space="preserve"> </w:t>
      </w:r>
      <w:r>
        <w:t>внимания на чувства, переживания героев, не могут самостоятельно определить основную</w:t>
      </w:r>
      <w:r>
        <w:rPr>
          <w:spacing w:val="-57"/>
        </w:rPr>
        <w:t xml:space="preserve"> </w:t>
      </w:r>
      <w:r>
        <w:t>мысль</w:t>
      </w:r>
      <w:r>
        <w:rPr>
          <w:spacing w:val="-1"/>
        </w:rPr>
        <w:t xml:space="preserve"> </w:t>
      </w:r>
      <w:r>
        <w:t>произведения.</w:t>
      </w:r>
    </w:p>
    <w:p w:rsidR="00A229A6" w:rsidRDefault="00A229A6" w:rsidP="00A229A6">
      <w:pPr>
        <w:pStyle w:val="a3"/>
        <w:ind w:left="0" w:right="234" w:firstLine="567"/>
      </w:pPr>
      <w:r w:rsidRPr="00B13525">
        <w:t xml:space="preserve"> </w:t>
      </w:r>
      <w:r>
        <w:t>Вывод: уровни</w:t>
      </w:r>
      <w:r>
        <w:rPr>
          <w:spacing w:val="1"/>
        </w:rPr>
        <w:t xml:space="preserve"> </w:t>
      </w:r>
      <w:r>
        <w:t>читательской</w:t>
      </w:r>
      <w:r>
        <w:rPr>
          <w:spacing w:val="1"/>
        </w:rPr>
        <w:t xml:space="preserve"> </w:t>
      </w:r>
      <w:r>
        <w:t>грамотности</w:t>
      </w:r>
      <w:r>
        <w:rPr>
          <w:spacing w:val="1"/>
        </w:rPr>
        <w:t xml:space="preserve"> </w:t>
      </w:r>
      <w:r>
        <w:t>связаны</w:t>
      </w:r>
      <w:r>
        <w:rPr>
          <w:spacing w:val="1"/>
        </w:rPr>
        <w:t xml:space="preserve"> </w:t>
      </w:r>
      <w:r>
        <w:t>с</w:t>
      </w:r>
      <w:r>
        <w:rPr>
          <w:spacing w:val="1"/>
        </w:rPr>
        <w:t xml:space="preserve"> </w:t>
      </w:r>
      <w:r>
        <w:t>качественной</w:t>
      </w:r>
      <w:r>
        <w:rPr>
          <w:spacing w:val="1"/>
        </w:rPr>
        <w:t xml:space="preserve"> </w:t>
      </w:r>
      <w:r>
        <w:t>характеристикой</w:t>
      </w:r>
      <w:r>
        <w:rPr>
          <w:spacing w:val="1"/>
        </w:rPr>
        <w:t xml:space="preserve"> </w:t>
      </w:r>
      <w:r>
        <w:t>читательской</w:t>
      </w:r>
      <w:r>
        <w:rPr>
          <w:spacing w:val="2"/>
        </w:rPr>
        <w:t xml:space="preserve"> </w:t>
      </w:r>
      <w:r>
        <w:t>самостоятельности учащихся</w:t>
      </w:r>
      <w:r>
        <w:rPr>
          <w:spacing w:val="1"/>
        </w:rPr>
        <w:t xml:space="preserve"> </w:t>
      </w:r>
      <w:r>
        <w:t>начальной школы:</w:t>
      </w:r>
    </w:p>
    <w:p w:rsidR="00A229A6" w:rsidRDefault="00A229A6" w:rsidP="00A229A6">
      <w:pPr>
        <w:pStyle w:val="a3"/>
        <w:spacing w:before="72"/>
        <w:ind w:left="0" w:right="234" w:firstLine="567"/>
      </w:pPr>
      <w:r>
        <w:t>- Высокий уровень читательской грамотности говорит о готовности учащегося к</w:t>
      </w:r>
      <w:r>
        <w:rPr>
          <w:spacing w:val="1"/>
        </w:rPr>
        <w:t xml:space="preserve"> </w:t>
      </w:r>
      <w:r>
        <w:t>дальнейшему</w:t>
      </w:r>
      <w:r>
        <w:rPr>
          <w:spacing w:val="1"/>
        </w:rPr>
        <w:t xml:space="preserve"> </w:t>
      </w:r>
      <w:r>
        <w:t>обучению</w:t>
      </w:r>
      <w:r>
        <w:rPr>
          <w:spacing w:val="1"/>
        </w:rPr>
        <w:t xml:space="preserve"> </w:t>
      </w:r>
      <w:r>
        <w:t>на</w:t>
      </w:r>
      <w:r>
        <w:rPr>
          <w:spacing w:val="1"/>
        </w:rPr>
        <w:t xml:space="preserve"> </w:t>
      </w:r>
      <w:r>
        <w:t>следующей</w:t>
      </w:r>
      <w:r>
        <w:rPr>
          <w:spacing w:val="1"/>
        </w:rPr>
        <w:t xml:space="preserve"> </w:t>
      </w:r>
      <w:r>
        <w:t>образовательной</w:t>
      </w:r>
      <w:r>
        <w:rPr>
          <w:spacing w:val="1"/>
        </w:rPr>
        <w:t xml:space="preserve"> </w:t>
      </w:r>
      <w:r>
        <w:t>ступени.</w:t>
      </w:r>
      <w:r>
        <w:rPr>
          <w:spacing w:val="1"/>
        </w:rPr>
        <w:t xml:space="preserve"> </w:t>
      </w:r>
      <w:r>
        <w:t>Такие</w:t>
      </w:r>
      <w:r>
        <w:rPr>
          <w:spacing w:val="1"/>
        </w:rPr>
        <w:t xml:space="preserve"> </w:t>
      </w:r>
      <w:r>
        <w:t>ученики</w:t>
      </w:r>
      <w:r>
        <w:rPr>
          <w:spacing w:val="60"/>
        </w:rPr>
        <w:t xml:space="preserve"> </w:t>
      </w:r>
      <w:r>
        <w:t>уже</w:t>
      </w:r>
      <w:r>
        <w:rPr>
          <w:spacing w:val="1"/>
        </w:rPr>
        <w:t xml:space="preserve"> </w:t>
      </w:r>
      <w:r>
        <w:t>почти не нуждаются в помощи, чтобы понять и оценить сообщения художественных и</w:t>
      </w:r>
      <w:r>
        <w:rPr>
          <w:spacing w:val="1"/>
        </w:rPr>
        <w:t xml:space="preserve"> </w:t>
      </w:r>
      <w:r>
        <w:t>информационных текстов, не выходящих далеко за пределы их речевого и житейского</w:t>
      </w:r>
      <w:r>
        <w:rPr>
          <w:spacing w:val="1"/>
        </w:rPr>
        <w:t xml:space="preserve"> </w:t>
      </w:r>
      <w:r>
        <w:t>опыта</w:t>
      </w:r>
      <w:r>
        <w:rPr>
          <w:spacing w:val="1"/>
        </w:rPr>
        <w:t xml:space="preserve"> </w:t>
      </w:r>
      <w:r>
        <w:t>и</w:t>
      </w:r>
      <w:r>
        <w:rPr>
          <w:spacing w:val="1"/>
        </w:rPr>
        <w:t xml:space="preserve"> </w:t>
      </w:r>
      <w:r>
        <w:t>знаний.</w:t>
      </w:r>
      <w:r>
        <w:rPr>
          <w:spacing w:val="1"/>
        </w:rPr>
        <w:t xml:space="preserve"> </w:t>
      </w:r>
      <w:r>
        <w:t>Читатели</w:t>
      </w:r>
      <w:r>
        <w:rPr>
          <w:spacing w:val="1"/>
        </w:rPr>
        <w:t xml:space="preserve"> </w:t>
      </w:r>
      <w:r>
        <w:t>высокого</w:t>
      </w:r>
      <w:r>
        <w:rPr>
          <w:spacing w:val="1"/>
        </w:rPr>
        <w:t xml:space="preserve"> </w:t>
      </w:r>
      <w:r>
        <w:t>уровня</w:t>
      </w:r>
      <w:r>
        <w:rPr>
          <w:spacing w:val="1"/>
        </w:rPr>
        <w:t xml:space="preserve"> </w:t>
      </w:r>
      <w:r>
        <w:t>готовы</w:t>
      </w:r>
      <w:r>
        <w:rPr>
          <w:spacing w:val="1"/>
        </w:rPr>
        <w:t xml:space="preserve"> </w:t>
      </w:r>
      <w:r>
        <w:t>(при</w:t>
      </w:r>
      <w:r>
        <w:rPr>
          <w:spacing w:val="1"/>
        </w:rPr>
        <w:t xml:space="preserve"> </w:t>
      </w:r>
      <w:r>
        <w:t>должном</w:t>
      </w:r>
      <w:r>
        <w:rPr>
          <w:spacing w:val="1"/>
        </w:rPr>
        <w:t xml:space="preserve"> </w:t>
      </w:r>
      <w:r>
        <w:t>педагогическом</w:t>
      </w:r>
      <w:r>
        <w:rPr>
          <w:spacing w:val="1"/>
        </w:rPr>
        <w:t xml:space="preserve"> </w:t>
      </w:r>
      <w:r>
        <w:t>руководстве)</w:t>
      </w:r>
      <w:r>
        <w:rPr>
          <w:spacing w:val="1"/>
        </w:rPr>
        <w:t xml:space="preserve"> </w:t>
      </w:r>
      <w:r>
        <w:t>осваивать</w:t>
      </w:r>
      <w:r>
        <w:rPr>
          <w:spacing w:val="1"/>
        </w:rPr>
        <w:t xml:space="preserve"> </w:t>
      </w:r>
      <w:r>
        <w:t>те</w:t>
      </w:r>
      <w:r>
        <w:rPr>
          <w:spacing w:val="1"/>
        </w:rPr>
        <w:t xml:space="preserve"> </w:t>
      </w:r>
      <w:r>
        <w:t>составляющие</w:t>
      </w:r>
      <w:r>
        <w:rPr>
          <w:spacing w:val="1"/>
        </w:rPr>
        <w:t xml:space="preserve"> </w:t>
      </w:r>
      <w:r>
        <w:t>чтения,</w:t>
      </w:r>
      <w:r>
        <w:rPr>
          <w:spacing w:val="1"/>
        </w:rPr>
        <w:t xml:space="preserve"> </w:t>
      </w:r>
      <w:r>
        <w:t>которые</w:t>
      </w:r>
      <w:r>
        <w:rPr>
          <w:spacing w:val="1"/>
        </w:rPr>
        <w:t xml:space="preserve"> </w:t>
      </w:r>
      <w:r>
        <w:t>позволят</w:t>
      </w:r>
      <w:r>
        <w:rPr>
          <w:spacing w:val="1"/>
        </w:rPr>
        <w:t xml:space="preserve"> </w:t>
      </w:r>
      <w:r>
        <w:t>им</w:t>
      </w:r>
      <w:r>
        <w:rPr>
          <w:spacing w:val="1"/>
        </w:rPr>
        <w:t xml:space="preserve"> </w:t>
      </w:r>
      <w:r>
        <w:t>расширять</w:t>
      </w:r>
      <w:r>
        <w:rPr>
          <w:spacing w:val="1"/>
        </w:rPr>
        <w:t xml:space="preserve"> </w:t>
      </w:r>
      <w:r>
        <w:t>и</w:t>
      </w:r>
      <w:r>
        <w:rPr>
          <w:spacing w:val="1"/>
        </w:rPr>
        <w:t xml:space="preserve"> </w:t>
      </w:r>
      <w:r>
        <w:t>преобразовывать</w:t>
      </w:r>
      <w:r>
        <w:rPr>
          <w:spacing w:val="1"/>
        </w:rPr>
        <w:t xml:space="preserve"> </w:t>
      </w:r>
      <w:r>
        <w:t>собственный</w:t>
      </w:r>
      <w:r>
        <w:rPr>
          <w:spacing w:val="1"/>
        </w:rPr>
        <w:t xml:space="preserve"> </w:t>
      </w:r>
      <w:r>
        <w:t>опыт</w:t>
      </w:r>
      <w:r>
        <w:rPr>
          <w:spacing w:val="1"/>
        </w:rPr>
        <w:t xml:space="preserve"> </w:t>
      </w:r>
      <w:r>
        <w:t>и</w:t>
      </w:r>
      <w:r>
        <w:rPr>
          <w:spacing w:val="1"/>
        </w:rPr>
        <w:t xml:space="preserve"> </w:t>
      </w:r>
      <w:r>
        <w:t>знания</w:t>
      </w:r>
      <w:r>
        <w:rPr>
          <w:spacing w:val="1"/>
        </w:rPr>
        <w:t xml:space="preserve"> </w:t>
      </w:r>
      <w:r>
        <w:t>с</w:t>
      </w:r>
      <w:r>
        <w:rPr>
          <w:spacing w:val="1"/>
        </w:rPr>
        <w:t xml:space="preserve"> </w:t>
      </w:r>
      <w:r>
        <w:t>помощью</w:t>
      </w:r>
      <w:r>
        <w:rPr>
          <w:spacing w:val="1"/>
        </w:rPr>
        <w:t xml:space="preserve"> </w:t>
      </w:r>
      <w:r>
        <w:t>новых</w:t>
      </w:r>
      <w:r>
        <w:rPr>
          <w:spacing w:val="1"/>
        </w:rPr>
        <w:t xml:space="preserve"> </w:t>
      </w:r>
      <w:r>
        <w:t>сведений,</w:t>
      </w:r>
      <w:r>
        <w:rPr>
          <w:spacing w:val="1"/>
        </w:rPr>
        <w:t xml:space="preserve"> </w:t>
      </w:r>
      <w:r>
        <w:t>мыслей,</w:t>
      </w:r>
      <w:r>
        <w:rPr>
          <w:spacing w:val="1"/>
        </w:rPr>
        <w:t xml:space="preserve"> </w:t>
      </w:r>
      <w:r>
        <w:t>переживаний,</w:t>
      </w:r>
      <w:r>
        <w:rPr>
          <w:spacing w:val="2"/>
        </w:rPr>
        <w:t xml:space="preserve"> </w:t>
      </w:r>
      <w:r>
        <w:t>сообщаемых</w:t>
      </w:r>
      <w:r>
        <w:rPr>
          <w:spacing w:val="1"/>
        </w:rPr>
        <w:t xml:space="preserve"> </w:t>
      </w:r>
      <w:r>
        <w:t>в</w:t>
      </w:r>
      <w:r>
        <w:rPr>
          <w:spacing w:val="-2"/>
        </w:rPr>
        <w:t xml:space="preserve"> </w:t>
      </w:r>
      <w:r>
        <w:t>письменной</w:t>
      </w:r>
      <w:r>
        <w:rPr>
          <w:spacing w:val="2"/>
        </w:rPr>
        <w:t xml:space="preserve"> </w:t>
      </w:r>
      <w:r>
        <w:t>форме.</w:t>
      </w:r>
    </w:p>
    <w:p w:rsidR="00A229A6" w:rsidRDefault="00A229A6" w:rsidP="00525F76">
      <w:pPr>
        <w:pStyle w:val="a3"/>
        <w:ind w:left="0" w:right="234" w:firstLine="567"/>
      </w:pPr>
      <w:r>
        <w:t>- Средний уровень понимания текстов характерен для читателей, еще не полностью</w:t>
      </w:r>
      <w:r>
        <w:rPr>
          <w:spacing w:val="-57"/>
        </w:rPr>
        <w:t xml:space="preserve"> </w:t>
      </w:r>
      <w:r>
        <w:t>освоивших основы чтения. Для того чтобы вычитывать сообщения текста и строить на его</w:t>
      </w:r>
      <w:r>
        <w:rPr>
          <w:spacing w:val="-57"/>
        </w:rPr>
        <w:t xml:space="preserve"> </w:t>
      </w:r>
      <w:r>
        <w:t>основе собственные значения, они все нуждаются в помощи. Это помощь в понимании тех</w:t>
      </w:r>
      <w:r>
        <w:rPr>
          <w:spacing w:val="-57"/>
        </w:rPr>
        <w:t xml:space="preserve"> </w:t>
      </w:r>
      <w:r>
        <w:t>сообщений текста, которые не противоречат их собственному опыту и помощь в освоении</w:t>
      </w:r>
      <w:r>
        <w:rPr>
          <w:spacing w:val="-57"/>
        </w:rPr>
        <w:t xml:space="preserve"> </w:t>
      </w:r>
      <w:r>
        <w:t>письменного общения и сотрудничества с собеседниками, чей жизненный опыт и взгляды</w:t>
      </w:r>
      <w:r>
        <w:rPr>
          <w:spacing w:val="1"/>
        </w:rPr>
        <w:t xml:space="preserve"> </w:t>
      </w:r>
      <w:r>
        <w:t>на мир расходятся</w:t>
      </w:r>
      <w:r>
        <w:rPr>
          <w:spacing w:val="3"/>
        </w:rPr>
        <w:t xml:space="preserve"> </w:t>
      </w:r>
      <w:r>
        <w:t>с</w:t>
      </w:r>
      <w:r>
        <w:rPr>
          <w:spacing w:val="-1"/>
        </w:rPr>
        <w:t xml:space="preserve"> </w:t>
      </w:r>
      <w:r>
        <w:t>их опытом.</w:t>
      </w:r>
    </w:p>
    <w:p w:rsidR="00A229A6" w:rsidRDefault="00A229A6" w:rsidP="00525F76">
      <w:pPr>
        <w:pStyle w:val="a3"/>
        <w:ind w:left="0" w:right="234" w:firstLine="567"/>
      </w:pPr>
      <w:r>
        <w:t>- Низкий</w:t>
      </w:r>
      <w:r>
        <w:rPr>
          <w:spacing w:val="45"/>
        </w:rPr>
        <w:t xml:space="preserve"> </w:t>
      </w:r>
      <w:r>
        <w:t>уровень</w:t>
      </w:r>
      <w:r>
        <w:rPr>
          <w:spacing w:val="41"/>
        </w:rPr>
        <w:t xml:space="preserve"> </w:t>
      </w:r>
      <w:r>
        <w:t>понимания</w:t>
      </w:r>
      <w:r>
        <w:rPr>
          <w:spacing w:val="45"/>
        </w:rPr>
        <w:t xml:space="preserve"> </w:t>
      </w:r>
      <w:r>
        <w:t>текстов</w:t>
      </w:r>
      <w:r>
        <w:rPr>
          <w:spacing w:val="43"/>
        </w:rPr>
        <w:t xml:space="preserve"> </w:t>
      </w:r>
      <w:r>
        <w:t>делает</w:t>
      </w:r>
      <w:r>
        <w:rPr>
          <w:spacing w:val="44"/>
        </w:rPr>
        <w:t xml:space="preserve"> </w:t>
      </w:r>
      <w:r>
        <w:t>невозможным</w:t>
      </w:r>
      <w:r>
        <w:rPr>
          <w:spacing w:val="42"/>
        </w:rPr>
        <w:t xml:space="preserve"> </w:t>
      </w:r>
      <w:r>
        <w:t>принятие</w:t>
      </w:r>
      <w:r>
        <w:rPr>
          <w:spacing w:val="45"/>
        </w:rPr>
        <w:t xml:space="preserve"> </w:t>
      </w:r>
      <w:r>
        <w:t>учащимися</w:t>
      </w:r>
      <w:r w:rsidR="00525F76">
        <w:t xml:space="preserve"> </w:t>
      </w:r>
      <w:r>
        <w:t xml:space="preserve">помощи </w:t>
      </w:r>
      <w:r>
        <w:lastRenderedPageBreak/>
        <w:t>педагога в использовании письменных форм сообщения о человеческих чувствах,</w:t>
      </w:r>
      <w:r>
        <w:rPr>
          <w:spacing w:val="-57"/>
        </w:rPr>
        <w:t xml:space="preserve"> </w:t>
      </w:r>
      <w:r>
        <w:t>мыслях</w:t>
      </w:r>
      <w:r>
        <w:rPr>
          <w:spacing w:val="-1"/>
        </w:rPr>
        <w:t xml:space="preserve"> </w:t>
      </w:r>
      <w:r>
        <w:t>и</w:t>
      </w:r>
      <w:r>
        <w:rPr>
          <w:spacing w:val="-1"/>
        </w:rPr>
        <w:t xml:space="preserve"> </w:t>
      </w:r>
      <w:r>
        <w:t>знаниях</w:t>
      </w:r>
      <w:r>
        <w:rPr>
          <w:spacing w:val="1"/>
        </w:rPr>
        <w:t xml:space="preserve"> </w:t>
      </w:r>
      <w:r>
        <w:t>для</w:t>
      </w:r>
      <w:r>
        <w:rPr>
          <w:spacing w:val="-1"/>
        </w:rPr>
        <w:t xml:space="preserve"> </w:t>
      </w:r>
      <w:r>
        <w:t>самообразования.</w:t>
      </w:r>
    </w:p>
    <w:p w:rsidR="00A229A6" w:rsidRDefault="00A229A6" w:rsidP="00DA36A1">
      <w:pPr>
        <w:ind w:right="400" w:firstLine="284"/>
        <w:rPr>
          <w:sz w:val="24"/>
          <w:szCs w:val="24"/>
        </w:rPr>
      </w:pPr>
    </w:p>
    <w:p w:rsidR="00AE4968" w:rsidRDefault="00525F76" w:rsidP="00525F76">
      <w:pPr>
        <w:ind w:right="400" w:firstLine="284"/>
        <w:jc w:val="both"/>
        <w:rPr>
          <w:sz w:val="24"/>
          <w:szCs w:val="24"/>
        </w:rPr>
      </w:pPr>
      <w:r>
        <w:rPr>
          <w:sz w:val="24"/>
          <w:szCs w:val="24"/>
        </w:rPr>
        <w:t xml:space="preserve">         </w:t>
      </w:r>
      <w:r w:rsidR="00AE4968">
        <w:rPr>
          <w:sz w:val="24"/>
          <w:szCs w:val="24"/>
        </w:rPr>
        <w:t>В 8-9 классах проверка сформированности читательской грамотности проводилась на платформе РЭШ в компьютезированной форме в начале учебного года и в конце.</w:t>
      </w:r>
    </w:p>
    <w:p w:rsidR="00AE4968" w:rsidRDefault="00525F76" w:rsidP="00DA36A1">
      <w:pPr>
        <w:ind w:right="400" w:firstLine="284"/>
        <w:rPr>
          <w:sz w:val="24"/>
          <w:szCs w:val="24"/>
        </w:rPr>
      </w:pPr>
      <w:r>
        <w:rPr>
          <w:sz w:val="24"/>
          <w:szCs w:val="24"/>
        </w:rPr>
        <w:t xml:space="preserve">          </w:t>
      </w:r>
      <w:r w:rsidR="00AE4968">
        <w:rPr>
          <w:sz w:val="24"/>
          <w:szCs w:val="24"/>
        </w:rPr>
        <w:t xml:space="preserve">Результаты мониторинга в сравнении </w:t>
      </w:r>
      <w:r w:rsidR="004828D3">
        <w:rPr>
          <w:sz w:val="24"/>
          <w:szCs w:val="24"/>
        </w:rPr>
        <w:t>показателей ноября 2021г  и апреля  2022г</w:t>
      </w:r>
    </w:p>
    <w:p w:rsidR="004828D3" w:rsidRDefault="004828D3" w:rsidP="00DA36A1">
      <w:pPr>
        <w:ind w:right="400" w:firstLine="284"/>
        <w:rPr>
          <w:sz w:val="24"/>
          <w:szCs w:val="24"/>
        </w:rPr>
      </w:pPr>
    </w:p>
    <w:tbl>
      <w:tblPr>
        <w:tblStyle w:val="ae"/>
        <w:tblW w:w="0" w:type="auto"/>
        <w:tblLook w:val="04A0" w:firstRow="1" w:lastRow="0" w:firstColumn="1" w:lastColumn="0" w:noHBand="0" w:noVBand="1"/>
      </w:tblPr>
      <w:tblGrid>
        <w:gridCol w:w="2220"/>
        <w:gridCol w:w="2143"/>
        <w:gridCol w:w="2145"/>
        <w:gridCol w:w="2145"/>
        <w:gridCol w:w="2145"/>
      </w:tblGrid>
      <w:tr w:rsidR="00AB431D" w:rsidTr="00AB431D">
        <w:tc>
          <w:tcPr>
            <w:tcW w:w="2220" w:type="dxa"/>
            <w:vMerge w:val="restart"/>
            <w:vAlign w:val="center"/>
          </w:tcPr>
          <w:p w:rsidR="00AB431D" w:rsidRDefault="00AB431D" w:rsidP="00AB431D">
            <w:pPr>
              <w:ind w:right="400"/>
              <w:jc w:val="center"/>
              <w:rPr>
                <w:sz w:val="24"/>
                <w:szCs w:val="24"/>
              </w:rPr>
            </w:pPr>
            <w:r>
              <w:rPr>
                <w:sz w:val="24"/>
                <w:szCs w:val="24"/>
              </w:rPr>
              <w:t>Уровни</w:t>
            </w:r>
          </w:p>
        </w:tc>
        <w:tc>
          <w:tcPr>
            <w:tcW w:w="4288" w:type="dxa"/>
            <w:gridSpan w:val="2"/>
          </w:tcPr>
          <w:p w:rsidR="00AB431D" w:rsidRDefault="00AB431D" w:rsidP="004828D3">
            <w:pPr>
              <w:ind w:right="400"/>
              <w:jc w:val="center"/>
              <w:rPr>
                <w:sz w:val="24"/>
                <w:szCs w:val="24"/>
              </w:rPr>
            </w:pPr>
            <w:r>
              <w:rPr>
                <w:sz w:val="24"/>
                <w:szCs w:val="24"/>
              </w:rPr>
              <w:t>8 класс</w:t>
            </w:r>
          </w:p>
        </w:tc>
        <w:tc>
          <w:tcPr>
            <w:tcW w:w="4290" w:type="dxa"/>
            <w:gridSpan w:val="2"/>
          </w:tcPr>
          <w:p w:rsidR="00AB431D" w:rsidRDefault="00AB431D" w:rsidP="004828D3">
            <w:pPr>
              <w:ind w:right="400"/>
              <w:jc w:val="center"/>
              <w:rPr>
                <w:sz w:val="24"/>
                <w:szCs w:val="24"/>
              </w:rPr>
            </w:pPr>
            <w:r>
              <w:rPr>
                <w:sz w:val="24"/>
                <w:szCs w:val="24"/>
              </w:rPr>
              <w:t>9 класс</w:t>
            </w:r>
          </w:p>
        </w:tc>
      </w:tr>
      <w:tr w:rsidR="00AB431D" w:rsidTr="00AB431D">
        <w:tc>
          <w:tcPr>
            <w:tcW w:w="2220" w:type="dxa"/>
            <w:vMerge/>
          </w:tcPr>
          <w:p w:rsidR="00AB431D" w:rsidRDefault="00AB431D" w:rsidP="004828D3">
            <w:pPr>
              <w:ind w:right="400"/>
              <w:rPr>
                <w:sz w:val="24"/>
                <w:szCs w:val="24"/>
              </w:rPr>
            </w:pPr>
          </w:p>
        </w:tc>
        <w:tc>
          <w:tcPr>
            <w:tcW w:w="2143" w:type="dxa"/>
          </w:tcPr>
          <w:p w:rsidR="00AB431D" w:rsidRDefault="00AB431D" w:rsidP="004828D3">
            <w:pPr>
              <w:ind w:right="400"/>
              <w:jc w:val="center"/>
              <w:rPr>
                <w:sz w:val="24"/>
                <w:szCs w:val="24"/>
              </w:rPr>
            </w:pPr>
            <w:r>
              <w:rPr>
                <w:sz w:val="24"/>
                <w:szCs w:val="24"/>
              </w:rPr>
              <w:t>Ноябрь 2021</w:t>
            </w:r>
          </w:p>
        </w:tc>
        <w:tc>
          <w:tcPr>
            <w:tcW w:w="2145" w:type="dxa"/>
          </w:tcPr>
          <w:p w:rsidR="00AB431D" w:rsidRDefault="00AB431D" w:rsidP="004828D3">
            <w:pPr>
              <w:ind w:right="400"/>
              <w:jc w:val="center"/>
              <w:rPr>
                <w:sz w:val="24"/>
                <w:szCs w:val="24"/>
              </w:rPr>
            </w:pPr>
            <w:r>
              <w:rPr>
                <w:sz w:val="24"/>
                <w:szCs w:val="24"/>
              </w:rPr>
              <w:t>Апрель 2022</w:t>
            </w:r>
          </w:p>
        </w:tc>
        <w:tc>
          <w:tcPr>
            <w:tcW w:w="2145" w:type="dxa"/>
          </w:tcPr>
          <w:p w:rsidR="00AB431D" w:rsidRDefault="00AB431D" w:rsidP="004828D3">
            <w:pPr>
              <w:ind w:right="400"/>
              <w:jc w:val="center"/>
              <w:rPr>
                <w:sz w:val="24"/>
                <w:szCs w:val="24"/>
              </w:rPr>
            </w:pPr>
            <w:r>
              <w:rPr>
                <w:sz w:val="24"/>
                <w:szCs w:val="24"/>
              </w:rPr>
              <w:t>Ноябрь 2021</w:t>
            </w:r>
          </w:p>
        </w:tc>
        <w:tc>
          <w:tcPr>
            <w:tcW w:w="2145" w:type="dxa"/>
          </w:tcPr>
          <w:p w:rsidR="00AB431D" w:rsidRDefault="00AB431D" w:rsidP="004828D3">
            <w:pPr>
              <w:ind w:right="400"/>
              <w:jc w:val="center"/>
              <w:rPr>
                <w:sz w:val="24"/>
                <w:szCs w:val="24"/>
              </w:rPr>
            </w:pPr>
            <w:r>
              <w:rPr>
                <w:sz w:val="24"/>
                <w:szCs w:val="24"/>
              </w:rPr>
              <w:t>Апрель 2022</w:t>
            </w:r>
          </w:p>
        </w:tc>
      </w:tr>
      <w:tr w:rsidR="00AB431D" w:rsidTr="00AB431D">
        <w:tc>
          <w:tcPr>
            <w:tcW w:w="2220" w:type="dxa"/>
          </w:tcPr>
          <w:p w:rsidR="00AB431D" w:rsidRPr="00731FCE" w:rsidRDefault="00AB431D" w:rsidP="004828D3">
            <w:pPr>
              <w:ind w:right="400"/>
              <w:rPr>
                <w:i/>
                <w:sz w:val="24"/>
                <w:szCs w:val="24"/>
              </w:rPr>
            </w:pPr>
            <w:r w:rsidRPr="00731FCE">
              <w:rPr>
                <w:i/>
                <w:sz w:val="24"/>
                <w:szCs w:val="24"/>
              </w:rPr>
              <w:t>Участвовало человек</w:t>
            </w:r>
          </w:p>
        </w:tc>
        <w:tc>
          <w:tcPr>
            <w:tcW w:w="2143" w:type="dxa"/>
          </w:tcPr>
          <w:p w:rsidR="00AB431D" w:rsidRPr="00731FCE" w:rsidRDefault="00AB431D" w:rsidP="004828D3">
            <w:pPr>
              <w:ind w:right="400"/>
              <w:jc w:val="center"/>
              <w:rPr>
                <w:i/>
                <w:sz w:val="24"/>
                <w:szCs w:val="24"/>
              </w:rPr>
            </w:pPr>
            <w:r w:rsidRPr="00731FCE">
              <w:rPr>
                <w:i/>
                <w:sz w:val="24"/>
                <w:szCs w:val="24"/>
              </w:rPr>
              <w:t>52 чел</w:t>
            </w:r>
          </w:p>
        </w:tc>
        <w:tc>
          <w:tcPr>
            <w:tcW w:w="2145" w:type="dxa"/>
          </w:tcPr>
          <w:p w:rsidR="00AB431D" w:rsidRPr="00731FCE" w:rsidRDefault="00731FCE" w:rsidP="004828D3">
            <w:pPr>
              <w:ind w:right="400"/>
              <w:jc w:val="center"/>
              <w:rPr>
                <w:i/>
                <w:sz w:val="24"/>
                <w:szCs w:val="24"/>
              </w:rPr>
            </w:pPr>
            <w:r>
              <w:rPr>
                <w:i/>
                <w:sz w:val="24"/>
                <w:szCs w:val="24"/>
              </w:rPr>
              <w:t>50 чел.</w:t>
            </w:r>
          </w:p>
        </w:tc>
        <w:tc>
          <w:tcPr>
            <w:tcW w:w="2145" w:type="dxa"/>
          </w:tcPr>
          <w:p w:rsidR="00AB431D" w:rsidRPr="00731FCE" w:rsidRDefault="00AB431D" w:rsidP="004828D3">
            <w:pPr>
              <w:ind w:right="400"/>
              <w:jc w:val="center"/>
              <w:rPr>
                <w:i/>
                <w:sz w:val="24"/>
                <w:szCs w:val="24"/>
              </w:rPr>
            </w:pPr>
            <w:r w:rsidRPr="00731FCE">
              <w:rPr>
                <w:i/>
                <w:sz w:val="24"/>
                <w:szCs w:val="24"/>
              </w:rPr>
              <w:t>41 чел.</w:t>
            </w:r>
          </w:p>
        </w:tc>
        <w:tc>
          <w:tcPr>
            <w:tcW w:w="2145" w:type="dxa"/>
          </w:tcPr>
          <w:p w:rsidR="00AB431D" w:rsidRPr="00731FCE" w:rsidRDefault="00731FCE" w:rsidP="004828D3">
            <w:pPr>
              <w:ind w:right="400"/>
              <w:jc w:val="center"/>
              <w:rPr>
                <w:i/>
                <w:sz w:val="24"/>
                <w:szCs w:val="24"/>
              </w:rPr>
            </w:pPr>
            <w:r>
              <w:rPr>
                <w:i/>
                <w:sz w:val="24"/>
                <w:szCs w:val="24"/>
              </w:rPr>
              <w:t>38 чел.</w:t>
            </w:r>
          </w:p>
        </w:tc>
      </w:tr>
      <w:tr w:rsidR="004828D3" w:rsidTr="00AB431D">
        <w:tc>
          <w:tcPr>
            <w:tcW w:w="2220" w:type="dxa"/>
          </w:tcPr>
          <w:p w:rsidR="004828D3" w:rsidRDefault="00AB431D" w:rsidP="004828D3">
            <w:pPr>
              <w:ind w:right="400"/>
              <w:rPr>
                <w:sz w:val="24"/>
                <w:szCs w:val="24"/>
              </w:rPr>
            </w:pPr>
            <w:r>
              <w:rPr>
                <w:sz w:val="24"/>
                <w:szCs w:val="24"/>
              </w:rPr>
              <w:t>Недостаточный</w:t>
            </w:r>
          </w:p>
        </w:tc>
        <w:tc>
          <w:tcPr>
            <w:tcW w:w="2143" w:type="dxa"/>
          </w:tcPr>
          <w:p w:rsidR="004828D3" w:rsidRDefault="00AB431D" w:rsidP="004828D3">
            <w:pPr>
              <w:ind w:right="400"/>
              <w:jc w:val="center"/>
              <w:rPr>
                <w:sz w:val="24"/>
                <w:szCs w:val="24"/>
              </w:rPr>
            </w:pPr>
            <w:r>
              <w:rPr>
                <w:sz w:val="24"/>
                <w:szCs w:val="24"/>
              </w:rPr>
              <w:t>23 (</w:t>
            </w:r>
            <w:r w:rsidR="00F91D2D">
              <w:rPr>
                <w:sz w:val="24"/>
                <w:szCs w:val="24"/>
              </w:rPr>
              <w:t>44%)</w:t>
            </w:r>
          </w:p>
        </w:tc>
        <w:tc>
          <w:tcPr>
            <w:tcW w:w="2145" w:type="dxa"/>
          </w:tcPr>
          <w:p w:rsidR="004828D3" w:rsidRDefault="00731FCE" w:rsidP="004828D3">
            <w:pPr>
              <w:ind w:right="400"/>
              <w:jc w:val="center"/>
              <w:rPr>
                <w:sz w:val="24"/>
                <w:szCs w:val="24"/>
              </w:rPr>
            </w:pPr>
            <w:r>
              <w:rPr>
                <w:sz w:val="24"/>
                <w:szCs w:val="24"/>
              </w:rPr>
              <w:t>0</w:t>
            </w:r>
          </w:p>
        </w:tc>
        <w:tc>
          <w:tcPr>
            <w:tcW w:w="2145" w:type="dxa"/>
          </w:tcPr>
          <w:p w:rsidR="004828D3" w:rsidRDefault="00AB431D" w:rsidP="004828D3">
            <w:pPr>
              <w:ind w:right="400"/>
              <w:jc w:val="center"/>
              <w:rPr>
                <w:sz w:val="24"/>
                <w:szCs w:val="24"/>
              </w:rPr>
            </w:pPr>
            <w:r>
              <w:rPr>
                <w:sz w:val="24"/>
                <w:szCs w:val="24"/>
              </w:rPr>
              <w:t>18</w:t>
            </w:r>
            <w:r w:rsidR="00F91D2D">
              <w:rPr>
                <w:sz w:val="24"/>
                <w:szCs w:val="24"/>
              </w:rPr>
              <w:t xml:space="preserve"> (44%)</w:t>
            </w:r>
          </w:p>
        </w:tc>
        <w:tc>
          <w:tcPr>
            <w:tcW w:w="2145" w:type="dxa"/>
          </w:tcPr>
          <w:p w:rsidR="004828D3" w:rsidRDefault="00731FCE" w:rsidP="004828D3">
            <w:pPr>
              <w:ind w:right="400"/>
              <w:jc w:val="center"/>
              <w:rPr>
                <w:sz w:val="24"/>
                <w:szCs w:val="24"/>
              </w:rPr>
            </w:pPr>
            <w:r>
              <w:rPr>
                <w:sz w:val="24"/>
                <w:szCs w:val="24"/>
              </w:rPr>
              <w:t>0</w:t>
            </w:r>
          </w:p>
        </w:tc>
      </w:tr>
      <w:tr w:rsidR="004828D3" w:rsidTr="00AB431D">
        <w:tc>
          <w:tcPr>
            <w:tcW w:w="2220" w:type="dxa"/>
          </w:tcPr>
          <w:p w:rsidR="004828D3" w:rsidRDefault="00AB431D" w:rsidP="004828D3">
            <w:pPr>
              <w:ind w:right="400"/>
              <w:rPr>
                <w:sz w:val="24"/>
                <w:szCs w:val="24"/>
              </w:rPr>
            </w:pPr>
            <w:r>
              <w:rPr>
                <w:sz w:val="24"/>
                <w:szCs w:val="24"/>
              </w:rPr>
              <w:t xml:space="preserve">Низкий </w:t>
            </w:r>
          </w:p>
        </w:tc>
        <w:tc>
          <w:tcPr>
            <w:tcW w:w="2143" w:type="dxa"/>
          </w:tcPr>
          <w:p w:rsidR="004828D3" w:rsidRDefault="00AB431D" w:rsidP="00F91D2D">
            <w:pPr>
              <w:ind w:right="400"/>
              <w:jc w:val="center"/>
              <w:rPr>
                <w:sz w:val="24"/>
                <w:szCs w:val="24"/>
              </w:rPr>
            </w:pPr>
            <w:r>
              <w:rPr>
                <w:sz w:val="24"/>
                <w:szCs w:val="24"/>
              </w:rPr>
              <w:t>17</w:t>
            </w:r>
            <w:r w:rsidR="00F91D2D">
              <w:rPr>
                <w:sz w:val="24"/>
                <w:szCs w:val="24"/>
              </w:rPr>
              <w:t xml:space="preserve"> (33%)</w:t>
            </w:r>
          </w:p>
        </w:tc>
        <w:tc>
          <w:tcPr>
            <w:tcW w:w="2145" w:type="dxa"/>
          </w:tcPr>
          <w:p w:rsidR="004828D3" w:rsidRDefault="00731FCE" w:rsidP="004828D3">
            <w:pPr>
              <w:ind w:right="400"/>
              <w:jc w:val="center"/>
              <w:rPr>
                <w:sz w:val="24"/>
                <w:szCs w:val="24"/>
              </w:rPr>
            </w:pPr>
            <w:r>
              <w:rPr>
                <w:sz w:val="24"/>
                <w:szCs w:val="24"/>
              </w:rPr>
              <w:t>0</w:t>
            </w:r>
          </w:p>
        </w:tc>
        <w:tc>
          <w:tcPr>
            <w:tcW w:w="2145" w:type="dxa"/>
          </w:tcPr>
          <w:p w:rsidR="004828D3" w:rsidRDefault="00AB431D" w:rsidP="004828D3">
            <w:pPr>
              <w:ind w:right="400"/>
              <w:jc w:val="center"/>
              <w:rPr>
                <w:sz w:val="24"/>
                <w:szCs w:val="24"/>
              </w:rPr>
            </w:pPr>
            <w:r>
              <w:rPr>
                <w:sz w:val="24"/>
                <w:szCs w:val="24"/>
              </w:rPr>
              <w:t>12</w:t>
            </w:r>
            <w:r w:rsidR="00F91D2D">
              <w:rPr>
                <w:sz w:val="24"/>
                <w:szCs w:val="24"/>
              </w:rPr>
              <w:t xml:space="preserve"> (</w:t>
            </w:r>
            <w:r w:rsidR="002C3ADE">
              <w:rPr>
                <w:sz w:val="24"/>
                <w:szCs w:val="24"/>
              </w:rPr>
              <w:t>29%)</w:t>
            </w:r>
          </w:p>
        </w:tc>
        <w:tc>
          <w:tcPr>
            <w:tcW w:w="2145" w:type="dxa"/>
          </w:tcPr>
          <w:p w:rsidR="004828D3" w:rsidRDefault="00731FCE" w:rsidP="004828D3">
            <w:pPr>
              <w:ind w:right="400"/>
              <w:jc w:val="center"/>
              <w:rPr>
                <w:sz w:val="24"/>
                <w:szCs w:val="24"/>
              </w:rPr>
            </w:pPr>
            <w:r>
              <w:rPr>
                <w:sz w:val="24"/>
                <w:szCs w:val="24"/>
              </w:rPr>
              <w:t>1(5%)</w:t>
            </w:r>
          </w:p>
        </w:tc>
      </w:tr>
      <w:tr w:rsidR="004828D3" w:rsidTr="00AB431D">
        <w:tc>
          <w:tcPr>
            <w:tcW w:w="2220" w:type="dxa"/>
          </w:tcPr>
          <w:p w:rsidR="004828D3" w:rsidRDefault="00AB431D" w:rsidP="004828D3">
            <w:pPr>
              <w:ind w:right="400"/>
              <w:rPr>
                <w:sz w:val="24"/>
                <w:szCs w:val="24"/>
              </w:rPr>
            </w:pPr>
            <w:r>
              <w:rPr>
                <w:sz w:val="24"/>
                <w:szCs w:val="24"/>
              </w:rPr>
              <w:t xml:space="preserve">Средний </w:t>
            </w:r>
          </w:p>
        </w:tc>
        <w:tc>
          <w:tcPr>
            <w:tcW w:w="2143" w:type="dxa"/>
          </w:tcPr>
          <w:p w:rsidR="004828D3" w:rsidRDefault="00AB431D" w:rsidP="004828D3">
            <w:pPr>
              <w:ind w:right="400"/>
              <w:jc w:val="center"/>
              <w:rPr>
                <w:sz w:val="24"/>
                <w:szCs w:val="24"/>
              </w:rPr>
            </w:pPr>
            <w:r>
              <w:rPr>
                <w:sz w:val="24"/>
                <w:szCs w:val="24"/>
              </w:rPr>
              <w:t>9</w:t>
            </w:r>
            <w:r w:rsidR="00F91D2D">
              <w:rPr>
                <w:sz w:val="24"/>
                <w:szCs w:val="24"/>
              </w:rPr>
              <w:t xml:space="preserve"> (17%)</w:t>
            </w:r>
          </w:p>
        </w:tc>
        <w:tc>
          <w:tcPr>
            <w:tcW w:w="2145" w:type="dxa"/>
          </w:tcPr>
          <w:p w:rsidR="004828D3" w:rsidRDefault="00731FCE" w:rsidP="004828D3">
            <w:pPr>
              <w:ind w:right="400"/>
              <w:jc w:val="center"/>
              <w:rPr>
                <w:sz w:val="24"/>
                <w:szCs w:val="24"/>
              </w:rPr>
            </w:pPr>
            <w:r>
              <w:rPr>
                <w:sz w:val="24"/>
                <w:szCs w:val="24"/>
              </w:rPr>
              <w:t>6 (12%)</w:t>
            </w:r>
          </w:p>
        </w:tc>
        <w:tc>
          <w:tcPr>
            <w:tcW w:w="2145" w:type="dxa"/>
          </w:tcPr>
          <w:p w:rsidR="004828D3" w:rsidRDefault="00AB431D" w:rsidP="004828D3">
            <w:pPr>
              <w:ind w:right="400"/>
              <w:jc w:val="center"/>
              <w:rPr>
                <w:sz w:val="24"/>
                <w:szCs w:val="24"/>
              </w:rPr>
            </w:pPr>
            <w:r>
              <w:rPr>
                <w:sz w:val="24"/>
                <w:szCs w:val="24"/>
              </w:rPr>
              <w:t>10</w:t>
            </w:r>
            <w:r w:rsidR="002C3ADE">
              <w:rPr>
                <w:sz w:val="24"/>
                <w:szCs w:val="24"/>
              </w:rPr>
              <w:t xml:space="preserve"> (24%)</w:t>
            </w:r>
          </w:p>
        </w:tc>
        <w:tc>
          <w:tcPr>
            <w:tcW w:w="2145" w:type="dxa"/>
          </w:tcPr>
          <w:p w:rsidR="004828D3" w:rsidRDefault="00731FCE" w:rsidP="004828D3">
            <w:pPr>
              <w:ind w:right="400"/>
              <w:jc w:val="center"/>
              <w:rPr>
                <w:sz w:val="24"/>
                <w:szCs w:val="24"/>
              </w:rPr>
            </w:pPr>
            <w:r>
              <w:rPr>
                <w:sz w:val="24"/>
                <w:szCs w:val="24"/>
              </w:rPr>
              <w:t>2 (10%)</w:t>
            </w:r>
          </w:p>
        </w:tc>
      </w:tr>
      <w:tr w:rsidR="004828D3" w:rsidTr="00AB431D">
        <w:tc>
          <w:tcPr>
            <w:tcW w:w="2220" w:type="dxa"/>
          </w:tcPr>
          <w:p w:rsidR="004828D3" w:rsidRDefault="00AB431D" w:rsidP="004828D3">
            <w:pPr>
              <w:ind w:right="400"/>
              <w:rPr>
                <w:sz w:val="24"/>
                <w:szCs w:val="24"/>
              </w:rPr>
            </w:pPr>
            <w:r>
              <w:rPr>
                <w:sz w:val="24"/>
                <w:szCs w:val="24"/>
              </w:rPr>
              <w:t xml:space="preserve">Повышенный </w:t>
            </w:r>
          </w:p>
        </w:tc>
        <w:tc>
          <w:tcPr>
            <w:tcW w:w="2143" w:type="dxa"/>
          </w:tcPr>
          <w:p w:rsidR="004828D3" w:rsidRDefault="00AB431D" w:rsidP="004828D3">
            <w:pPr>
              <w:ind w:right="400"/>
              <w:jc w:val="center"/>
              <w:rPr>
                <w:sz w:val="24"/>
                <w:szCs w:val="24"/>
              </w:rPr>
            </w:pPr>
            <w:r>
              <w:rPr>
                <w:sz w:val="24"/>
                <w:szCs w:val="24"/>
              </w:rPr>
              <w:t>3</w:t>
            </w:r>
            <w:r w:rsidR="00F91D2D">
              <w:rPr>
                <w:sz w:val="24"/>
                <w:szCs w:val="24"/>
              </w:rPr>
              <w:t xml:space="preserve"> (6%)</w:t>
            </w:r>
          </w:p>
        </w:tc>
        <w:tc>
          <w:tcPr>
            <w:tcW w:w="2145" w:type="dxa"/>
          </w:tcPr>
          <w:p w:rsidR="004828D3" w:rsidRDefault="00731FCE" w:rsidP="004828D3">
            <w:pPr>
              <w:ind w:right="400"/>
              <w:jc w:val="center"/>
              <w:rPr>
                <w:sz w:val="24"/>
                <w:szCs w:val="24"/>
              </w:rPr>
            </w:pPr>
            <w:r>
              <w:rPr>
                <w:sz w:val="24"/>
                <w:szCs w:val="24"/>
              </w:rPr>
              <w:t>43(86%)</w:t>
            </w:r>
          </w:p>
        </w:tc>
        <w:tc>
          <w:tcPr>
            <w:tcW w:w="2145" w:type="dxa"/>
          </w:tcPr>
          <w:p w:rsidR="004828D3" w:rsidRDefault="00AB431D" w:rsidP="004828D3">
            <w:pPr>
              <w:ind w:right="400"/>
              <w:jc w:val="center"/>
              <w:rPr>
                <w:sz w:val="24"/>
                <w:szCs w:val="24"/>
              </w:rPr>
            </w:pPr>
            <w:r>
              <w:rPr>
                <w:sz w:val="24"/>
                <w:szCs w:val="24"/>
              </w:rPr>
              <w:t>1</w:t>
            </w:r>
            <w:r w:rsidR="002C3ADE">
              <w:rPr>
                <w:sz w:val="24"/>
                <w:szCs w:val="24"/>
              </w:rPr>
              <w:t>(2%)</w:t>
            </w:r>
          </w:p>
        </w:tc>
        <w:tc>
          <w:tcPr>
            <w:tcW w:w="2145" w:type="dxa"/>
          </w:tcPr>
          <w:p w:rsidR="004828D3" w:rsidRDefault="00731FCE" w:rsidP="004828D3">
            <w:pPr>
              <w:ind w:right="400"/>
              <w:jc w:val="center"/>
              <w:rPr>
                <w:sz w:val="24"/>
                <w:szCs w:val="24"/>
              </w:rPr>
            </w:pPr>
            <w:r>
              <w:rPr>
                <w:sz w:val="24"/>
                <w:szCs w:val="24"/>
              </w:rPr>
              <w:t>34 (</w:t>
            </w:r>
            <w:r w:rsidR="00DB12EA">
              <w:rPr>
                <w:sz w:val="24"/>
                <w:szCs w:val="24"/>
              </w:rPr>
              <w:t>89%)</w:t>
            </w:r>
          </w:p>
        </w:tc>
      </w:tr>
      <w:tr w:rsidR="004828D3" w:rsidTr="00AB431D">
        <w:tc>
          <w:tcPr>
            <w:tcW w:w="2220" w:type="dxa"/>
          </w:tcPr>
          <w:p w:rsidR="004828D3" w:rsidRDefault="00AB431D" w:rsidP="004828D3">
            <w:pPr>
              <w:ind w:right="400"/>
              <w:rPr>
                <w:sz w:val="24"/>
                <w:szCs w:val="24"/>
              </w:rPr>
            </w:pPr>
            <w:r>
              <w:rPr>
                <w:sz w:val="24"/>
                <w:szCs w:val="24"/>
              </w:rPr>
              <w:t xml:space="preserve">Высокий </w:t>
            </w:r>
          </w:p>
        </w:tc>
        <w:tc>
          <w:tcPr>
            <w:tcW w:w="2143" w:type="dxa"/>
          </w:tcPr>
          <w:p w:rsidR="004828D3" w:rsidRDefault="00AB431D" w:rsidP="004828D3">
            <w:pPr>
              <w:ind w:right="400"/>
              <w:jc w:val="center"/>
              <w:rPr>
                <w:sz w:val="24"/>
                <w:szCs w:val="24"/>
              </w:rPr>
            </w:pPr>
            <w:r>
              <w:rPr>
                <w:sz w:val="24"/>
                <w:szCs w:val="24"/>
              </w:rPr>
              <w:t>0</w:t>
            </w:r>
          </w:p>
        </w:tc>
        <w:tc>
          <w:tcPr>
            <w:tcW w:w="2145" w:type="dxa"/>
          </w:tcPr>
          <w:p w:rsidR="004828D3" w:rsidRDefault="00731FCE" w:rsidP="004828D3">
            <w:pPr>
              <w:ind w:right="400"/>
              <w:jc w:val="center"/>
              <w:rPr>
                <w:sz w:val="24"/>
                <w:szCs w:val="24"/>
              </w:rPr>
            </w:pPr>
            <w:r>
              <w:rPr>
                <w:sz w:val="24"/>
                <w:szCs w:val="24"/>
              </w:rPr>
              <w:t>1(2%)</w:t>
            </w:r>
          </w:p>
        </w:tc>
        <w:tc>
          <w:tcPr>
            <w:tcW w:w="2145" w:type="dxa"/>
          </w:tcPr>
          <w:p w:rsidR="004828D3" w:rsidRDefault="00AB431D" w:rsidP="004828D3">
            <w:pPr>
              <w:ind w:right="400"/>
              <w:jc w:val="center"/>
              <w:rPr>
                <w:sz w:val="24"/>
                <w:szCs w:val="24"/>
              </w:rPr>
            </w:pPr>
            <w:r>
              <w:rPr>
                <w:sz w:val="24"/>
                <w:szCs w:val="24"/>
              </w:rPr>
              <w:t>0</w:t>
            </w:r>
          </w:p>
        </w:tc>
        <w:tc>
          <w:tcPr>
            <w:tcW w:w="2145" w:type="dxa"/>
          </w:tcPr>
          <w:p w:rsidR="004828D3" w:rsidRDefault="00731FCE" w:rsidP="004828D3">
            <w:pPr>
              <w:ind w:right="400"/>
              <w:jc w:val="center"/>
              <w:rPr>
                <w:sz w:val="24"/>
                <w:szCs w:val="24"/>
              </w:rPr>
            </w:pPr>
            <w:r>
              <w:rPr>
                <w:sz w:val="24"/>
                <w:szCs w:val="24"/>
              </w:rPr>
              <w:t>1</w:t>
            </w:r>
            <w:r w:rsidR="00DB12EA">
              <w:rPr>
                <w:sz w:val="24"/>
                <w:szCs w:val="24"/>
              </w:rPr>
              <w:t>(5%)</w:t>
            </w:r>
          </w:p>
        </w:tc>
      </w:tr>
    </w:tbl>
    <w:p w:rsidR="004828D3" w:rsidRDefault="004828D3" w:rsidP="00DA36A1">
      <w:pPr>
        <w:ind w:right="400" w:firstLine="284"/>
        <w:rPr>
          <w:sz w:val="24"/>
          <w:szCs w:val="24"/>
        </w:rPr>
      </w:pPr>
    </w:p>
    <w:p w:rsidR="00DB12EA" w:rsidRDefault="00DB12EA" w:rsidP="00525F76">
      <w:pPr>
        <w:ind w:right="400" w:firstLine="284"/>
        <w:jc w:val="both"/>
        <w:rPr>
          <w:sz w:val="24"/>
          <w:szCs w:val="24"/>
        </w:rPr>
      </w:pPr>
      <w:r>
        <w:rPr>
          <w:sz w:val="24"/>
          <w:szCs w:val="24"/>
        </w:rPr>
        <w:t xml:space="preserve">   Ппроанализировав результаты первой диагностической работы, педагогический коллектив разработал план работы по формированию и совершенствованию функциональной грамотности в целом по всем направлениям </w:t>
      </w:r>
      <w:proofErr w:type="gramStart"/>
      <w:r>
        <w:rPr>
          <w:sz w:val="24"/>
          <w:szCs w:val="24"/>
        </w:rPr>
        <w:t>и</w:t>
      </w:r>
      <w:proofErr w:type="gramEnd"/>
      <w:r>
        <w:rPr>
          <w:sz w:val="24"/>
          <w:szCs w:val="24"/>
        </w:rPr>
        <w:t xml:space="preserve"> особенно </w:t>
      </w:r>
      <w:r w:rsidR="00FA2002">
        <w:rPr>
          <w:sz w:val="24"/>
          <w:szCs w:val="24"/>
        </w:rPr>
        <w:t xml:space="preserve">по читательской грамотности, которая является основой освоения всех школьных предметов. Каждый учитель составил свой план работы, сделал подборку дидактических материалов, включил упражнения по функциональной грамотности в свои уроки. </w:t>
      </w:r>
      <w:r w:rsidR="00525F76">
        <w:rPr>
          <w:sz w:val="24"/>
          <w:szCs w:val="24"/>
        </w:rPr>
        <w:t>26 и 27 декабря 2021г в школе были проведены единые дни функциональной грамотности. Результат данной работы отразился в показателях диагностической работы в апреле 2022г</w:t>
      </w:r>
      <w:r w:rsidR="00FA2002">
        <w:rPr>
          <w:sz w:val="24"/>
          <w:szCs w:val="24"/>
        </w:rPr>
        <w:t xml:space="preserve"> </w:t>
      </w:r>
    </w:p>
    <w:p w:rsidR="004828D3" w:rsidRDefault="00525F76" w:rsidP="00DA36A1">
      <w:pPr>
        <w:ind w:right="400" w:firstLine="284"/>
        <w:rPr>
          <w:sz w:val="24"/>
          <w:szCs w:val="24"/>
        </w:rPr>
      </w:pPr>
      <w:r>
        <w:rPr>
          <w:sz w:val="24"/>
          <w:szCs w:val="24"/>
        </w:rPr>
        <w:t xml:space="preserve"> Детальный анализ результатов диагностики читательской грамотности:</w:t>
      </w:r>
    </w:p>
    <w:p w:rsidR="00E374E9" w:rsidRDefault="00E374E9" w:rsidP="00E374E9">
      <w:pPr>
        <w:ind w:right="400"/>
        <w:rPr>
          <w:sz w:val="24"/>
          <w:szCs w:val="24"/>
        </w:rPr>
      </w:pPr>
    </w:p>
    <w:tbl>
      <w:tblPr>
        <w:tblW w:w="10308" w:type="dxa"/>
        <w:tblInd w:w="93" w:type="dxa"/>
        <w:tblLook w:val="04A0" w:firstRow="1" w:lastRow="0" w:firstColumn="1" w:lastColumn="0" w:noHBand="0" w:noVBand="1"/>
      </w:tblPr>
      <w:tblGrid>
        <w:gridCol w:w="1214"/>
        <w:gridCol w:w="1583"/>
        <w:gridCol w:w="5040"/>
        <w:gridCol w:w="1010"/>
        <w:gridCol w:w="1461"/>
      </w:tblGrid>
      <w:tr w:rsidR="00AB62BE" w:rsidRPr="00AB62BE" w:rsidTr="00A174D8">
        <w:trPr>
          <w:trHeight w:val="683"/>
        </w:trPr>
        <w:tc>
          <w:tcPr>
            <w:tcW w:w="1214" w:type="dxa"/>
            <w:tcBorders>
              <w:top w:val="single" w:sz="4" w:space="0" w:color="696969"/>
              <w:left w:val="single" w:sz="4" w:space="0" w:color="696969"/>
              <w:bottom w:val="single" w:sz="4" w:space="0" w:color="696969"/>
              <w:right w:val="single" w:sz="6"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 задания в варианте</w:t>
            </w:r>
          </w:p>
        </w:tc>
        <w:tc>
          <w:tcPr>
            <w:tcW w:w="1583" w:type="dxa"/>
            <w:tcBorders>
              <w:top w:val="single" w:sz="4" w:space="0" w:color="696969"/>
              <w:left w:val="single" w:sz="6" w:space="0" w:color="696969"/>
              <w:bottom w:val="single" w:sz="4" w:space="0" w:color="696969"/>
              <w:right w:val="single" w:sz="6"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Номер задания в комплексном задании</w:t>
            </w:r>
          </w:p>
        </w:tc>
        <w:tc>
          <w:tcPr>
            <w:tcW w:w="5040" w:type="dxa"/>
            <w:tcBorders>
              <w:top w:val="single" w:sz="4" w:space="0" w:color="696969"/>
              <w:left w:val="single" w:sz="6" w:space="0" w:color="696969"/>
              <w:bottom w:val="single" w:sz="4" w:space="0" w:color="696969"/>
              <w:right w:val="single" w:sz="6"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Что оценивается в задании (объект оценки)</w:t>
            </w:r>
          </w:p>
        </w:tc>
        <w:tc>
          <w:tcPr>
            <w:tcW w:w="1010" w:type="dxa"/>
            <w:tcBorders>
              <w:top w:val="single" w:sz="4" w:space="0" w:color="696969"/>
              <w:left w:val="single" w:sz="6" w:space="0" w:color="696969"/>
              <w:bottom w:val="single" w:sz="4" w:space="0" w:color="696969"/>
              <w:right w:val="single" w:sz="6"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Баллы за задание</w:t>
            </w:r>
          </w:p>
        </w:tc>
        <w:tc>
          <w:tcPr>
            <w:tcW w:w="1461" w:type="dxa"/>
            <w:tcBorders>
              <w:top w:val="single" w:sz="4" w:space="0" w:color="696969"/>
              <w:left w:val="single" w:sz="6"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 xml:space="preserve">Процент выполнения </w:t>
            </w:r>
          </w:p>
        </w:tc>
      </w:tr>
      <w:tr w:rsidR="00AB62BE" w:rsidRPr="00AB62BE" w:rsidTr="00A174D8">
        <w:trPr>
          <w:trHeight w:val="349"/>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Находить и извлекать одну единицу информации</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98</w:t>
            </w:r>
          </w:p>
        </w:tc>
      </w:tr>
      <w:tr w:rsidR="00AB62BE" w:rsidRPr="00AB62BE" w:rsidTr="00A174D8">
        <w:trPr>
          <w:trHeight w:val="510"/>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2</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2</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Находить и извлекать несколько единиц информации, расположенных в разных фрагментах текста</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70</w:t>
            </w:r>
          </w:p>
        </w:tc>
      </w:tr>
      <w:tr w:rsidR="00AB62BE" w:rsidRPr="00AB62BE" w:rsidTr="00A174D8">
        <w:trPr>
          <w:trHeight w:val="698"/>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3</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3</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72</w:t>
            </w:r>
          </w:p>
        </w:tc>
      </w:tr>
      <w:tr w:rsidR="00AB62BE" w:rsidRPr="00AB62BE" w:rsidTr="00A174D8">
        <w:trPr>
          <w:trHeight w:val="698"/>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4</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2</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96</w:t>
            </w:r>
          </w:p>
        </w:tc>
      </w:tr>
      <w:tr w:rsidR="00AB62BE" w:rsidRPr="00AB62BE" w:rsidTr="00A174D8">
        <w:trPr>
          <w:trHeight w:val="510"/>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5</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5</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Находить и извлекать несколько единиц информации, расположенных в разных фрагментах текста</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2</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96</w:t>
            </w:r>
          </w:p>
        </w:tc>
      </w:tr>
      <w:tr w:rsidR="00AB62BE" w:rsidRPr="00AB62BE" w:rsidTr="00A174D8">
        <w:trPr>
          <w:trHeight w:val="698"/>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6</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6</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Понимать смысловую структуру текста (определять тему, главную мысль/идею, назначение текста, смысл заглавия текста)</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2</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25</w:t>
            </w:r>
          </w:p>
        </w:tc>
      </w:tr>
      <w:tr w:rsidR="00AB62BE" w:rsidRPr="00AB62BE" w:rsidTr="00A174D8">
        <w:trPr>
          <w:trHeight w:val="334"/>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7</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7</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Находить и извлекать одну единицу информации</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94</w:t>
            </w:r>
          </w:p>
        </w:tc>
      </w:tr>
      <w:tr w:rsidR="00AB62BE" w:rsidRPr="00AB62BE" w:rsidTr="00A174D8">
        <w:trPr>
          <w:trHeight w:val="522"/>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lastRenderedPageBreak/>
              <w:t>8</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8</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Делать выводы на основе интеграции информации из разных частей текста или разных текстов</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67</w:t>
            </w:r>
          </w:p>
        </w:tc>
      </w:tr>
      <w:tr w:rsidR="00AB62BE" w:rsidRPr="00AB62BE" w:rsidTr="00A174D8">
        <w:trPr>
          <w:trHeight w:val="510"/>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9</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9</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Устанавливать взаимосвязи между элементами/частями текста или текстами</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85</w:t>
            </w:r>
          </w:p>
        </w:tc>
      </w:tr>
      <w:tr w:rsidR="00AB62BE" w:rsidRPr="00AB62BE" w:rsidTr="00A174D8">
        <w:trPr>
          <w:trHeight w:val="522"/>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10</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Делать выводы на основе интеграции информации из разных частей текста или разных текстов</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78</w:t>
            </w:r>
          </w:p>
        </w:tc>
      </w:tr>
      <w:tr w:rsidR="00AB62BE" w:rsidRPr="00AB62BE" w:rsidTr="00A174D8">
        <w:trPr>
          <w:trHeight w:val="698"/>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11</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2</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92</w:t>
            </w:r>
          </w:p>
        </w:tc>
      </w:tr>
      <w:tr w:rsidR="00AB62BE" w:rsidRPr="00AB62BE" w:rsidTr="00A174D8">
        <w:trPr>
          <w:trHeight w:val="510"/>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12</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3</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Делать выводы на основе информации, представленной в одном фрагменте текста</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87</w:t>
            </w:r>
          </w:p>
        </w:tc>
      </w:tr>
      <w:tr w:rsidR="00AB62BE" w:rsidRPr="00AB62BE" w:rsidTr="00A174D8">
        <w:trPr>
          <w:trHeight w:val="510"/>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13</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4</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Оценивать объективность, надежность источника информации</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2</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40</w:t>
            </w:r>
          </w:p>
        </w:tc>
      </w:tr>
      <w:tr w:rsidR="00AB62BE" w:rsidRPr="00AB62BE" w:rsidTr="00A174D8">
        <w:trPr>
          <w:trHeight w:val="522"/>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14</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5</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Обнаруживать противоречия, содержащиеся в одном или нескольких текстах</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88</w:t>
            </w:r>
          </w:p>
        </w:tc>
      </w:tr>
      <w:tr w:rsidR="00AB62BE" w:rsidRPr="00AB62BE" w:rsidTr="00A174D8">
        <w:trPr>
          <w:trHeight w:val="510"/>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15</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6</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Оценивать полноту, достоверность информации, содержащуюся в одном или нескольких текстах</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2</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32</w:t>
            </w:r>
          </w:p>
        </w:tc>
      </w:tr>
      <w:tr w:rsidR="00AB62BE" w:rsidRPr="00AB62BE" w:rsidTr="00A174D8">
        <w:trPr>
          <w:trHeight w:val="522"/>
        </w:trPr>
        <w:tc>
          <w:tcPr>
            <w:tcW w:w="1214" w:type="dxa"/>
            <w:tcBorders>
              <w:top w:val="nil"/>
              <w:left w:val="single" w:sz="4" w:space="0" w:color="696969"/>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16</w:t>
            </w:r>
          </w:p>
        </w:tc>
        <w:tc>
          <w:tcPr>
            <w:tcW w:w="1583"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7</w:t>
            </w:r>
          </w:p>
        </w:tc>
        <w:tc>
          <w:tcPr>
            <w:tcW w:w="504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rPr>
                <w:color w:val="000000"/>
                <w:sz w:val="24"/>
                <w:szCs w:val="24"/>
                <w:lang w:eastAsia="ru-RU"/>
              </w:rPr>
            </w:pPr>
            <w:r w:rsidRPr="00AB62BE">
              <w:rPr>
                <w:color w:val="000000"/>
                <w:sz w:val="24"/>
                <w:szCs w:val="24"/>
                <w:lang w:eastAsia="ru-RU"/>
              </w:rPr>
              <w:t>Использовать информацию из текста для решения практической задачи с привлечением фоновых знаний</w:t>
            </w:r>
          </w:p>
        </w:tc>
        <w:tc>
          <w:tcPr>
            <w:tcW w:w="1010"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2</w:t>
            </w:r>
          </w:p>
        </w:tc>
        <w:tc>
          <w:tcPr>
            <w:tcW w:w="1461" w:type="dxa"/>
            <w:tcBorders>
              <w:top w:val="nil"/>
              <w:left w:val="nil"/>
              <w:bottom w:val="single" w:sz="4" w:space="0" w:color="696969"/>
              <w:right w:val="single" w:sz="4" w:space="0" w:color="696969"/>
            </w:tcBorders>
            <w:shd w:val="clear" w:color="auto" w:fill="auto"/>
            <w:vAlign w:val="center"/>
            <w:hideMark/>
          </w:tcPr>
          <w:p w:rsidR="00AB62BE" w:rsidRPr="00AB62BE" w:rsidRDefault="00AB62BE" w:rsidP="00AB62BE">
            <w:pPr>
              <w:widowControl/>
              <w:autoSpaceDE/>
              <w:autoSpaceDN/>
              <w:jc w:val="center"/>
              <w:rPr>
                <w:color w:val="000000"/>
                <w:sz w:val="24"/>
                <w:szCs w:val="24"/>
                <w:lang w:eastAsia="ru-RU"/>
              </w:rPr>
            </w:pPr>
            <w:r w:rsidRPr="00AB62BE">
              <w:rPr>
                <w:color w:val="000000"/>
                <w:sz w:val="24"/>
                <w:szCs w:val="24"/>
                <w:lang w:eastAsia="ru-RU"/>
              </w:rPr>
              <w:t>25</w:t>
            </w:r>
          </w:p>
        </w:tc>
      </w:tr>
      <w:tr w:rsidR="00A174D8" w:rsidRPr="00AB62BE" w:rsidTr="00A174D8">
        <w:trPr>
          <w:trHeight w:val="255"/>
        </w:trPr>
        <w:tc>
          <w:tcPr>
            <w:tcW w:w="10308" w:type="dxa"/>
            <w:gridSpan w:val="5"/>
            <w:tcBorders>
              <w:top w:val="nil"/>
              <w:left w:val="nil"/>
              <w:bottom w:val="nil"/>
              <w:right w:val="nil"/>
            </w:tcBorders>
            <w:shd w:val="clear" w:color="auto" w:fill="auto"/>
            <w:noWrap/>
            <w:vAlign w:val="bottom"/>
            <w:hideMark/>
          </w:tcPr>
          <w:p w:rsidR="00A174D8" w:rsidRDefault="00A174D8" w:rsidP="00AB62BE">
            <w:pPr>
              <w:widowControl/>
              <w:autoSpaceDE/>
              <w:autoSpaceDN/>
              <w:rPr>
                <w:color w:val="000000"/>
                <w:sz w:val="24"/>
                <w:szCs w:val="24"/>
                <w:lang w:eastAsia="ru-RU"/>
              </w:rPr>
            </w:pPr>
          </w:p>
          <w:p w:rsidR="00A174D8" w:rsidRDefault="00A174D8" w:rsidP="00AB62BE">
            <w:pPr>
              <w:widowControl/>
              <w:autoSpaceDE/>
              <w:autoSpaceDN/>
              <w:rPr>
                <w:color w:val="000000"/>
                <w:sz w:val="24"/>
                <w:szCs w:val="24"/>
                <w:lang w:eastAsia="ru-RU"/>
              </w:rPr>
            </w:pPr>
            <w:r>
              <w:rPr>
                <w:color w:val="000000"/>
                <w:sz w:val="24"/>
                <w:szCs w:val="24"/>
                <w:lang w:eastAsia="ru-RU"/>
              </w:rPr>
              <w:t xml:space="preserve">       Наиболее слабо у учащихся развиты умения:</w:t>
            </w:r>
          </w:p>
          <w:p w:rsidR="00A174D8" w:rsidRPr="00A174D8" w:rsidRDefault="00A174D8" w:rsidP="00A174D8">
            <w:pPr>
              <w:pStyle w:val="a5"/>
              <w:widowControl/>
              <w:numPr>
                <w:ilvl w:val="0"/>
                <w:numId w:val="124"/>
              </w:numPr>
              <w:autoSpaceDE/>
              <w:autoSpaceDN/>
              <w:rPr>
                <w:color w:val="000000"/>
                <w:sz w:val="24"/>
                <w:szCs w:val="24"/>
                <w:lang w:eastAsia="ru-RU"/>
              </w:rPr>
            </w:pPr>
            <w:r w:rsidRPr="00A174D8">
              <w:rPr>
                <w:color w:val="000000"/>
                <w:sz w:val="24"/>
                <w:szCs w:val="24"/>
                <w:lang w:eastAsia="ru-RU"/>
              </w:rPr>
              <w:t>понимать смысловую структуру текста (определять тему, главную мысль/идею, назначение текста, смысл заглавия текста);</w:t>
            </w:r>
          </w:p>
          <w:p w:rsidR="00A174D8" w:rsidRPr="00A174D8" w:rsidRDefault="00A174D8" w:rsidP="00A174D8">
            <w:pPr>
              <w:pStyle w:val="a5"/>
              <w:widowControl/>
              <w:numPr>
                <w:ilvl w:val="0"/>
                <w:numId w:val="124"/>
              </w:numPr>
              <w:autoSpaceDE/>
              <w:autoSpaceDN/>
              <w:rPr>
                <w:color w:val="000000"/>
                <w:sz w:val="24"/>
                <w:szCs w:val="24"/>
                <w:lang w:eastAsia="ru-RU"/>
              </w:rPr>
            </w:pPr>
            <w:r w:rsidRPr="00A174D8">
              <w:rPr>
                <w:color w:val="000000"/>
                <w:sz w:val="24"/>
                <w:szCs w:val="24"/>
                <w:lang w:eastAsia="ru-RU"/>
              </w:rPr>
              <w:t>оценивать объективность, надежность источника информации;</w:t>
            </w:r>
          </w:p>
          <w:p w:rsidR="00A174D8" w:rsidRPr="00A174D8" w:rsidRDefault="00A174D8" w:rsidP="00A174D8">
            <w:pPr>
              <w:pStyle w:val="a5"/>
              <w:widowControl/>
              <w:numPr>
                <w:ilvl w:val="0"/>
                <w:numId w:val="124"/>
              </w:numPr>
              <w:autoSpaceDE/>
              <w:autoSpaceDN/>
              <w:rPr>
                <w:color w:val="000000"/>
                <w:sz w:val="24"/>
                <w:szCs w:val="24"/>
                <w:lang w:eastAsia="ru-RU"/>
              </w:rPr>
            </w:pPr>
            <w:r w:rsidRPr="00A174D8">
              <w:rPr>
                <w:color w:val="000000"/>
                <w:sz w:val="24"/>
                <w:szCs w:val="24"/>
                <w:lang w:eastAsia="ru-RU"/>
              </w:rPr>
              <w:t>оценивать полноту, достоверность информации, содержащуюся в одном или нескольких текстах;</w:t>
            </w:r>
          </w:p>
          <w:p w:rsidR="00A174D8" w:rsidRPr="00A174D8" w:rsidRDefault="00A174D8" w:rsidP="00A174D8">
            <w:pPr>
              <w:pStyle w:val="a5"/>
              <w:widowControl/>
              <w:numPr>
                <w:ilvl w:val="0"/>
                <w:numId w:val="124"/>
              </w:numPr>
              <w:autoSpaceDE/>
              <w:autoSpaceDN/>
              <w:rPr>
                <w:color w:val="000000"/>
                <w:sz w:val="24"/>
                <w:szCs w:val="24"/>
                <w:lang w:eastAsia="ru-RU"/>
              </w:rPr>
            </w:pPr>
            <w:r w:rsidRPr="00A174D8">
              <w:rPr>
                <w:color w:val="000000"/>
                <w:sz w:val="24"/>
                <w:szCs w:val="24"/>
                <w:lang w:eastAsia="ru-RU"/>
              </w:rPr>
              <w:t>использовать информацию из текста для решения практической задачи с привлечением фоновых знаний</w:t>
            </w:r>
          </w:p>
        </w:tc>
      </w:tr>
    </w:tbl>
    <w:p w:rsidR="00AB62BE" w:rsidRDefault="00AB62BE" w:rsidP="00DA36A1">
      <w:pPr>
        <w:ind w:right="400" w:firstLine="284"/>
        <w:rPr>
          <w:sz w:val="24"/>
          <w:szCs w:val="24"/>
        </w:rPr>
      </w:pPr>
    </w:p>
    <w:p w:rsidR="00A174D8" w:rsidRDefault="001966C7" w:rsidP="00DA36A1">
      <w:pPr>
        <w:ind w:right="400" w:firstLine="284"/>
        <w:rPr>
          <w:sz w:val="24"/>
          <w:szCs w:val="24"/>
        </w:rPr>
      </w:pPr>
      <w:r>
        <w:rPr>
          <w:sz w:val="24"/>
          <w:szCs w:val="24"/>
        </w:rPr>
        <w:t>При составлении учебного плана на 2022-2023 уч</w:t>
      </w:r>
      <w:proofErr w:type="gramStart"/>
      <w:r>
        <w:rPr>
          <w:sz w:val="24"/>
          <w:szCs w:val="24"/>
        </w:rPr>
        <w:t>.г</w:t>
      </w:r>
      <w:proofErr w:type="gramEnd"/>
      <w:r>
        <w:rPr>
          <w:sz w:val="24"/>
          <w:szCs w:val="24"/>
        </w:rPr>
        <w:t>од необходимо предусмотреть выделение часов на развитие читательской грамотности как в начальной школе, так и в среднем и старшем звене. А п</w:t>
      </w:r>
      <w:r w:rsidR="00A174D8">
        <w:rPr>
          <w:sz w:val="24"/>
          <w:szCs w:val="24"/>
        </w:rPr>
        <w:t xml:space="preserve">ри составлении плана работы по развитию читательских способностей необходимо внести в него задания, развивающие именно </w:t>
      </w:r>
      <w:r>
        <w:rPr>
          <w:sz w:val="24"/>
          <w:szCs w:val="24"/>
        </w:rPr>
        <w:t xml:space="preserve">перечисленные выше </w:t>
      </w:r>
      <w:r w:rsidR="00A174D8">
        <w:rPr>
          <w:sz w:val="24"/>
          <w:szCs w:val="24"/>
        </w:rPr>
        <w:t xml:space="preserve"> умения в первую очередь. </w:t>
      </w:r>
    </w:p>
    <w:p w:rsidR="001966C7" w:rsidRDefault="001966C7" w:rsidP="00DA36A1">
      <w:pPr>
        <w:ind w:right="400" w:firstLine="284"/>
        <w:rPr>
          <w:sz w:val="24"/>
          <w:szCs w:val="24"/>
        </w:rPr>
      </w:pPr>
    </w:p>
    <w:p w:rsidR="00FB67D2" w:rsidRPr="00DA36A1" w:rsidRDefault="00B93A81" w:rsidP="00DE7A2A">
      <w:pPr>
        <w:pStyle w:val="1"/>
        <w:numPr>
          <w:ilvl w:val="1"/>
          <w:numId w:val="18"/>
        </w:numPr>
        <w:ind w:left="0" w:right="400" w:firstLine="284"/>
        <w:jc w:val="left"/>
        <w:rPr>
          <w:sz w:val="24"/>
          <w:szCs w:val="24"/>
        </w:rPr>
      </w:pPr>
      <w:r w:rsidRPr="00DA36A1">
        <w:rPr>
          <w:sz w:val="24"/>
          <w:szCs w:val="24"/>
        </w:rPr>
        <w:t xml:space="preserve">Мониторинг </w:t>
      </w:r>
      <w:proofErr w:type="gramStart"/>
      <w:r w:rsidRPr="00DA36A1">
        <w:rPr>
          <w:sz w:val="24"/>
          <w:szCs w:val="24"/>
        </w:rPr>
        <w:t>ИКТ-компетентности</w:t>
      </w:r>
      <w:proofErr w:type="gramEnd"/>
      <w:r w:rsidRPr="00DA36A1">
        <w:rPr>
          <w:sz w:val="24"/>
          <w:szCs w:val="24"/>
        </w:rPr>
        <w:t xml:space="preserve"> учащихся на основе практических работ в сочетании с письменной (компьютеризованной)</w:t>
      </w:r>
      <w:r w:rsidR="00395383" w:rsidRPr="00DA36A1">
        <w:rPr>
          <w:sz w:val="24"/>
          <w:szCs w:val="24"/>
        </w:rPr>
        <w:t xml:space="preserve">  </w:t>
      </w:r>
      <w:r w:rsidRPr="00DA36A1">
        <w:rPr>
          <w:sz w:val="24"/>
          <w:szCs w:val="24"/>
        </w:rPr>
        <w:t>частью</w:t>
      </w:r>
    </w:p>
    <w:p w:rsidR="00FB67D2" w:rsidRPr="00DA36A1" w:rsidRDefault="00B93A81" w:rsidP="00DA36A1">
      <w:pPr>
        <w:ind w:right="92" w:firstLine="284"/>
        <w:jc w:val="both"/>
        <w:rPr>
          <w:sz w:val="24"/>
          <w:szCs w:val="24"/>
        </w:rPr>
      </w:pPr>
      <w:r w:rsidRPr="00DA36A1">
        <w:rPr>
          <w:sz w:val="24"/>
          <w:szCs w:val="24"/>
        </w:rPr>
        <w:t xml:space="preserve">С введением ФГОС в основной школе стал вопрос </w:t>
      </w:r>
      <w:proofErr w:type="gramStart"/>
      <w:r w:rsidRPr="00DA36A1">
        <w:rPr>
          <w:sz w:val="24"/>
          <w:szCs w:val="24"/>
        </w:rPr>
        <w:t>мониторинга</w:t>
      </w:r>
      <w:proofErr w:type="gramEnd"/>
      <w:r w:rsidRPr="00DA36A1">
        <w:rPr>
          <w:sz w:val="24"/>
          <w:szCs w:val="24"/>
        </w:rPr>
        <w:t xml:space="preserve"> и оценки сформированности ИКТ-компетентности обучающихся Формирование ИКТ-компетентности учащихся как части специальной подготовки человека к жизни в информационном обществе реализуется в МБОУ </w:t>
      </w:r>
      <w:r w:rsidR="006025A2" w:rsidRPr="00DA36A1">
        <w:rPr>
          <w:sz w:val="24"/>
          <w:szCs w:val="24"/>
        </w:rPr>
        <w:t>СОШ № 4</w:t>
      </w:r>
      <w:r w:rsidRPr="00DA36A1">
        <w:rPr>
          <w:sz w:val="24"/>
          <w:szCs w:val="24"/>
        </w:rPr>
        <w:t xml:space="preserve"> через использование результатов </w:t>
      </w:r>
      <w:r w:rsidR="006025A2" w:rsidRPr="00DA36A1">
        <w:rPr>
          <w:sz w:val="24"/>
          <w:szCs w:val="24"/>
        </w:rPr>
        <w:t xml:space="preserve">проектной </w:t>
      </w:r>
      <w:r w:rsidRPr="00DA36A1">
        <w:rPr>
          <w:sz w:val="24"/>
          <w:szCs w:val="24"/>
        </w:rPr>
        <w:t xml:space="preserve"> деятельности, через призму применения педагогических техноло</w:t>
      </w:r>
      <w:r w:rsidR="006025A2" w:rsidRPr="00DA36A1">
        <w:rPr>
          <w:sz w:val="24"/>
          <w:szCs w:val="24"/>
        </w:rPr>
        <w:t>гий в преподавании информатики.</w:t>
      </w:r>
    </w:p>
    <w:p w:rsidR="00FB67D2" w:rsidRPr="00DA36A1" w:rsidRDefault="00B93A81" w:rsidP="00DA36A1">
      <w:pPr>
        <w:ind w:right="-50" w:firstLine="284"/>
        <w:jc w:val="both"/>
        <w:rPr>
          <w:sz w:val="24"/>
          <w:szCs w:val="24"/>
        </w:rPr>
      </w:pPr>
      <w:r w:rsidRPr="00DA36A1">
        <w:rPr>
          <w:sz w:val="24"/>
          <w:szCs w:val="24"/>
        </w:rPr>
        <w:t xml:space="preserve">Свободный доступ к компьютерной базе и ресурсам сети Интернет имеют 100% </w:t>
      </w:r>
      <w:proofErr w:type="gramStart"/>
      <w:r w:rsidRPr="00DA36A1">
        <w:rPr>
          <w:sz w:val="24"/>
          <w:szCs w:val="24"/>
        </w:rPr>
        <w:t>обучающихся</w:t>
      </w:r>
      <w:proofErr w:type="gramEnd"/>
      <w:r w:rsidRPr="00DA36A1">
        <w:rPr>
          <w:sz w:val="24"/>
          <w:szCs w:val="24"/>
        </w:rPr>
        <w:t xml:space="preserve"> школы и в учебное время</w:t>
      </w:r>
      <w:r w:rsidR="006025A2" w:rsidRPr="00DA36A1">
        <w:rPr>
          <w:sz w:val="24"/>
          <w:szCs w:val="24"/>
        </w:rPr>
        <w:t>,</w:t>
      </w:r>
      <w:r w:rsidRPr="00DA36A1">
        <w:rPr>
          <w:sz w:val="24"/>
          <w:szCs w:val="24"/>
        </w:rPr>
        <w:t xml:space="preserve"> и во внеурочной деятельности. Обучение информатике осуществляется </w:t>
      </w:r>
      <w:r w:rsidR="006025A2" w:rsidRPr="00DA36A1">
        <w:rPr>
          <w:sz w:val="24"/>
          <w:szCs w:val="24"/>
        </w:rPr>
        <w:t xml:space="preserve">в 7 </w:t>
      </w:r>
      <w:r w:rsidRPr="00DA36A1">
        <w:rPr>
          <w:sz w:val="24"/>
          <w:szCs w:val="24"/>
        </w:rPr>
        <w:t>-11 класс</w:t>
      </w:r>
      <w:r w:rsidR="006025A2" w:rsidRPr="00DA36A1">
        <w:rPr>
          <w:sz w:val="24"/>
          <w:szCs w:val="24"/>
        </w:rPr>
        <w:t>ах</w:t>
      </w:r>
      <w:r w:rsidRPr="00DA36A1">
        <w:rPr>
          <w:sz w:val="24"/>
          <w:szCs w:val="24"/>
        </w:rPr>
        <w:t xml:space="preserve">. В рамках курса информатики с учащимися проводятся занятия по технике безопасности при работе с компьютером. В рамках этой темы существует раздел «Информационная безопасность», который включает в себя ознакомление учащихся с особенностями работы в сети Интернет, связанными с риском заражения персонального компьютера вредоносными программами. </w:t>
      </w:r>
      <w:proofErr w:type="gramStart"/>
      <w:r w:rsidRPr="00DA36A1">
        <w:rPr>
          <w:sz w:val="24"/>
          <w:szCs w:val="24"/>
        </w:rPr>
        <w:t xml:space="preserve">Кроме того, учащиеся знакомятся с основными правилами работы с внешними носителями, а также с основными </w:t>
      </w:r>
      <w:r w:rsidRPr="00DA36A1">
        <w:rPr>
          <w:sz w:val="24"/>
          <w:szCs w:val="24"/>
        </w:rPr>
        <w:lastRenderedPageBreak/>
        <w:t>приёмами работы с антивирусным ПО и штатными системными средствами безопасности.</w:t>
      </w:r>
      <w:proofErr w:type="gramEnd"/>
      <w:r w:rsidRPr="00DA36A1">
        <w:rPr>
          <w:sz w:val="24"/>
          <w:szCs w:val="24"/>
        </w:rPr>
        <w:t xml:space="preserve"> В школе на всех компьютерах установлена постоянно обновляемая система контентной</w:t>
      </w:r>
      <w:r w:rsidRPr="00DA36A1">
        <w:rPr>
          <w:sz w:val="24"/>
          <w:szCs w:val="24"/>
        </w:rPr>
        <w:tab/>
        <w:t>фильтрации</w:t>
      </w:r>
      <w:r w:rsidRPr="00DA36A1">
        <w:rPr>
          <w:sz w:val="24"/>
          <w:szCs w:val="24"/>
        </w:rPr>
        <w:tab/>
      </w:r>
      <w:r w:rsidR="00263451" w:rsidRPr="00DA36A1">
        <w:rPr>
          <w:sz w:val="24"/>
          <w:szCs w:val="24"/>
        </w:rPr>
        <w:t>Интернет-цензор,</w:t>
      </w:r>
      <w:r w:rsidR="00263451" w:rsidRPr="00DA36A1">
        <w:rPr>
          <w:sz w:val="24"/>
          <w:szCs w:val="24"/>
        </w:rPr>
        <w:tab/>
        <w:t>не</w:t>
      </w:r>
      <w:r w:rsidR="00263451" w:rsidRPr="00DA36A1">
        <w:rPr>
          <w:sz w:val="24"/>
          <w:szCs w:val="24"/>
        </w:rPr>
        <w:tab/>
        <w:t xml:space="preserve">допускающая </w:t>
      </w:r>
      <w:r w:rsidRPr="00DA36A1">
        <w:rPr>
          <w:sz w:val="24"/>
          <w:szCs w:val="24"/>
        </w:rPr>
        <w:t>посещение</w:t>
      </w:r>
      <w:r w:rsidRPr="00DA36A1">
        <w:rPr>
          <w:sz w:val="24"/>
          <w:szCs w:val="24"/>
        </w:rPr>
        <w:tab/>
        <w:t>учащимися ресурсов, не связанных с образовательным процессом. Регулярно проводится проверка</w:t>
      </w:r>
      <w:r w:rsidR="00263451" w:rsidRPr="00DA36A1">
        <w:rPr>
          <w:sz w:val="24"/>
          <w:szCs w:val="24"/>
        </w:rPr>
        <w:t xml:space="preserve">  </w:t>
      </w:r>
      <w:r w:rsidRPr="00DA36A1">
        <w:rPr>
          <w:sz w:val="24"/>
          <w:szCs w:val="24"/>
        </w:rPr>
        <w:t>системы фильтрации.</w:t>
      </w:r>
    </w:p>
    <w:p w:rsidR="00274390" w:rsidRPr="00DA36A1" w:rsidRDefault="00B93A81" w:rsidP="00DA36A1">
      <w:pPr>
        <w:ind w:right="-50" w:firstLine="284"/>
        <w:jc w:val="both"/>
        <w:rPr>
          <w:sz w:val="24"/>
          <w:szCs w:val="24"/>
        </w:rPr>
      </w:pPr>
      <w:r w:rsidRPr="00DA36A1">
        <w:rPr>
          <w:sz w:val="24"/>
          <w:szCs w:val="24"/>
        </w:rPr>
        <w:t xml:space="preserve">Обучающиеся используют свои навыки, на внеклассных мероприятиях выполняя видео, презентации, доклады и рефераты на уроках. </w:t>
      </w:r>
    </w:p>
    <w:p w:rsidR="00FB67D2" w:rsidRPr="00DA36A1" w:rsidRDefault="00B93A81" w:rsidP="00DA36A1">
      <w:pPr>
        <w:ind w:right="-50" w:firstLine="284"/>
        <w:jc w:val="both"/>
        <w:rPr>
          <w:sz w:val="24"/>
          <w:szCs w:val="24"/>
        </w:rPr>
      </w:pPr>
      <w:r w:rsidRPr="00DA36A1">
        <w:rPr>
          <w:sz w:val="24"/>
          <w:szCs w:val="24"/>
        </w:rPr>
        <w:t xml:space="preserve">Школа обеспечена лицензионным программным обеспечением. Задачи развития </w:t>
      </w:r>
      <w:proofErr w:type="gramStart"/>
      <w:r w:rsidRPr="00DA36A1">
        <w:rPr>
          <w:sz w:val="24"/>
          <w:szCs w:val="24"/>
        </w:rPr>
        <w:t>ИКТ-компетентности</w:t>
      </w:r>
      <w:proofErr w:type="gramEnd"/>
      <w:r w:rsidRPr="00DA36A1">
        <w:rPr>
          <w:sz w:val="24"/>
          <w:szCs w:val="24"/>
        </w:rPr>
        <w:t xml:space="preserve"> учащихся:</w:t>
      </w:r>
    </w:p>
    <w:p w:rsidR="00FB67D2" w:rsidRPr="00DA36A1" w:rsidRDefault="00263451" w:rsidP="00DE7A2A">
      <w:pPr>
        <w:pStyle w:val="a5"/>
        <w:numPr>
          <w:ilvl w:val="0"/>
          <w:numId w:val="47"/>
        </w:numPr>
        <w:ind w:left="426" w:right="-50" w:firstLine="0"/>
        <w:rPr>
          <w:sz w:val="24"/>
          <w:szCs w:val="24"/>
        </w:rPr>
      </w:pPr>
      <w:r w:rsidRPr="00DA36A1">
        <w:rPr>
          <w:sz w:val="24"/>
          <w:szCs w:val="24"/>
        </w:rPr>
        <w:t>Ф</w:t>
      </w:r>
      <w:r w:rsidR="00B93A81" w:rsidRPr="00DA36A1">
        <w:rPr>
          <w:sz w:val="24"/>
          <w:szCs w:val="24"/>
        </w:rPr>
        <w:t>ормирова</w:t>
      </w:r>
      <w:r w:rsidR="002D725E" w:rsidRPr="00DA36A1">
        <w:rPr>
          <w:sz w:val="24"/>
          <w:szCs w:val="24"/>
        </w:rPr>
        <w:t>ть</w:t>
      </w:r>
      <w:r w:rsidRPr="00DA36A1">
        <w:rPr>
          <w:sz w:val="24"/>
          <w:szCs w:val="24"/>
        </w:rPr>
        <w:t xml:space="preserve">   </w:t>
      </w:r>
      <w:r w:rsidR="00B93A81" w:rsidRPr="00DA36A1">
        <w:rPr>
          <w:sz w:val="24"/>
          <w:szCs w:val="24"/>
        </w:rPr>
        <w:t>информационн</w:t>
      </w:r>
      <w:r w:rsidR="002D725E" w:rsidRPr="00DA36A1">
        <w:rPr>
          <w:sz w:val="24"/>
          <w:szCs w:val="24"/>
        </w:rPr>
        <w:t xml:space="preserve">ую </w:t>
      </w:r>
      <w:r w:rsidR="00B93A81" w:rsidRPr="00DA36A1">
        <w:rPr>
          <w:sz w:val="24"/>
          <w:szCs w:val="24"/>
        </w:rPr>
        <w:t>культур</w:t>
      </w:r>
      <w:r w:rsidR="002D725E" w:rsidRPr="00DA36A1">
        <w:rPr>
          <w:sz w:val="24"/>
          <w:szCs w:val="24"/>
        </w:rPr>
        <w:t>у</w:t>
      </w:r>
      <w:r w:rsidR="00B93A81" w:rsidRPr="00DA36A1">
        <w:rPr>
          <w:sz w:val="24"/>
          <w:szCs w:val="24"/>
        </w:rPr>
        <w:t>,</w:t>
      </w:r>
      <w:r w:rsidRPr="00DA36A1">
        <w:rPr>
          <w:sz w:val="24"/>
          <w:szCs w:val="24"/>
        </w:rPr>
        <w:t xml:space="preserve">  </w:t>
      </w:r>
      <w:r w:rsidR="00B93A81" w:rsidRPr="00DA36A1">
        <w:rPr>
          <w:sz w:val="24"/>
          <w:szCs w:val="24"/>
        </w:rPr>
        <w:t>компьютерн</w:t>
      </w:r>
      <w:r w:rsidR="002D725E" w:rsidRPr="00DA36A1">
        <w:rPr>
          <w:sz w:val="24"/>
          <w:szCs w:val="24"/>
        </w:rPr>
        <w:t>ую</w:t>
      </w:r>
      <w:r w:rsidRPr="00DA36A1">
        <w:rPr>
          <w:sz w:val="24"/>
          <w:szCs w:val="24"/>
        </w:rPr>
        <w:t xml:space="preserve">   </w:t>
      </w:r>
      <w:r w:rsidR="00B93A81" w:rsidRPr="00DA36A1">
        <w:rPr>
          <w:sz w:val="24"/>
          <w:szCs w:val="24"/>
        </w:rPr>
        <w:t>грамотност</w:t>
      </w:r>
      <w:r w:rsidR="002D725E" w:rsidRPr="00DA36A1">
        <w:rPr>
          <w:sz w:val="24"/>
          <w:szCs w:val="24"/>
        </w:rPr>
        <w:t>ь</w:t>
      </w:r>
      <w:r w:rsidR="00B93A81" w:rsidRPr="00DA36A1">
        <w:rPr>
          <w:sz w:val="24"/>
          <w:szCs w:val="24"/>
        </w:rPr>
        <w:t>,</w:t>
      </w:r>
      <w:r w:rsidRPr="00DA36A1">
        <w:rPr>
          <w:sz w:val="24"/>
          <w:szCs w:val="24"/>
        </w:rPr>
        <w:t xml:space="preserve">  </w:t>
      </w:r>
      <w:r w:rsidR="00B93A81" w:rsidRPr="00DA36A1">
        <w:rPr>
          <w:sz w:val="24"/>
          <w:szCs w:val="24"/>
        </w:rPr>
        <w:t>информационн</w:t>
      </w:r>
      <w:r w:rsidR="002D725E" w:rsidRPr="00DA36A1">
        <w:rPr>
          <w:sz w:val="24"/>
          <w:szCs w:val="24"/>
        </w:rPr>
        <w:t xml:space="preserve">ую </w:t>
      </w:r>
      <w:r w:rsidR="00B93A81" w:rsidRPr="00DA36A1">
        <w:rPr>
          <w:sz w:val="24"/>
          <w:szCs w:val="24"/>
        </w:rPr>
        <w:t xml:space="preserve"> компетентност</w:t>
      </w:r>
      <w:r w:rsidR="002D725E" w:rsidRPr="00DA36A1">
        <w:rPr>
          <w:sz w:val="24"/>
          <w:szCs w:val="24"/>
        </w:rPr>
        <w:t>ь</w:t>
      </w:r>
      <w:r w:rsidR="00B93A81" w:rsidRPr="00DA36A1">
        <w:rPr>
          <w:sz w:val="24"/>
          <w:szCs w:val="24"/>
        </w:rPr>
        <w:t>;</w:t>
      </w:r>
    </w:p>
    <w:p w:rsidR="00FB67D2" w:rsidRPr="00DA36A1" w:rsidRDefault="00263451" w:rsidP="00DE7A2A">
      <w:pPr>
        <w:pStyle w:val="a5"/>
        <w:numPr>
          <w:ilvl w:val="0"/>
          <w:numId w:val="47"/>
        </w:numPr>
        <w:ind w:left="425" w:right="-50" w:firstLine="0"/>
        <w:rPr>
          <w:sz w:val="24"/>
          <w:szCs w:val="24"/>
        </w:rPr>
      </w:pPr>
      <w:r w:rsidRPr="00DA36A1">
        <w:rPr>
          <w:sz w:val="24"/>
          <w:szCs w:val="24"/>
        </w:rPr>
        <w:t>Д</w:t>
      </w:r>
      <w:r w:rsidR="00B93A81" w:rsidRPr="00DA36A1">
        <w:rPr>
          <w:sz w:val="24"/>
          <w:szCs w:val="24"/>
        </w:rPr>
        <w:t>ать</w:t>
      </w:r>
      <w:r w:rsidRPr="00DA36A1">
        <w:rPr>
          <w:sz w:val="24"/>
          <w:szCs w:val="24"/>
        </w:rPr>
        <w:t xml:space="preserve">  </w:t>
      </w:r>
      <w:r w:rsidR="00B93A81" w:rsidRPr="00DA36A1">
        <w:rPr>
          <w:sz w:val="24"/>
          <w:szCs w:val="24"/>
        </w:rPr>
        <w:t>учащимся</w:t>
      </w:r>
      <w:r w:rsidR="00B93A81" w:rsidRPr="00DA36A1">
        <w:rPr>
          <w:sz w:val="24"/>
          <w:szCs w:val="24"/>
        </w:rPr>
        <w:tab/>
        <w:t>систему</w:t>
      </w:r>
      <w:r w:rsidRPr="00DA36A1">
        <w:rPr>
          <w:sz w:val="24"/>
          <w:szCs w:val="24"/>
        </w:rPr>
        <w:t xml:space="preserve"> </w:t>
      </w:r>
      <w:r w:rsidR="00B93A81" w:rsidRPr="00DA36A1">
        <w:rPr>
          <w:sz w:val="24"/>
          <w:szCs w:val="24"/>
        </w:rPr>
        <w:t>знаний,</w:t>
      </w:r>
      <w:r w:rsidRPr="00DA36A1">
        <w:rPr>
          <w:sz w:val="24"/>
          <w:szCs w:val="24"/>
        </w:rPr>
        <w:t xml:space="preserve">  </w:t>
      </w:r>
      <w:r w:rsidR="00B93A81" w:rsidRPr="00DA36A1">
        <w:rPr>
          <w:sz w:val="24"/>
          <w:szCs w:val="24"/>
        </w:rPr>
        <w:t>включающую</w:t>
      </w:r>
      <w:r w:rsidR="00B93A81" w:rsidRPr="00DA36A1">
        <w:rPr>
          <w:sz w:val="24"/>
          <w:szCs w:val="24"/>
        </w:rPr>
        <w:tab/>
        <w:t>основы</w:t>
      </w:r>
      <w:r w:rsidRPr="00DA36A1">
        <w:rPr>
          <w:sz w:val="24"/>
          <w:szCs w:val="24"/>
        </w:rPr>
        <w:t xml:space="preserve">  </w:t>
      </w:r>
      <w:r w:rsidR="00B93A81" w:rsidRPr="00DA36A1">
        <w:rPr>
          <w:sz w:val="24"/>
          <w:szCs w:val="24"/>
        </w:rPr>
        <w:t>информатики</w:t>
      </w:r>
      <w:r w:rsidRPr="00DA36A1">
        <w:rPr>
          <w:sz w:val="24"/>
          <w:szCs w:val="24"/>
        </w:rPr>
        <w:t xml:space="preserve">  </w:t>
      </w:r>
      <w:r w:rsidR="00B93A81" w:rsidRPr="00DA36A1">
        <w:rPr>
          <w:sz w:val="24"/>
          <w:szCs w:val="24"/>
        </w:rPr>
        <w:t>на</w:t>
      </w:r>
      <w:r w:rsidRPr="00DA36A1">
        <w:rPr>
          <w:sz w:val="24"/>
          <w:szCs w:val="24"/>
        </w:rPr>
        <w:t xml:space="preserve"> </w:t>
      </w:r>
      <w:r w:rsidR="00B93A81" w:rsidRPr="00DA36A1">
        <w:rPr>
          <w:sz w:val="24"/>
          <w:szCs w:val="24"/>
        </w:rPr>
        <w:t>современном уровне её развития, не только через призму педагогических технологий, используемых в преподавании информатики, но и на основе личностно-орие</w:t>
      </w:r>
      <w:r w:rsidRPr="00DA36A1">
        <w:rPr>
          <w:sz w:val="24"/>
          <w:szCs w:val="24"/>
        </w:rPr>
        <w:t>нтированной технологии обучения.</w:t>
      </w:r>
    </w:p>
    <w:p w:rsidR="00263451" w:rsidRPr="00DA36A1" w:rsidRDefault="00263451" w:rsidP="00DA36A1">
      <w:pPr>
        <w:ind w:right="400" w:firstLine="284"/>
        <w:jc w:val="both"/>
        <w:rPr>
          <w:sz w:val="24"/>
          <w:szCs w:val="24"/>
        </w:rPr>
      </w:pPr>
    </w:p>
    <w:p w:rsidR="00FB67D2" w:rsidRPr="00DA36A1" w:rsidRDefault="00B93A81" w:rsidP="00DE7A2A">
      <w:pPr>
        <w:pStyle w:val="1"/>
        <w:numPr>
          <w:ilvl w:val="1"/>
          <w:numId w:val="18"/>
        </w:numPr>
        <w:ind w:left="0" w:right="400" w:firstLine="284"/>
        <w:jc w:val="both"/>
        <w:rPr>
          <w:sz w:val="24"/>
          <w:szCs w:val="24"/>
        </w:rPr>
      </w:pPr>
      <w:r w:rsidRPr="00DA36A1">
        <w:rPr>
          <w:sz w:val="24"/>
          <w:szCs w:val="24"/>
        </w:rPr>
        <w:t xml:space="preserve">Результаты выполнения учащимися итогового </w:t>
      </w:r>
      <w:proofErr w:type="gramStart"/>
      <w:r w:rsidRPr="00DA36A1">
        <w:rPr>
          <w:sz w:val="24"/>
          <w:szCs w:val="24"/>
        </w:rPr>
        <w:t>индивидуального проекта</w:t>
      </w:r>
      <w:proofErr w:type="gramEnd"/>
    </w:p>
    <w:p w:rsidR="00274390" w:rsidRPr="00DA36A1" w:rsidRDefault="00274390" w:rsidP="00DA36A1">
      <w:pPr>
        <w:ind w:right="400" w:firstLine="284"/>
        <w:jc w:val="both"/>
        <w:rPr>
          <w:sz w:val="24"/>
          <w:szCs w:val="24"/>
        </w:rPr>
      </w:pPr>
      <w:r w:rsidRPr="00DA36A1">
        <w:rPr>
          <w:sz w:val="24"/>
          <w:szCs w:val="24"/>
        </w:rPr>
        <w:t xml:space="preserve"> </w:t>
      </w:r>
    </w:p>
    <w:p w:rsidR="007344C6" w:rsidRPr="00DA36A1" w:rsidRDefault="00B93A81" w:rsidP="00DA36A1">
      <w:pPr>
        <w:ind w:right="-50" w:firstLine="284"/>
        <w:jc w:val="both"/>
        <w:rPr>
          <w:sz w:val="24"/>
          <w:szCs w:val="24"/>
        </w:rPr>
      </w:pPr>
      <w:r w:rsidRPr="00DA36A1">
        <w:rPr>
          <w:sz w:val="24"/>
          <w:szCs w:val="24"/>
        </w:rPr>
        <w:t xml:space="preserve">В соответствии с основной образовательной программой основного общего образования МБОУ </w:t>
      </w:r>
      <w:r w:rsidR="007344C6" w:rsidRPr="00DA36A1">
        <w:rPr>
          <w:sz w:val="24"/>
          <w:szCs w:val="24"/>
        </w:rPr>
        <w:t>СОШ № 4</w:t>
      </w:r>
      <w:r w:rsidRPr="00DA36A1">
        <w:rPr>
          <w:sz w:val="24"/>
          <w:szCs w:val="24"/>
        </w:rPr>
        <w:t xml:space="preserve"> одним из путей формирования УУД в основной школе является включение учащихся в учебно-исследовательскую и проектную деятельность, которая осуществляется в рамках реализации программы учебн</w:t>
      </w:r>
      <w:proofErr w:type="gramStart"/>
      <w:r w:rsidRPr="00DA36A1">
        <w:rPr>
          <w:sz w:val="24"/>
          <w:szCs w:val="24"/>
        </w:rPr>
        <w:t>о-</w:t>
      </w:r>
      <w:proofErr w:type="gramEnd"/>
      <w:r w:rsidRPr="00DA36A1">
        <w:rPr>
          <w:sz w:val="24"/>
          <w:szCs w:val="24"/>
        </w:rPr>
        <w:t xml:space="preserve"> исследовательской и проектной деятельности. </w:t>
      </w:r>
    </w:p>
    <w:p w:rsidR="00BA4A9E" w:rsidRPr="00DA36A1" w:rsidRDefault="00BA4A9E" w:rsidP="00DA36A1">
      <w:pPr>
        <w:widowControl/>
        <w:autoSpaceDE/>
        <w:autoSpaceDN/>
        <w:ind w:firstLine="708"/>
        <w:jc w:val="both"/>
        <w:rPr>
          <w:sz w:val="24"/>
          <w:szCs w:val="24"/>
          <w:lang w:eastAsia="ru-RU"/>
        </w:rPr>
      </w:pPr>
      <w:r w:rsidRPr="00DA36A1">
        <w:rPr>
          <w:sz w:val="24"/>
          <w:szCs w:val="24"/>
          <w:lang w:eastAsia="ru-RU"/>
        </w:rPr>
        <w:t>В большей части проектно-исследовательская деятельность  является неотъемлемой частью учебной деятельности и реализуется в рамках уроков по всем учебным предметам.</w:t>
      </w:r>
    </w:p>
    <w:p w:rsidR="00BA4A9E" w:rsidRPr="00DA36A1" w:rsidRDefault="00BA4A9E" w:rsidP="00DA36A1">
      <w:pPr>
        <w:widowControl/>
        <w:autoSpaceDE/>
        <w:autoSpaceDN/>
        <w:ind w:firstLine="708"/>
        <w:jc w:val="both"/>
        <w:rPr>
          <w:sz w:val="24"/>
          <w:szCs w:val="24"/>
          <w:lang w:eastAsia="ru-RU"/>
        </w:rPr>
      </w:pPr>
      <w:r w:rsidRPr="00DA36A1">
        <w:rPr>
          <w:sz w:val="24"/>
          <w:szCs w:val="24"/>
          <w:lang w:eastAsia="ru-RU"/>
        </w:rPr>
        <w:t>В рамках школы проектно-исследовательская деятельность организуется как  инструмент мониторинга усвоения УУД и проводится в следующих формах:</w:t>
      </w:r>
    </w:p>
    <w:p w:rsidR="00BA4A9E" w:rsidRPr="00DA36A1" w:rsidRDefault="00BA4A9E" w:rsidP="00DA36A1">
      <w:pPr>
        <w:widowControl/>
        <w:autoSpaceDE/>
        <w:autoSpaceDN/>
        <w:ind w:firstLine="708"/>
        <w:jc w:val="both"/>
        <w:rPr>
          <w:sz w:val="24"/>
          <w:szCs w:val="24"/>
          <w:lang w:eastAsia="ru-RU"/>
        </w:rPr>
      </w:pPr>
    </w:p>
    <w:tbl>
      <w:tblPr>
        <w:tblW w:w="108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1701"/>
        <w:gridCol w:w="1701"/>
        <w:gridCol w:w="1894"/>
        <w:gridCol w:w="1965"/>
        <w:gridCol w:w="1811"/>
      </w:tblGrid>
      <w:tr w:rsidR="00BA4A9E" w:rsidRPr="00DA36A1" w:rsidTr="00BA4A9E">
        <w:tc>
          <w:tcPr>
            <w:tcW w:w="1766" w:type="dxa"/>
          </w:tcPr>
          <w:p w:rsidR="00BA4A9E" w:rsidRPr="00DA36A1" w:rsidRDefault="00BA4A9E" w:rsidP="00DA36A1">
            <w:pPr>
              <w:widowControl/>
              <w:autoSpaceDE/>
              <w:autoSpaceDN/>
              <w:jc w:val="both"/>
              <w:rPr>
                <w:sz w:val="24"/>
                <w:szCs w:val="24"/>
                <w:lang w:eastAsia="ru-RU"/>
              </w:rPr>
            </w:pPr>
            <w:r w:rsidRPr="00DA36A1">
              <w:rPr>
                <w:sz w:val="24"/>
                <w:szCs w:val="24"/>
                <w:lang w:eastAsia="ru-RU"/>
              </w:rPr>
              <w:t>5 класс</w:t>
            </w:r>
          </w:p>
        </w:tc>
        <w:tc>
          <w:tcPr>
            <w:tcW w:w="1701" w:type="dxa"/>
          </w:tcPr>
          <w:p w:rsidR="00BA4A9E" w:rsidRPr="00DA36A1" w:rsidRDefault="00BA4A9E" w:rsidP="00DA36A1">
            <w:pPr>
              <w:widowControl/>
              <w:autoSpaceDE/>
              <w:autoSpaceDN/>
              <w:jc w:val="both"/>
              <w:rPr>
                <w:sz w:val="24"/>
                <w:szCs w:val="24"/>
                <w:lang w:eastAsia="ru-RU"/>
              </w:rPr>
            </w:pPr>
            <w:r w:rsidRPr="00DA36A1">
              <w:rPr>
                <w:sz w:val="24"/>
                <w:szCs w:val="24"/>
                <w:lang w:eastAsia="ru-RU"/>
              </w:rPr>
              <w:t>6 класс</w:t>
            </w:r>
          </w:p>
        </w:tc>
        <w:tc>
          <w:tcPr>
            <w:tcW w:w="1701" w:type="dxa"/>
          </w:tcPr>
          <w:p w:rsidR="00BA4A9E" w:rsidRPr="00DA36A1" w:rsidRDefault="00BA4A9E" w:rsidP="00DA36A1">
            <w:pPr>
              <w:widowControl/>
              <w:autoSpaceDE/>
              <w:autoSpaceDN/>
              <w:jc w:val="both"/>
              <w:rPr>
                <w:sz w:val="24"/>
                <w:szCs w:val="24"/>
                <w:lang w:eastAsia="ru-RU"/>
              </w:rPr>
            </w:pPr>
            <w:r w:rsidRPr="00DA36A1">
              <w:rPr>
                <w:sz w:val="24"/>
                <w:szCs w:val="24"/>
                <w:lang w:eastAsia="ru-RU"/>
              </w:rPr>
              <w:t>7 класс</w:t>
            </w:r>
          </w:p>
        </w:tc>
        <w:tc>
          <w:tcPr>
            <w:tcW w:w="1894" w:type="dxa"/>
          </w:tcPr>
          <w:p w:rsidR="00BA4A9E" w:rsidRPr="00DA36A1" w:rsidRDefault="00BA4A9E" w:rsidP="00DA36A1">
            <w:pPr>
              <w:widowControl/>
              <w:autoSpaceDE/>
              <w:autoSpaceDN/>
              <w:jc w:val="both"/>
              <w:rPr>
                <w:sz w:val="24"/>
                <w:szCs w:val="24"/>
                <w:lang w:eastAsia="ru-RU"/>
              </w:rPr>
            </w:pPr>
            <w:r w:rsidRPr="00DA36A1">
              <w:rPr>
                <w:sz w:val="24"/>
                <w:szCs w:val="24"/>
                <w:lang w:eastAsia="ru-RU"/>
              </w:rPr>
              <w:t>8 класс</w:t>
            </w:r>
          </w:p>
        </w:tc>
        <w:tc>
          <w:tcPr>
            <w:tcW w:w="1965" w:type="dxa"/>
          </w:tcPr>
          <w:p w:rsidR="00BA4A9E" w:rsidRPr="00DA36A1" w:rsidRDefault="00BA4A9E" w:rsidP="00DA36A1">
            <w:pPr>
              <w:widowControl/>
              <w:autoSpaceDE/>
              <w:autoSpaceDN/>
              <w:jc w:val="both"/>
              <w:rPr>
                <w:sz w:val="24"/>
                <w:szCs w:val="24"/>
                <w:lang w:eastAsia="ru-RU"/>
              </w:rPr>
            </w:pPr>
            <w:r w:rsidRPr="00DA36A1">
              <w:rPr>
                <w:sz w:val="24"/>
                <w:szCs w:val="24"/>
                <w:lang w:eastAsia="ru-RU"/>
              </w:rPr>
              <w:t>9 класс</w:t>
            </w:r>
          </w:p>
        </w:tc>
        <w:tc>
          <w:tcPr>
            <w:tcW w:w="1811" w:type="dxa"/>
          </w:tcPr>
          <w:p w:rsidR="00BA4A9E" w:rsidRPr="00DA36A1" w:rsidRDefault="00BA4A9E" w:rsidP="00DA36A1">
            <w:pPr>
              <w:widowControl/>
              <w:autoSpaceDE/>
              <w:autoSpaceDN/>
              <w:jc w:val="both"/>
              <w:rPr>
                <w:sz w:val="24"/>
                <w:szCs w:val="24"/>
                <w:lang w:eastAsia="ru-RU"/>
              </w:rPr>
            </w:pPr>
            <w:r w:rsidRPr="00DA36A1">
              <w:rPr>
                <w:sz w:val="24"/>
                <w:szCs w:val="24"/>
                <w:lang w:eastAsia="ru-RU"/>
              </w:rPr>
              <w:t>10 класс</w:t>
            </w:r>
          </w:p>
        </w:tc>
      </w:tr>
      <w:tr w:rsidR="00BA4A9E" w:rsidRPr="00DA36A1" w:rsidTr="00BA4A9E">
        <w:tc>
          <w:tcPr>
            <w:tcW w:w="1766" w:type="dxa"/>
          </w:tcPr>
          <w:p w:rsidR="00BA4A9E" w:rsidRPr="00DA36A1" w:rsidRDefault="00BA4A9E" w:rsidP="00DA36A1">
            <w:pPr>
              <w:widowControl/>
              <w:autoSpaceDE/>
              <w:autoSpaceDN/>
              <w:jc w:val="both"/>
              <w:rPr>
                <w:sz w:val="24"/>
                <w:szCs w:val="24"/>
                <w:lang w:eastAsia="ru-RU"/>
              </w:rPr>
            </w:pPr>
            <w:r w:rsidRPr="00DA36A1">
              <w:rPr>
                <w:sz w:val="24"/>
                <w:szCs w:val="24"/>
                <w:lang w:eastAsia="ru-RU"/>
              </w:rPr>
              <w:t>Долгосрочный, монопредметный, малогрупповой проект</w:t>
            </w:r>
          </w:p>
        </w:tc>
        <w:tc>
          <w:tcPr>
            <w:tcW w:w="1701" w:type="dxa"/>
          </w:tcPr>
          <w:p w:rsidR="00BA4A9E" w:rsidRPr="00DA36A1" w:rsidRDefault="00BA4A9E" w:rsidP="00DA36A1">
            <w:pPr>
              <w:widowControl/>
              <w:autoSpaceDE/>
              <w:autoSpaceDN/>
              <w:jc w:val="both"/>
              <w:rPr>
                <w:sz w:val="24"/>
                <w:szCs w:val="24"/>
                <w:lang w:eastAsia="ru-RU"/>
              </w:rPr>
            </w:pPr>
            <w:r w:rsidRPr="00DA36A1">
              <w:rPr>
                <w:sz w:val="24"/>
                <w:szCs w:val="24"/>
                <w:lang w:eastAsia="ru-RU"/>
              </w:rPr>
              <w:t>Метапредметная контрольная работа.</w:t>
            </w:r>
          </w:p>
          <w:p w:rsidR="00BA4A9E" w:rsidRPr="00DA36A1" w:rsidRDefault="00BA4A9E" w:rsidP="00DA36A1">
            <w:pPr>
              <w:widowControl/>
              <w:autoSpaceDE/>
              <w:autoSpaceDN/>
              <w:jc w:val="both"/>
              <w:rPr>
                <w:sz w:val="24"/>
                <w:szCs w:val="24"/>
                <w:lang w:eastAsia="ru-RU"/>
              </w:rPr>
            </w:pPr>
            <w:r w:rsidRPr="00DA36A1">
              <w:rPr>
                <w:sz w:val="24"/>
                <w:szCs w:val="24"/>
                <w:lang w:eastAsia="ru-RU"/>
              </w:rPr>
              <w:t>Проектная задача</w:t>
            </w:r>
          </w:p>
        </w:tc>
        <w:tc>
          <w:tcPr>
            <w:tcW w:w="1701" w:type="dxa"/>
          </w:tcPr>
          <w:p w:rsidR="00BA4A9E" w:rsidRPr="00DA36A1" w:rsidRDefault="00BA4A9E" w:rsidP="00DA36A1">
            <w:pPr>
              <w:widowControl/>
              <w:autoSpaceDE/>
              <w:autoSpaceDN/>
              <w:jc w:val="both"/>
              <w:rPr>
                <w:sz w:val="24"/>
                <w:szCs w:val="24"/>
                <w:lang w:eastAsia="ru-RU"/>
              </w:rPr>
            </w:pPr>
            <w:r w:rsidRPr="00DA36A1">
              <w:rPr>
                <w:sz w:val="24"/>
                <w:szCs w:val="24"/>
                <w:lang w:eastAsia="ru-RU"/>
              </w:rPr>
              <w:t>Долгосрочный, межпредметный, малогрупповой проект</w:t>
            </w:r>
          </w:p>
        </w:tc>
        <w:tc>
          <w:tcPr>
            <w:tcW w:w="1894" w:type="dxa"/>
          </w:tcPr>
          <w:p w:rsidR="00BA4A9E" w:rsidRPr="00DA36A1" w:rsidRDefault="00BA4A9E" w:rsidP="00DA36A1">
            <w:pPr>
              <w:widowControl/>
              <w:autoSpaceDE/>
              <w:autoSpaceDN/>
              <w:jc w:val="both"/>
              <w:rPr>
                <w:sz w:val="24"/>
                <w:szCs w:val="24"/>
                <w:lang w:eastAsia="ru-RU"/>
              </w:rPr>
            </w:pPr>
            <w:r w:rsidRPr="00DA36A1">
              <w:rPr>
                <w:sz w:val="24"/>
                <w:szCs w:val="24"/>
                <w:lang w:eastAsia="ru-RU"/>
              </w:rPr>
              <w:t>Метапредметная контрольная работа.</w:t>
            </w:r>
          </w:p>
          <w:p w:rsidR="00BA4A9E" w:rsidRPr="00DA36A1" w:rsidRDefault="00BA4A9E" w:rsidP="00DA36A1">
            <w:pPr>
              <w:widowControl/>
              <w:autoSpaceDE/>
              <w:autoSpaceDN/>
              <w:jc w:val="both"/>
              <w:rPr>
                <w:sz w:val="24"/>
                <w:szCs w:val="24"/>
                <w:lang w:eastAsia="ru-RU"/>
              </w:rPr>
            </w:pPr>
            <w:r w:rsidRPr="00DA36A1">
              <w:rPr>
                <w:sz w:val="24"/>
                <w:szCs w:val="24"/>
                <w:lang w:eastAsia="ru-RU"/>
              </w:rPr>
              <w:t>Проектная задача</w:t>
            </w:r>
          </w:p>
        </w:tc>
        <w:tc>
          <w:tcPr>
            <w:tcW w:w="1965" w:type="dxa"/>
          </w:tcPr>
          <w:p w:rsidR="00BA4A9E" w:rsidRPr="00DA36A1" w:rsidRDefault="00BA4A9E" w:rsidP="00DA36A1">
            <w:pPr>
              <w:widowControl/>
              <w:autoSpaceDE/>
              <w:autoSpaceDN/>
              <w:jc w:val="both"/>
              <w:rPr>
                <w:sz w:val="24"/>
                <w:szCs w:val="24"/>
                <w:lang w:eastAsia="ru-RU"/>
              </w:rPr>
            </w:pPr>
            <w:proofErr w:type="gramStart"/>
            <w:r w:rsidRPr="00DA36A1">
              <w:rPr>
                <w:sz w:val="24"/>
                <w:szCs w:val="24"/>
                <w:lang w:eastAsia="ru-RU"/>
              </w:rPr>
              <w:t>Индивидуальный проект</w:t>
            </w:r>
            <w:proofErr w:type="gramEnd"/>
          </w:p>
        </w:tc>
        <w:tc>
          <w:tcPr>
            <w:tcW w:w="1811" w:type="dxa"/>
          </w:tcPr>
          <w:p w:rsidR="00BA4A9E" w:rsidRPr="00DA36A1" w:rsidRDefault="00BA4A9E" w:rsidP="00DA36A1">
            <w:pPr>
              <w:widowControl/>
              <w:autoSpaceDE/>
              <w:autoSpaceDN/>
              <w:jc w:val="both"/>
              <w:rPr>
                <w:sz w:val="24"/>
                <w:szCs w:val="24"/>
                <w:lang w:eastAsia="ru-RU"/>
              </w:rPr>
            </w:pPr>
            <w:proofErr w:type="gramStart"/>
            <w:r w:rsidRPr="00DA36A1">
              <w:rPr>
                <w:sz w:val="24"/>
                <w:szCs w:val="24"/>
                <w:lang w:eastAsia="ru-RU"/>
              </w:rPr>
              <w:t>Индивидуальный проект</w:t>
            </w:r>
            <w:proofErr w:type="gramEnd"/>
          </w:p>
        </w:tc>
      </w:tr>
    </w:tbl>
    <w:p w:rsidR="00BA4A9E" w:rsidRPr="00DA36A1" w:rsidRDefault="00BA4A9E" w:rsidP="00DA36A1">
      <w:pPr>
        <w:widowControl/>
        <w:autoSpaceDE/>
        <w:autoSpaceDN/>
        <w:ind w:firstLine="708"/>
        <w:jc w:val="both"/>
        <w:rPr>
          <w:b/>
          <w:i/>
          <w:sz w:val="24"/>
          <w:szCs w:val="24"/>
          <w:lang w:eastAsia="ru-RU"/>
        </w:rPr>
      </w:pPr>
    </w:p>
    <w:p w:rsidR="00FB67D2" w:rsidRPr="00DA36A1" w:rsidRDefault="007F3108" w:rsidP="00DA36A1">
      <w:pPr>
        <w:pStyle w:val="TableParagraph"/>
        <w:ind w:right="400" w:firstLine="426"/>
        <w:jc w:val="both"/>
        <w:rPr>
          <w:sz w:val="24"/>
          <w:szCs w:val="24"/>
        </w:rPr>
      </w:pPr>
      <w:r w:rsidRPr="00DA36A1">
        <w:rPr>
          <w:sz w:val="24"/>
          <w:szCs w:val="24"/>
        </w:rPr>
        <w:t xml:space="preserve">В мае 2022 года прошла защита проектов учащихся 5,7,9,10 классов. </w:t>
      </w:r>
      <w:r w:rsidR="00B93A81" w:rsidRPr="00DA36A1">
        <w:rPr>
          <w:sz w:val="24"/>
          <w:szCs w:val="24"/>
        </w:rPr>
        <w:t>Экспертное оценивание проектов осуществляло жюри из администрации и учителе</w:t>
      </w:r>
      <w:r w:rsidR="0077709E" w:rsidRPr="00DA36A1">
        <w:rPr>
          <w:sz w:val="24"/>
          <w:szCs w:val="24"/>
        </w:rPr>
        <w:t>й школы.  П</w:t>
      </w:r>
      <w:r w:rsidR="00B93A81" w:rsidRPr="00DA36A1">
        <w:rPr>
          <w:sz w:val="24"/>
          <w:szCs w:val="24"/>
        </w:rPr>
        <w:t xml:space="preserve">роводилась рефлексия для участников и слушателей – учеников. Были разработаны листы оценивания проектов по критериям. </w:t>
      </w:r>
    </w:p>
    <w:p w:rsidR="0077709E" w:rsidRPr="00DA36A1" w:rsidRDefault="0077709E" w:rsidP="00DA36A1">
      <w:pPr>
        <w:pStyle w:val="TableParagraph"/>
        <w:ind w:right="400" w:firstLine="426"/>
        <w:jc w:val="both"/>
        <w:rPr>
          <w:sz w:val="24"/>
          <w:szCs w:val="24"/>
        </w:rPr>
      </w:pPr>
    </w:p>
    <w:p w:rsidR="00DD761E" w:rsidRPr="00DA36A1" w:rsidRDefault="00DD761E" w:rsidP="00527A2D">
      <w:pPr>
        <w:pStyle w:val="TableParagraph"/>
        <w:ind w:right="-50" w:firstLine="425"/>
        <w:jc w:val="center"/>
        <w:rPr>
          <w:sz w:val="24"/>
          <w:szCs w:val="24"/>
        </w:rPr>
      </w:pPr>
      <w:r w:rsidRPr="00DA36A1">
        <w:rPr>
          <w:sz w:val="24"/>
          <w:szCs w:val="24"/>
        </w:rPr>
        <w:t>Результаты защиты</w:t>
      </w:r>
    </w:p>
    <w:p w:rsidR="00DD761E" w:rsidRDefault="00527A2D" w:rsidP="00527A2D">
      <w:pPr>
        <w:pStyle w:val="TableParagraph"/>
        <w:ind w:right="-50"/>
        <w:rPr>
          <w:sz w:val="24"/>
          <w:szCs w:val="24"/>
        </w:rPr>
      </w:pPr>
      <w:r w:rsidRPr="00363FE3">
        <w:rPr>
          <w:b/>
          <w:sz w:val="24"/>
          <w:szCs w:val="24"/>
        </w:rPr>
        <w:t>5</w:t>
      </w:r>
      <w:r w:rsidR="00363FE3" w:rsidRPr="00363FE3">
        <w:rPr>
          <w:b/>
          <w:sz w:val="24"/>
          <w:szCs w:val="24"/>
        </w:rPr>
        <w:t xml:space="preserve"> </w:t>
      </w:r>
      <w:r w:rsidRPr="00363FE3">
        <w:rPr>
          <w:b/>
          <w:sz w:val="24"/>
          <w:szCs w:val="24"/>
        </w:rPr>
        <w:t>классы</w:t>
      </w:r>
      <w:r>
        <w:rPr>
          <w:sz w:val="24"/>
          <w:szCs w:val="24"/>
        </w:rPr>
        <w:t xml:space="preserve">: </w:t>
      </w:r>
    </w:p>
    <w:p w:rsidR="00DD761E" w:rsidRDefault="00527A2D" w:rsidP="00527A2D">
      <w:pPr>
        <w:pStyle w:val="TableParagraph"/>
        <w:ind w:right="-50"/>
        <w:rPr>
          <w:sz w:val="24"/>
          <w:szCs w:val="24"/>
        </w:rPr>
      </w:pPr>
      <w:r>
        <w:rPr>
          <w:sz w:val="24"/>
          <w:szCs w:val="24"/>
        </w:rPr>
        <w:t>- группы  Казимировой О.В., Мечик Н.О., Везенцевой В.В.  получили высшее количество баллов, соответствующее отметке «5»;</w:t>
      </w:r>
    </w:p>
    <w:p w:rsidR="00527A2D" w:rsidRDefault="00527A2D" w:rsidP="00527A2D">
      <w:pPr>
        <w:pStyle w:val="TableParagraph"/>
        <w:ind w:right="-50"/>
        <w:rPr>
          <w:sz w:val="24"/>
          <w:szCs w:val="24"/>
        </w:rPr>
      </w:pPr>
      <w:r>
        <w:rPr>
          <w:sz w:val="24"/>
          <w:szCs w:val="24"/>
        </w:rPr>
        <w:t>- группы  Митько М.Г., Агеевой И.К. получили количество баллов, соответствующих отметке «4»;</w:t>
      </w:r>
    </w:p>
    <w:p w:rsidR="00527A2D" w:rsidRPr="00DA36A1" w:rsidRDefault="00527A2D" w:rsidP="00527A2D">
      <w:pPr>
        <w:pStyle w:val="TableParagraph"/>
        <w:ind w:right="-50"/>
        <w:rPr>
          <w:sz w:val="24"/>
          <w:szCs w:val="24"/>
        </w:rPr>
      </w:pPr>
      <w:r>
        <w:rPr>
          <w:sz w:val="24"/>
          <w:szCs w:val="24"/>
        </w:rPr>
        <w:t xml:space="preserve">- группы Рустамова Н.М., Соломенко А.Ю., Савельевой Э.В., </w:t>
      </w:r>
      <w:r w:rsidR="005129C2">
        <w:rPr>
          <w:sz w:val="24"/>
          <w:szCs w:val="24"/>
        </w:rPr>
        <w:t>Мирочник Н.Н. получили количество баллов, соответствующее отметке «3».</w:t>
      </w:r>
    </w:p>
    <w:p w:rsidR="005129C2" w:rsidRPr="00DA36A1" w:rsidRDefault="005129C2" w:rsidP="00DA36A1">
      <w:pPr>
        <w:pStyle w:val="TableParagraph"/>
        <w:ind w:right="-50"/>
        <w:rPr>
          <w:sz w:val="24"/>
          <w:szCs w:val="24"/>
        </w:rPr>
      </w:pPr>
    </w:p>
    <w:p w:rsidR="005129C2" w:rsidRDefault="005129C2" w:rsidP="00DA36A1">
      <w:pPr>
        <w:pStyle w:val="TableParagraph"/>
        <w:ind w:right="-50"/>
        <w:rPr>
          <w:sz w:val="24"/>
          <w:szCs w:val="24"/>
        </w:rPr>
      </w:pPr>
      <w:r>
        <w:rPr>
          <w:sz w:val="24"/>
          <w:szCs w:val="24"/>
        </w:rPr>
        <w:t xml:space="preserve">    </w:t>
      </w:r>
      <w:r w:rsidRPr="00363FE3">
        <w:rPr>
          <w:b/>
          <w:sz w:val="24"/>
          <w:szCs w:val="24"/>
        </w:rPr>
        <w:t>7 классы</w:t>
      </w:r>
      <w:r>
        <w:rPr>
          <w:sz w:val="24"/>
          <w:szCs w:val="24"/>
        </w:rPr>
        <w:t xml:space="preserve"> попробовали себя в социальных проектах, не связанных с учебными предметами: 7а готовил сценарий для праздника «Посвящение в пятиклассники», 7б «Культурное наследие военных лет». Оба мероприятия прошли на хорошем уровне и стали формой защиты проекта.</w:t>
      </w:r>
    </w:p>
    <w:p w:rsidR="005129C2" w:rsidRDefault="005129C2" w:rsidP="00DA36A1">
      <w:pPr>
        <w:pStyle w:val="TableParagraph"/>
        <w:ind w:right="-50"/>
        <w:rPr>
          <w:sz w:val="24"/>
          <w:szCs w:val="24"/>
        </w:rPr>
      </w:pPr>
    </w:p>
    <w:p w:rsidR="005129C2" w:rsidRDefault="005129C2" w:rsidP="00DA36A1">
      <w:pPr>
        <w:pStyle w:val="TableParagraph"/>
        <w:ind w:right="-50"/>
        <w:rPr>
          <w:sz w:val="24"/>
          <w:szCs w:val="24"/>
        </w:rPr>
      </w:pPr>
      <w:r>
        <w:rPr>
          <w:sz w:val="24"/>
          <w:szCs w:val="24"/>
        </w:rPr>
        <w:t xml:space="preserve">   </w:t>
      </w:r>
      <w:r w:rsidRPr="00363FE3">
        <w:rPr>
          <w:b/>
          <w:sz w:val="24"/>
          <w:szCs w:val="24"/>
        </w:rPr>
        <w:t>В 9 классах</w:t>
      </w:r>
      <w:r>
        <w:rPr>
          <w:sz w:val="24"/>
          <w:szCs w:val="24"/>
        </w:rPr>
        <w:t xml:space="preserve"> </w:t>
      </w:r>
      <w:proofErr w:type="gramStart"/>
      <w:r>
        <w:rPr>
          <w:sz w:val="24"/>
          <w:szCs w:val="24"/>
        </w:rPr>
        <w:t>индивидуальные проекты</w:t>
      </w:r>
      <w:proofErr w:type="gramEnd"/>
      <w:r>
        <w:rPr>
          <w:sz w:val="24"/>
          <w:szCs w:val="24"/>
        </w:rPr>
        <w:t xml:space="preserve"> защищались публично согласно разработанным критериям. Результаты следующие: </w:t>
      </w:r>
    </w:p>
    <w:p w:rsidR="005129C2" w:rsidRDefault="005129C2" w:rsidP="00DA36A1">
      <w:pPr>
        <w:pStyle w:val="TableParagraph"/>
        <w:ind w:right="-50"/>
        <w:rPr>
          <w:sz w:val="24"/>
          <w:szCs w:val="24"/>
        </w:rPr>
      </w:pPr>
      <w:r>
        <w:rPr>
          <w:sz w:val="24"/>
          <w:szCs w:val="24"/>
        </w:rPr>
        <w:t>- на «5» защитили проект 11 учеников,</w:t>
      </w:r>
    </w:p>
    <w:p w:rsidR="005129C2" w:rsidRDefault="005129C2" w:rsidP="00DA36A1">
      <w:pPr>
        <w:pStyle w:val="TableParagraph"/>
        <w:ind w:right="-50"/>
        <w:rPr>
          <w:sz w:val="24"/>
          <w:szCs w:val="24"/>
        </w:rPr>
      </w:pPr>
      <w:r>
        <w:rPr>
          <w:sz w:val="24"/>
          <w:szCs w:val="24"/>
        </w:rPr>
        <w:t>- на «4» - 14 человек</w:t>
      </w:r>
    </w:p>
    <w:p w:rsidR="005129C2" w:rsidRDefault="005129C2" w:rsidP="00DA36A1">
      <w:pPr>
        <w:pStyle w:val="TableParagraph"/>
        <w:ind w:right="-50"/>
        <w:rPr>
          <w:sz w:val="24"/>
          <w:szCs w:val="24"/>
        </w:rPr>
      </w:pPr>
      <w:r>
        <w:rPr>
          <w:sz w:val="24"/>
          <w:szCs w:val="24"/>
        </w:rPr>
        <w:lastRenderedPageBreak/>
        <w:t>- не справились с заданием – 1</w:t>
      </w:r>
      <w:r w:rsidR="00363FE3">
        <w:rPr>
          <w:sz w:val="24"/>
          <w:szCs w:val="24"/>
        </w:rPr>
        <w:t>7</w:t>
      </w:r>
      <w:r>
        <w:rPr>
          <w:sz w:val="24"/>
          <w:szCs w:val="24"/>
        </w:rPr>
        <w:t xml:space="preserve"> человек</w:t>
      </w:r>
    </w:p>
    <w:p w:rsidR="00363FE3" w:rsidRDefault="00363FE3" w:rsidP="00DA36A1">
      <w:pPr>
        <w:pStyle w:val="TableParagraph"/>
        <w:ind w:right="-50"/>
        <w:rPr>
          <w:sz w:val="24"/>
          <w:szCs w:val="24"/>
        </w:rPr>
      </w:pPr>
    </w:p>
    <w:p w:rsidR="00363FE3" w:rsidRDefault="00363FE3" w:rsidP="00DA36A1">
      <w:pPr>
        <w:pStyle w:val="TableParagraph"/>
        <w:ind w:right="-50"/>
        <w:rPr>
          <w:sz w:val="24"/>
          <w:szCs w:val="24"/>
        </w:rPr>
      </w:pPr>
      <w:r>
        <w:rPr>
          <w:sz w:val="24"/>
          <w:szCs w:val="24"/>
        </w:rPr>
        <w:tab/>
        <w:t>Последняя цифра говорит о том, что ребята 9х классов  плохо знают, что такое проект, как он выполняется и защищается. Это те ученики, которые не приходили на консультации к классным руководителям, когда готовились проекты. Это те же учащиеся, которые так же недобросовестно относились и к урокам.</w:t>
      </w:r>
    </w:p>
    <w:p w:rsidR="00363FE3" w:rsidRDefault="00363FE3" w:rsidP="00DA36A1">
      <w:pPr>
        <w:pStyle w:val="TableParagraph"/>
        <w:ind w:right="-50"/>
        <w:rPr>
          <w:sz w:val="24"/>
          <w:szCs w:val="24"/>
        </w:rPr>
      </w:pPr>
    </w:p>
    <w:p w:rsidR="00363FE3" w:rsidRDefault="00363FE3" w:rsidP="00DA36A1">
      <w:pPr>
        <w:pStyle w:val="TableParagraph"/>
        <w:ind w:right="-50"/>
        <w:rPr>
          <w:sz w:val="24"/>
          <w:szCs w:val="24"/>
        </w:rPr>
      </w:pPr>
      <w:r w:rsidRPr="00363FE3">
        <w:rPr>
          <w:b/>
          <w:sz w:val="24"/>
          <w:szCs w:val="24"/>
        </w:rPr>
        <w:t>В 10 классе</w:t>
      </w:r>
      <w:r>
        <w:rPr>
          <w:sz w:val="24"/>
          <w:szCs w:val="24"/>
        </w:rPr>
        <w:t xml:space="preserve"> защита проектов стала настоящим праздником: интересные темы проектов, грамотно созданные презентации,  необычные продукты проектной деятельности. Соответственные и отметки:</w:t>
      </w:r>
    </w:p>
    <w:p w:rsidR="00363FE3" w:rsidRDefault="00363FE3" w:rsidP="00DA36A1">
      <w:pPr>
        <w:pStyle w:val="TableParagraph"/>
        <w:ind w:right="-50"/>
        <w:rPr>
          <w:sz w:val="24"/>
          <w:szCs w:val="24"/>
        </w:rPr>
      </w:pPr>
      <w:r>
        <w:rPr>
          <w:sz w:val="24"/>
          <w:szCs w:val="24"/>
        </w:rPr>
        <w:t xml:space="preserve">- «5»  - 10 чел., </w:t>
      </w:r>
    </w:p>
    <w:p w:rsidR="00363FE3" w:rsidRDefault="00363FE3" w:rsidP="00DA36A1">
      <w:pPr>
        <w:pStyle w:val="TableParagraph"/>
        <w:ind w:right="-50"/>
        <w:rPr>
          <w:sz w:val="24"/>
          <w:szCs w:val="24"/>
        </w:rPr>
      </w:pPr>
      <w:r>
        <w:rPr>
          <w:sz w:val="24"/>
          <w:szCs w:val="24"/>
        </w:rPr>
        <w:t>- «4» - 11 чел.,</w:t>
      </w:r>
    </w:p>
    <w:p w:rsidR="00363FE3" w:rsidRDefault="00363FE3" w:rsidP="00DA36A1">
      <w:pPr>
        <w:pStyle w:val="TableParagraph"/>
        <w:ind w:right="-50"/>
        <w:rPr>
          <w:sz w:val="24"/>
          <w:szCs w:val="24"/>
        </w:rPr>
      </w:pPr>
      <w:r>
        <w:rPr>
          <w:sz w:val="24"/>
          <w:szCs w:val="24"/>
        </w:rPr>
        <w:t>- «3» - 2 чел.</w:t>
      </w:r>
    </w:p>
    <w:p w:rsidR="00363FE3" w:rsidRDefault="00363FE3" w:rsidP="00DA36A1">
      <w:pPr>
        <w:pStyle w:val="TableParagraph"/>
        <w:ind w:right="-50"/>
        <w:rPr>
          <w:sz w:val="24"/>
          <w:szCs w:val="24"/>
        </w:rPr>
      </w:pPr>
    </w:p>
    <w:p w:rsidR="00363FE3" w:rsidRPr="00DA36A1" w:rsidRDefault="00363FE3" w:rsidP="00363FE3">
      <w:pPr>
        <w:pStyle w:val="TableParagraph"/>
        <w:ind w:right="-50" w:firstLine="567"/>
        <w:rPr>
          <w:sz w:val="24"/>
          <w:szCs w:val="24"/>
        </w:rPr>
      </w:pPr>
      <w:r w:rsidRPr="00DA36A1">
        <w:rPr>
          <w:sz w:val="24"/>
          <w:szCs w:val="24"/>
        </w:rPr>
        <w:t xml:space="preserve">    В ходе оценивания и анализа выполненных проектов были выявлены основные ошибки, допускаемые в ходе работы по проекту и его защите:</w:t>
      </w:r>
    </w:p>
    <w:p w:rsidR="00363FE3" w:rsidRDefault="00363FE3" w:rsidP="00363FE3">
      <w:pPr>
        <w:pStyle w:val="TableParagraph"/>
        <w:numPr>
          <w:ilvl w:val="0"/>
          <w:numId w:val="48"/>
        </w:numPr>
        <w:ind w:right="-50"/>
        <w:rPr>
          <w:sz w:val="24"/>
          <w:szCs w:val="24"/>
        </w:rPr>
      </w:pPr>
      <w:r w:rsidRPr="00DA36A1">
        <w:rPr>
          <w:sz w:val="24"/>
          <w:szCs w:val="24"/>
        </w:rPr>
        <w:t>подмена защиты проекта пересказом его содержания</w:t>
      </w:r>
    </w:p>
    <w:p w:rsidR="00363FE3" w:rsidRPr="00DA36A1" w:rsidRDefault="00363FE3" w:rsidP="00363FE3">
      <w:pPr>
        <w:pStyle w:val="TableParagraph"/>
        <w:numPr>
          <w:ilvl w:val="0"/>
          <w:numId w:val="48"/>
        </w:numPr>
        <w:ind w:right="-50"/>
        <w:rPr>
          <w:sz w:val="24"/>
          <w:szCs w:val="24"/>
        </w:rPr>
      </w:pPr>
      <w:r>
        <w:rPr>
          <w:sz w:val="24"/>
          <w:szCs w:val="24"/>
        </w:rPr>
        <w:t>чтение с листа</w:t>
      </w:r>
    </w:p>
    <w:p w:rsidR="00363FE3" w:rsidRPr="00DA36A1" w:rsidRDefault="00363FE3" w:rsidP="00363FE3">
      <w:pPr>
        <w:pStyle w:val="TableParagraph"/>
        <w:numPr>
          <w:ilvl w:val="0"/>
          <w:numId w:val="48"/>
        </w:numPr>
        <w:ind w:right="-50"/>
        <w:rPr>
          <w:sz w:val="24"/>
          <w:szCs w:val="24"/>
        </w:rPr>
      </w:pPr>
      <w:r w:rsidRPr="00DA36A1">
        <w:rPr>
          <w:sz w:val="24"/>
          <w:szCs w:val="24"/>
        </w:rPr>
        <w:t>неверно оформленная презентация</w:t>
      </w:r>
    </w:p>
    <w:p w:rsidR="00363FE3" w:rsidRPr="00DA36A1" w:rsidRDefault="00363FE3" w:rsidP="00363FE3">
      <w:pPr>
        <w:pStyle w:val="TableParagraph"/>
        <w:numPr>
          <w:ilvl w:val="0"/>
          <w:numId w:val="48"/>
        </w:numPr>
        <w:ind w:right="-50"/>
        <w:rPr>
          <w:sz w:val="24"/>
          <w:szCs w:val="24"/>
        </w:rPr>
      </w:pPr>
      <w:r w:rsidRPr="00DA36A1">
        <w:rPr>
          <w:sz w:val="24"/>
          <w:szCs w:val="24"/>
        </w:rPr>
        <w:t>неправильно сформулированная тема проекта</w:t>
      </w:r>
    </w:p>
    <w:p w:rsidR="00363FE3" w:rsidRPr="00DA36A1" w:rsidRDefault="00363FE3" w:rsidP="00363FE3">
      <w:pPr>
        <w:pStyle w:val="TableParagraph"/>
        <w:numPr>
          <w:ilvl w:val="0"/>
          <w:numId w:val="48"/>
        </w:numPr>
        <w:ind w:right="-50"/>
        <w:rPr>
          <w:sz w:val="24"/>
          <w:szCs w:val="24"/>
        </w:rPr>
      </w:pPr>
      <w:r w:rsidRPr="00DA36A1">
        <w:rPr>
          <w:sz w:val="24"/>
          <w:szCs w:val="24"/>
        </w:rPr>
        <w:t>отсутствие продукта проекта</w:t>
      </w:r>
    </w:p>
    <w:p w:rsidR="00363FE3" w:rsidRPr="00DA36A1" w:rsidRDefault="00363FE3" w:rsidP="00363FE3">
      <w:pPr>
        <w:pStyle w:val="TableParagraph"/>
        <w:numPr>
          <w:ilvl w:val="0"/>
          <w:numId w:val="48"/>
        </w:numPr>
        <w:ind w:right="-50"/>
        <w:rPr>
          <w:sz w:val="24"/>
          <w:szCs w:val="24"/>
        </w:rPr>
      </w:pPr>
      <w:r w:rsidRPr="00DA36A1">
        <w:rPr>
          <w:sz w:val="24"/>
          <w:szCs w:val="24"/>
        </w:rPr>
        <w:t>подмена понятий «проект» и «исследовательская работа»</w:t>
      </w:r>
    </w:p>
    <w:p w:rsidR="00363FE3" w:rsidRPr="00DA36A1" w:rsidRDefault="00363FE3" w:rsidP="00363FE3">
      <w:pPr>
        <w:pStyle w:val="TableParagraph"/>
        <w:ind w:right="-50"/>
        <w:rPr>
          <w:sz w:val="24"/>
          <w:szCs w:val="24"/>
        </w:rPr>
      </w:pPr>
    </w:p>
    <w:p w:rsidR="00363FE3" w:rsidRDefault="00363FE3" w:rsidP="00363FE3">
      <w:pPr>
        <w:pStyle w:val="TableParagraph"/>
        <w:ind w:right="-50"/>
        <w:rPr>
          <w:sz w:val="24"/>
          <w:szCs w:val="24"/>
        </w:rPr>
      </w:pPr>
      <w:r w:rsidRPr="00DA36A1">
        <w:rPr>
          <w:sz w:val="24"/>
          <w:szCs w:val="24"/>
        </w:rPr>
        <w:t>По итогам защиты проектов было проведено методический совет, на котором были рассмотрены данные недочеты и способы их устранения.</w:t>
      </w:r>
    </w:p>
    <w:p w:rsidR="00363FE3" w:rsidRPr="00DA36A1" w:rsidRDefault="00363FE3" w:rsidP="00DA36A1">
      <w:pPr>
        <w:pStyle w:val="TableParagraph"/>
        <w:ind w:right="-50"/>
        <w:rPr>
          <w:sz w:val="24"/>
          <w:szCs w:val="24"/>
        </w:rPr>
      </w:pPr>
    </w:p>
    <w:p w:rsidR="00FB67D2" w:rsidRDefault="00B93A81" w:rsidP="00DE7A2A">
      <w:pPr>
        <w:pStyle w:val="1"/>
        <w:numPr>
          <w:ilvl w:val="1"/>
          <w:numId w:val="18"/>
        </w:numPr>
        <w:ind w:left="0" w:right="400" w:firstLine="284"/>
        <w:jc w:val="both"/>
        <w:rPr>
          <w:sz w:val="24"/>
          <w:szCs w:val="24"/>
        </w:rPr>
      </w:pPr>
      <w:r w:rsidRPr="00DA36A1">
        <w:rPr>
          <w:sz w:val="24"/>
          <w:szCs w:val="24"/>
        </w:rPr>
        <w:t>Оценка динамики учебной и творческой активности учащегося</w:t>
      </w:r>
      <w:r w:rsidR="00AD7746" w:rsidRPr="00DA36A1">
        <w:rPr>
          <w:sz w:val="24"/>
          <w:szCs w:val="24"/>
        </w:rPr>
        <w:t xml:space="preserve"> </w:t>
      </w:r>
      <w:r w:rsidRPr="00DA36A1">
        <w:rPr>
          <w:sz w:val="24"/>
          <w:szCs w:val="24"/>
        </w:rPr>
        <w:t>через портфолио</w:t>
      </w:r>
    </w:p>
    <w:p w:rsidR="00F24054" w:rsidRDefault="00F24054" w:rsidP="00F24054">
      <w:pPr>
        <w:pStyle w:val="1"/>
        <w:ind w:left="284" w:right="400"/>
        <w:jc w:val="both"/>
        <w:rPr>
          <w:sz w:val="24"/>
          <w:szCs w:val="24"/>
        </w:rPr>
      </w:pPr>
    </w:p>
    <w:p w:rsidR="00F24054" w:rsidRDefault="00F24054" w:rsidP="00F24054">
      <w:pPr>
        <w:pStyle w:val="a3"/>
        <w:ind w:left="0" w:right="92" w:firstLine="566"/>
      </w:pPr>
      <w:r>
        <w:t>Главным</w:t>
      </w:r>
      <w:r>
        <w:rPr>
          <w:spacing w:val="1"/>
        </w:rPr>
        <w:t xml:space="preserve"> </w:t>
      </w:r>
      <w:r>
        <w:t>показателем</w:t>
      </w:r>
      <w:r>
        <w:rPr>
          <w:spacing w:val="1"/>
        </w:rPr>
        <w:t xml:space="preserve"> </w:t>
      </w:r>
      <w:r>
        <w:t>эффективности</w:t>
      </w:r>
      <w:r>
        <w:rPr>
          <w:spacing w:val="1"/>
        </w:rPr>
        <w:t xml:space="preserve"> </w:t>
      </w:r>
      <w:r>
        <w:t>деятельности</w:t>
      </w:r>
      <w:r>
        <w:rPr>
          <w:spacing w:val="1"/>
        </w:rPr>
        <w:t xml:space="preserve"> </w:t>
      </w:r>
      <w:r>
        <w:t>учащегося</w:t>
      </w:r>
      <w:r>
        <w:rPr>
          <w:spacing w:val="1"/>
        </w:rPr>
        <w:t xml:space="preserve"> </w:t>
      </w:r>
      <w:r>
        <w:t>является,</w:t>
      </w:r>
      <w:r>
        <w:rPr>
          <w:spacing w:val="1"/>
        </w:rPr>
        <w:t xml:space="preserve"> </w:t>
      </w:r>
      <w:r>
        <w:t>как</w:t>
      </w:r>
      <w:r>
        <w:rPr>
          <w:spacing w:val="1"/>
        </w:rPr>
        <w:t xml:space="preserve"> </w:t>
      </w:r>
      <w:r>
        <w:t>известно, ее результат. Цель портфолио – собрать, систематизировать и зафиксировать</w:t>
      </w:r>
      <w:r>
        <w:rPr>
          <w:spacing w:val="1"/>
        </w:rPr>
        <w:t xml:space="preserve"> </w:t>
      </w:r>
      <w:r>
        <w:t>результаты</w:t>
      </w:r>
      <w:r>
        <w:rPr>
          <w:spacing w:val="1"/>
        </w:rPr>
        <w:t xml:space="preserve"> </w:t>
      </w:r>
      <w:r>
        <w:t>учебной,</w:t>
      </w:r>
      <w:r>
        <w:rPr>
          <w:spacing w:val="1"/>
        </w:rPr>
        <w:t xml:space="preserve"> </w:t>
      </w:r>
      <w:r>
        <w:t>творческой,</w:t>
      </w:r>
      <w:r>
        <w:rPr>
          <w:spacing w:val="1"/>
        </w:rPr>
        <w:t xml:space="preserve"> </w:t>
      </w:r>
      <w:r>
        <w:t>социальной,</w:t>
      </w:r>
      <w:r>
        <w:rPr>
          <w:spacing w:val="1"/>
        </w:rPr>
        <w:t xml:space="preserve"> </w:t>
      </w:r>
      <w:r>
        <w:t>коммуникативной</w:t>
      </w:r>
      <w:r>
        <w:rPr>
          <w:spacing w:val="1"/>
        </w:rPr>
        <w:t xml:space="preserve"> </w:t>
      </w:r>
      <w:r>
        <w:t>деятельности</w:t>
      </w:r>
      <w:r>
        <w:rPr>
          <w:spacing w:val="1"/>
        </w:rPr>
        <w:t xml:space="preserve"> </w:t>
      </w:r>
      <w:r>
        <w:t>обучающегося,</w:t>
      </w:r>
      <w:r>
        <w:rPr>
          <w:spacing w:val="54"/>
        </w:rPr>
        <w:t xml:space="preserve"> </w:t>
      </w:r>
      <w:r>
        <w:t>проследить</w:t>
      </w:r>
      <w:r>
        <w:rPr>
          <w:spacing w:val="53"/>
        </w:rPr>
        <w:t xml:space="preserve"> </w:t>
      </w:r>
      <w:r>
        <w:t>его</w:t>
      </w:r>
      <w:r>
        <w:rPr>
          <w:spacing w:val="52"/>
        </w:rPr>
        <w:t xml:space="preserve"> </w:t>
      </w:r>
      <w:r>
        <w:t>индивидуальный</w:t>
      </w:r>
      <w:r>
        <w:rPr>
          <w:spacing w:val="52"/>
        </w:rPr>
        <w:t xml:space="preserve"> </w:t>
      </w:r>
      <w:r>
        <w:t>прогресс,</w:t>
      </w:r>
      <w:r>
        <w:rPr>
          <w:spacing w:val="52"/>
        </w:rPr>
        <w:t xml:space="preserve"> </w:t>
      </w:r>
      <w:r>
        <w:t>достигнутый</w:t>
      </w:r>
      <w:r>
        <w:rPr>
          <w:spacing w:val="54"/>
        </w:rPr>
        <w:t xml:space="preserve"> </w:t>
      </w:r>
      <w:r>
        <w:t>в</w:t>
      </w:r>
      <w:r>
        <w:rPr>
          <w:spacing w:val="49"/>
        </w:rPr>
        <w:t xml:space="preserve"> </w:t>
      </w:r>
      <w:r>
        <w:t>процессе</w:t>
      </w:r>
    </w:p>
    <w:p w:rsidR="00F24054" w:rsidRDefault="00F24054" w:rsidP="00F24054">
      <w:pPr>
        <w:pStyle w:val="a3"/>
        <w:tabs>
          <w:tab w:val="left" w:pos="2117"/>
          <w:tab w:val="left" w:pos="3678"/>
          <w:tab w:val="left" w:pos="4736"/>
          <w:tab w:val="left" w:pos="5291"/>
          <w:tab w:val="left" w:pos="7260"/>
          <w:tab w:val="left" w:pos="8713"/>
          <w:tab w:val="left" w:pos="9070"/>
        </w:tabs>
        <w:spacing w:before="72"/>
        <w:ind w:left="0" w:right="92"/>
      </w:pPr>
      <w:r>
        <w:t>получения</w:t>
      </w:r>
      <w:r>
        <w:tab/>
        <w:t>образования,</w:t>
      </w:r>
      <w:r>
        <w:tab/>
        <w:t>оценить</w:t>
      </w:r>
      <w:r>
        <w:tab/>
        <w:t>его</w:t>
      </w:r>
      <w:r>
        <w:tab/>
        <w:t>образовательные</w:t>
      </w:r>
      <w:r>
        <w:tab/>
        <w:t>достижения</w:t>
      </w:r>
      <w:r>
        <w:tab/>
        <w:t>и</w:t>
      </w:r>
      <w:r>
        <w:tab/>
      </w:r>
      <w:r>
        <w:rPr>
          <w:spacing w:val="-1"/>
        </w:rPr>
        <w:t>дополнить</w:t>
      </w:r>
      <w:r>
        <w:rPr>
          <w:spacing w:val="-57"/>
        </w:rPr>
        <w:t xml:space="preserve"> </w:t>
      </w:r>
      <w:r>
        <w:t>результаты традиционных</w:t>
      </w:r>
      <w:r>
        <w:rPr>
          <w:spacing w:val="-1"/>
        </w:rPr>
        <w:t xml:space="preserve"> </w:t>
      </w:r>
      <w:r>
        <w:t>контрольно-оценочных</w:t>
      </w:r>
      <w:r>
        <w:rPr>
          <w:spacing w:val="-1"/>
        </w:rPr>
        <w:t xml:space="preserve"> </w:t>
      </w:r>
      <w:r>
        <w:t>средств</w:t>
      </w:r>
      <w:r>
        <w:rPr>
          <w:spacing w:val="1"/>
        </w:rPr>
        <w:t xml:space="preserve"> </w:t>
      </w:r>
      <w:r>
        <w:t>качества</w:t>
      </w:r>
      <w:r>
        <w:rPr>
          <w:spacing w:val="1"/>
        </w:rPr>
        <w:t xml:space="preserve"> </w:t>
      </w:r>
      <w:r>
        <w:t>образования.</w:t>
      </w:r>
    </w:p>
    <w:p w:rsidR="00F24054" w:rsidRDefault="00F24054" w:rsidP="00F24054">
      <w:pPr>
        <w:pStyle w:val="a3"/>
        <w:ind w:left="0" w:right="92" w:firstLine="566"/>
      </w:pPr>
      <w:proofErr w:type="gramStart"/>
      <w:r>
        <w:t>Во</w:t>
      </w:r>
      <w:r>
        <w:rPr>
          <w:spacing w:val="42"/>
        </w:rPr>
        <w:t xml:space="preserve"> </w:t>
      </w:r>
      <w:r>
        <w:t>всех</w:t>
      </w:r>
      <w:r>
        <w:rPr>
          <w:spacing w:val="44"/>
        </w:rPr>
        <w:t xml:space="preserve"> </w:t>
      </w:r>
      <w:r>
        <w:t>классах</w:t>
      </w:r>
      <w:r>
        <w:rPr>
          <w:spacing w:val="46"/>
        </w:rPr>
        <w:t xml:space="preserve"> </w:t>
      </w:r>
      <w:r>
        <w:t>начальной</w:t>
      </w:r>
      <w:r>
        <w:rPr>
          <w:spacing w:val="44"/>
        </w:rPr>
        <w:t xml:space="preserve"> </w:t>
      </w:r>
      <w:r>
        <w:t>школы</w:t>
      </w:r>
      <w:r>
        <w:rPr>
          <w:spacing w:val="45"/>
        </w:rPr>
        <w:t xml:space="preserve"> </w:t>
      </w:r>
      <w:r>
        <w:t>у</w:t>
      </w:r>
      <w:r>
        <w:rPr>
          <w:spacing w:val="44"/>
        </w:rPr>
        <w:t xml:space="preserve"> </w:t>
      </w:r>
      <w:r>
        <w:t>учащихся</w:t>
      </w:r>
      <w:r>
        <w:rPr>
          <w:spacing w:val="46"/>
        </w:rPr>
        <w:t xml:space="preserve"> </w:t>
      </w:r>
      <w:r>
        <w:t>заведены</w:t>
      </w:r>
      <w:r>
        <w:rPr>
          <w:spacing w:val="45"/>
        </w:rPr>
        <w:t xml:space="preserve"> </w:t>
      </w:r>
      <w:r>
        <w:t>портфолио.</w:t>
      </w:r>
      <w:proofErr w:type="gramEnd"/>
      <w:r>
        <w:rPr>
          <w:spacing w:val="44"/>
        </w:rPr>
        <w:t xml:space="preserve"> </w:t>
      </w:r>
      <w:r>
        <w:t>Период</w:t>
      </w:r>
      <w:r>
        <w:rPr>
          <w:spacing w:val="-57"/>
        </w:rPr>
        <w:t xml:space="preserve"> </w:t>
      </w:r>
      <w:r>
        <w:t>составления</w:t>
      </w:r>
      <w:r>
        <w:rPr>
          <w:spacing w:val="2"/>
        </w:rPr>
        <w:t xml:space="preserve"> </w:t>
      </w:r>
      <w:r>
        <w:t>и</w:t>
      </w:r>
      <w:r>
        <w:rPr>
          <w:spacing w:val="-1"/>
        </w:rPr>
        <w:t xml:space="preserve"> </w:t>
      </w:r>
      <w:r>
        <w:t>накопления портфолио</w:t>
      </w:r>
      <w:r>
        <w:rPr>
          <w:spacing w:val="1"/>
        </w:rPr>
        <w:t xml:space="preserve"> </w:t>
      </w:r>
      <w:r>
        <w:t>– с</w:t>
      </w:r>
      <w:r>
        <w:rPr>
          <w:spacing w:val="-2"/>
        </w:rPr>
        <w:t xml:space="preserve"> </w:t>
      </w:r>
      <w:r>
        <w:t>1-го по 4-й класс.</w:t>
      </w:r>
    </w:p>
    <w:p w:rsidR="00F24054" w:rsidRDefault="00F24054" w:rsidP="00F24054">
      <w:pPr>
        <w:pStyle w:val="a3"/>
        <w:ind w:left="0" w:right="92"/>
      </w:pPr>
      <w:r>
        <w:t>Основные</w:t>
      </w:r>
      <w:r>
        <w:rPr>
          <w:spacing w:val="-6"/>
        </w:rPr>
        <w:t xml:space="preserve"> </w:t>
      </w:r>
      <w:r>
        <w:t>показатели</w:t>
      </w:r>
      <w:r>
        <w:rPr>
          <w:spacing w:val="-3"/>
        </w:rPr>
        <w:t xml:space="preserve"> </w:t>
      </w:r>
      <w:r>
        <w:t>«Портфеля</w:t>
      </w:r>
      <w:r>
        <w:rPr>
          <w:spacing w:val="-5"/>
        </w:rPr>
        <w:t xml:space="preserve"> </w:t>
      </w:r>
      <w:r>
        <w:t>достижений»:</w:t>
      </w:r>
    </w:p>
    <w:p w:rsidR="00F24054" w:rsidRDefault="00F24054" w:rsidP="00F24054">
      <w:pPr>
        <w:pStyle w:val="a3"/>
        <w:ind w:left="0" w:right="92"/>
      </w:pPr>
      <w:proofErr w:type="gramStart"/>
      <w:r>
        <w:rPr>
          <w:spacing w:val="10"/>
        </w:rPr>
        <w:t xml:space="preserve">-  </w:t>
      </w:r>
      <w:r>
        <w:t>показатели</w:t>
      </w:r>
      <w:r>
        <w:rPr>
          <w:spacing w:val="70"/>
        </w:rPr>
        <w:t xml:space="preserve"> </w:t>
      </w:r>
      <w:r>
        <w:t>предметных</w:t>
      </w:r>
      <w:r>
        <w:rPr>
          <w:spacing w:val="71"/>
        </w:rPr>
        <w:t xml:space="preserve"> </w:t>
      </w:r>
      <w:r>
        <w:t>результатов</w:t>
      </w:r>
      <w:r>
        <w:rPr>
          <w:spacing w:val="71"/>
        </w:rPr>
        <w:t xml:space="preserve"> </w:t>
      </w:r>
      <w:r>
        <w:t>(контрольные</w:t>
      </w:r>
      <w:r>
        <w:rPr>
          <w:spacing w:val="70"/>
        </w:rPr>
        <w:t xml:space="preserve"> </w:t>
      </w:r>
      <w:r>
        <w:t>работы,</w:t>
      </w:r>
      <w:r>
        <w:rPr>
          <w:spacing w:val="69"/>
        </w:rPr>
        <w:t xml:space="preserve"> </w:t>
      </w:r>
      <w:r>
        <w:t>данные</w:t>
      </w:r>
      <w:r>
        <w:rPr>
          <w:spacing w:val="70"/>
        </w:rPr>
        <w:t xml:space="preserve"> </w:t>
      </w:r>
      <w:r>
        <w:t>из</w:t>
      </w:r>
      <w:r>
        <w:rPr>
          <w:spacing w:val="69"/>
        </w:rPr>
        <w:t xml:space="preserve"> </w:t>
      </w:r>
      <w:r>
        <w:t>таблиц</w:t>
      </w:r>
      <w:proofErr w:type="gramEnd"/>
    </w:p>
    <w:p w:rsidR="00F24054" w:rsidRDefault="00F24054" w:rsidP="00F24054">
      <w:pPr>
        <w:pStyle w:val="a3"/>
        <w:ind w:left="0" w:right="92"/>
      </w:pPr>
      <w:r>
        <w:t>результатов,</w:t>
      </w:r>
      <w:r>
        <w:rPr>
          <w:spacing w:val="-3"/>
        </w:rPr>
        <w:t xml:space="preserve"> </w:t>
      </w:r>
      <w:r>
        <w:t>выборки</w:t>
      </w:r>
      <w:r>
        <w:rPr>
          <w:spacing w:val="-5"/>
        </w:rPr>
        <w:t xml:space="preserve"> </w:t>
      </w:r>
      <w:r>
        <w:t>проектных,</w:t>
      </w:r>
      <w:r>
        <w:rPr>
          <w:spacing w:val="-1"/>
        </w:rPr>
        <w:t xml:space="preserve"> </w:t>
      </w:r>
      <w:r>
        <w:t>творческих</w:t>
      </w:r>
      <w:r>
        <w:rPr>
          <w:spacing w:val="-3"/>
        </w:rPr>
        <w:t xml:space="preserve"> </w:t>
      </w:r>
      <w:r>
        <w:t>и</w:t>
      </w:r>
      <w:r>
        <w:rPr>
          <w:spacing w:val="-4"/>
        </w:rPr>
        <w:t xml:space="preserve"> </w:t>
      </w:r>
      <w:r>
        <w:t>других</w:t>
      </w:r>
      <w:r>
        <w:rPr>
          <w:spacing w:val="-3"/>
        </w:rPr>
        <w:t xml:space="preserve"> </w:t>
      </w:r>
      <w:r>
        <w:t>работ</w:t>
      </w:r>
      <w:r>
        <w:rPr>
          <w:spacing w:val="-4"/>
        </w:rPr>
        <w:t xml:space="preserve"> </w:t>
      </w:r>
      <w:r>
        <w:t>по</w:t>
      </w:r>
      <w:r>
        <w:rPr>
          <w:spacing w:val="-4"/>
        </w:rPr>
        <w:t xml:space="preserve"> </w:t>
      </w:r>
      <w:r>
        <w:t>разным</w:t>
      </w:r>
      <w:r>
        <w:rPr>
          <w:spacing w:val="-4"/>
        </w:rPr>
        <w:t xml:space="preserve"> </w:t>
      </w:r>
      <w:r>
        <w:t>предметам);</w:t>
      </w:r>
    </w:p>
    <w:p w:rsidR="00F24054" w:rsidRDefault="00F24054" w:rsidP="00F24054">
      <w:pPr>
        <w:pStyle w:val="a3"/>
        <w:ind w:left="0" w:right="92"/>
      </w:pPr>
      <w:r>
        <w:rPr>
          <w:spacing w:val="-5"/>
        </w:rPr>
        <w:t xml:space="preserve">-  </w:t>
      </w:r>
      <w:r>
        <w:t>показатели</w:t>
      </w:r>
      <w:r>
        <w:rPr>
          <w:spacing w:val="-4"/>
        </w:rPr>
        <w:t xml:space="preserve"> </w:t>
      </w:r>
      <w:r>
        <w:t>метапредметных</w:t>
      </w:r>
      <w:r>
        <w:rPr>
          <w:spacing w:val="-3"/>
        </w:rPr>
        <w:t xml:space="preserve"> </w:t>
      </w:r>
      <w:r>
        <w:t>результатов;</w:t>
      </w:r>
    </w:p>
    <w:p w:rsidR="00F24054" w:rsidRDefault="00F24054" w:rsidP="00F24054">
      <w:pPr>
        <w:pStyle w:val="a3"/>
        <w:ind w:left="0" w:right="92" w:firstLine="566"/>
        <w:rPr>
          <w:spacing w:val="1"/>
        </w:rPr>
      </w:pPr>
      <w:r>
        <w:t>-  показатели личностных результатов (прежде всего во внеучебной деятельности).</w:t>
      </w:r>
      <w:r>
        <w:rPr>
          <w:spacing w:val="1"/>
        </w:rPr>
        <w:t xml:space="preserve"> </w:t>
      </w:r>
      <w:r>
        <w:t>Индивидуальные</w:t>
      </w:r>
      <w:r>
        <w:rPr>
          <w:spacing w:val="1"/>
        </w:rPr>
        <w:t xml:space="preserve"> </w:t>
      </w:r>
      <w:r>
        <w:t>образовательные</w:t>
      </w:r>
      <w:r>
        <w:rPr>
          <w:spacing w:val="1"/>
        </w:rPr>
        <w:t xml:space="preserve"> </w:t>
      </w:r>
      <w:r>
        <w:t>достижения</w:t>
      </w:r>
      <w:r>
        <w:rPr>
          <w:spacing w:val="1"/>
        </w:rPr>
        <w:t xml:space="preserve"> </w:t>
      </w:r>
      <w:r>
        <w:t>обучающегося</w:t>
      </w:r>
      <w:r>
        <w:rPr>
          <w:spacing w:val="1"/>
        </w:rPr>
        <w:t xml:space="preserve"> </w:t>
      </w:r>
      <w:r>
        <w:t>и</w:t>
      </w:r>
      <w:r>
        <w:rPr>
          <w:spacing w:val="1"/>
        </w:rPr>
        <w:t xml:space="preserve"> </w:t>
      </w:r>
      <w:r>
        <w:t>все</w:t>
      </w:r>
      <w:r>
        <w:rPr>
          <w:spacing w:val="61"/>
        </w:rPr>
        <w:t xml:space="preserve"> </w:t>
      </w:r>
      <w:r>
        <w:t>необходимые</w:t>
      </w:r>
      <w:r>
        <w:rPr>
          <w:spacing w:val="1"/>
        </w:rPr>
        <w:t xml:space="preserve"> </w:t>
      </w:r>
      <w:r>
        <w:t>сведения фиксируются в портфолио в течение года. Отбор работ для портфолио ведётся</w:t>
      </w:r>
      <w:r>
        <w:rPr>
          <w:spacing w:val="1"/>
        </w:rPr>
        <w:t xml:space="preserve"> </w:t>
      </w:r>
      <w:r>
        <w:t>самим</w:t>
      </w:r>
      <w:r>
        <w:rPr>
          <w:spacing w:val="1"/>
        </w:rPr>
        <w:t xml:space="preserve"> </w:t>
      </w:r>
      <w:r>
        <w:t>обучающимся</w:t>
      </w:r>
      <w:r>
        <w:rPr>
          <w:spacing w:val="1"/>
        </w:rPr>
        <w:t xml:space="preserve"> </w:t>
      </w:r>
      <w:r>
        <w:t>совместно</w:t>
      </w:r>
      <w:r>
        <w:rPr>
          <w:spacing w:val="1"/>
        </w:rPr>
        <w:t xml:space="preserve"> </w:t>
      </w:r>
      <w:r>
        <w:t>с</w:t>
      </w:r>
      <w:r>
        <w:rPr>
          <w:spacing w:val="1"/>
        </w:rPr>
        <w:t xml:space="preserve"> </w:t>
      </w:r>
      <w:r>
        <w:t>классным</w:t>
      </w:r>
      <w:r>
        <w:rPr>
          <w:spacing w:val="1"/>
        </w:rPr>
        <w:t xml:space="preserve"> </w:t>
      </w:r>
      <w:r>
        <w:t>руководителем</w:t>
      </w:r>
      <w:r>
        <w:rPr>
          <w:spacing w:val="1"/>
        </w:rPr>
        <w:t xml:space="preserve"> </w:t>
      </w:r>
      <w:r>
        <w:t>и</w:t>
      </w:r>
      <w:r>
        <w:rPr>
          <w:spacing w:val="1"/>
        </w:rPr>
        <w:t xml:space="preserve"> </w:t>
      </w:r>
      <w:r>
        <w:t>при</w:t>
      </w:r>
      <w:r>
        <w:rPr>
          <w:spacing w:val="1"/>
        </w:rPr>
        <w:t xml:space="preserve"> </w:t>
      </w:r>
      <w:r>
        <w:t>участии</w:t>
      </w:r>
      <w:r>
        <w:rPr>
          <w:spacing w:val="1"/>
        </w:rPr>
        <w:t xml:space="preserve"> </w:t>
      </w:r>
      <w:r>
        <w:t>семьи.</w:t>
      </w:r>
      <w:r>
        <w:rPr>
          <w:spacing w:val="1"/>
        </w:rPr>
        <w:t xml:space="preserve"> </w:t>
      </w:r>
      <w:r>
        <w:t>Включение</w:t>
      </w:r>
      <w:r>
        <w:rPr>
          <w:spacing w:val="1"/>
        </w:rPr>
        <w:t xml:space="preserve"> </w:t>
      </w:r>
      <w:r>
        <w:t>каких-либо</w:t>
      </w:r>
      <w:r>
        <w:rPr>
          <w:spacing w:val="1"/>
        </w:rPr>
        <w:t xml:space="preserve"> </w:t>
      </w:r>
      <w:r>
        <w:t>материалов</w:t>
      </w:r>
      <w:r>
        <w:rPr>
          <w:spacing w:val="1"/>
        </w:rPr>
        <w:t xml:space="preserve"> </w:t>
      </w:r>
      <w:r>
        <w:t>в</w:t>
      </w:r>
      <w:r>
        <w:rPr>
          <w:spacing w:val="1"/>
        </w:rPr>
        <w:t xml:space="preserve"> </w:t>
      </w:r>
      <w:r>
        <w:t>портфолио</w:t>
      </w:r>
      <w:r>
        <w:rPr>
          <w:spacing w:val="1"/>
        </w:rPr>
        <w:t xml:space="preserve"> </w:t>
      </w:r>
      <w:r>
        <w:t>без</w:t>
      </w:r>
      <w:r>
        <w:rPr>
          <w:spacing w:val="1"/>
        </w:rPr>
        <w:t xml:space="preserve"> </w:t>
      </w:r>
      <w:r>
        <w:t>согласия</w:t>
      </w:r>
      <w:r>
        <w:rPr>
          <w:spacing w:val="1"/>
        </w:rPr>
        <w:t xml:space="preserve"> </w:t>
      </w:r>
      <w:r>
        <w:t>обучающегося</w:t>
      </w:r>
      <w:r>
        <w:rPr>
          <w:spacing w:val="1"/>
        </w:rPr>
        <w:t xml:space="preserve"> </w:t>
      </w:r>
      <w:r>
        <w:t>не</w:t>
      </w:r>
      <w:r>
        <w:rPr>
          <w:spacing w:val="1"/>
        </w:rPr>
        <w:t xml:space="preserve"> </w:t>
      </w:r>
      <w:r>
        <w:t>допускается.</w:t>
      </w:r>
      <w:r>
        <w:rPr>
          <w:spacing w:val="1"/>
        </w:rPr>
        <w:t xml:space="preserve"> </w:t>
      </w:r>
    </w:p>
    <w:p w:rsidR="00F24054" w:rsidRDefault="00F24054" w:rsidP="00F24054">
      <w:pPr>
        <w:pStyle w:val="a3"/>
        <w:ind w:left="0" w:right="92" w:firstLine="566"/>
      </w:pPr>
      <w:r>
        <w:t>Отбирая</w:t>
      </w:r>
      <w:r>
        <w:rPr>
          <w:spacing w:val="1"/>
        </w:rPr>
        <w:t xml:space="preserve"> </w:t>
      </w:r>
      <w:r>
        <w:t>в</w:t>
      </w:r>
      <w:r>
        <w:rPr>
          <w:spacing w:val="1"/>
        </w:rPr>
        <w:t xml:space="preserve"> </w:t>
      </w:r>
      <w:r>
        <w:t>своё</w:t>
      </w:r>
      <w:r>
        <w:rPr>
          <w:spacing w:val="1"/>
        </w:rPr>
        <w:t xml:space="preserve"> </w:t>
      </w:r>
      <w:r>
        <w:t>портфолио</w:t>
      </w:r>
      <w:r>
        <w:rPr>
          <w:spacing w:val="1"/>
        </w:rPr>
        <w:t xml:space="preserve"> </w:t>
      </w:r>
      <w:r>
        <w:t>творческие,</w:t>
      </w:r>
      <w:r>
        <w:rPr>
          <w:spacing w:val="1"/>
        </w:rPr>
        <w:t xml:space="preserve"> </w:t>
      </w:r>
      <w:r>
        <w:t>проектные</w:t>
      </w:r>
      <w:r>
        <w:rPr>
          <w:spacing w:val="1"/>
        </w:rPr>
        <w:t xml:space="preserve"> </w:t>
      </w:r>
      <w:r>
        <w:t>работы,</w:t>
      </w:r>
      <w:r>
        <w:rPr>
          <w:spacing w:val="1"/>
        </w:rPr>
        <w:t xml:space="preserve"> </w:t>
      </w:r>
      <w:r>
        <w:t>обучающийся</w:t>
      </w:r>
      <w:r>
        <w:rPr>
          <w:spacing w:val="-57"/>
        </w:rPr>
        <w:t xml:space="preserve"> </w:t>
      </w:r>
      <w:r>
        <w:t xml:space="preserve">проводит рефлексию сделанного, а педагог может </w:t>
      </w:r>
      <w:proofErr w:type="gramStart"/>
      <w:r>
        <w:t>отследить</w:t>
      </w:r>
      <w:proofErr w:type="gramEnd"/>
      <w:r>
        <w:t xml:space="preserve"> как меняются, развиваются</w:t>
      </w:r>
      <w:r>
        <w:rPr>
          <w:spacing w:val="1"/>
        </w:rPr>
        <w:t xml:space="preserve"> </w:t>
      </w:r>
      <w:r>
        <w:t>интересы</w:t>
      </w:r>
      <w:r>
        <w:rPr>
          <w:spacing w:val="1"/>
        </w:rPr>
        <w:t xml:space="preserve"> </w:t>
      </w:r>
      <w:r>
        <w:t>ребёнка,</w:t>
      </w:r>
      <w:r>
        <w:rPr>
          <w:spacing w:val="1"/>
        </w:rPr>
        <w:t xml:space="preserve"> </w:t>
      </w:r>
      <w:r>
        <w:t>его</w:t>
      </w:r>
      <w:r>
        <w:rPr>
          <w:spacing w:val="1"/>
        </w:rPr>
        <w:t xml:space="preserve"> </w:t>
      </w:r>
      <w:r>
        <w:t>мотивация,</w:t>
      </w:r>
      <w:r>
        <w:rPr>
          <w:spacing w:val="1"/>
        </w:rPr>
        <w:t xml:space="preserve"> </w:t>
      </w:r>
      <w:r>
        <w:t>уровень</w:t>
      </w:r>
      <w:r>
        <w:rPr>
          <w:spacing w:val="1"/>
        </w:rPr>
        <w:t xml:space="preserve"> </w:t>
      </w:r>
      <w:r>
        <w:t>самостоятельности,</w:t>
      </w:r>
      <w:r>
        <w:rPr>
          <w:spacing w:val="1"/>
        </w:rPr>
        <w:t xml:space="preserve"> </w:t>
      </w:r>
      <w:r>
        <w:t>способность</w:t>
      </w:r>
      <w:r>
        <w:rPr>
          <w:spacing w:val="1"/>
        </w:rPr>
        <w:t xml:space="preserve"> </w:t>
      </w:r>
      <w:r>
        <w:t>к</w:t>
      </w:r>
      <w:r>
        <w:rPr>
          <w:spacing w:val="1"/>
        </w:rPr>
        <w:t xml:space="preserve"> </w:t>
      </w:r>
      <w:r>
        <w:t>саморефлексии.</w:t>
      </w:r>
    </w:p>
    <w:p w:rsidR="00F24054" w:rsidRDefault="00F24054" w:rsidP="00F24054">
      <w:pPr>
        <w:pStyle w:val="a3"/>
        <w:ind w:left="0" w:right="92" w:firstLine="566"/>
      </w:pPr>
      <w:r>
        <w:t xml:space="preserve">Заместитель директора по учебной работе осуществляет </w:t>
      </w:r>
      <w:proofErr w:type="gramStart"/>
      <w:r>
        <w:t>контроль за</w:t>
      </w:r>
      <w:proofErr w:type="gramEnd"/>
      <w:r>
        <w:t xml:space="preserve"> деятельностью</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реализации</w:t>
      </w:r>
      <w:r>
        <w:rPr>
          <w:spacing w:val="1"/>
        </w:rPr>
        <w:t xml:space="preserve"> </w:t>
      </w:r>
      <w:r>
        <w:t>технологии</w:t>
      </w:r>
      <w:r>
        <w:rPr>
          <w:spacing w:val="1"/>
        </w:rPr>
        <w:t xml:space="preserve"> </w:t>
      </w:r>
      <w:r>
        <w:t>портфолио</w:t>
      </w:r>
      <w:r>
        <w:rPr>
          <w:spacing w:val="1"/>
        </w:rPr>
        <w:t xml:space="preserve"> </w:t>
      </w:r>
      <w:r>
        <w:t>в</w:t>
      </w:r>
      <w:r>
        <w:rPr>
          <w:spacing w:val="1"/>
        </w:rPr>
        <w:t xml:space="preserve"> </w:t>
      </w:r>
      <w:r>
        <w:t>образовательном</w:t>
      </w:r>
      <w:r>
        <w:rPr>
          <w:spacing w:val="1"/>
        </w:rPr>
        <w:t xml:space="preserve"> </w:t>
      </w:r>
      <w:r>
        <w:t>учреждении. Результаты проверки портфолио учащихся начальной школы в 2021-2022</w:t>
      </w:r>
      <w:r>
        <w:rPr>
          <w:spacing w:val="1"/>
        </w:rPr>
        <w:t xml:space="preserve"> </w:t>
      </w:r>
      <w:r>
        <w:t>учебном</w:t>
      </w:r>
      <w:r>
        <w:rPr>
          <w:spacing w:val="1"/>
        </w:rPr>
        <w:t xml:space="preserve"> </w:t>
      </w:r>
      <w:r>
        <w:t>году:</w:t>
      </w:r>
    </w:p>
    <w:p w:rsidR="00F24054" w:rsidRDefault="00F24054" w:rsidP="00F24054">
      <w:pPr>
        <w:pStyle w:val="a5"/>
        <w:numPr>
          <w:ilvl w:val="0"/>
          <w:numId w:val="125"/>
        </w:numPr>
        <w:tabs>
          <w:tab w:val="left" w:pos="1612"/>
        </w:tabs>
        <w:ind w:left="0" w:right="92" w:firstLine="566"/>
        <w:rPr>
          <w:sz w:val="24"/>
        </w:rPr>
      </w:pPr>
      <w:r>
        <w:rPr>
          <w:sz w:val="24"/>
        </w:rPr>
        <w:t>Все учащиеся 1-4 классов ведут портфолио.</w:t>
      </w:r>
      <w:r>
        <w:rPr>
          <w:spacing w:val="-57"/>
          <w:sz w:val="24"/>
        </w:rPr>
        <w:t xml:space="preserve"> </w:t>
      </w:r>
      <w:r>
        <w:rPr>
          <w:sz w:val="24"/>
        </w:rPr>
        <w:t>Прослеживается динамика</w:t>
      </w:r>
      <w:r>
        <w:rPr>
          <w:spacing w:val="-1"/>
          <w:sz w:val="24"/>
        </w:rPr>
        <w:t xml:space="preserve"> </w:t>
      </w:r>
      <w:r>
        <w:rPr>
          <w:sz w:val="24"/>
        </w:rPr>
        <w:t>учебной</w:t>
      </w:r>
      <w:r>
        <w:rPr>
          <w:spacing w:val="-2"/>
          <w:sz w:val="24"/>
        </w:rPr>
        <w:t xml:space="preserve"> </w:t>
      </w:r>
      <w:r>
        <w:rPr>
          <w:sz w:val="24"/>
        </w:rPr>
        <w:t>и</w:t>
      </w:r>
      <w:r>
        <w:rPr>
          <w:spacing w:val="-1"/>
          <w:sz w:val="24"/>
        </w:rPr>
        <w:t xml:space="preserve"> </w:t>
      </w:r>
      <w:r>
        <w:rPr>
          <w:sz w:val="24"/>
        </w:rPr>
        <w:t>творческой</w:t>
      </w:r>
      <w:r>
        <w:rPr>
          <w:spacing w:val="-2"/>
          <w:sz w:val="24"/>
        </w:rPr>
        <w:t xml:space="preserve"> </w:t>
      </w:r>
      <w:r>
        <w:rPr>
          <w:sz w:val="24"/>
        </w:rPr>
        <w:t>активности</w:t>
      </w:r>
      <w:r>
        <w:rPr>
          <w:spacing w:val="-1"/>
          <w:sz w:val="24"/>
        </w:rPr>
        <w:t xml:space="preserve"> </w:t>
      </w:r>
      <w:r>
        <w:rPr>
          <w:sz w:val="24"/>
        </w:rPr>
        <w:t>большинства</w:t>
      </w:r>
      <w:r>
        <w:rPr>
          <w:spacing w:val="-2"/>
          <w:sz w:val="24"/>
        </w:rPr>
        <w:t xml:space="preserve"> </w:t>
      </w:r>
      <w:r>
        <w:rPr>
          <w:sz w:val="24"/>
        </w:rPr>
        <w:t>учащихся.</w:t>
      </w:r>
    </w:p>
    <w:p w:rsidR="00F24054" w:rsidRDefault="00F24054" w:rsidP="00F24054">
      <w:pPr>
        <w:pStyle w:val="a5"/>
        <w:numPr>
          <w:ilvl w:val="0"/>
          <w:numId w:val="125"/>
        </w:numPr>
        <w:tabs>
          <w:tab w:val="left" w:pos="1551"/>
        </w:tabs>
        <w:ind w:left="0" w:right="92" w:firstLine="566"/>
        <w:rPr>
          <w:sz w:val="24"/>
        </w:rPr>
      </w:pPr>
      <w:r>
        <w:rPr>
          <w:sz w:val="24"/>
        </w:rPr>
        <w:t>Руководитель методического объединения координирует деятельность педагогов</w:t>
      </w:r>
      <w:r>
        <w:rPr>
          <w:spacing w:val="1"/>
          <w:sz w:val="24"/>
        </w:rPr>
        <w:t xml:space="preserve"> </w:t>
      </w:r>
      <w:r>
        <w:rPr>
          <w:sz w:val="24"/>
        </w:rPr>
        <w:t>по данному направлению</w:t>
      </w:r>
      <w:r>
        <w:rPr>
          <w:spacing w:val="2"/>
          <w:sz w:val="24"/>
        </w:rPr>
        <w:t xml:space="preserve"> </w:t>
      </w:r>
      <w:r>
        <w:rPr>
          <w:sz w:val="24"/>
        </w:rPr>
        <w:t>работы.</w:t>
      </w:r>
    </w:p>
    <w:p w:rsidR="00F24054" w:rsidRDefault="00F24054" w:rsidP="00F24054">
      <w:pPr>
        <w:pStyle w:val="a5"/>
        <w:numPr>
          <w:ilvl w:val="0"/>
          <w:numId w:val="125"/>
        </w:numPr>
        <w:tabs>
          <w:tab w:val="left" w:pos="1656"/>
        </w:tabs>
        <w:ind w:left="0" w:right="92" w:firstLine="566"/>
        <w:rPr>
          <w:sz w:val="24"/>
        </w:rPr>
      </w:pPr>
      <w:r>
        <w:rPr>
          <w:sz w:val="24"/>
        </w:rPr>
        <w:lastRenderedPageBreak/>
        <w:t>У некоторых учащихся при оформлении портфолио обнаружено несоблюдение</w:t>
      </w:r>
      <w:r>
        <w:rPr>
          <w:spacing w:val="1"/>
          <w:sz w:val="24"/>
        </w:rPr>
        <w:t xml:space="preserve"> </w:t>
      </w:r>
      <w:r>
        <w:rPr>
          <w:sz w:val="24"/>
        </w:rPr>
        <w:t>требований</w:t>
      </w:r>
      <w:r>
        <w:rPr>
          <w:spacing w:val="33"/>
          <w:sz w:val="24"/>
        </w:rPr>
        <w:t xml:space="preserve"> </w:t>
      </w:r>
      <w:r>
        <w:rPr>
          <w:sz w:val="24"/>
        </w:rPr>
        <w:t>к</w:t>
      </w:r>
      <w:r>
        <w:rPr>
          <w:spacing w:val="28"/>
          <w:sz w:val="24"/>
        </w:rPr>
        <w:t xml:space="preserve"> </w:t>
      </w:r>
      <w:r>
        <w:rPr>
          <w:sz w:val="24"/>
        </w:rPr>
        <w:t>ведению</w:t>
      </w:r>
      <w:r>
        <w:rPr>
          <w:spacing w:val="31"/>
          <w:sz w:val="24"/>
        </w:rPr>
        <w:t xml:space="preserve"> </w:t>
      </w:r>
      <w:r>
        <w:rPr>
          <w:sz w:val="24"/>
        </w:rPr>
        <w:t>портфолио.</w:t>
      </w:r>
      <w:r>
        <w:rPr>
          <w:spacing w:val="31"/>
          <w:sz w:val="24"/>
        </w:rPr>
        <w:t xml:space="preserve"> </w:t>
      </w:r>
      <w:r>
        <w:rPr>
          <w:sz w:val="24"/>
        </w:rPr>
        <w:t>Проведена</w:t>
      </w:r>
      <w:r>
        <w:rPr>
          <w:spacing w:val="32"/>
          <w:sz w:val="24"/>
        </w:rPr>
        <w:t xml:space="preserve"> </w:t>
      </w:r>
      <w:r>
        <w:rPr>
          <w:sz w:val="24"/>
        </w:rPr>
        <w:t>информационная,</w:t>
      </w:r>
      <w:r>
        <w:rPr>
          <w:spacing w:val="31"/>
          <w:sz w:val="24"/>
        </w:rPr>
        <w:t xml:space="preserve"> </w:t>
      </w:r>
      <w:r>
        <w:rPr>
          <w:sz w:val="24"/>
        </w:rPr>
        <w:t>консультативная</w:t>
      </w:r>
      <w:r>
        <w:rPr>
          <w:spacing w:val="32"/>
          <w:sz w:val="24"/>
        </w:rPr>
        <w:t xml:space="preserve"> </w:t>
      </w:r>
      <w:r>
        <w:rPr>
          <w:sz w:val="24"/>
        </w:rPr>
        <w:t>работа</w:t>
      </w:r>
      <w:r>
        <w:rPr>
          <w:spacing w:val="-58"/>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портфолио</w:t>
      </w:r>
      <w:r>
        <w:rPr>
          <w:spacing w:val="1"/>
          <w:sz w:val="24"/>
        </w:rPr>
        <w:t xml:space="preserve"> </w:t>
      </w:r>
      <w:r>
        <w:rPr>
          <w:sz w:val="24"/>
        </w:rPr>
        <w:t>с</w:t>
      </w:r>
      <w:r>
        <w:rPr>
          <w:spacing w:val="1"/>
          <w:sz w:val="24"/>
        </w:rPr>
        <w:t xml:space="preserve"> </w:t>
      </w:r>
      <w:r>
        <w:rPr>
          <w:sz w:val="24"/>
        </w:rPr>
        <w:t>классными</w:t>
      </w:r>
      <w:r>
        <w:rPr>
          <w:spacing w:val="1"/>
          <w:sz w:val="24"/>
        </w:rPr>
        <w:t xml:space="preserve"> </w:t>
      </w:r>
      <w:r>
        <w:rPr>
          <w:sz w:val="24"/>
        </w:rPr>
        <w:t>руководителями,</w:t>
      </w:r>
      <w:r>
        <w:rPr>
          <w:spacing w:val="1"/>
          <w:sz w:val="24"/>
        </w:rPr>
        <w:t xml:space="preserve"> </w:t>
      </w:r>
      <w:r>
        <w:rPr>
          <w:sz w:val="24"/>
        </w:rPr>
        <w:t>обучающимися</w:t>
      </w:r>
      <w:r>
        <w:rPr>
          <w:spacing w:val="1"/>
          <w:sz w:val="24"/>
        </w:rPr>
        <w:t xml:space="preserve"> </w:t>
      </w:r>
      <w:r>
        <w:rPr>
          <w:sz w:val="24"/>
        </w:rPr>
        <w:t>и</w:t>
      </w:r>
      <w:r>
        <w:rPr>
          <w:spacing w:val="1"/>
          <w:sz w:val="24"/>
        </w:rPr>
        <w:t xml:space="preserve"> </w:t>
      </w:r>
      <w:r>
        <w:rPr>
          <w:sz w:val="24"/>
        </w:rPr>
        <w:t>их</w:t>
      </w:r>
      <w:r>
        <w:rPr>
          <w:spacing w:val="-57"/>
          <w:sz w:val="24"/>
        </w:rPr>
        <w:t xml:space="preserve"> </w:t>
      </w:r>
      <w:r>
        <w:rPr>
          <w:sz w:val="24"/>
        </w:rPr>
        <w:t>родителями.</w:t>
      </w:r>
    </w:p>
    <w:p w:rsidR="00F24054" w:rsidRDefault="00F24054" w:rsidP="00F24054">
      <w:pPr>
        <w:pStyle w:val="a3"/>
        <w:ind w:left="0" w:right="92" w:firstLine="566"/>
      </w:pPr>
      <w:r>
        <w:t>Анализ портфолио производятся</w:t>
      </w:r>
      <w:r>
        <w:rPr>
          <w:spacing w:val="1"/>
        </w:rPr>
        <w:t xml:space="preserve"> </w:t>
      </w:r>
      <w:r>
        <w:t>классным</w:t>
      </w:r>
      <w:r>
        <w:rPr>
          <w:spacing w:val="1"/>
        </w:rPr>
        <w:t xml:space="preserve"> </w:t>
      </w:r>
      <w:r>
        <w:t>руководителем</w:t>
      </w:r>
      <w:r>
        <w:rPr>
          <w:spacing w:val="1"/>
        </w:rPr>
        <w:t xml:space="preserve">. </w:t>
      </w:r>
      <w:r>
        <w:t>По результатам анализа делаются</w:t>
      </w:r>
      <w:r>
        <w:rPr>
          <w:spacing w:val="1"/>
        </w:rPr>
        <w:t xml:space="preserve"> </w:t>
      </w:r>
      <w:r>
        <w:t>выводы:</w:t>
      </w:r>
    </w:p>
    <w:p w:rsidR="00F24054" w:rsidRDefault="00F24054" w:rsidP="00F24054">
      <w:pPr>
        <w:pStyle w:val="a5"/>
        <w:numPr>
          <w:ilvl w:val="0"/>
          <w:numId w:val="126"/>
        </w:numPr>
        <w:tabs>
          <w:tab w:val="left" w:pos="1626"/>
        </w:tabs>
        <w:ind w:left="0" w:right="92" w:firstLine="566"/>
        <w:rPr>
          <w:sz w:val="24"/>
        </w:rPr>
      </w:pPr>
      <w:r>
        <w:rPr>
          <w:sz w:val="24"/>
        </w:rPr>
        <w:t>о</w:t>
      </w:r>
      <w:r>
        <w:rPr>
          <w:spacing w:val="1"/>
          <w:sz w:val="24"/>
        </w:rPr>
        <w:t xml:space="preserve"> </w:t>
      </w:r>
      <w:r>
        <w:rPr>
          <w:sz w:val="24"/>
        </w:rPr>
        <w:t>сформированности</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универсальных</w:t>
      </w:r>
      <w:r>
        <w:rPr>
          <w:spacing w:val="1"/>
          <w:sz w:val="24"/>
        </w:rPr>
        <w:t xml:space="preserve"> </w:t>
      </w:r>
      <w:r>
        <w:rPr>
          <w:sz w:val="24"/>
        </w:rPr>
        <w:t>и</w:t>
      </w:r>
      <w:r>
        <w:rPr>
          <w:spacing w:val="1"/>
          <w:sz w:val="24"/>
        </w:rPr>
        <w:t xml:space="preserve"> </w:t>
      </w:r>
      <w:r>
        <w:rPr>
          <w:sz w:val="24"/>
        </w:rPr>
        <w:t>предметных</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опорной</w:t>
      </w:r>
      <w:r>
        <w:rPr>
          <w:spacing w:val="1"/>
          <w:sz w:val="24"/>
        </w:rPr>
        <w:t xml:space="preserve"> </w:t>
      </w:r>
      <w:r>
        <w:rPr>
          <w:sz w:val="24"/>
        </w:rPr>
        <w:t>системы</w:t>
      </w:r>
      <w:r>
        <w:rPr>
          <w:spacing w:val="1"/>
          <w:sz w:val="24"/>
        </w:rPr>
        <w:t xml:space="preserve"> </w:t>
      </w:r>
      <w:r>
        <w:rPr>
          <w:sz w:val="24"/>
        </w:rPr>
        <w:t>знаний,</w:t>
      </w:r>
      <w:r>
        <w:rPr>
          <w:spacing w:val="1"/>
          <w:sz w:val="24"/>
        </w:rPr>
        <w:t xml:space="preserve"> </w:t>
      </w:r>
      <w:r>
        <w:rPr>
          <w:sz w:val="24"/>
        </w:rPr>
        <w:t>обеспечивающих</w:t>
      </w:r>
      <w:r>
        <w:rPr>
          <w:spacing w:val="1"/>
          <w:sz w:val="24"/>
        </w:rPr>
        <w:t xml:space="preserve"> </w:t>
      </w:r>
      <w:r>
        <w:rPr>
          <w:sz w:val="24"/>
        </w:rPr>
        <w:t>ему</w:t>
      </w:r>
      <w:r>
        <w:rPr>
          <w:spacing w:val="1"/>
          <w:sz w:val="24"/>
        </w:rPr>
        <w:t xml:space="preserve"> </w:t>
      </w:r>
      <w:r>
        <w:rPr>
          <w:sz w:val="24"/>
        </w:rPr>
        <w:t>возможность</w:t>
      </w:r>
      <w:r>
        <w:rPr>
          <w:spacing w:val="1"/>
          <w:sz w:val="24"/>
        </w:rPr>
        <w:t xml:space="preserve"> </w:t>
      </w:r>
      <w:r>
        <w:rPr>
          <w:sz w:val="24"/>
        </w:rPr>
        <w:t>продолжения обучения</w:t>
      </w:r>
      <w:r>
        <w:rPr>
          <w:spacing w:val="3"/>
          <w:sz w:val="24"/>
        </w:rPr>
        <w:t xml:space="preserve"> </w:t>
      </w:r>
      <w:r>
        <w:rPr>
          <w:sz w:val="24"/>
        </w:rPr>
        <w:t>на</w:t>
      </w:r>
      <w:r>
        <w:rPr>
          <w:spacing w:val="-2"/>
          <w:sz w:val="24"/>
        </w:rPr>
        <w:t xml:space="preserve"> </w:t>
      </w:r>
      <w:r>
        <w:rPr>
          <w:sz w:val="24"/>
        </w:rPr>
        <w:t>следующей</w:t>
      </w:r>
      <w:r>
        <w:rPr>
          <w:spacing w:val="1"/>
          <w:sz w:val="24"/>
        </w:rPr>
        <w:t xml:space="preserve"> </w:t>
      </w:r>
      <w:r>
        <w:rPr>
          <w:sz w:val="24"/>
        </w:rPr>
        <w:t>ступени</w:t>
      </w:r>
      <w:r>
        <w:rPr>
          <w:spacing w:val="2"/>
          <w:sz w:val="24"/>
        </w:rPr>
        <w:t xml:space="preserve"> </w:t>
      </w:r>
      <w:r>
        <w:rPr>
          <w:sz w:val="24"/>
        </w:rPr>
        <w:t>образования;</w:t>
      </w:r>
    </w:p>
    <w:p w:rsidR="00F24054" w:rsidRDefault="00F24054" w:rsidP="00F24054">
      <w:pPr>
        <w:pStyle w:val="a5"/>
        <w:numPr>
          <w:ilvl w:val="0"/>
          <w:numId w:val="126"/>
        </w:numPr>
        <w:tabs>
          <w:tab w:val="left" w:pos="1642"/>
        </w:tabs>
        <w:ind w:left="0" w:right="92" w:firstLine="566"/>
        <w:rPr>
          <w:sz w:val="24"/>
        </w:rPr>
      </w:pPr>
      <w:r>
        <w:rPr>
          <w:sz w:val="24"/>
        </w:rPr>
        <w:t>о</w:t>
      </w:r>
      <w:r>
        <w:rPr>
          <w:spacing w:val="1"/>
          <w:sz w:val="24"/>
        </w:rPr>
        <w:t xml:space="preserve"> </w:t>
      </w:r>
      <w:r>
        <w:rPr>
          <w:sz w:val="24"/>
        </w:rPr>
        <w:t>сформированности</w:t>
      </w:r>
      <w:r>
        <w:rPr>
          <w:spacing w:val="1"/>
          <w:sz w:val="24"/>
        </w:rPr>
        <w:t xml:space="preserve"> </w:t>
      </w:r>
      <w:r>
        <w:rPr>
          <w:sz w:val="24"/>
        </w:rPr>
        <w:t>основ</w:t>
      </w:r>
      <w:r>
        <w:rPr>
          <w:spacing w:val="1"/>
          <w:sz w:val="24"/>
        </w:rPr>
        <w:t xml:space="preserve"> </w:t>
      </w:r>
      <w:r>
        <w:rPr>
          <w:sz w:val="24"/>
        </w:rPr>
        <w:t>умения</w:t>
      </w:r>
      <w:r>
        <w:rPr>
          <w:spacing w:val="1"/>
          <w:sz w:val="24"/>
        </w:rPr>
        <w:t xml:space="preserve"> </w:t>
      </w:r>
      <w:r>
        <w:rPr>
          <w:sz w:val="24"/>
        </w:rPr>
        <w:t>учиться,</w:t>
      </w:r>
      <w:r>
        <w:rPr>
          <w:spacing w:val="1"/>
          <w:sz w:val="24"/>
        </w:rPr>
        <w:t xml:space="preserve"> </w:t>
      </w:r>
      <w:r>
        <w:rPr>
          <w:sz w:val="24"/>
        </w:rPr>
        <w:t>понимаемой</w:t>
      </w:r>
      <w:r>
        <w:rPr>
          <w:spacing w:val="1"/>
          <w:sz w:val="24"/>
        </w:rPr>
        <w:t xml:space="preserve"> </w:t>
      </w:r>
      <w:r>
        <w:rPr>
          <w:sz w:val="24"/>
        </w:rPr>
        <w:t>как</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самоорганизации</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постановки</w:t>
      </w:r>
      <w:r>
        <w:rPr>
          <w:spacing w:val="1"/>
          <w:sz w:val="24"/>
        </w:rPr>
        <w:t xml:space="preserve"> </w:t>
      </w:r>
      <w:r>
        <w:rPr>
          <w:sz w:val="24"/>
        </w:rPr>
        <w:t>и</w:t>
      </w:r>
      <w:r>
        <w:rPr>
          <w:spacing w:val="1"/>
          <w:sz w:val="24"/>
        </w:rPr>
        <w:t xml:space="preserve"> </w:t>
      </w:r>
      <w:r>
        <w:rPr>
          <w:sz w:val="24"/>
        </w:rPr>
        <w:t>решения</w:t>
      </w:r>
      <w:r>
        <w:rPr>
          <w:spacing w:val="1"/>
          <w:sz w:val="24"/>
        </w:rPr>
        <w:t xml:space="preserve"> </w:t>
      </w:r>
      <w:r>
        <w:rPr>
          <w:sz w:val="24"/>
        </w:rPr>
        <w:t>учебно-познавательных</w:t>
      </w:r>
      <w:r>
        <w:rPr>
          <w:spacing w:val="1"/>
          <w:sz w:val="24"/>
        </w:rPr>
        <w:t xml:space="preserve"> </w:t>
      </w:r>
      <w:r>
        <w:rPr>
          <w:sz w:val="24"/>
        </w:rPr>
        <w:t>и</w:t>
      </w:r>
      <w:r>
        <w:rPr>
          <w:spacing w:val="1"/>
          <w:sz w:val="24"/>
        </w:rPr>
        <w:t xml:space="preserve"> </w:t>
      </w:r>
      <w:r>
        <w:rPr>
          <w:sz w:val="24"/>
        </w:rPr>
        <w:t>учебнопрактических задач;</w:t>
      </w:r>
    </w:p>
    <w:p w:rsidR="00F24054" w:rsidRDefault="00F24054" w:rsidP="00F24054">
      <w:pPr>
        <w:pStyle w:val="a5"/>
        <w:numPr>
          <w:ilvl w:val="0"/>
          <w:numId w:val="126"/>
        </w:numPr>
        <w:tabs>
          <w:tab w:val="left" w:pos="1730"/>
        </w:tabs>
        <w:ind w:left="0" w:right="92" w:firstLine="566"/>
        <w:rPr>
          <w:sz w:val="24"/>
        </w:rPr>
      </w:pPr>
      <w:r>
        <w:rPr>
          <w:sz w:val="24"/>
        </w:rPr>
        <w:t>об</w:t>
      </w:r>
      <w:r>
        <w:rPr>
          <w:spacing w:val="1"/>
          <w:sz w:val="24"/>
        </w:rPr>
        <w:t xml:space="preserve"> </w:t>
      </w:r>
      <w:r>
        <w:rPr>
          <w:sz w:val="24"/>
        </w:rPr>
        <w:t>индивидуальном</w:t>
      </w:r>
      <w:r>
        <w:rPr>
          <w:spacing w:val="1"/>
          <w:sz w:val="24"/>
        </w:rPr>
        <w:t xml:space="preserve"> </w:t>
      </w:r>
      <w:r>
        <w:rPr>
          <w:sz w:val="24"/>
        </w:rPr>
        <w:t>прогрессе</w:t>
      </w:r>
      <w:r>
        <w:rPr>
          <w:spacing w:val="1"/>
          <w:sz w:val="24"/>
        </w:rPr>
        <w:t xml:space="preserve"> </w:t>
      </w:r>
      <w:r>
        <w:rPr>
          <w:sz w:val="24"/>
        </w:rPr>
        <w:t>в</w:t>
      </w:r>
      <w:r>
        <w:rPr>
          <w:spacing w:val="1"/>
          <w:sz w:val="24"/>
        </w:rPr>
        <w:t xml:space="preserve"> </w:t>
      </w:r>
      <w:r>
        <w:rPr>
          <w:sz w:val="24"/>
        </w:rPr>
        <w:t>основных</w:t>
      </w:r>
      <w:r>
        <w:rPr>
          <w:spacing w:val="1"/>
          <w:sz w:val="24"/>
        </w:rPr>
        <w:t xml:space="preserve"> </w:t>
      </w:r>
      <w:r>
        <w:rPr>
          <w:sz w:val="24"/>
        </w:rPr>
        <w:t>сферах</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мотивационно-смысловой,</w:t>
      </w:r>
      <w:r>
        <w:rPr>
          <w:spacing w:val="-3"/>
          <w:sz w:val="24"/>
        </w:rPr>
        <w:t xml:space="preserve"> </w:t>
      </w:r>
      <w:r>
        <w:rPr>
          <w:sz w:val="24"/>
        </w:rPr>
        <w:t>познавательной, эмоциональной,</w:t>
      </w:r>
      <w:r>
        <w:rPr>
          <w:spacing w:val="-2"/>
          <w:sz w:val="24"/>
        </w:rPr>
        <w:t xml:space="preserve"> </w:t>
      </w:r>
      <w:r>
        <w:rPr>
          <w:sz w:val="24"/>
        </w:rPr>
        <w:t>волевой,</w:t>
      </w:r>
      <w:r>
        <w:rPr>
          <w:spacing w:val="-3"/>
          <w:sz w:val="24"/>
        </w:rPr>
        <w:t xml:space="preserve"> </w:t>
      </w:r>
      <w:r>
        <w:rPr>
          <w:sz w:val="24"/>
        </w:rPr>
        <w:t>саморегуляции.</w:t>
      </w:r>
    </w:p>
    <w:p w:rsidR="00F24054" w:rsidRDefault="00F24054" w:rsidP="00F24054">
      <w:pPr>
        <w:pStyle w:val="a3"/>
        <w:ind w:left="0" w:right="92"/>
      </w:pPr>
      <w:bookmarkStart w:id="2" w:name="Есть_недостатки_в_работе_с_портфолио_обу"/>
      <w:bookmarkEnd w:id="2"/>
      <w:r>
        <w:t>Есть</w:t>
      </w:r>
      <w:r>
        <w:rPr>
          <w:spacing w:val="-7"/>
        </w:rPr>
        <w:t xml:space="preserve"> </w:t>
      </w:r>
      <w:r>
        <w:t>недостатки</w:t>
      </w:r>
      <w:r>
        <w:rPr>
          <w:spacing w:val="-7"/>
        </w:rPr>
        <w:t xml:space="preserve"> </w:t>
      </w:r>
      <w:r>
        <w:t>в</w:t>
      </w:r>
      <w:r>
        <w:rPr>
          <w:spacing w:val="-9"/>
        </w:rPr>
        <w:t xml:space="preserve"> </w:t>
      </w:r>
      <w:r>
        <w:t>работе</w:t>
      </w:r>
      <w:r>
        <w:rPr>
          <w:spacing w:val="-7"/>
        </w:rPr>
        <w:t xml:space="preserve"> </w:t>
      </w:r>
      <w:r>
        <w:t>с</w:t>
      </w:r>
      <w:r>
        <w:rPr>
          <w:spacing w:val="-9"/>
        </w:rPr>
        <w:t xml:space="preserve"> </w:t>
      </w:r>
      <w:r>
        <w:t>портфолио</w:t>
      </w:r>
      <w:r>
        <w:rPr>
          <w:spacing w:val="-7"/>
        </w:rPr>
        <w:t xml:space="preserve"> </w:t>
      </w:r>
      <w:proofErr w:type="gramStart"/>
      <w:r>
        <w:t>обучающихся</w:t>
      </w:r>
      <w:proofErr w:type="gramEnd"/>
      <w:r>
        <w:t>:</w:t>
      </w:r>
    </w:p>
    <w:p w:rsidR="00F24054" w:rsidRDefault="00F24054" w:rsidP="00F24054">
      <w:pPr>
        <w:pStyle w:val="a5"/>
        <w:numPr>
          <w:ilvl w:val="0"/>
          <w:numId w:val="127"/>
        </w:numPr>
        <w:tabs>
          <w:tab w:val="left" w:pos="956"/>
        </w:tabs>
        <w:ind w:left="0" w:right="92" w:hanging="432"/>
        <w:rPr>
          <w:sz w:val="24"/>
        </w:rPr>
      </w:pPr>
      <w:bookmarkStart w:id="3" w:name="-_раздел_«Портрет»_оформлен_за_предыдущи"/>
      <w:bookmarkEnd w:id="3"/>
      <w:r>
        <w:rPr>
          <w:sz w:val="24"/>
        </w:rPr>
        <w:t>раздел «Портрет» оформлен за предыдущие годы обучения и в него не вносятся изменения;</w:t>
      </w:r>
      <w:r>
        <w:rPr>
          <w:spacing w:val="-4"/>
          <w:sz w:val="24"/>
        </w:rPr>
        <w:t xml:space="preserve"> </w:t>
      </w:r>
    </w:p>
    <w:p w:rsidR="00F24054" w:rsidRDefault="00F24054" w:rsidP="00F24054">
      <w:pPr>
        <w:pStyle w:val="a5"/>
        <w:numPr>
          <w:ilvl w:val="0"/>
          <w:numId w:val="127"/>
        </w:numPr>
        <w:tabs>
          <w:tab w:val="left" w:pos="944"/>
        </w:tabs>
        <w:ind w:left="0" w:right="92" w:firstLine="0"/>
        <w:rPr>
          <w:sz w:val="24"/>
        </w:rPr>
      </w:pPr>
      <w:r>
        <w:rPr>
          <w:sz w:val="24"/>
        </w:rPr>
        <w:t>раздел «Портфолио работ» у некоторых детей практически не пополняется работами текущего учебного</w:t>
      </w:r>
      <w:r>
        <w:rPr>
          <w:spacing w:val="-58"/>
          <w:sz w:val="24"/>
        </w:rPr>
        <w:t xml:space="preserve"> </w:t>
      </w:r>
      <w:r>
        <w:rPr>
          <w:sz w:val="24"/>
        </w:rPr>
        <w:t>года;</w:t>
      </w:r>
    </w:p>
    <w:p w:rsidR="00F24054" w:rsidRDefault="00F24054" w:rsidP="00F24054">
      <w:pPr>
        <w:pStyle w:val="a5"/>
        <w:numPr>
          <w:ilvl w:val="0"/>
          <w:numId w:val="127"/>
        </w:numPr>
        <w:tabs>
          <w:tab w:val="left" w:pos="944"/>
        </w:tabs>
        <w:ind w:left="0" w:right="92" w:hanging="140"/>
        <w:rPr>
          <w:sz w:val="24"/>
        </w:rPr>
      </w:pPr>
      <w:r>
        <w:rPr>
          <w:sz w:val="24"/>
        </w:rPr>
        <w:t>у</w:t>
      </w:r>
      <w:r>
        <w:rPr>
          <w:spacing w:val="-4"/>
          <w:sz w:val="24"/>
        </w:rPr>
        <w:t xml:space="preserve"> </w:t>
      </w:r>
      <w:r>
        <w:rPr>
          <w:sz w:val="24"/>
        </w:rPr>
        <w:t>некоторых</w:t>
      </w:r>
      <w:r>
        <w:rPr>
          <w:spacing w:val="-3"/>
          <w:sz w:val="24"/>
        </w:rPr>
        <w:t xml:space="preserve"> </w:t>
      </w:r>
      <w:r>
        <w:rPr>
          <w:sz w:val="24"/>
        </w:rPr>
        <w:t>обучающихся</w:t>
      </w:r>
      <w:r>
        <w:rPr>
          <w:spacing w:val="-1"/>
          <w:sz w:val="24"/>
        </w:rPr>
        <w:t xml:space="preserve"> </w:t>
      </w:r>
      <w:r>
        <w:rPr>
          <w:sz w:val="24"/>
        </w:rPr>
        <w:t>раздел</w:t>
      </w:r>
      <w:r>
        <w:rPr>
          <w:spacing w:val="-3"/>
          <w:sz w:val="24"/>
        </w:rPr>
        <w:t xml:space="preserve"> </w:t>
      </w:r>
      <w:r>
        <w:rPr>
          <w:sz w:val="24"/>
        </w:rPr>
        <w:t>«Портфолио</w:t>
      </w:r>
      <w:r>
        <w:rPr>
          <w:spacing w:val="-3"/>
          <w:sz w:val="24"/>
        </w:rPr>
        <w:t xml:space="preserve"> </w:t>
      </w:r>
      <w:r>
        <w:rPr>
          <w:sz w:val="24"/>
        </w:rPr>
        <w:t>достижений»</w:t>
      </w:r>
      <w:r>
        <w:rPr>
          <w:spacing w:val="-3"/>
          <w:sz w:val="24"/>
        </w:rPr>
        <w:t xml:space="preserve"> </w:t>
      </w:r>
      <w:r>
        <w:rPr>
          <w:sz w:val="24"/>
        </w:rPr>
        <w:t>не</w:t>
      </w:r>
      <w:r>
        <w:rPr>
          <w:spacing w:val="-3"/>
          <w:sz w:val="24"/>
        </w:rPr>
        <w:t xml:space="preserve"> </w:t>
      </w:r>
      <w:r>
        <w:rPr>
          <w:sz w:val="24"/>
        </w:rPr>
        <w:t>пополняется</w:t>
      </w:r>
    </w:p>
    <w:p w:rsidR="00F24054" w:rsidRDefault="00F24054" w:rsidP="00F24054">
      <w:pPr>
        <w:pStyle w:val="a3"/>
        <w:ind w:left="0" w:right="92"/>
      </w:pPr>
      <w:r>
        <w:rPr>
          <w:u w:val="single"/>
        </w:rPr>
        <w:t>Рекомендации.</w:t>
      </w:r>
    </w:p>
    <w:p w:rsidR="00F24054" w:rsidRDefault="00F24054" w:rsidP="00F24054">
      <w:pPr>
        <w:pStyle w:val="a3"/>
        <w:ind w:left="0" w:right="92"/>
      </w:pPr>
      <w:r>
        <w:t>Классным</w:t>
      </w:r>
      <w:r>
        <w:rPr>
          <w:spacing w:val="49"/>
        </w:rPr>
        <w:t xml:space="preserve"> </w:t>
      </w:r>
      <w:r>
        <w:t>руководителям</w:t>
      </w:r>
      <w:r>
        <w:rPr>
          <w:spacing w:val="-57"/>
        </w:rPr>
        <w:t xml:space="preserve"> </w:t>
      </w:r>
    </w:p>
    <w:p w:rsidR="00F24054" w:rsidRDefault="00F24054" w:rsidP="00F24054">
      <w:pPr>
        <w:pStyle w:val="a5"/>
        <w:numPr>
          <w:ilvl w:val="0"/>
          <w:numId w:val="127"/>
        </w:numPr>
        <w:tabs>
          <w:tab w:val="left" w:pos="944"/>
        </w:tabs>
        <w:ind w:left="0" w:right="92" w:hanging="140"/>
        <w:rPr>
          <w:sz w:val="24"/>
        </w:rPr>
      </w:pPr>
      <w:r>
        <w:rPr>
          <w:sz w:val="24"/>
        </w:rPr>
        <w:t>оказывать</w:t>
      </w:r>
      <w:r>
        <w:rPr>
          <w:spacing w:val="-2"/>
          <w:sz w:val="24"/>
        </w:rPr>
        <w:t xml:space="preserve"> </w:t>
      </w:r>
      <w:r>
        <w:rPr>
          <w:sz w:val="24"/>
        </w:rPr>
        <w:t>помощь</w:t>
      </w:r>
      <w:r>
        <w:rPr>
          <w:spacing w:val="-4"/>
          <w:sz w:val="24"/>
        </w:rPr>
        <w:t xml:space="preserve"> </w:t>
      </w:r>
      <w:proofErr w:type="gramStart"/>
      <w:r>
        <w:rPr>
          <w:sz w:val="24"/>
        </w:rPr>
        <w:t>обучающимся</w:t>
      </w:r>
      <w:proofErr w:type="gramEnd"/>
      <w:r>
        <w:rPr>
          <w:spacing w:val="-1"/>
          <w:sz w:val="24"/>
        </w:rPr>
        <w:t xml:space="preserve"> </w:t>
      </w:r>
      <w:r>
        <w:rPr>
          <w:sz w:val="24"/>
        </w:rPr>
        <w:t>в</w:t>
      </w:r>
      <w:r>
        <w:rPr>
          <w:spacing w:val="-5"/>
          <w:sz w:val="24"/>
        </w:rPr>
        <w:t xml:space="preserve"> </w:t>
      </w:r>
      <w:r>
        <w:rPr>
          <w:sz w:val="24"/>
        </w:rPr>
        <w:t>процессе</w:t>
      </w:r>
      <w:r>
        <w:rPr>
          <w:spacing w:val="-1"/>
          <w:sz w:val="24"/>
        </w:rPr>
        <w:t xml:space="preserve"> </w:t>
      </w:r>
      <w:r>
        <w:rPr>
          <w:sz w:val="24"/>
        </w:rPr>
        <w:t>формирования</w:t>
      </w:r>
      <w:r>
        <w:rPr>
          <w:spacing w:val="-3"/>
          <w:sz w:val="24"/>
        </w:rPr>
        <w:t xml:space="preserve"> </w:t>
      </w:r>
      <w:r>
        <w:rPr>
          <w:sz w:val="24"/>
        </w:rPr>
        <w:t>портфолио;</w:t>
      </w:r>
    </w:p>
    <w:p w:rsidR="00F24054" w:rsidRDefault="00F24054" w:rsidP="00F24054">
      <w:pPr>
        <w:pStyle w:val="a5"/>
        <w:numPr>
          <w:ilvl w:val="0"/>
          <w:numId w:val="127"/>
        </w:numPr>
        <w:tabs>
          <w:tab w:val="left" w:pos="954"/>
        </w:tabs>
        <w:ind w:left="0" w:right="92" w:firstLine="0"/>
        <w:rPr>
          <w:sz w:val="24"/>
        </w:rPr>
      </w:pPr>
      <w:r>
        <w:rPr>
          <w:sz w:val="24"/>
        </w:rPr>
        <w:t>проводить</w:t>
      </w:r>
      <w:r>
        <w:rPr>
          <w:spacing w:val="4"/>
          <w:sz w:val="24"/>
        </w:rPr>
        <w:t xml:space="preserve"> </w:t>
      </w:r>
      <w:r>
        <w:rPr>
          <w:sz w:val="24"/>
        </w:rPr>
        <w:t>информационную,</w:t>
      </w:r>
      <w:r>
        <w:rPr>
          <w:spacing w:val="4"/>
          <w:sz w:val="24"/>
        </w:rPr>
        <w:t xml:space="preserve"> </w:t>
      </w:r>
      <w:r>
        <w:rPr>
          <w:sz w:val="24"/>
        </w:rPr>
        <w:t>консультативную,</w:t>
      </w:r>
      <w:r>
        <w:rPr>
          <w:spacing w:val="4"/>
          <w:sz w:val="24"/>
        </w:rPr>
        <w:t xml:space="preserve"> </w:t>
      </w:r>
      <w:r>
        <w:rPr>
          <w:sz w:val="24"/>
        </w:rPr>
        <w:t>диагностическую</w:t>
      </w:r>
      <w:r>
        <w:rPr>
          <w:spacing w:val="7"/>
          <w:sz w:val="24"/>
        </w:rPr>
        <w:t xml:space="preserve"> </w:t>
      </w:r>
      <w:r>
        <w:rPr>
          <w:sz w:val="24"/>
        </w:rPr>
        <w:t>работу</w:t>
      </w:r>
      <w:r>
        <w:rPr>
          <w:spacing w:val="4"/>
          <w:sz w:val="24"/>
        </w:rPr>
        <w:t xml:space="preserve"> </w:t>
      </w:r>
      <w:r>
        <w:rPr>
          <w:sz w:val="24"/>
        </w:rPr>
        <w:t>с</w:t>
      </w:r>
      <w:r>
        <w:rPr>
          <w:spacing w:val="3"/>
          <w:sz w:val="24"/>
        </w:rPr>
        <w:t xml:space="preserve"> </w:t>
      </w:r>
      <w:r>
        <w:rPr>
          <w:sz w:val="24"/>
        </w:rPr>
        <w:t>учащимися</w:t>
      </w:r>
      <w:r>
        <w:rPr>
          <w:spacing w:val="6"/>
          <w:sz w:val="24"/>
        </w:rPr>
        <w:t xml:space="preserve"> </w:t>
      </w:r>
      <w:r>
        <w:rPr>
          <w:sz w:val="24"/>
        </w:rPr>
        <w:t>и</w:t>
      </w:r>
      <w:r>
        <w:rPr>
          <w:spacing w:val="-57"/>
          <w:sz w:val="24"/>
        </w:rPr>
        <w:t xml:space="preserve"> </w:t>
      </w:r>
      <w:r>
        <w:rPr>
          <w:sz w:val="24"/>
        </w:rPr>
        <w:t>их родителями</w:t>
      </w:r>
      <w:r>
        <w:rPr>
          <w:spacing w:val="1"/>
          <w:sz w:val="24"/>
        </w:rPr>
        <w:t xml:space="preserve"> </w:t>
      </w:r>
      <w:r>
        <w:rPr>
          <w:sz w:val="24"/>
        </w:rPr>
        <w:t>по формированию портфолио;</w:t>
      </w:r>
    </w:p>
    <w:p w:rsidR="00F24054" w:rsidRDefault="00F24054" w:rsidP="00F24054">
      <w:pPr>
        <w:pStyle w:val="a5"/>
        <w:numPr>
          <w:ilvl w:val="0"/>
          <w:numId w:val="127"/>
        </w:numPr>
        <w:tabs>
          <w:tab w:val="left" w:pos="948"/>
        </w:tabs>
        <w:ind w:left="0" w:right="92" w:firstLine="0"/>
        <w:rPr>
          <w:sz w:val="24"/>
        </w:rPr>
      </w:pPr>
      <w:r>
        <w:rPr>
          <w:sz w:val="24"/>
        </w:rPr>
        <w:t>осуществлять посредническую функцию между обучающимися и учителями, педагогами</w:t>
      </w:r>
      <w:r>
        <w:rPr>
          <w:spacing w:val="-57"/>
          <w:sz w:val="24"/>
        </w:rPr>
        <w:t xml:space="preserve"> </w:t>
      </w:r>
      <w:r>
        <w:rPr>
          <w:sz w:val="24"/>
        </w:rPr>
        <w:t>дополнительного</w:t>
      </w:r>
      <w:r>
        <w:rPr>
          <w:spacing w:val="-2"/>
          <w:sz w:val="24"/>
        </w:rPr>
        <w:t xml:space="preserve"> </w:t>
      </w:r>
      <w:r>
        <w:rPr>
          <w:sz w:val="24"/>
        </w:rPr>
        <w:t>образования,</w:t>
      </w:r>
      <w:r>
        <w:rPr>
          <w:spacing w:val="-3"/>
          <w:sz w:val="24"/>
        </w:rPr>
        <w:t xml:space="preserve"> </w:t>
      </w:r>
      <w:r>
        <w:rPr>
          <w:sz w:val="24"/>
        </w:rPr>
        <w:t>представителями</w:t>
      </w:r>
      <w:r>
        <w:rPr>
          <w:spacing w:val="-2"/>
          <w:sz w:val="24"/>
        </w:rPr>
        <w:t xml:space="preserve"> </w:t>
      </w:r>
      <w:r>
        <w:rPr>
          <w:sz w:val="24"/>
        </w:rPr>
        <w:t>социума</w:t>
      </w:r>
      <w:r>
        <w:rPr>
          <w:spacing w:val="-5"/>
          <w:sz w:val="24"/>
        </w:rPr>
        <w:t xml:space="preserve"> </w:t>
      </w:r>
      <w:r>
        <w:rPr>
          <w:sz w:val="24"/>
        </w:rPr>
        <w:t>в</w:t>
      </w:r>
      <w:r>
        <w:rPr>
          <w:spacing w:val="-4"/>
          <w:sz w:val="24"/>
        </w:rPr>
        <w:t xml:space="preserve"> </w:t>
      </w:r>
      <w:r>
        <w:rPr>
          <w:sz w:val="24"/>
        </w:rPr>
        <w:t>целях</w:t>
      </w:r>
      <w:r>
        <w:rPr>
          <w:spacing w:val="-3"/>
          <w:sz w:val="24"/>
        </w:rPr>
        <w:t xml:space="preserve"> </w:t>
      </w:r>
      <w:r>
        <w:rPr>
          <w:sz w:val="24"/>
        </w:rPr>
        <w:t>пополнения</w:t>
      </w:r>
      <w:r>
        <w:rPr>
          <w:spacing w:val="-3"/>
          <w:sz w:val="24"/>
        </w:rPr>
        <w:t xml:space="preserve"> </w:t>
      </w:r>
      <w:r>
        <w:rPr>
          <w:sz w:val="24"/>
        </w:rPr>
        <w:t>портфолио;</w:t>
      </w:r>
    </w:p>
    <w:p w:rsidR="00F24054" w:rsidRDefault="00F24054" w:rsidP="00F24054">
      <w:pPr>
        <w:pStyle w:val="a5"/>
        <w:numPr>
          <w:ilvl w:val="0"/>
          <w:numId w:val="127"/>
        </w:numPr>
        <w:tabs>
          <w:tab w:val="left" w:pos="944"/>
        </w:tabs>
        <w:ind w:left="0" w:right="92" w:hanging="140"/>
        <w:rPr>
          <w:sz w:val="24"/>
        </w:rPr>
      </w:pPr>
      <w:r>
        <w:rPr>
          <w:sz w:val="24"/>
        </w:rPr>
        <w:t>осуществлять</w:t>
      </w:r>
      <w:r>
        <w:rPr>
          <w:spacing w:val="-2"/>
          <w:sz w:val="24"/>
        </w:rPr>
        <w:t xml:space="preserve"> </w:t>
      </w:r>
      <w:proofErr w:type="gramStart"/>
      <w:r>
        <w:rPr>
          <w:sz w:val="24"/>
        </w:rPr>
        <w:t>контроль</w:t>
      </w:r>
      <w:r>
        <w:rPr>
          <w:spacing w:val="-4"/>
          <w:sz w:val="24"/>
        </w:rPr>
        <w:t xml:space="preserve"> </w:t>
      </w:r>
      <w:r>
        <w:rPr>
          <w:sz w:val="24"/>
        </w:rPr>
        <w:t>за</w:t>
      </w:r>
      <w:proofErr w:type="gramEnd"/>
      <w:r>
        <w:rPr>
          <w:spacing w:val="-3"/>
          <w:sz w:val="24"/>
        </w:rPr>
        <w:t xml:space="preserve"> </w:t>
      </w:r>
      <w:r>
        <w:rPr>
          <w:sz w:val="24"/>
        </w:rPr>
        <w:t>наполняемостью</w:t>
      </w:r>
      <w:r>
        <w:rPr>
          <w:spacing w:val="-3"/>
          <w:sz w:val="24"/>
        </w:rPr>
        <w:t xml:space="preserve"> </w:t>
      </w:r>
      <w:r>
        <w:rPr>
          <w:sz w:val="24"/>
        </w:rPr>
        <w:t>и</w:t>
      </w:r>
      <w:r>
        <w:rPr>
          <w:spacing w:val="-3"/>
          <w:sz w:val="24"/>
        </w:rPr>
        <w:t xml:space="preserve"> </w:t>
      </w:r>
      <w:r>
        <w:rPr>
          <w:sz w:val="24"/>
        </w:rPr>
        <w:t>правильностью</w:t>
      </w:r>
      <w:r>
        <w:rPr>
          <w:spacing w:val="-4"/>
          <w:sz w:val="24"/>
        </w:rPr>
        <w:t xml:space="preserve"> </w:t>
      </w:r>
      <w:r>
        <w:rPr>
          <w:sz w:val="24"/>
        </w:rPr>
        <w:t>заполнения</w:t>
      </w:r>
      <w:r>
        <w:rPr>
          <w:spacing w:val="-3"/>
          <w:sz w:val="24"/>
        </w:rPr>
        <w:t xml:space="preserve"> </w:t>
      </w:r>
      <w:r>
        <w:rPr>
          <w:sz w:val="24"/>
        </w:rPr>
        <w:t>портфолио;</w:t>
      </w:r>
    </w:p>
    <w:p w:rsidR="00F24054" w:rsidRDefault="00F24054" w:rsidP="00F24054">
      <w:pPr>
        <w:pStyle w:val="a5"/>
        <w:numPr>
          <w:ilvl w:val="0"/>
          <w:numId w:val="127"/>
        </w:numPr>
        <w:tabs>
          <w:tab w:val="left" w:pos="944"/>
        </w:tabs>
        <w:ind w:left="0" w:right="92" w:hanging="140"/>
        <w:rPr>
          <w:sz w:val="24"/>
        </w:rPr>
      </w:pPr>
      <w:r>
        <w:rPr>
          <w:sz w:val="24"/>
        </w:rPr>
        <w:t>обеспечивать</w:t>
      </w:r>
      <w:r>
        <w:rPr>
          <w:spacing w:val="-4"/>
          <w:sz w:val="24"/>
        </w:rPr>
        <w:t xml:space="preserve"> </w:t>
      </w:r>
      <w:r>
        <w:rPr>
          <w:sz w:val="24"/>
        </w:rPr>
        <w:t>учащихся</w:t>
      </w:r>
      <w:r>
        <w:rPr>
          <w:spacing w:val="-3"/>
          <w:sz w:val="24"/>
        </w:rPr>
        <w:t xml:space="preserve"> </w:t>
      </w:r>
      <w:r>
        <w:rPr>
          <w:sz w:val="24"/>
        </w:rPr>
        <w:t>необходимыми</w:t>
      </w:r>
      <w:r>
        <w:rPr>
          <w:spacing w:val="-7"/>
          <w:sz w:val="24"/>
        </w:rPr>
        <w:t xml:space="preserve"> </w:t>
      </w:r>
      <w:r>
        <w:rPr>
          <w:sz w:val="24"/>
        </w:rPr>
        <w:t>формами,</w:t>
      </w:r>
      <w:r>
        <w:rPr>
          <w:spacing w:val="-5"/>
          <w:sz w:val="24"/>
        </w:rPr>
        <w:t xml:space="preserve"> </w:t>
      </w:r>
      <w:r>
        <w:rPr>
          <w:sz w:val="24"/>
        </w:rPr>
        <w:t>бланками,</w:t>
      </w:r>
      <w:r>
        <w:rPr>
          <w:spacing w:val="-3"/>
          <w:sz w:val="24"/>
        </w:rPr>
        <w:t xml:space="preserve"> </w:t>
      </w:r>
      <w:r>
        <w:rPr>
          <w:sz w:val="24"/>
        </w:rPr>
        <w:t>рекомендациями;</w:t>
      </w:r>
    </w:p>
    <w:p w:rsidR="00F24054" w:rsidRDefault="00F24054" w:rsidP="00F24054">
      <w:pPr>
        <w:pStyle w:val="a5"/>
        <w:numPr>
          <w:ilvl w:val="0"/>
          <w:numId w:val="127"/>
        </w:numPr>
        <w:tabs>
          <w:tab w:val="left" w:pos="944"/>
        </w:tabs>
        <w:spacing w:before="1"/>
        <w:ind w:left="0" w:right="92" w:hanging="140"/>
        <w:rPr>
          <w:sz w:val="24"/>
        </w:rPr>
      </w:pPr>
      <w:r>
        <w:rPr>
          <w:sz w:val="24"/>
        </w:rPr>
        <w:t>оформлять</w:t>
      </w:r>
      <w:r>
        <w:rPr>
          <w:spacing w:val="-4"/>
          <w:sz w:val="24"/>
        </w:rPr>
        <w:t xml:space="preserve"> </w:t>
      </w:r>
      <w:r>
        <w:rPr>
          <w:sz w:val="24"/>
        </w:rPr>
        <w:t>итоговые</w:t>
      </w:r>
      <w:r>
        <w:rPr>
          <w:spacing w:val="-2"/>
          <w:sz w:val="24"/>
        </w:rPr>
        <w:t xml:space="preserve"> </w:t>
      </w:r>
      <w:r>
        <w:rPr>
          <w:sz w:val="24"/>
        </w:rPr>
        <w:t>документы.</w:t>
      </w:r>
    </w:p>
    <w:p w:rsidR="00F24054" w:rsidRPr="00DA36A1" w:rsidRDefault="00F24054" w:rsidP="00F24054">
      <w:pPr>
        <w:pStyle w:val="1"/>
        <w:ind w:left="0" w:right="92"/>
        <w:jc w:val="both"/>
        <w:rPr>
          <w:sz w:val="24"/>
          <w:szCs w:val="24"/>
        </w:rPr>
      </w:pPr>
    </w:p>
    <w:p w:rsidR="00FB67D2" w:rsidRPr="00DA36A1" w:rsidRDefault="00FB67D2" w:rsidP="00DA36A1">
      <w:pPr>
        <w:ind w:right="400" w:firstLine="284"/>
        <w:rPr>
          <w:sz w:val="24"/>
          <w:szCs w:val="24"/>
        </w:rPr>
        <w:sectPr w:rsidR="00FB67D2" w:rsidRPr="00DA36A1" w:rsidSect="00FE543F">
          <w:footerReference w:type="default" r:id="rId22"/>
          <w:pgSz w:w="11910" w:h="16840"/>
          <w:pgMar w:top="480" w:right="428" w:bottom="1240" w:left="900" w:header="0" w:footer="968" w:gutter="0"/>
          <w:paperSrc w:first="7" w:other="7"/>
          <w:cols w:space="720"/>
        </w:sectPr>
      </w:pPr>
    </w:p>
    <w:p w:rsidR="00FB67D2" w:rsidRPr="00DA36A1" w:rsidRDefault="00B93A81" w:rsidP="00DA36A1">
      <w:pPr>
        <w:pStyle w:val="1"/>
        <w:ind w:left="0" w:right="400" w:firstLine="284"/>
        <w:jc w:val="center"/>
        <w:rPr>
          <w:sz w:val="24"/>
          <w:szCs w:val="24"/>
        </w:rPr>
      </w:pPr>
      <w:r w:rsidRPr="00DA36A1">
        <w:rPr>
          <w:sz w:val="24"/>
          <w:szCs w:val="24"/>
        </w:rPr>
        <w:lastRenderedPageBreak/>
        <w:t>Раздел 5. РЕАЛИЗАЦИЯ ПРОГРАММЫ ВОСПИТАНИЯ И</w:t>
      </w:r>
    </w:p>
    <w:p w:rsidR="00FB67D2" w:rsidRPr="00DA36A1" w:rsidRDefault="00B93A81" w:rsidP="00DA36A1">
      <w:pPr>
        <w:ind w:right="400" w:firstLine="284"/>
        <w:jc w:val="center"/>
        <w:rPr>
          <w:b/>
          <w:sz w:val="24"/>
          <w:szCs w:val="24"/>
        </w:rPr>
      </w:pPr>
      <w:r w:rsidRPr="00DA36A1">
        <w:rPr>
          <w:b/>
          <w:sz w:val="24"/>
          <w:szCs w:val="24"/>
        </w:rPr>
        <w:t>СОЦИАЛИЗАЦИИ</w:t>
      </w:r>
    </w:p>
    <w:p w:rsidR="00D41204" w:rsidRPr="00DA36A1" w:rsidRDefault="00D41204" w:rsidP="00DA36A1">
      <w:pPr>
        <w:pStyle w:val="1"/>
        <w:ind w:left="0" w:right="400" w:firstLine="284"/>
        <w:rPr>
          <w:sz w:val="24"/>
          <w:szCs w:val="24"/>
        </w:rPr>
      </w:pPr>
    </w:p>
    <w:p w:rsidR="002C1833" w:rsidRPr="00C0357D" w:rsidRDefault="002C1833" w:rsidP="00DE7A2A">
      <w:pPr>
        <w:numPr>
          <w:ilvl w:val="1"/>
          <w:numId w:val="55"/>
        </w:numPr>
        <w:ind w:left="0" w:right="-1" w:firstLine="709"/>
        <w:outlineLvl w:val="0"/>
        <w:rPr>
          <w:b/>
          <w:bCs/>
          <w:sz w:val="24"/>
          <w:szCs w:val="24"/>
        </w:rPr>
      </w:pPr>
      <w:r w:rsidRPr="00C0357D">
        <w:rPr>
          <w:b/>
          <w:bCs/>
          <w:sz w:val="24"/>
          <w:szCs w:val="24"/>
        </w:rPr>
        <w:t xml:space="preserve">Анализ уровня личностных результатов, которые учащиеся достигли по итогам реализации программы  воспитания и социализации </w:t>
      </w:r>
    </w:p>
    <w:p w:rsidR="002C1833" w:rsidRPr="002C1833" w:rsidRDefault="002C1833" w:rsidP="002C1833">
      <w:pPr>
        <w:ind w:right="-1" w:firstLine="709"/>
        <w:outlineLvl w:val="0"/>
        <w:rPr>
          <w:b/>
          <w:bCs/>
          <w:sz w:val="24"/>
          <w:szCs w:val="24"/>
        </w:rPr>
      </w:pPr>
    </w:p>
    <w:p w:rsidR="002C1833" w:rsidRPr="002C1833" w:rsidRDefault="002C1833" w:rsidP="002C1833">
      <w:pPr>
        <w:ind w:right="-1" w:firstLine="709"/>
        <w:jc w:val="both"/>
        <w:rPr>
          <w:sz w:val="24"/>
          <w:szCs w:val="24"/>
        </w:rPr>
      </w:pPr>
      <w:proofErr w:type="gramStart"/>
      <w:r w:rsidRPr="002C1833">
        <w:rPr>
          <w:sz w:val="24"/>
          <w:szCs w:val="24"/>
        </w:rPr>
        <w:t xml:space="preserve">Личностные результаты подразумевают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roofErr w:type="gramEnd"/>
    </w:p>
    <w:p w:rsidR="002C1833" w:rsidRPr="002C1833" w:rsidRDefault="002C1833" w:rsidP="002C1833">
      <w:pPr>
        <w:ind w:right="-1" w:firstLine="709"/>
        <w:jc w:val="both"/>
        <w:rPr>
          <w:sz w:val="24"/>
          <w:szCs w:val="24"/>
        </w:rPr>
      </w:pPr>
      <w:r w:rsidRPr="002C1833">
        <w:rPr>
          <w:sz w:val="24"/>
          <w:szCs w:val="24"/>
        </w:rPr>
        <w:t>Цель воспитания и социализации личности учащегося</w:t>
      </w:r>
      <w:r w:rsidR="00E374C8">
        <w:rPr>
          <w:sz w:val="24"/>
          <w:szCs w:val="24"/>
        </w:rPr>
        <w:t xml:space="preserve"> о</w:t>
      </w:r>
      <w:r w:rsidRPr="002C1833">
        <w:rPr>
          <w:sz w:val="24"/>
          <w:szCs w:val="24"/>
        </w:rPr>
        <w:t>сновной школы – воспитание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p w:rsidR="002C1833" w:rsidRPr="002C1833" w:rsidRDefault="002C1833" w:rsidP="002C1833">
      <w:pPr>
        <w:ind w:right="-1" w:firstLine="709"/>
        <w:jc w:val="both"/>
        <w:rPr>
          <w:sz w:val="24"/>
          <w:szCs w:val="24"/>
        </w:rPr>
      </w:pPr>
      <w:r w:rsidRPr="002C1833">
        <w:rPr>
          <w:sz w:val="24"/>
          <w:szCs w:val="24"/>
        </w:rPr>
        <w:t>Существенное влияние на развитие личности ученика оказывает классный коллектив, равно как и ученик оказывает свое влияние на развитие коллектива, в котором</w:t>
      </w:r>
      <w:r w:rsidR="00E374C8">
        <w:rPr>
          <w:sz w:val="24"/>
          <w:szCs w:val="24"/>
        </w:rPr>
        <w:t xml:space="preserve"> </w:t>
      </w:r>
      <w:r w:rsidRPr="002C1833">
        <w:rPr>
          <w:sz w:val="24"/>
          <w:szCs w:val="24"/>
        </w:rPr>
        <w:t>он находится.</w:t>
      </w:r>
    </w:p>
    <w:p w:rsidR="002C1833" w:rsidRPr="002C1833" w:rsidRDefault="002C1833" w:rsidP="002C1833">
      <w:pPr>
        <w:ind w:right="-1" w:firstLine="709"/>
        <w:jc w:val="both"/>
        <w:rPr>
          <w:sz w:val="24"/>
          <w:szCs w:val="24"/>
        </w:rPr>
      </w:pPr>
      <w:r w:rsidRPr="002C1833">
        <w:rPr>
          <w:sz w:val="24"/>
          <w:szCs w:val="24"/>
        </w:rPr>
        <w:t>На протяжении всех лет, когда ребенок учится в школе, классными руководителями успешно осуществляется диагностика уровня воспитанности обучающихся на разных ступенях школы. Диагностика проводится два раза: в начале и в конце учебного года, для определения эффективности воспитательной работы.</w:t>
      </w:r>
    </w:p>
    <w:p w:rsidR="002C1833" w:rsidRPr="002C1833" w:rsidRDefault="002C1833" w:rsidP="002C1833">
      <w:pPr>
        <w:ind w:right="-1" w:firstLine="709"/>
        <w:jc w:val="both"/>
        <w:rPr>
          <w:sz w:val="24"/>
          <w:szCs w:val="24"/>
        </w:rPr>
      </w:pPr>
      <w:r w:rsidRPr="002C1833">
        <w:rPr>
          <w:sz w:val="24"/>
          <w:szCs w:val="24"/>
        </w:rPr>
        <w:t>Диагностирование позволяет видеть динамику улучшения или ухудшения качества воспитательного процесса как в отношении одного ученика, так и класса, и школы в целом. С целью выявления потенциального ресурса школы и разработки стратегии его реализации в течение года проводили мониторинг качества воспитания по программе «Изучения уровня воспитанности учащихся и эффективности воспитательного процесса в</w:t>
      </w:r>
      <w:r w:rsidR="00E374C8">
        <w:rPr>
          <w:sz w:val="24"/>
          <w:szCs w:val="24"/>
        </w:rPr>
        <w:t xml:space="preserve"> </w:t>
      </w:r>
      <w:r w:rsidRPr="002C1833">
        <w:rPr>
          <w:sz w:val="24"/>
          <w:szCs w:val="24"/>
        </w:rPr>
        <w:t>школе».</w:t>
      </w:r>
    </w:p>
    <w:p w:rsidR="002C1833" w:rsidRPr="002C1833" w:rsidRDefault="002C1833" w:rsidP="002C1833">
      <w:pPr>
        <w:ind w:right="-1" w:firstLine="709"/>
        <w:jc w:val="both"/>
        <w:outlineLvl w:val="1"/>
        <w:rPr>
          <w:b/>
          <w:bCs/>
          <w:sz w:val="24"/>
          <w:szCs w:val="24"/>
        </w:rPr>
      </w:pPr>
      <w:r w:rsidRPr="002C1833">
        <w:rPr>
          <w:b/>
          <w:bCs/>
          <w:sz w:val="24"/>
          <w:szCs w:val="24"/>
        </w:rPr>
        <w:t>Задачи мониторинга:</w:t>
      </w:r>
    </w:p>
    <w:p w:rsidR="002C1833" w:rsidRPr="002C1833" w:rsidRDefault="002C1833" w:rsidP="00DE7A2A">
      <w:pPr>
        <w:numPr>
          <w:ilvl w:val="0"/>
          <w:numId w:val="56"/>
        </w:numPr>
        <w:tabs>
          <w:tab w:val="left" w:pos="993"/>
        </w:tabs>
        <w:ind w:left="0" w:right="-1" w:firstLine="709"/>
        <w:jc w:val="both"/>
        <w:rPr>
          <w:sz w:val="24"/>
          <w:szCs w:val="24"/>
        </w:rPr>
      </w:pPr>
      <w:r w:rsidRPr="002C1833">
        <w:rPr>
          <w:sz w:val="24"/>
          <w:szCs w:val="24"/>
        </w:rPr>
        <w:t>Выявить уровень воспитанности учащихся школы;</w:t>
      </w:r>
    </w:p>
    <w:p w:rsidR="002C1833" w:rsidRPr="002C1833" w:rsidRDefault="002C1833" w:rsidP="00DE7A2A">
      <w:pPr>
        <w:numPr>
          <w:ilvl w:val="0"/>
          <w:numId w:val="56"/>
        </w:numPr>
        <w:tabs>
          <w:tab w:val="left" w:pos="993"/>
        </w:tabs>
        <w:ind w:left="0" w:right="-1" w:firstLine="709"/>
        <w:jc w:val="both"/>
        <w:rPr>
          <w:sz w:val="24"/>
          <w:szCs w:val="24"/>
        </w:rPr>
      </w:pPr>
      <w:r w:rsidRPr="002C1833">
        <w:rPr>
          <w:sz w:val="24"/>
          <w:szCs w:val="24"/>
        </w:rPr>
        <w:t>Исследовать степень содействия педагогических сре</w:t>
      </w:r>
      <w:proofErr w:type="gramStart"/>
      <w:r w:rsidRPr="002C1833">
        <w:rPr>
          <w:sz w:val="24"/>
          <w:szCs w:val="24"/>
        </w:rPr>
        <w:t>дств пр</w:t>
      </w:r>
      <w:proofErr w:type="gramEnd"/>
      <w:r w:rsidRPr="002C1833">
        <w:rPr>
          <w:sz w:val="24"/>
          <w:szCs w:val="24"/>
        </w:rPr>
        <w:t>оцессу развития личности воспитанника;</w:t>
      </w:r>
    </w:p>
    <w:p w:rsidR="002C1833" w:rsidRPr="002C1833" w:rsidRDefault="002C1833" w:rsidP="00DE7A2A">
      <w:pPr>
        <w:numPr>
          <w:ilvl w:val="0"/>
          <w:numId w:val="56"/>
        </w:numPr>
        <w:tabs>
          <w:tab w:val="left" w:pos="993"/>
        </w:tabs>
        <w:ind w:left="0" w:right="-1" w:firstLine="709"/>
        <w:jc w:val="both"/>
        <w:rPr>
          <w:sz w:val="24"/>
          <w:szCs w:val="24"/>
        </w:rPr>
      </w:pPr>
      <w:r w:rsidRPr="002C1833">
        <w:rPr>
          <w:sz w:val="24"/>
          <w:szCs w:val="24"/>
        </w:rPr>
        <w:t>Получить информацию о результативности работы педагога-воспитателя;</w:t>
      </w:r>
    </w:p>
    <w:p w:rsidR="002C1833" w:rsidRPr="002C1833" w:rsidRDefault="002C1833" w:rsidP="00DE7A2A">
      <w:pPr>
        <w:numPr>
          <w:ilvl w:val="0"/>
          <w:numId w:val="56"/>
        </w:numPr>
        <w:tabs>
          <w:tab w:val="left" w:pos="993"/>
        </w:tabs>
        <w:spacing w:before="1"/>
        <w:ind w:left="0" w:right="-1" w:firstLine="709"/>
        <w:jc w:val="both"/>
        <w:rPr>
          <w:sz w:val="24"/>
          <w:szCs w:val="24"/>
        </w:rPr>
      </w:pPr>
      <w:r w:rsidRPr="002C1833">
        <w:rPr>
          <w:sz w:val="24"/>
          <w:szCs w:val="24"/>
        </w:rPr>
        <w:t>Оценить эффективность воспитательного процесса в школе.</w:t>
      </w:r>
    </w:p>
    <w:p w:rsidR="002C1833" w:rsidRPr="002C1833" w:rsidRDefault="002C1833" w:rsidP="002C1833">
      <w:pPr>
        <w:ind w:right="-1" w:firstLine="709"/>
        <w:jc w:val="both"/>
        <w:rPr>
          <w:sz w:val="24"/>
          <w:szCs w:val="24"/>
        </w:rPr>
      </w:pPr>
      <w:r w:rsidRPr="002C1833">
        <w:rPr>
          <w:sz w:val="24"/>
          <w:szCs w:val="24"/>
        </w:rPr>
        <w:t>Данная программа решает цели и задачи педагогического мониторинга, в частности мониторинга в воспитании - формы организации сбора, хранения, обработки и распространения информации о воспитании в школе и его воспитательной системе, обеспечивающей непрерывное слежение за его состоянием и прогнозирование его развития. Благодаря данной программе, педагог эффективно выстраивает воспитательный проце</w:t>
      </w:r>
      <w:proofErr w:type="gramStart"/>
      <w:r w:rsidRPr="002C1833">
        <w:rPr>
          <w:sz w:val="24"/>
          <w:szCs w:val="24"/>
        </w:rPr>
        <w:t>сс в шк</w:t>
      </w:r>
      <w:proofErr w:type="gramEnd"/>
      <w:r w:rsidRPr="002C1833">
        <w:rPr>
          <w:sz w:val="24"/>
          <w:szCs w:val="24"/>
        </w:rPr>
        <w:t>оле: планирует, проектирует, организует, отслеживает результаты воспитательной работы, вносит коррективы.</w:t>
      </w:r>
    </w:p>
    <w:p w:rsidR="002C1833" w:rsidRPr="002C1833" w:rsidRDefault="002C1833" w:rsidP="002C1833">
      <w:pPr>
        <w:ind w:right="-1" w:firstLine="709"/>
        <w:jc w:val="both"/>
        <w:rPr>
          <w:sz w:val="24"/>
          <w:szCs w:val="24"/>
        </w:rPr>
      </w:pPr>
      <w:r w:rsidRPr="002C1833">
        <w:rPr>
          <w:sz w:val="24"/>
          <w:szCs w:val="24"/>
        </w:rPr>
        <w:t>Программа подразделяется на два блока:</w:t>
      </w:r>
    </w:p>
    <w:p w:rsidR="002C1833" w:rsidRPr="002C1833" w:rsidRDefault="002C1833" w:rsidP="00DE7A2A">
      <w:pPr>
        <w:numPr>
          <w:ilvl w:val="0"/>
          <w:numId w:val="57"/>
        </w:numPr>
        <w:tabs>
          <w:tab w:val="left" w:pos="993"/>
        </w:tabs>
        <w:ind w:left="0" w:right="-1" w:firstLine="709"/>
        <w:jc w:val="both"/>
        <w:rPr>
          <w:sz w:val="24"/>
          <w:szCs w:val="24"/>
        </w:rPr>
      </w:pPr>
      <w:r w:rsidRPr="002C1833">
        <w:rPr>
          <w:sz w:val="24"/>
          <w:szCs w:val="24"/>
        </w:rPr>
        <w:t>Изучение уровня воспитанности учащихся.</w:t>
      </w:r>
    </w:p>
    <w:p w:rsidR="002C1833" w:rsidRPr="002C1833" w:rsidRDefault="002C1833" w:rsidP="00DE7A2A">
      <w:pPr>
        <w:numPr>
          <w:ilvl w:val="0"/>
          <w:numId w:val="57"/>
        </w:numPr>
        <w:tabs>
          <w:tab w:val="left" w:pos="0"/>
          <w:tab w:val="left" w:pos="993"/>
        </w:tabs>
        <w:ind w:left="0" w:right="-1" w:firstLine="709"/>
        <w:jc w:val="both"/>
        <w:rPr>
          <w:sz w:val="24"/>
          <w:szCs w:val="24"/>
        </w:rPr>
      </w:pPr>
      <w:r w:rsidRPr="002C1833">
        <w:rPr>
          <w:sz w:val="24"/>
          <w:szCs w:val="24"/>
        </w:rPr>
        <w:t>Выявление воспитывающего потенциала школы.</w:t>
      </w:r>
    </w:p>
    <w:p w:rsidR="002C1833" w:rsidRPr="002C1833" w:rsidRDefault="002C1833" w:rsidP="002C1833">
      <w:pPr>
        <w:tabs>
          <w:tab w:val="left" w:pos="0"/>
        </w:tabs>
        <w:ind w:right="-1" w:firstLine="709"/>
        <w:jc w:val="both"/>
        <w:rPr>
          <w:sz w:val="24"/>
          <w:szCs w:val="24"/>
        </w:rPr>
      </w:pPr>
      <w:r w:rsidRPr="002C1833">
        <w:rPr>
          <w:sz w:val="24"/>
          <w:szCs w:val="24"/>
        </w:rPr>
        <w:t>В программу мониторинга уровня воспитанности учащихся включаются несколько видов методик:</w:t>
      </w:r>
    </w:p>
    <w:p w:rsidR="002C1833" w:rsidRPr="002C1833" w:rsidRDefault="002C1833" w:rsidP="00DE7A2A">
      <w:pPr>
        <w:numPr>
          <w:ilvl w:val="0"/>
          <w:numId w:val="58"/>
        </w:numPr>
        <w:tabs>
          <w:tab w:val="left" w:pos="0"/>
          <w:tab w:val="left" w:pos="993"/>
        </w:tabs>
        <w:ind w:left="0" w:right="-1" w:firstLine="709"/>
        <w:jc w:val="both"/>
        <w:rPr>
          <w:sz w:val="24"/>
          <w:szCs w:val="24"/>
        </w:rPr>
      </w:pPr>
      <w:r w:rsidRPr="002C1833">
        <w:rPr>
          <w:sz w:val="24"/>
          <w:szCs w:val="24"/>
        </w:rPr>
        <w:t>Оценка уровня воспитанности</w:t>
      </w:r>
      <w:r w:rsidR="00E374C8">
        <w:rPr>
          <w:sz w:val="24"/>
          <w:szCs w:val="24"/>
        </w:rPr>
        <w:t xml:space="preserve"> у</w:t>
      </w:r>
      <w:r w:rsidRPr="002C1833">
        <w:rPr>
          <w:sz w:val="24"/>
          <w:szCs w:val="24"/>
        </w:rPr>
        <w:t>чащихся</w:t>
      </w:r>
    </w:p>
    <w:p w:rsidR="002C1833" w:rsidRPr="002C1833" w:rsidRDefault="002C1833" w:rsidP="00DE7A2A">
      <w:pPr>
        <w:numPr>
          <w:ilvl w:val="0"/>
          <w:numId w:val="58"/>
        </w:numPr>
        <w:tabs>
          <w:tab w:val="left" w:pos="0"/>
          <w:tab w:val="left" w:pos="993"/>
        </w:tabs>
        <w:ind w:left="0" w:right="-1" w:firstLine="709"/>
        <w:jc w:val="both"/>
        <w:rPr>
          <w:sz w:val="24"/>
          <w:szCs w:val="24"/>
        </w:rPr>
      </w:pPr>
      <w:r w:rsidRPr="002C1833">
        <w:rPr>
          <w:sz w:val="24"/>
          <w:szCs w:val="24"/>
        </w:rPr>
        <w:t>Методика выявления коммуникативных склонностей воспитанников</w:t>
      </w:r>
    </w:p>
    <w:p w:rsidR="002C1833" w:rsidRPr="002C1833" w:rsidRDefault="002C1833" w:rsidP="00DE7A2A">
      <w:pPr>
        <w:numPr>
          <w:ilvl w:val="0"/>
          <w:numId w:val="58"/>
        </w:numPr>
        <w:tabs>
          <w:tab w:val="left" w:pos="0"/>
          <w:tab w:val="left" w:pos="993"/>
        </w:tabs>
        <w:ind w:left="0" w:right="-1" w:firstLine="709"/>
        <w:jc w:val="both"/>
        <w:rPr>
          <w:sz w:val="24"/>
          <w:szCs w:val="24"/>
        </w:rPr>
      </w:pPr>
      <w:r w:rsidRPr="002C1833">
        <w:rPr>
          <w:sz w:val="24"/>
          <w:szCs w:val="24"/>
        </w:rPr>
        <w:t>Методика «Социально–психологическая самоаттестация коллектива»</w:t>
      </w:r>
    </w:p>
    <w:p w:rsidR="002C1833" w:rsidRPr="002C1833" w:rsidRDefault="002C1833" w:rsidP="00DE7A2A">
      <w:pPr>
        <w:numPr>
          <w:ilvl w:val="0"/>
          <w:numId w:val="58"/>
        </w:numPr>
        <w:tabs>
          <w:tab w:val="left" w:pos="0"/>
          <w:tab w:val="left" w:pos="993"/>
        </w:tabs>
        <w:ind w:left="0" w:right="-1" w:firstLine="709"/>
        <w:jc w:val="both"/>
        <w:rPr>
          <w:sz w:val="24"/>
          <w:szCs w:val="24"/>
        </w:rPr>
      </w:pPr>
      <w:r w:rsidRPr="002C1833">
        <w:rPr>
          <w:sz w:val="24"/>
          <w:szCs w:val="24"/>
        </w:rPr>
        <w:t>Методика для изучения социализированности личности воспитанника</w:t>
      </w:r>
    </w:p>
    <w:p w:rsidR="002C1833" w:rsidRPr="002C1833" w:rsidRDefault="002C1833" w:rsidP="00DE7A2A">
      <w:pPr>
        <w:numPr>
          <w:ilvl w:val="0"/>
          <w:numId w:val="58"/>
        </w:numPr>
        <w:tabs>
          <w:tab w:val="left" w:pos="0"/>
          <w:tab w:val="left" w:pos="993"/>
        </w:tabs>
        <w:ind w:left="0" w:right="-1" w:firstLine="709"/>
        <w:jc w:val="both"/>
        <w:rPr>
          <w:sz w:val="24"/>
          <w:szCs w:val="24"/>
        </w:rPr>
      </w:pPr>
      <w:r w:rsidRPr="002C1833">
        <w:rPr>
          <w:sz w:val="24"/>
          <w:szCs w:val="24"/>
        </w:rPr>
        <w:t>Методика изучения удовлетворенности воспитанников жизнью в школе</w:t>
      </w:r>
    </w:p>
    <w:p w:rsidR="002C1833" w:rsidRPr="002C1833" w:rsidRDefault="002C1833" w:rsidP="00DE7A2A">
      <w:pPr>
        <w:numPr>
          <w:ilvl w:val="0"/>
          <w:numId w:val="58"/>
        </w:numPr>
        <w:tabs>
          <w:tab w:val="left" w:pos="0"/>
          <w:tab w:val="left" w:pos="993"/>
        </w:tabs>
        <w:ind w:left="0" w:right="-1" w:firstLine="709"/>
        <w:jc w:val="both"/>
        <w:rPr>
          <w:sz w:val="24"/>
          <w:szCs w:val="24"/>
        </w:rPr>
      </w:pPr>
      <w:r w:rsidRPr="002C1833">
        <w:rPr>
          <w:sz w:val="24"/>
          <w:szCs w:val="24"/>
        </w:rPr>
        <w:t>Методика изучения эффективности воспитательных средств</w:t>
      </w:r>
    </w:p>
    <w:p w:rsidR="002C1833" w:rsidRPr="002C1833" w:rsidRDefault="002C1833" w:rsidP="00E374C8">
      <w:pPr>
        <w:ind w:right="376" w:firstLine="709"/>
        <w:jc w:val="both"/>
        <w:rPr>
          <w:sz w:val="24"/>
          <w:szCs w:val="24"/>
        </w:rPr>
      </w:pPr>
      <w:r w:rsidRPr="002C1833">
        <w:rPr>
          <w:sz w:val="24"/>
          <w:szCs w:val="24"/>
        </w:rPr>
        <w:t>Среди воспитанников школы проводится диагностика уровня воспитанности с периодичностью один раз в полугодие. В диагностическую программу изучения воспитанности обучающихся входит минимум социально значимых, общественных и человеческих качеств.</w:t>
      </w:r>
    </w:p>
    <w:p w:rsidR="002C1833" w:rsidRPr="002C1833" w:rsidRDefault="002C1833" w:rsidP="002C1833">
      <w:pPr>
        <w:ind w:right="-1" w:firstLine="709"/>
        <w:jc w:val="both"/>
        <w:outlineLvl w:val="1"/>
        <w:rPr>
          <w:b/>
          <w:bCs/>
          <w:sz w:val="24"/>
          <w:szCs w:val="24"/>
        </w:rPr>
      </w:pPr>
      <w:r w:rsidRPr="002C1833">
        <w:rPr>
          <w:b/>
          <w:bCs/>
          <w:sz w:val="24"/>
          <w:szCs w:val="24"/>
        </w:rPr>
        <w:lastRenderedPageBreak/>
        <w:t>Для каждого из них раскрыты основные проявления: отношение ученика к обществу, ктруду, к людям, к себе по следующим критериям:</w:t>
      </w:r>
    </w:p>
    <w:p w:rsidR="002C1833" w:rsidRPr="002C1833" w:rsidRDefault="002C1833" w:rsidP="00DE7A2A">
      <w:pPr>
        <w:numPr>
          <w:ilvl w:val="0"/>
          <w:numId w:val="59"/>
        </w:numPr>
        <w:tabs>
          <w:tab w:val="left" w:pos="993"/>
        </w:tabs>
        <w:ind w:left="0" w:right="-1" w:firstLine="709"/>
        <w:jc w:val="both"/>
        <w:rPr>
          <w:sz w:val="24"/>
          <w:szCs w:val="24"/>
        </w:rPr>
      </w:pPr>
      <w:r w:rsidRPr="002C1833">
        <w:rPr>
          <w:sz w:val="24"/>
          <w:szCs w:val="24"/>
        </w:rPr>
        <w:t>внешний вид;</w:t>
      </w:r>
    </w:p>
    <w:p w:rsidR="002C1833" w:rsidRPr="002C1833" w:rsidRDefault="002C1833" w:rsidP="00DE7A2A">
      <w:pPr>
        <w:numPr>
          <w:ilvl w:val="0"/>
          <w:numId w:val="59"/>
        </w:numPr>
        <w:tabs>
          <w:tab w:val="left" w:pos="993"/>
        </w:tabs>
        <w:ind w:left="0" w:right="-1" w:firstLine="709"/>
        <w:jc w:val="both"/>
        <w:rPr>
          <w:sz w:val="24"/>
          <w:szCs w:val="24"/>
        </w:rPr>
      </w:pPr>
      <w:r w:rsidRPr="002C1833">
        <w:rPr>
          <w:sz w:val="24"/>
          <w:szCs w:val="24"/>
        </w:rPr>
        <w:t>манера общения, речь;</w:t>
      </w:r>
    </w:p>
    <w:p w:rsidR="002C1833" w:rsidRPr="002C1833" w:rsidRDefault="002C1833" w:rsidP="00DE7A2A">
      <w:pPr>
        <w:numPr>
          <w:ilvl w:val="0"/>
          <w:numId w:val="59"/>
        </w:numPr>
        <w:tabs>
          <w:tab w:val="left" w:pos="993"/>
        </w:tabs>
        <w:ind w:left="0" w:right="-1" w:firstLine="709"/>
        <w:jc w:val="both"/>
        <w:rPr>
          <w:sz w:val="24"/>
          <w:szCs w:val="24"/>
        </w:rPr>
      </w:pPr>
      <w:r w:rsidRPr="002C1833">
        <w:rPr>
          <w:sz w:val="24"/>
          <w:szCs w:val="24"/>
        </w:rPr>
        <w:t>отношения с учителями;</w:t>
      </w:r>
    </w:p>
    <w:p w:rsidR="002C1833" w:rsidRPr="002C1833" w:rsidRDefault="002C1833" w:rsidP="00DE7A2A">
      <w:pPr>
        <w:numPr>
          <w:ilvl w:val="0"/>
          <w:numId w:val="59"/>
        </w:numPr>
        <w:tabs>
          <w:tab w:val="left" w:pos="993"/>
        </w:tabs>
        <w:ind w:left="0" w:right="-1" w:firstLine="709"/>
        <w:jc w:val="both"/>
        <w:rPr>
          <w:sz w:val="24"/>
          <w:szCs w:val="24"/>
        </w:rPr>
      </w:pPr>
      <w:r w:rsidRPr="002C1833">
        <w:rPr>
          <w:sz w:val="24"/>
          <w:szCs w:val="24"/>
        </w:rPr>
        <w:t>отношения с воспитанниками;</w:t>
      </w:r>
    </w:p>
    <w:p w:rsidR="002C1833" w:rsidRPr="002C1833" w:rsidRDefault="002C1833" w:rsidP="00DE7A2A">
      <w:pPr>
        <w:numPr>
          <w:ilvl w:val="0"/>
          <w:numId w:val="59"/>
        </w:numPr>
        <w:tabs>
          <w:tab w:val="left" w:pos="993"/>
        </w:tabs>
        <w:ind w:left="0" w:right="-1" w:firstLine="709"/>
        <w:jc w:val="both"/>
        <w:rPr>
          <w:sz w:val="24"/>
          <w:szCs w:val="24"/>
        </w:rPr>
      </w:pPr>
      <w:r w:rsidRPr="002C1833">
        <w:rPr>
          <w:sz w:val="24"/>
          <w:szCs w:val="24"/>
        </w:rPr>
        <w:t>дисциплинированност</w:t>
      </w:r>
      <w:proofErr w:type="gramStart"/>
      <w:r w:rsidRPr="002C1833">
        <w:rPr>
          <w:sz w:val="24"/>
          <w:szCs w:val="24"/>
        </w:rPr>
        <w:t>ь(</w:t>
      </w:r>
      <w:proofErr w:type="gramEnd"/>
      <w:r w:rsidRPr="002C1833">
        <w:rPr>
          <w:sz w:val="24"/>
          <w:szCs w:val="24"/>
        </w:rPr>
        <w:t>в плане выполнения поручений);</w:t>
      </w:r>
    </w:p>
    <w:p w:rsidR="002C1833" w:rsidRPr="002C1833" w:rsidRDefault="002C1833" w:rsidP="00DE7A2A">
      <w:pPr>
        <w:numPr>
          <w:ilvl w:val="0"/>
          <w:numId w:val="59"/>
        </w:numPr>
        <w:tabs>
          <w:tab w:val="left" w:pos="993"/>
        </w:tabs>
        <w:ind w:left="0" w:right="-1" w:firstLine="709"/>
        <w:jc w:val="both"/>
        <w:rPr>
          <w:sz w:val="24"/>
          <w:szCs w:val="24"/>
        </w:rPr>
      </w:pPr>
      <w:r w:rsidRPr="002C1833">
        <w:rPr>
          <w:sz w:val="24"/>
          <w:szCs w:val="24"/>
        </w:rPr>
        <w:t>отношение к школьному имуществу, труду других;</w:t>
      </w:r>
    </w:p>
    <w:p w:rsidR="002C1833" w:rsidRPr="002C1833" w:rsidRDefault="002C1833" w:rsidP="00DE7A2A">
      <w:pPr>
        <w:numPr>
          <w:ilvl w:val="0"/>
          <w:numId w:val="59"/>
        </w:numPr>
        <w:tabs>
          <w:tab w:val="left" w:pos="993"/>
        </w:tabs>
        <w:ind w:left="0" w:right="-1" w:firstLine="709"/>
        <w:jc w:val="both"/>
        <w:rPr>
          <w:sz w:val="24"/>
          <w:szCs w:val="24"/>
        </w:rPr>
      </w:pPr>
      <w:r w:rsidRPr="002C1833">
        <w:rPr>
          <w:sz w:val="24"/>
          <w:szCs w:val="24"/>
        </w:rPr>
        <w:t>особенности поведения;</w:t>
      </w:r>
    </w:p>
    <w:p w:rsidR="002C1833" w:rsidRPr="002C1833" w:rsidRDefault="002C1833" w:rsidP="00DE7A2A">
      <w:pPr>
        <w:numPr>
          <w:ilvl w:val="0"/>
          <w:numId w:val="59"/>
        </w:numPr>
        <w:tabs>
          <w:tab w:val="left" w:pos="993"/>
        </w:tabs>
        <w:ind w:left="0" w:right="-1" w:firstLine="709"/>
        <w:jc w:val="both"/>
        <w:rPr>
          <w:sz w:val="24"/>
          <w:szCs w:val="24"/>
        </w:rPr>
      </w:pPr>
      <w:r w:rsidRPr="002C1833">
        <w:rPr>
          <w:sz w:val="24"/>
          <w:szCs w:val="24"/>
        </w:rPr>
        <w:t>отношение к своим поступкам;</w:t>
      </w:r>
    </w:p>
    <w:p w:rsidR="002C1833" w:rsidRPr="002C1833" w:rsidRDefault="002C1833" w:rsidP="00DE7A2A">
      <w:pPr>
        <w:numPr>
          <w:ilvl w:val="0"/>
          <w:numId w:val="59"/>
        </w:numPr>
        <w:tabs>
          <w:tab w:val="left" w:pos="993"/>
        </w:tabs>
        <w:ind w:left="0" w:right="-1" w:firstLine="709"/>
        <w:jc w:val="both"/>
        <w:rPr>
          <w:sz w:val="24"/>
          <w:szCs w:val="24"/>
        </w:rPr>
      </w:pPr>
      <w:r w:rsidRPr="002C1833">
        <w:rPr>
          <w:sz w:val="24"/>
          <w:szCs w:val="24"/>
        </w:rPr>
        <w:t>отношение к педагогическим</w:t>
      </w:r>
      <w:r w:rsidR="00F11F3C">
        <w:rPr>
          <w:sz w:val="24"/>
          <w:szCs w:val="24"/>
        </w:rPr>
        <w:t xml:space="preserve"> </w:t>
      </w:r>
      <w:r w:rsidRPr="002C1833">
        <w:rPr>
          <w:sz w:val="24"/>
          <w:szCs w:val="24"/>
        </w:rPr>
        <w:t>воздействиям.</w:t>
      </w:r>
    </w:p>
    <w:p w:rsidR="002C1833" w:rsidRPr="002C1833" w:rsidRDefault="002C1833" w:rsidP="002C1833">
      <w:pPr>
        <w:ind w:right="-1" w:firstLine="709"/>
        <w:jc w:val="both"/>
        <w:rPr>
          <w:sz w:val="24"/>
          <w:szCs w:val="24"/>
        </w:rPr>
      </w:pPr>
    </w:p>
    <w:p w:rsidR="002C1833" w:rsidRPr="002C1833" w:rsidRDefault="002C1833" w:rsidP="002C1833">
      <w:pPr>
        <w:ind w:right="-1" w:firstLine="709"/>
        <w:jc w:val="center"/>
        <w:rPr>
          <w:b/>
          <w:sz w:val="24"/>
          <w:szCs w:val="24"/>
        </w:rPr>
      </w:pPr>
      <w:r w:rsidRPr="002C1833">
        <w:rPr>
          <w:b/>
          <w:sz w:val="24"/>
          <w:szCs w:val="24"/>
        </w:rPr>
        <w:t>Анализ результатов изучения уровня воспитанности учащихся</w:t>
      </w:r>
    </w:p>
    <w:p w:rsidR="002C1833" w:rsidRPr="002C1833" w:rsidRDefault="002C1833" w:rsidP="002C1833">
      <w:pPr>
        <w:ind w:right="-1" w:firstLine="709"/>
        <w:jc w:val="center"/>
        <w:rPr>
          <w:sz w:val="24"/>
          <w:szCs w:val="24"/>
        </w:rPr>
      </w:pPr>
      <w:r w:rsidRPr="002C1833">
        <w:rPr>
          <w:sz w:val="24"/>
          <w:szCs w:val="24"/>
        </w:rPr>
        <w:t>(сентябрь 2020 года – май 2022 года)</w:t>
      </w:r>
    </w:p>
    <w:tbl>
      <w:tblPr>
        <w:tblW w:w="978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1530"/>
        <w:gridCol w:w="1531"/>
        <w:gridCol w:w="1531"/>
        <w:gridCol w:w="1531"/>
        <w:gridCol w:w="1673"/>
      </w:tblGrid>
      <w:tr w:rsidR="002C1833" w:rsidRPr="002C1833" w:rsidTr="00C0357D">
        <w:trPr>
          <w:trHeight w:val="822"/>
        </w:trPr>
        <w:tc>
          <w:tcPr>
            <w:tcW w:w="1985"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szCs w:val="24"/>
              </w:rPr>
            </w:pPr>
            <w:r w:rsidRPr="002C1833">
              <w:rPr>
                <w:sz w:val="24"/>
                <w:szCs w:val="24"/>
              </w:rPr>
              <w:t>Дата</w:t>
            </w:r>
          </w:p>
        </w:tc>
        <w:tc>
          <w:tcPr>
            <w:tcW w:w="1530" w:type="dxa"/>
            <w:tcBorders>
              <w:left w:val="single" w:sz="4" w:space="0" w:color="000000"/>
              <w:right w:val="single" w:sz="4" w:space="0" w:color="000000"/>
            </w:tcBorders>
            <w:vAlign w:val="center"/>
          </w:tcPr>
          <w:p w:rsidR="002C1833" w:rsidRPr="002C1833" w:rsidRDefault="002C1833" w:rsidP="002C1833">
            <w:pPr>
              <w:ind w:right="-1"/>
              <w:jc w:val="center"/>
              <w:rPr>
                <w:sz w:val="24"/>
                <w:szCs w:val="24"/>
              </w:rPr>
            </w:pPr>
            <w:r w:rsidRPr="002C1833">
              <w:rPr>
                <w:spacing w:val="-1"/>
                <w:sz w:val="24"/>
                <w:szCs w:val="24"/>
              </w:rPr>
              <w:t xml:space="preserve">Всего </w:t>
            </w:r>
            <w:r w:rsidRPr="002C1833">
              <w:rPr>
                <w:sz w:val="24"/>
                <w:szCs w:val="24"/>
              </w:rPr>
              <w:t>учащихся</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 xml:space="preserve">Высокий </w:t>
            </w:r>
            <w:r w:rsidRPr="002C1833">
              <w:rPr>
                <w:spacing w:val="-1"/>
                <w:sz w:val="24"/>
                <w:szCs w:val="24"/>
              </w:rPr>
              <w:t>уровень</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Хороший</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Средний</w:t>
            </w:r>
          </w:p>
        </w:tc>
        <w:tc>
          <w:tcPr>
            <w:tcW w:w="1673"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Низкий</w:t>
            </w:r>
          </w:p>
        </w:tc>
      </w:tr>
      <w:tr w:rsidR="002C1833" w:rsidRPr="002C1833" w:rsidTr="00C0357D">
        <w:trPr>
          <w:trHeight w:val="546"/>
        </w:trPr>
        <w:tc>
          <w:tcPr>
            <w:tcW w:w="1985" w:type="dxa"/>
            <w:tcBorders>
              <w:left w:val="single" w:sz="4" w:space="0" w:color="000000"/>
              <w:right w:val="single" w:sz="4" w:space="0" w:color="000000"/>
            </w:tcBorders>
            <w:vAlign w:val="center"/>
          </w:tcPr>
          <w:p w:rsidR="002C1833" w:rsidRPr="002C1833" w:rsidRDefault="002C1833" w:rsidP="002C1833">
            <w:pPr>
              <w:spacing w:line="271" w:lineRule="exact"/>
              <w:ind w:right="-1"/>
              <w:jc w:val="center"/>
              <w:rPr>
                <w:sz w:val="24"/>
                <w:szCs w:val="24"/>
              </w:rPr>
            </w:pPr>
            <w:r w:rsidRPr="002C1833">
              <w:rPr>
                <w:sz w:val="24"/>
                <w:szCs w:val="24"/>
              </w:rPr>
              <w:t>сентябрь, 2020</w:t>
            </w:r>
          </w:p>
        </w:tc>
        <w:tc>
          <w:tcPr>
            <w:tcW w:w="1530" w:type="dxa"/>
            <w:tcBorders>
              <w:left w:val="single" w:sz="4" w:space="0" w:color="000000"/>
              <w:right w:val="single" w:sz="4" w:space="0" w:color="000000"/>
            </w:tcBorders>
            <w:vAlign w:val="center"/>
          </w:tcPr>
          <w:p w:rsidR="002C1833" w:rsidRPr="002C1833" w:rsidRDefault="002C1833" w:rsidP="002C1833">
            <w:pPr>
              <w:spacing w:line="271" w:lineRule="exact"/>
              <w:ind w:right="-1"/>
              <w:jc w:val="center"/>
              <w:rPr>
                <w:sz w:val="24"/>
                <w:szCs w:val="24"/>
              </w:rPr>
            </w:pPr>
            <w:r w:rsidRPr="002C1833">
              <w:rPr>
                <w:sz w:val="24"/>
                <w:szCs w:val="24"/>
              </w:rPr>
              <w:t>615</w:t>
            </w:r>
          </w:p>
        </w:tc>
        <w:tc>
          <w:tcPr>
            <w:tcW w:w="1531" w:type="dxa"/>
            <w:tcBorders>
              <w:left w:val="single" w:sz="4" w:space="0" w:color="000000"/>
              <w:right w:val="single" w:sz="4" w:space="0" w:color="000000"/>
            </w:tcBorders>
            <w:vAlign w:val="center"/>
          </w:tcPr>
          <w:p w:rsidR="002C1833" w:rsidRPr="002C1833" w:rsidRDefault="002C1833" w:rsidP="002C1833">
            <w:pPr>
              <w:spacing w:line="271" w:lineRule="exact"/>
              <w:ind w:right="-1" w:firstLine="29"/>
              <w:jc w:val="center"/>
              <w:rPr>
                <w:sz w:val="24"/>
                <w:szCs w:val="24"/>
              </w:rPr>
            </w:pPr>
            <w:r w:rsidRPr="002C1833">
              <w:rPr>
                <w:sz w:val="24"/>
                <w:szCs w:val="24"/>
              </w:rPr>
              <w:t>27%</w:t>
            </w:r>
          </w:p>
        </w:tc>
        <w:tc>
          <w:tcPr>
            <w:tcW w:w="1531" w:type="dxa"/>
            <w:tcBorders>
              <w:left w:val="single" w:sz="4" w:space="0" w:color="000000"/>
              <w:right w:val="single" w:sz="4" w:space="0" w:color="000000"/>
            </w:tcBorders>
            <w:vAlign w:val="center"/>
          </w:tcPr>
          <w:p w:rsidR="002C1833" w:rsidRPr="002C1833" w:rsidRDefault="002C1833" w:rsidP="002C1833">
            <w:pPr>
              <w:spacing w:line="271" w:lineRule="exact"/>
              <w:ind w:right="-1" w:firstLine="29"/>
              <w:jc w:val="center"/>
              <w:rPr>
                <w:sz w:val="24"/>
                <w:szCs w:val="24"/>
              </w:rPr>
            </w:pPr>
            <w:r w:rsidRPr="002C1833">
              <w:rPr>
                <w:sz w:val="24"/>
                <w:szCs w:val="24"/>
              </w:rPr>
              <w:t>52%</w:t>
            </w:r>
          </w:p>
        </w:tc>
        <w:tc>
          <w:tcPr>
            <w:tcW w:w="1531" w:type="dxa"/>
            <w:tcBorders>
              <w:left w:val="single" w:sz="4" w:space="0" w:color="000000"/>
              <w:right w:val="single" w:sz="4" w:space="0" w:color="000000"/>
            </w:tcBorders>
            <w:vAlign w:val="center"/>
          </w:tcPr>
          <w:p w:rsidR="002C1833" w:rsidRPr="002C1833" w:rsidRDefault="002C1833" w:rsidP="002C1833">
            <w:pPr>
              <w:spacing w:line="271" w:lineRule="exact"/>
              <w:ind w:right="-1" w:firstLine="29"/>
              <w:jc w:val="center"/>
              <w:rPr>
                <w:sz w:val="24"/>
                <w:szCs w:val="24"/>
              </w:rPr>
            </w:pPr>
            <w:r w:rsidRPr="002C1833">
              <w:rPr>
                <w:sz w:val="24"/>
                <w:szCs w:val="24"/>
              </w:rPr>
              <w:t>16 %</w:t>
            </w:r>
          </w:p>
        </w:tc>
        <w:tc>
          <w:tcPr>
            <w:tcW w:w="1673" w:type="dxa"/>
            <w:tcBorders>
              <w:left w:val="single" w:sz="4" w:space="0" w:color="000000"/>
              <w:right w:val="single" w:sz="4" w:space="0" w:color="000000"/>
            </w:tcBorders>
            <w:vAlign w:val="center"/>
          </w:tcPr>
          <w:p w:rsidR="002C1833" w:rsidRPr="002C1833" w:rsidRDefault="002C1833" w:rsidP="002C1833">
            <w:pPr>
              <w:spacing w:line="271" w:lineRule="exact"/>
              <w:ind w:right="-1" w:firstLine="29"/>
              <w:jc w:val="center"/>
              <w:rPr>
                <w:sz w:val="24"/>
                <w:szCs w:val="24"/>
              </w:rPr>
            </w:pPr>
            <w:r w:rsidRPr="002C1833">
              <w:rPr>
                <w:sz w:val="24"/>
                <w:szCs w:val="24"/>
              </w:rPr>
              <w:t>5%</w:t>
            </w:r>
          </w:p>
        </w:tc>
      </w:tr>
      <w:tr w:rsidR="002C1833" w:rsidRPr="002C1833" w:rsidTr="00C0357D">
        <w:trPr>
          <w:trHeight w:val="546"/>
        </w:trPr>
        <w:tc>
          <w:tcPr>
            <w:tcW w:w="1985"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szCs w:val="24"/>
              </w:rPr>
            </w:pPr>
            <w:r w:rsidRPr="002C1833">
              <w:rPr>
                <w:sz w:val="24"/>
                <w:szCs w:val="24"/>
              </w:rPr>
              <w:t>май, 2021</w:t>
            </w:r>
          </w:p>
        </w:tc>
        <w:tc>
          <w:tcPr>
            <w:tcW w:w="1530"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szCs w:val="24"/>
              </w:rPr>
            </w:pPr>
            <w:r w:rsidRPr="002C1833">
              <w:rPr>
                <w:sz w:val="24"/>
                <w:szCs w:val="24"/>
              </w:rPr>
              <w:t>598</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27%</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52%</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17 %</w:t>
            </w:r>
          </w:p>
        </w:tc>
        <w:tc>
          <w:tcPr>
            <w:tcW w:w="1673"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4%</w:t>
            </w:r>
          </w:p>
        </w:tc>
      </w:tr>
      <w:tr w:rsidR="002C1833" w:rsidRPr="002C1833" w:rsidTr="00C0357D">
        <w:trPr>
          <w:trHeight w:val="547"/>
        </w:trPr>
        <w:tc>
          <w:tcPr>
            <w:tcW w:w="1985" w:type="dxa"/>
            <w:tcBorders>
              <w:left w:val="single" w:sz="4" w:space="0" w:color="000000"/>
              <w:right w:val="single" w:sz="4" w:space="0" w:color="000000"/>
            </w:tcBorders>
            <w:vAlign w:val="center"/>
          </w:tcPr>
          <w:p w:rsidR="002C1833" w:rsidRPr="002C1833" w:rsidRDefault="002C1833" w:rsidP="002C1833">
            <w:pPr>
              <w:spacing w:line="255" w:lineRule="exact"/>
              <w:ind w:right="-1"/>
              <w:jc w:val="center"/>
              <w:rPr>
                <w:sz w:val="24"/>
                <w:szCs w:val="24"/>
              </w:rPr>
            </w:pPr>
            <w:r w:rsidRPr="002C1833">
              <w:rPr>
                <w:sz w:val="24"/>
                <w:szCs w:val="24"/>
              </w:rPr>
              <w:t>сентябрь, 2021</w:t>
            </w:r>
          </w:p>
        </w:tc>
        <w:tc>
          <w:tcPr>
            <w:tcW w:w="1530"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szCs w:val="24"/>
              </w:rPr>
            </w:pPr>
            <w:r w:rsidRPr="002C1833">
              <w:rPr>
                <w:sz w:val="24"/>
                <w:szCs w:val="24"/>
              </w:rPr>
              <w:t>612</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28%</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52%</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17%</w:t>
            </w:r>
          </w:p>
        </w:tc>
        <w:tc>
          <w:tcPr>
            <w:tcW w:w="1673"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3%</w:t>
            </w:r>
          </w:p>
        </w:tc>
      </w:tr>
      <w:tr w:rsidR="002C1833" w:rsidRPr="002C1833" w:rsidTr="00C0357D">
        <w:trPr>
          <w:trHeight w:val="546"/>
        </w:trPr>
        <w:tc>
          <w:tcPr>
            <w:tcW w:w="1985" w:type="dxa"/>
            <w:tcBorders>
              <w:left w:val="single" w:sz="4" w:space="0" w:color="000000"/>
              <w:right w:val="single" w:sz="4" w:space="0" w:color="000000"/>
            </w:tcBorders>
            <w:vAlign w:val="center"/>
          </w:tcPr>
          <w:p w:rsidR="002C1833" w:rsidRPr="002C1833" w:rsidRDefault="002C1833" w:rsidP="002C1833">
            <w:pPr>
              <w:spacing w:line="255" w:lineRule="exact"/>
              <w:ind w:right="-1"/>
              <w:jc w:val="center"/>
              <w:rPr>
                <w:sz w:val="24"/>
                <w:szCs w:val="24"/>
              </w:rPr>
            </w:pPr>
            <w:r w:rsidRPr="002C1833">
              <w:rPr>
                <w:sz w:val="24"/>
                <w:szCs w:val="24"/>
              </w:rPr>
              <w:t>май, 2022</w:t>
            </w:r>
          </w:p>
        </w:tc>
        <w:tc>
          <w:tcPr>
            <w:tcW w:w="1530"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szCs w:val="24"/>
              </w:rPr>
            </w:pPr>
            <w:r w:rsidRPr="002C1833">
              <w:rPr>
                <w:sz w:val="24"/>
                <w:szCs w:val="24"/>
              </w:rPr>
              <w:t>595</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28%</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53%</w:t>
            </w:r>
          </w:p>
        </w:tc>
        <w:tc>
          <w:tcPr>
            <w:tcW w:w="1531"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17%</w:t>
            </w:r>
          </w:p>
        </w:tc>
        <w:tc>
          <w:tcPr>
            <w:tcW w:w="1673" w:type="dxa"/>
            <w:tcBorders>
              <w:left w:val="single" w:sz="4" w:space="0" w:color="000000"/>
              <w:right w:val="single" w:sz="4" w:space="0" w:color="000000"/>
            </w:tcBorders>
            <w:vAlign w:val="center"/>
          </w:tcPr>
          <w:p w:rsidR="002C1833" w:rsidRPr="002C1833" w:rsidRDefault="002C1833" w:rsidP="002C1833">
            <w:pPr>
              <w:spacing w:line="272" w:lineRule="exact"/>
              <w:ind w:right="-1" w:firstLine="29"/>
              <w:jc w:val="center"/>
              <w:rPr>
                <w:sz w:val="24"/>
                <w:szCs w:val="24"/>
              </w:rPr>
            </w:pPr>
            <w:r w:rsidRPr="002C1833">
              <w:rPr>
                <w:sz w:val="24"/>
                <w:szCs w:val="24"/>
              </w:rPr>
              <w:t>2%</w:t>
            </w:r>
          </w:p>
        </w:tc>
      </w:tr>
    </w:tbl>
    <w:p w:rsidR="002C1833" w:rsidRPr="002C1833" w:rsidRDefault="002C1833" w:rsidP="002C1833">
      <w:pPr>
        <w:spacing w:before="9"/>
        <w:ind w:right="-1" w:firstLine="709"/>
        <w:rPr>
          <w:sz w:val="24"/>
          <w:szCs w:val="24"/>
        </w:rPr>
      </w:pPr>
    </w:p>
    <w:p w:rsidR="002C1833" w:rsidRPr="002C1833" w:rsidRDefault="002C1833" w:rsidP="00E374C8">
      <w:pPr>
        <w:spacing w:before="9"/>
        <w:ind w:right="376" w:firstLine="709"/>
        <w:jc w:val="both"/>
        <w:rPr>
          <w:sz w:val="24"/>
          <w:szCs w:val="24"/>
        </w:rPr>
      </w:pPr>
      <w:r w:rsidRPr="002C1833">
        <w:rPr>
          <w:sz w:val="24"/>
          <w:szCs w:val="24"/>
        </w:rPr>
        <w:t>Исходя из данных показателей, можно отметить, что к концу 2020-2021 учебного года наметилась тенденция к незначительному п</w:t>
      </w:r>
      <w:r w:rsidR="00E374C8">
        <w:rPr>
          <w:sz w:val="24"/>
          <w:szCs w:val="24"/>
        </w:rPr>
        <w:t>е</w:t>
      </w:r>
      <w:r w:rsidRPr="002C1833">
        <w:rPr>
          <w:sz w:val="24"/>
          <w:szCs w:val="24"/>
        </w:rPr>
        <w:t>реходу детей из «низкого» уровня воспитанности в «средний», а к концу 2021-2022 учебного года уже п</w:t>
      </w:r>
      <w:r w:rsidR="00E374C8">
        <w:rPr>
          <w:sz w:val="24"/>
          <w:szCs w:val="24"/>
        </w:rPr>
        <w:t>е</w:t>
      </w:r>
      <w:r w:rsidRPr="002C1833">
        <w:rPr>
          <w:sz w:val="24"/>
          <w:szCs w:val="24"/>
        </w:rPr>
        <w:t>реход в «хороший» и «высокий» уровни воспитанности. Уровень воспитанности увеличился, что говорит о правильном выборе мет</w:t>
      </w:r>
      <w:r w:rsidR="00E374C8">
        <w:rPr>
          <w:sz w:val="24"/>
          <w:szCs w:val="24"/>
        </w:rPr>
        <w:t>одов и организованных форм работ</w:t>
      </w:r>
      <w:r w:rsidRPr="002C1833">
        <w:rPr>
          <w:sz w:val="24"/>
          <w:szCs w:val="24"/>
        </w:rPr>
        <w:t>ы классных руководителей.</w:t>
      </w:r>
    </w:p>
    <w:p w:rsidR="002C1833" w:rsidRPr="002C1833" w:rsidRDefault="002C1833" w:rsidP="002C1833">
      <w:pPr>
        <w:ind w:right="-1" w:firstLine="709"/>
        <w:rPr>
          <w:sz w:val="24"/>
          <w:szCs w:val="24"/>
        </w:rPr>
      </w:pPr>
    </w:p>
    <w:p w:rsidR="002C1833" w:rsidRPr="002C1833" w:rsidRDefault="002C1833" w:rsidP="002C1833">
      <w:pPr>
        <w:ind w:right="-1" w:firstLine="709"/>
        <w:jc w:val="center"/>
        <w:outlineLvl w:val="1"/>
        <w:rPr>
          <w:b/>
          <w:bCs/>
          <w:sz w:val="24"/>
          <w:szCs w:val="24"/>
        </w:rPr>
      </w:pPr>
      <w:r w:rsidRPr="002C1833">
        <w:rPr>
          <w:b/>
          <w:bCs/>
          <w:sz w:val="24"/>
          <w:szCs w:val="24"/>
        </w:rPr>
        <w:t>Коммуникативные склонности воспитанников (2021-2022гг.)</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0"/>
        <w:gridCol w:w="1630"/>
        <w:gridCol w:w="1630"/>
        <w:gridCol w:w="1630"/>
        <w:gridCol w:w="1630"/>
        <w:gridCol w:w="1631"/>
      </w:tblGrid>
      <w:tr w:rsidR="002C1833" w:rsidRPr="002C1833" w:rsidTr="00C0357D">
        <w:trPr>
          <w:trHeight w:val="547"/>
        </w:trPr>
        <w:tc>
          <w:tcPr>
            <w:tcW w:w="1630"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rPr>
            </w:pPr>
            <w:r w:rsidRPr="002C1833">
              <w:rPr>
                <w:sz w:val="24"/>
              </w:rPr>
              <w:t>Класс</w:t>
            </w:r>
          </w:p>
        </w:tc>
        <w:tc>
          <w:tcPr>
            <w:tcW w:w="1630"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rPr>
            </w:pPr>
            <w:r w:rsidRPr="002C1833">
              <w:rPr>
                <w:sz w:val="24"/>
              </w:rPr>
              <w:t>Низкий</w:t>
            </w:r>
          </w:p>
          <w:p w:rsidR="002C1833" w:rsidRPr="002C1833" w:rsidRDefault="002C1833" w:rsidP="002C1833">
            <w:pPr>
              <w:spacing w:line="255" w:lineRule="exact"/>
              <w:ind w:right="-1"/>
              <w:jc w:val="center"/>
              <w:rPr>
                <w:sz w:val="24"/>
              </w:rPr>
            </w:pPr>
            <w:r w:rsidRPr="002C1833">
              <w:rPr>
                <w:sz w:val="24"/>
              </w:rPr>
              <w:t>уровень</w:t>
            </w:r>
          </w:p>
        </w:tc>
        <w:tc>
          <w:tcPr>
            <w:tcW w:w="1630"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rPr>
            </w:pPr>
            <w:r w:rsidRPr="002C1833">
              <w:rPr>
                <w:sz w:val="24"/>
              </w:rPr>
              <w:t>Ниже</w:t>
            </w:r>
          </w:p>
          <w:p w:rsidR="002C1833" w:rsidRPr="002C1833" w:rsidRDefault="002C1833" w:rsidP="002C1833">
            <w:pPr>
              <w:spacing w:line="255" w:lineRule="exact"/>
              <w:ind w:right="-1"/>
              <w:jc w:val="center"/>
              <w:rPr>
                <w:sz w:val="24"/>
              </w:rPr>
            </w:pPr>
            <w:r w:rsidRPr="002C1833">
              <w:rPr>
                <w:sz w:val="24"/>
              </w:rPr>
              <w:t>среднего</w:t>
            </w:r>
          </w:p>
        </w:tc>
        <w:tc>
          <w:tcPr>
            <w:tcW w:w="1630"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rPr>
            </w:pPr>
            <w:r w:rsidRPr="002C1833">
              <w:rPr>
                <w:sz w:val="24"/>
              </w:rPr>
              <w:t>Средний</w:t>
            </w:r>
          </w:p>
          <w:p w:rsidR="002C1833" w:rsidRPr="002C1833" w:rsidRDefault="002C1833" w:rsidP="002C1833">
            <w:pPr>
              <w:spacing w:line="255" w:lineRule="exact"/>
              <w:ind w:right="-1"/>
              <w:jc w:val="center"/>
              <w:rPr>
                <w:sz w:val="24"/>
              </w:rPr>
            </w:pPr>
            <w:r w:rsidRPr="002C1833">
              <w:rPr>
                <w:sz w:val="24"/>
              </w:rPr>
              <w:t>уровень</w:t>
            </w:r>
          </w:p>
        </w:tc>
        <w:tc>
          <w:tcPr>
            <w:tcW w:w="1630"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rPr>
            </w:pPr>
            <w:r w:rsidRPr="002C1833">
              <w:rPr>
                <w:sz w:val="24"/>
              </w:rPr>
              <w:t>Выше</w:t>
            </w:r>
          </w:p>
          <w:p w:rsidR="002C1833" w:rsidRPr="002C1833" w:rsidRDefault="002C1833" w:rsidP="002C1833">
            <w:pPr>
              <w:spacing w:line="255" w:lineRule="exact"/>
              <w:ind w:right="-1"/>
              <w:jc w:val="center"/>
              <w:rPr>
                <w:sz w:val="24"/>
              </w:rPr>
            </w:pPr>
            <w:r w:rsidRPr="002C1833">
              <w:rPr>
                <w:sz w:val="24"/>
              </w:rPr>
              <w:t>среднего</w:t>
            </w:r>
          </w:p>
        </w:tc>
        <w:tc>
          <w:tcPr>
            <w:tcW w:w="1631"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rPr>
            </w:pPr>
            <w:r w:rsidRPr="002C1833">
              <w:rPr>
                <w:sz w:val="24"/>
              </w:rPr>
              <w:t>Высокий</w:t>
            </w:r>
          </w:p>
          <w:p w:rsidR="002C1833" w:rsidRPr="002C1833" w:rsidRDefault="002C1833" w:rsidP="002C1833">
            <w:pPr>
              <w:spacing w:line="255" w:lineRule="exact"/>
              <w:ind w:right="-1"/>
              <w:jc w:val="center"/>
              <w:rPr>
                <w:sz w:val="24"/>
              </w:rPr>
            </w:pPr>
            <w:r w:rsidRPr="002C1833">
              <w:rPr>
                <w:sz w:val="24"/>
              </w:rPr>
              <w:t>уровень</w:t>
            </w:r>
          </w:p>
        </w:tc>
      </w:tr>
      <w:tr w:rsidR="002C1833" w:rsidRPr="002C1833" w:rsidTr="00C0357D">
        <w:trPr>
          <w:trHeight w:val="270"/>
        </w:trPr>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12</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12</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18</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17</w:t>
            </w:r>
          </w:p>
        </w:tc>
        <w:tc>
          <w:tcPr>
            <w:tcW w:w="1631"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15</w:t>
            </w:r>
          </w:p>
        </w:tc>
      </w:tr>
      <w:tr w:rsidR="002C1833" w:rsidRPr="002C1833" w:rsidTr="00C0357D">
        <w:trPr>
          <w:trHeight w:val="271"/>
        </w:trPr>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2</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9</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17</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17</w:t>
            </w:r>
          </w:p>
        </w:tc>
        <w:tc>
          <w:tcPr>
            <w:tcW w:w="1631"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18</w:t>
            </w:r>
          </w:p>
        </w:tc>
      </w:tr>
      <w:tr w:rsidR="002C1833" w:rsidRPr="002C1833" w:rsidTr="00C0357D">
        <w:trPr>
          <w:trHeight w:val="271"/>
        </w:trPr>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3</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6</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8</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18</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20</w:t>
            </w:r>
          </w:p>
        </w:tc>
        <w:tc>
          <w:tcPr>
            <w:tcW w:w="1631"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21</w:t>
            </w:r>
          </w:p>
        </w:tc>
      </w:tr>
      <w:tr w:rsidR="002C1833" w:rsidRPr="002C1833" w:rsidTr="00C0357D">
        <w:trPr>
          <w:trHeight w:val="270"/>
        </w:trPr>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4</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4</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4</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15</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15</w:t>
            </w:r>
          </w:p>
        </w:tc>
        <w:tc>
          <w:tcPr>
            <w:tcW w:w="1631"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16</w:t>
            </w:r>
          </w:p>
        </w:tc>
      </w:tr>
      <w:tr w:rsidR="002C1833" w:rsidRPr="002C1833" w:rsidTr="00C0357D">
        <w:trPr>
          <w:trHeight w:val="271"/>
        </w:trPr>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5</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4</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2</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12</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18</w:t>
            </w:r>
          </w:p>
        </w:tc>
        <w:tc>
          <w:tcPr>
            <w:tcW w:w="1631"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20</w:t>
            </w:r>
          </w:p>
        </w:tc>
      </w:tr>
      <w:tr w:rsidR="002C1833" w:rsidRPr="002C1833" w:rsidTr="00C0357D">
        <w:trPr>
          <w:trHeight w:val="270"/>
        </w:trPr>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6</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2</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14</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20</w:t>
            </w:r>
          </w:p>
        </w:tc>
        <w:tc>
          <w:tcPr>
            <w:tcW w:w="1631"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36</w:t>
            </w:r>
          </w:p>
        </w:tc>
      </w:tr>
      <w:tr w:rsidR="002C1833" w:rsidRPr="002C1833" w:rsidTr="00C0357D">
        <w:trPr>
          <w:trHeight w:val="271"/>
        </w:trPr>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7</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11</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10</w:t>
            </w:r>
          </w:p>
        </w:tc>
        <w:tc>
          <w:tcPr>
            <w:tcW w:w="1631"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36</w:t>
            </w:r>
          </w:p>
        </w:tc>
      </w:tr>
      <w:tr w:rsidR="002C1833" w:rsidRPr="002C1833" w:rsidTr="00C0357D">
        <w:trPr>
          <w:trHeight w:val="271"/>
        </w:trPr>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8</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3</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10</w:t>
            </w:r>
          </w:p>
        </w:tc>
        <w:tc>
          <w:tcPr>
            <w:tcW w:w="1631"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38</w:t>
            </w:r>
          </w:p>
        </w:tc>
      </w:tr>
      <w:tr w:rsidR="002C1833" w:rsidRPr="002C1833" w:rsidTr="00C0357D">
        <w:trPr>
          <w:trHeight w:val="270"/>
        </w:trPr>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9</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4</w:t>
            </w:r>
          </w:p>
        </w:tc>
        <w:tc>
          <w:tcPr>
            <w:tcW w:w="1631"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38</w:t>
            </w:r>
          </w:p>
        </w:tc>
      </w:tr>
      <w:tr w:rsidR="002C1833" w:rsidRPr="002C1833" w:rsidTr="00C0357D">
        <w:trPr>
          <w:trHeight w:val="271"/>
        </w:trPr>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3</w:t>
            </w:r>
          </w:p>
        </w:tc>
        <w:tc>
          <w:tcPr>
            <w:tcW w:w="1631"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20</w:t>
            </w:r>
          </w:p>
        </w:tc>
      </w:tr>
      <w:tr w:rsidR="002C1833" w:rsidRPr="002C1833" w:rsidTr="00C0357D">
        <w:trPr>
          <w:trHeight w:val="270"/>
        </w:trPr>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11</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0"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0</w:t>
            </w:r>
          </w:p>
        </w:tc>
        <w:tc>
          <w:tcPr>
            <w:tcW w:w="1631" w:type="dxa"/>
            <w:tcBorders>
              <w:left w:val="single" w:sz="4" w:space="0" w:color="000000"/>
              <w:right w:val="single" w:sz="4" w:space="0" w:color="000000"/>
            </w:tcBorders>
            <w:vAlign w:val="center"/>
          </w:tcPr>
          <w:p w:rsidR="002C1833" w:rsidRPr="002C1833" w:rsidRDefault="002C1833" w:rsidP="002C1833">
            <w:pPr>
              <w:spacing w:line="251" w:lineRule="exact"/>
              <w:ind w:right="-1"/>
              <w:jc w:val="center"/>
              <w:rPr>
                <w:sz w:val="24"/>
              </w:rPr>
            </w:pPr>
            <w:r w:rsidRPr="002C1833">
              <w:rPr>
                <w:sz w:val="24"/>
              </w:rPr>
              <w:t>22</w:t>
            </w:r>
          </w:p>
        </w:tc>
      </w:tr>
      <w:tr w:rsidR="002C1833" w:rsidRPr="002C1833" w:rsidTr="00C0357D">
        <w:trPr>
          <w:trHeight w:val="547"/>
        </w:trPr>
        <w:tc>
          <w:tcPr>
            <w:tcW w:w="1630" w:type="dxa"/>
            <w:tcBorders>
              <w:left w:val="single" w:sz="4" w:space="0" w:color="000000"/>
              <w:right w:val="single" w:sz="4" w:space="0" w:color="000000"/>
            </w:tcBorders>
            <w:vAlign w:val="center"/>
          </w:tcPr>
          <w:p w:rsidR="002C1833" w:rsidRPr="002C1833" w:rsidRDefault="002C1833" w:rsidP="002C1833">
            <w:pPr>
              <w:spacing w:line="272" w:lineRule="exact"/>
              <w:ind w:right="-1"/>
              <w:jc w:val="center"/>
              <w:rPr>
                <w:sz w:val="24"/>
              </w:rPr>
            </w:pPr>
            <w:r w:rsidRPr="002C1833">
              <w:rPr>
                <w:sz w:val="24"/>
              </w:rPr>
              <w:t>Итого по</w:t>
            </w:r>
          </w:p>
          <w:p w:rsidR="002C1833" w:rsidRPr="002C1833" w:rsidRDefault="002C1833" w:rsidP="002C1833">
            <w:pPr>
              <w:spacing w:line="255" w:lineRule="exact"/>
              <w:ind w:right="-1"/>
              <w:jc w:val="center"/>
              <w:rPr>
                <w:sz w:val="24"/>
              </w:rPr>
            </w:pPr>
            <w:r w:rsidRPr="002C1833">
              <w:rPr>
                <w:sz w:val="24"/>
              </w:rPr>
              <w:t>школе, чел</w:t>
            </w:r>
          </w:p>
        </w:tc>
        <w:tc>
          <w:tcPr>
            <w:tcW w:w="1630" w:type="dxa"/>
            <w:tcBorders>
              <w:left w:val="single" w:sz="4" w:space="0" w:color="000000"/>
              <w:right w:val="single" w:sz="4" w:space="0" w:color="000000"/>
            </w:tcBorders>
            <w:vAlign w:val="center"/>
          </w:tcPr>
          <w:p w:rsidR="002C1833" w:rsidRPr="002C1833" w:rsidRDefault="002C1833" w:rsidP="002C1833">
            <w:pPr>
              <w:spacing w:line="267" w:lineRule="exact"/>
              <w:ind w:right="-1"/>
              <w:jc w:val="center"/>
              <w:rPr>
                <w:sz w:val="24"/>
              </w:rPr>
            </w:pPr>
            <w:r w:rsidRPr="002C1833">
              <w:rPr>
                <w:sz w:val="24"/>
              </w:rPr>
              <w:t>35</w:t>
            </w:r>
          </w:p>
        </w:tc>
        <w:tc>
          <w:tcPr>
            <w:tcW w:w="1630" w:type="dxa"/>
            <w:tcBorders>
              <w:left w:val="single" w:sz="4" w:space="0" w:color="000000"/>
              <w:right w:val="single" w:sz="4" w:space="0" w:color="000000"/>
            </w:tcBorders>
            <w:vAlign w:val="center"/>
          </w:tcPr>
          <w:p w:rsidR="002C1833" w:rsidRPr="002C1833" w:rsidRDefault="002C1833" w:rsidP="002C1833">
            <w:pPr>
              <w:spacing w:line="267" w:lineRule="exact"/>
              <w:ind w:right="-1"/>
              <w:jc w:val="center"/>
              <w:rPr>
                <w:sz w:val="24"/>
              </w:rPr>
            </w:pPr>
            <w:r w:rsidRPr="002C1833">
              <w:rPr>
                <w:sz w:val="24"/>
              </w:rPr>
              <w:t>38</w:t>
            </w:r>
          </w:p>
        </w:tc>
        <w:tc>
          <w:tcPr>
            <w:tcW w:w="1630" w:type="dxa"/>
            <w:tcBorders>
              <w:left w:val="single" w:sz="4" w:space="0" w:color="000000"/>
              <w:right w:val="single" w:sz="4" w:space="0" w:color="000000"/>
            </w:tcBorders>
            <w:vAlign w:val="center"/>
          </w:tcPr>
          <w:p w:rsidR="002C1833" w:rsidRPr="002C1833" w:rsidRDefault="002C1833" w:rsidP="002C1833">
            <w:pPr>
              <w:spacing w:line="267" w:lineRule="exact"/>
              <w:ind w:right="-1"/>
              <w:jc w:val="center"/>
              <w:rPr>
                <w:sz w:val="24"/>
              </w:rPr>
            </w:pPr>
            <w:r w:rsidRPr="002C1833">
              <w:rPr>
                <w:sz w:val="24"/>
              </w:rPr>
              <w:t>108</w:t>
            </w:r>
          </w:p>
        </w:tc>
        <w:tc>
          <w:tcPr>
            <w:tcW w:w="1630" w:type="dxa"/>
            <w:tcBorders>
              <w:left w:val="single" w:sz="4" w:space="0" w:color="000000"/>
              <w:right w:val="single" w:sz="4" w:space="0" w:color="000000"/>
            </w:tcBorders>
            <w:vAlign w:val="center"/>
          </w:tcPr>
          <w:p w:rsidR="002C1833" w:rsidRPr="002C1833" w:rsidRDefault="002C1833" w:rsidP="002C1833">
            <w:pPr>
              <w:spacing w:line="267" w:lineRule="exact"/>
              <w:ind w:right="-1"/>
              <w:jc w:val="center"/>
              <w:rPr>
                <w:sz w:val="24"/>
              </w:rPr>
            </w:pPr>
            <w:r w:rsidRPr="002C1833">
              <w:rPr>
                <w:sz w:val="24"/>
              </w:rPr>
              <w:t>134</w:t>
            </w:r>
          </w:p>
        </w:tc>
        <w:tc>
          <w:tcPr>
            <w:tcW w:w="1631" w:type="dxa"/>
            <w:tcBorders>
              <w:left w:val="single" w:sz="4" w:space="0" w:color="000000"/>
              <w:right w:val="single" w:sz="4" w:space="0" w:color="000000"/>
            </w:tcBorders>
            <w:vAlign w:val="center"/>
          </w:tcPr>
          <w:p w:rsidR="002C1833" w:rsidRPr="002C1833" w:rsidRDefault="002C1833" w:rsidP="002C1833">
            <w:pPr>
              <w:spacing w:line="267" w:lineRule="exact"/>
              <w:ind w:right="-1"/>
              <w:jc w:val="center"/>
              <w:rPr>
                <w:sz w:val="24"/>
              </w:rPr>
            </w:pPr>
            <w:r w:rsidRPr="002C1833">
              <w:rPr>
                <w:sz w:val="24"/>
              </w:rPr>
              <w:t>280</w:t>
            </w:r>
          </w:p>
        </w:tc>
      </w:tr>
      <w:tr w:rsidR="002C1833" w:rsidRPr="002C1833" w:rsidTr="00C0357D">
        <w:trPr>
          <w:trHeight w:val="287"/>
        </w:trPr>
        <w:tc>
          <w:tcPr>
            <w:tcW w:w="1630" w:type="dxa"/>
            <w:tcBorders>
              <w:left w:val="single" w:sz="4" w:space="0" w:color="000000"/>
              <w:right w:val="single" w:sz="4" w:space="0" w:color="000000"/>
            </w:tcBorders>
            <w:vAlign w:val="center"/>
          </w:tcPr>
          <w:p w:rsidR="002C1833" w:rsidRPr="002C1833" w:rsidRDefault="002C1833" w:rsidP="002C1833">
            <w:pPr>
              <w:spacing w:line="267" w:lineRule="exact"/>
              <w:ind w:right="-1"/>
              <w:jc w:val="center"/>
              <w:rPr>
                <w:sz w:val="24"/>
              </w:rPr>
            </w:pPr>
            <w:r w:rsidRPr="002C1833">
              <w:rPr>
                <w:sz w:val="24"/>
              </w:rPr>
              <w:t>%</w:t>
            </w:r>
          </w:p>
        </w:tc>
        <w:tc>
          <w:tcPr>
            <w:tcW w:w="1630" w:type="dxa"/>
            <w:tcBorders>
              <w:left w:val="single" w:sz="4" w:space="0" w:color="000000"/>
              <w:right w:val="single" w:sz="4" w:space="0" w:color="000000"/>
            </w:tcBorders>
            <w:vAlign w:val="center"/>
          </w:tcPr>
          <w:p w:rsidR="002C1833" w:rsidRPr="002C1833" w:rsidRDefault="002C1833" w:rsidP="002C1833">
            <w:pPr>
              <w:spacing w:before="12" w:line="255" w:lineRule="exact"/>
              <w:ind w:right="-1"/>
              <w:jc w:val="center"/>
              <w:rPr>
                <w:sz w:val="24"/>
              </w:rPr>
            </w:pPr>
            <w:r w:rsidRPr="002C1833">
              <w:rPr>
                <w:sz w:val="24"/>
              </w:rPr>
              <w:t>6%</w:t>
            </w:r>
          </w:p>
        </w:tc>
        <w:tc>
          <w:tcPr>
            <w:tcW w:w="1630" w:type="dxa"/>
            <w:tcBorders>
              <w:left w:val="single" w:sz="4" w:space="0" w:color="000000"/>
              <w:right w:val="single" w:sz="4" w:space="0" w:color="000000"/>
            </w:tcBorders>
            <w:vAlign w:val="center"/>
          </w:tcPr>
          <w:p w:rsidR="002C1833" w:rsidRPr="002C1833" w:rsidRDefault="002C1833" w:rsidP="002C1833">
            <w:pPr>
              <w:spacing w:line="267" w:lineRule="exact"/>
              <w:ind w:right="-1"/>
              <w:jc w:val="center"/>
              <w:rPr>
                <w:sz w:val="24"/>
              </w:rPr>
            </w:pPr>
            <w:r w:rsidRPr="002C1833">
              <w:rPr>
                <w:sz w:val="24"/>
              </w:rPr>
              <w:t>6%</w:t>
            </w:r>
          </w:p>
        </w:tc>
        <w:tc>
          <w:tcPr>
            <w:tcW w:w="1630" w:type="dxa"/>
            <w:tcBorders>
              <w:left w:val="single" w:sz="4" w:space="0" w:color="000000"/>
              <w:right w:val="single" w:sz="4" w:space="0" w:color="000000"/>
            </w:tcBorders>
            <w:vAlign w:val="center"/>
          </w:tcPr>
          <w:p w:rsidR="002C1833" w:rsidRPr="002C1833" w:rsidRDefault="002C1833" w:rsidP="002C1833">
            <w:pPr>
              <w:spacing w:line="267" w:lineRule="exact"/>
              <w:ind w:right="-1"/>
              <w:jc w:val="center"/>
              <w:rPr>
                <w:sz w:val="24"/>
              </w:rPr>
            </w:pPr>
            <w:r w:rsidRPr="002C1833">
              <w:rPr>
                <w:sz w:val="24"/>
              </w:rPr>
              <w:t>18%</w:t>
            </w:r>
          </w:p>
        </w:tc>
        <w:tc>
          <w:tcPr>
            <w:tcW w:w="1630" w:type="dxa"/>
            <w:tcBorders>
              <w:left w:val="single" w:sz="4" w:space="0" w:color="000000"/>
              <w:right w:val="single" w:sz="4" w:space="0" w:color="000000"/>
            </w:tcBorders>
            <w:vAlign w:val="center"/>
          </w:tcPr>
          <w:p w:rsidR="002C1833" w:rsidRPr="002C1833" w:rsidRDefault="002C1833" w:rsidP="002C1833">
            <w:pPr>
              <w:spacing w:line="267" w:lineRule="exact"/>
              <w:ind w:right="-1"/>
              <w:jc w:val="center"/>
              <w:rPr>
                <w:sz w:val="24"/>
              </w:rPr>
            </w:pPr>
            <w:r w:rsidRPr="002C1833">
              <w:rPr>
                <w:sz w:val="24"/>
              </w:rPr>
              <w:t>23%</w:t>
            </w:r>
          </w:p>
        </w:tc>
        <w:tc>
          <w:tcPr>
            <w:tcW w:w="1631" w:type="dxa"/>
            <w:tcBorders>
              <w:left w:val="single" w:sz="4" w:space="0" w:color="000000"/>
              <w:right w:val="single" w:sz="4" w:space="0" w:color="000000"/>
            </w:tcBorders>
            <w:vAlign w:val="center"/>
          </w:tcPr>
          <w:p w:rsidR="002C1833" w:rsidRPr="002C1833" w:rsidRDefault="002C1833" w:rsidP="002C1833">
            <w:pPr>
              <w:spacing w:line="267" w:lineRule="exact"/>
              <w:ind w:right="-1"/>
              <w:jc w:val="center"/>
              <w:rPr>
                <w:sz w:val="24"/>
              </w:rPr>
            </w:pPr>
            <w:r w:rsidRPr="002C1833">
              <w:rPr>
                <w:sz w:val="24"/>
              </w:rPr>
              <w:t>47%</w:t>
            </w:r>
          </w:p>
        </w:tc>
      </w:tr>
    </w:tbl>
    <w:p w:rsidR="002C1833" w:rsidRPr="002C1833" w:rsidRDefault="002C1833" w:rsidP="002C1833">
      <w:pPr>
        <w:spacing w:before="9"/>
        <w:ind w:right="-1" w:firstLine="709"/>
        <w:rPr>
          <w:b/>
          <w:sz w:val="23"/>
          <w:szCs w:val="24"/>
        </w:rPr>
      </w:pPr>
    </w:p>
    <w:p w:rsidR="002C1833" w:rsidRPr="002C1833" w:rsidRDefault="002C1833" w:rsidP="00E374C8">
      <w:pPr>
        <w:ind w:right="376" w:firstLine="709"/>
        <w:jc w:val="both"/>
        <w:rPr>
          <w:sz w:val="24"/>
          <w:szCs w:val="24"/>
        </w:rPr>
      </w:pPr>
      <w:r w:rsidRPr="002C1833">
        <w:rPr>
          <w:sz w:val="24"/>
          <w:szCs w:val="24"/>
        </w:rPr>
        <w:t xml:space="preserve">Исходя из данных показателей, можно отметить, что коммуникативные склонности учащихся находятся в основном на среднем уровне. При этом в 1-5 классах имеет место и низкий уровень, а 8-11 классах уже преобладает высокий уровень коммуникации. </w:t>
      </w:r>
    </w:p>
    <w:p w:rsidR="002C1833" w:rsidRPr="002C1833" w:rsidRDefault="002C1833" w:rsidP="002C1833">
      <w:pPr>
        <w:ind w:right="-1" w:firstLine="709"/>
        <w:jc w:val="both"/>
        <w:rPr>
          <w:sz w:val="24"/>
          <w:szCs w:val="24"/>
        </w:rPr>
      </w:pPr>
    </w:p>
    <w:p w:rsidR="002C1833" w:rsidRPr="002C1833" w:rsidRDefault="002C1833" w:rsidP="002C1833">
      <w:pPr>
        <w:ind w:right="-1" w:firstLine="709"/>
        <w:jc w:val="both"/>
        <w:rPr>
          <w:sz w:val="24"/>
          <w:szCs w:val="24"/>
        </w:rPr>
      </w:pPr>
      <w:r w:rsidRPr="002C1833">
        <w:rPr>
          <w:sz w:val="24"/>
          <w:szCs w:val="24"/>
        </w:rPr>
        <w:t>Все классные р</w:t>
      </w:r>
      <w:r w:rsidR="00E374C8">
        <w:rPr>
          <w:sz w:val="24"/>
          <w:szCs w:val="24"/>
        </w:rPr>
        <w:t>у</w:t>
      </w:r>
      <w:r w:rsidRPr="002C1833">
        <w:rPr>
          <w:sz w:val="24"/>
          <w:szCs w:val="24"/>
        </w:rPr>
        <w:t>ководители постоянно работают над повышением коммуникативных склонностей учащихся, формированием сплоченности классного коллектива. Для корректировки своей работы также используют различные диагностики с целью создать комфортную обстановку, благоприятные условия для успешного развития индивидуальности каждого ученика, исходя из его личностных особенностей, его интересов, склонностей, со</w:t>
      </w:r>
      <w:r w:rsidR="00E374C8">
        <w:rPr>
          <w:sz w:val="24"/>
          <w:szCs w:val="24"/>
        </w:rPr>
        <w:t>стояния здоровья, возрастных ос</w:t>
      </w:r>
      <w:r w:rsidRPr="002C1833">
        <w:rPr>
          <w:sz w:val="24"/>
          <w:szCs w:val="24"/>
        </w:rPr>
        <w:t>обенностей характера.</w:t>
      </w:r>
    </w:p>
    <w:p w:rsidR="002C1833" w:rsidRPr="002C1833" w:rsidRDefault="002C1833" w:rsidP="002C1833">
      <w:pPr>
        <w:ind w:right="-1"/>
        <w:jc w:val="both"/>
        <w:rPr>
          <w:sz w:val="24"/>
          <w:szCs w:val="24"/>
        </w:rPr>
      </w:pPr>
    </w:p>
    <w:p w:rsidR="002C1833" w:rsidRPr="00C0357D" w:rsidRDefault="002C1833" w:rsidP="00DE7A2A">
      <w:pPr>
        <w:numPr>
          <w:ilvl w:val="1"/>
          <w:numId w:val="55"/>
        </w:numPr>
        <w:ind w:left="0" w:right="-1" w:firstLine="0"/>
        <w:jc w:val="center"/>
        <w:outlineLvl w:val="0"/>
        <w:rPr>
          <w:b/>
          <w:bCs/>
          <w:sz w:val="24"/>
          <w:szCs w:val="24"/>
        </w:rPr>
      </w:pPr>
      <w:r w:rsidRPr="00C0357D">
        <w:rPr>
          <w:b/>
          <w:bCs/>
          <w:sz w:val="24"/>
          <w:szCs w:val="24"/>
        </w:rPr>
        <w:t>Реализация плана внеурочной деятельности, программ дополнительного образования</w:t>
      </w:r>
    </w:p>
    <w:p w:rsidR="002C1833" w:rsidRPr="00C0357D" w:rsidRDefault="002C1833" w:rsidP="002C1833">
      <w:pPr>
        <w:tabs>
          <w:tab w:val="left" w:pos="2482"/>
        </w:tabs>
        <w:ind w:right="-1"/>
        <w:outlineLvl w:val="0"/>
        <w:rPr>
          <w:b/>
          <w:bCs/>
          <w:sz w:val="24"/>
          <w:szCs w:val="24"/>
        </w:rPr>
      </w:pPr>
    </w:p>
    <w:p w:rsidR="002C1833" w:rsidRPr="002C1833" w:rsidRDefault="002C1833" w:rsidP="002C1833">
      <w:pPr>
        <w:ind w:firstLine="709"/>
        <w:jc w:val="both"/>
        <w:rPr>
          <w:sz w:val="24"/>
          <w:szCs w:val="24"/>
          <w:lang w:eastAsia="ru-RU"/>
        </w:rPr>
      </w:pPr>
      <w:proofErr w:type="gramStart"/>
      <w:r w:rsidRPr="002C1833">
        <w:rPr>
          <w:sz w:val="24"/>
          <w:szCs w:val="24"/>
          <w:lang w:eastAsia="ru-RU"/>
        </w:rPr>
        <w:t>Внеурочная деятельность –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w:t>
      </w:r>
      <w:proofErr w:type="gramEnd"/>
    </w:p>
    <w:p w:rsidR="002C1833" w:rsidRPr="002C1833" w:rsidRDefault="002C1833" w:rsidP="002C1833">
      <w:pPr>
        <w:ind w:firstLine="709"/>
        <w:jc w:val="both"/>
        <w:rPr>
          <w:sz w:val="24"/>
          <w:szCs w:val="24"/>
          <w:lang w:eastAsia="ru-RU"/>
        </w:rPr>
      </w:pPr>
      <w:r w:rsidRPr="002C1833">
        <w:rPr>
          <w:sz w:val="24"/>
          <w:szCs w:val="24"/>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план воспитательных мероприятий; план внеурочной деятельности по учебным предметам образовательной программы (предметные кружки); план организационного обеспечения учебной деятельности (организационные собрания, подготовка к мероприятиям, взаимодействие с родителями); план работы по обеспечению благополучия обучающихся в пространстве общеобразовательной школы (безопасности жизни и здоровья школьников, безопасности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план мероприятий дополнительного образования детей. </w:t>
      </w:r>
      <w:r w:rsidRPr="002C1833">
        <w:rPr>
          <w:sz w:val="24"/>
          <w:szCs w:val="24"/>
          <w:lang w:eastAsia="ru-RU"/>
        </w:rPr>
        <w:t xml:space="preserve">При разработке Плана внеурочной деятельности учитываются возрастные и индивидуальные особенности </w:t>
      </w:r>
      <w:proofErr w:type="gramStart"/>
      <w:r w:rsidRPr="002C1833">
        <w:rPr>
          <w:sz w:val="24"/>
          <w:szCs w:val="24"/>
          <w:lang w:eastAsia="ru-RU"/>
        </w:rPr>
        <w:t>обучающихся</w:t>
      </w:r>
      <w:proofErr w:type="gramEnd"/>
      <w:r w:rsidRPr="002C1833">
        <w:rPr>
          <w:sz w:val="24"/>
          <w:szCs w:val="24"/>
          <w:lang w:eastAsia="ru-RU"/>
        </w:rPr>
        <w:t>.</w:t>
      </w:r>
    </w:p>
    <w:p w:rsidR="002C1833" w:rsidRPr="002C1833" w:rsidRDefault="002C1833" w:rsidP="002C1833">
      <w:pPr>
        <w:ind w:firstLine="709"/>
        <w:jc w:val="both"/>
        <w:rPr>
          <w:b/>
          <w:sz w:val="24"/>
          <w:szCs w:val="24"/>
          <w:lang w:eastAsia="ru-RU"/>
        </w:rPr>
      </w:pPr>
    </w:p>
    <w:p w:rsidR="002C1833" w:rsidRPr="002C1833" w:rsidRDefault="002C1833" w:rsidP="002C1833">
      <w:pPr>
        <w:ind w:firstLine="709"/>
        <w:jc w:val="center"/>
        <w:rPr>
          <w:b/>
          <w:sz w:val="24"/>
          <w:szCs w:val="24"/>
          <w:lang w:eastAsia="ru-RU"/>
        </w:rPr>
      </w:pPr>
      <w:r w:rsidRPr="002C1833">
        <w:rPr>
          <w:b/>
          <w:sz w:val="24"/>
          <w:szCs w:val="24"/>
          <w:lang w:eastAsia="ru-RU"/>
        </w:rPr>
        <w:t>Содержание плана внеурочной деятельности</w:t>
      </w:r>
    </w:p>
    <w:p w:rsidR="002C1833" w:rsidRPr="002C1833" w:rsidRDefault="002C1833" w:rsidP="002C1833">
      <w:pPr>
        <w:ind w:firstLine="709"/>
        <w:jc w:val="both"/>
        <w:rPr>
          <w:b/>
          <w:sz w:val="24"/>
          <w:szCs w:val="24"/>
          <w:lang w:eastAsia="ru-RU"/>
        </w:rPr>
      </w:pPr>
    </w:p>
    <w:p w:rsidR="002C1833" w:rsidRPr="002C1833" w:rsidRDefault="002C1833" w:rsidP="002C1833">
      <w:pPr>
        <w:ind w:firstLine="709"/>
        <w:jc w:val="both"/>
        <w:rPr>
          <w:sz w:val="24"/>
          <w:szCs w:val="24"/>
        </w:rPr>
      </w:pPr>
      <w:r w:rsidRPr="002C1833">
        <w:rPr>
          <w:sz w:val="24"/>
          <w:szCs w:val="24"/>
        </w:rPr>
        <w:t xml:space="preserve">В год на каждый класс приходится </w:t>
      </w:r>
      <w:r w:rsidRPr="002C1833">
        <w:rPr>
          <w:sz w:val="24"/>
          <w:szCs w:val="24"/>
          <w:u w:val="single"/>
        </w:rPr>
        <w:t>340 часов (10 часов в неделю)</w:t>
      </w:r>
      <w:r w:rsidRPr="002C1833">
        <w:rPr>
          <w:sz w:val="24"/>
          <w:szCs w:val="24"/>
        </w:rPr>
        <w:t xml:space="preserve"> внеурочной деятельности.</w:t>
      </w:r>
    </w:p>
    <w:p w:rsidR="002C1833" w:rsidRPr="002C1833" w:rsidRDefault="002C1833" w:rsidP="002C1833">
      <w:pPr>
        <w:ind w:firstLine="709"/>
        <w:jc w:val="both"/>
        <w:rPr>
          <w:sz w:val="24"/>
          <w:szCs w:val="24"/>
        </w:rPr>
      </w:pPr>
      <w:r w:rsidRPr="002C1833">
        <w:rPr>
          <w:sz w:val="24"/>
          <w:szCs w:val="24"/>
        </w:rPr>
        <w:t>Расходы времени различны на отдельные направления плана внеурочной деятельности:</w:t>
      </w:r>
    </w:p>
    <w:p w:rsidR="002C1833" w:rsidRPr="002C1833" w:rsidRDefault="002C1833" w:rsidP="002C1833">
      <w:pPr>
        <w:ind w:firstLine="709"/>
        <w:jc w:val="both"/>
        <w:rPr>
          <w:sz w:val="24"/>
          <w:szCs w:val="24"/>
        </w:rPr>
      </w:pPr>
      <w:r w:rsidRPr="002C1833">
        <w:rPr>
          <w:sz w:val="24"/>
          <w:szCs w:val="24"/>
        </w:rPr>
        <w:t>– на воспитательные мероприятия – до 2 часов в неделю,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2C1833" w:rsidRPr="002C1833" w:rsidRDefault="002C1833" w:rsidP="00DE7A2A">
      <w:pPr>
        <w:widowControl/>
        <w:numPr>
          <w:ilvl w:val="0"/>
          <w:numId w:val="61"/>
        </w:numPr>
        <w:tabs>
          <w:tab w:val="left" w:pos="993"/>
        </w:tabs>
        <w:autoSpaceDE/>
        <w:autoSpaceDN/>
        <w:ind w:left="0" w:firstLine="709"/>
        <w:contextualSpacing/>
        <w:jc w:val="both"/>
        <w:rPr>
          <w:sz w:val="24"/>
          <w:szCs w:val="24"/>
        </w:rPr>
      </w:pPr>
      <w:r w:rsidRPr="002C1833">
        <w:rPr>
          <w:sz w:val="24"/>
          <w:szCs w:val="24"/>
        </w:rPr>
        <w:t xml:space="preserve">на внеурочную деятельность по учебным предметам еженедельно – до 2 часов; </w:t>
      </w:r>
    </w:p>
    <w:p w:rsidR="002C1833" w:rsidRPr="002C1833" w:rsidRDefault="002C1833" w:rsidP="00DE7A2A">
      <w:pPr>
        <w:widowControl/>
        <w:numPr>
          <w:ilvl w:val="0"/>
          <w:numId w:val="61"/>
        </w:numPr>
        <w:tabs>
          <w:tab w:val="left" w:pos="993"/>
        </w:tabs>
        <w:autoSpaceDE/>
        <w:autoSpaceDN/>
        <w:ind w:left="0" w:firstLine="709"/>
        <w:contextualSpacing/>
        <w:jc w:val="both"/>
        <w:rPr>
          <w:sz w:val="24"/>
          <w:szCs w:val="24"/>
        </w:rPr>
      </w:pPr>
      <w:r w:rsidRPr="002C1833">
        <w:rPr>
          <w:sz w:val="24"/>
          <w:szCs w:val="24"/>
        </w:rPr>
        <w:t xml:space="preserve">на организационное обеспечение учебной деятельности еженедельно – до 1 часа; </w:t>
      </w:r>
    </w:p>
    <w:p w:rsidR="002C1833" w:rsidRPr="002C1833" w:rsidRDefault="002C1833" w:rsidP="00DE7A2A">
      <w:pPr>
        <w:widowControl/>
        <w:numPr>
          <w:ilvl w:val="0"/>
          <w:numId w:val="61"/>
        </w:numPr>
        <w:tabs>
          <w:tab w:val="left" w:pos="993"/>
        </w:tabs>
        <w:autoSpaceDE/>
        <w:autoSpaceDN/>
        <w:ind w:left="0" w:firstLine="709"/>
        <w:contextualSpacing/>
        <w:jc w:val="both"/>
        <w:rPr>
          <w:sz w:val="24"/>
          <w:szCs w:val="24"/>
        </w:rPr>
      </w:pPr>
      <w:r w:rsidRPr="002C1833">
        <w:rPr>
          <w:sz w:val="24"/>
          <w:szCs w:val="24"/>
        </w:rPr>
        <w:t>на обеспечение благополучия школьника еженедельно – до 2 часов;</w:t>
      </w:r>
    </w:p>
    <w:p w:rsidR="002C1833" w:rsidRPr="002C1833" w:rsidRDefault="002C1833" w:rsidP="00DE7A2A">
      <w:pPr>
        <w:widowControl/>
        <w:numPr>
          <w:ilvl w:val="0"/>
          <w:numId w:val="61"/>
        </w:numPr>
        <w:tabs>
          <w:tab w:val="left" w:pos="993"/>
        </w:tabs>
        <w:autoSpaceDE/>
        <w:autoSpaceDN/>
        <w:ind w:left="0" w:firstLine="709"/>
        <w:contextualSpacing/>
        <w:jc w:val="both"/>
        <w:rPr>
          <w:sz w:val="24"/>
          <w:szCs w:val="24"/>
        </w:rPr>
      </w:pPr>
      <w:r w:rsidRPr="002C1833">
        <w:rPr>
          <w:sz w:val="24"/>
          <w:szCs w:val="24"/>
        </w:rPr>
        <w:t xml:space="preserve">на мероприятия дополнительного образования – до 3 часов. </w:t>
      </w:r>
    </w:p>
    <w:p w:rsidR="002C1833" w:rsidRPr="002C1833" w:rsidRDefault="002C1833" w:rsidP="002C1833">
      <w:pPr>
        <w:ind w:firstLine="709"/>
        <w:jc w:val="both"/>
        <w:rPr>
          <w:sz w:val="24"/>
          <w:szCs w:val="24"/>
        </w:rPr>
      </w:pPr>
      <w:r w:rsidRPr="002C1833">
        <w:rPr>
          <w:sz w:val="24"/>
          <w:szCs w:val="24"/>
        </w:rPr>
        <w:t xml:space="preserve">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w:t>
      </w:r>
    </w:p>
    <w:p w:rsidR="002C1833" w:rsidRPr="002C1833" w:rsidRDefault="002C1833" w:rsidP="002C1833">
      <w:pPr>
        <w:jc w:val="both"/>
        <w:rPr>
          <w:sz w:val="24"/>
          <w:szCs w:val="24"/>
        </w:rPr>
      </w:pPr>
      <w:r w:rsidRPr="002C1833">
        <w:rPr>
          <w:sz w:val="24"/>
          <w:szCs w:val="24"/>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2C1833" w:rsidRPr="002C1833" w:rsidRDefault="002C1833" w:rsidP="002C1833">
      <w:pPr>
        <w:ind w:firstLine="709"/>
        <w:jc w:val="both"/>
        <w:rPr>
          <w:sz w:val="24"/>
          <w:szCs w:val="24"/>
        </w:rPr>
      </w:pPr>
      <w:r w:rsidRPr="002C1833">
        <w:rPr>
          <w:sz w:val="24"/>
          <w:szCs w:val="24"/>
        </w:rPr>
        <w:t xml:space="preserve">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реализуются различные модели примерного плана внеурочной деятельности. </w:t>
      </w:r>
    </w:p>
    <w:p w:rsidR="002C1833" w:rsidRPr="002C1833" w:rsidRDefault="002C1833" w:rsidP="002C1833">
      <w:pPr>
        <w:widowControl/>
        <w:adjustRightInd w:val="0"/>
        <w:ind w:firstLine="540"/>
        <w:jc w:val="both"/>
        <w:rPr>
          <w:b/>
          <w:sz w:val="24"/>
          <w:szCs w:val="24"/>
          <w:lang w:eastAsia="ru-RU"/>
        </w:rPr>
      </w:pPr>
      <w:r w:rsidRPr="002C1833">
        <w:rPr>
          <w:sz w:val="24"/>
          <w:szCs w:val="24"/>
          <w:lang w:eastAsia="ru-RU"/>
        </w:rPr>
        <w:t>Основными факторами, которые определяют модель организации внеурочной деятельности МБОУ СОШ № 4, являются:</w:t>
      </w:r>
    </w:p>
    <w:p w:rsidR="002C1833" w:rsidRPr="002C1833" w:rsidRDefault="002C1833" w:rsidP="00DE7A2A">
      <w:pPr>
        <w:widowControl/>
        <w:numPr>
          <w:ilvl w:val="0"/>
          <w:numId w:val="63"/>
        </w:numPr>
        <w:adjustRightInd w:val="0"/>
        <w:jc w:val="both"/>
        <w:rPr>
          <w:sz w:val="24"/>
          <w:szCs w:val="24"/>
          <w:lang w:eastAsia="ru-RU"/>
        </w:rPr>
      </w:pPr>
      <w:r w:rsidRPr="002C1833">
        <w:rPr>
          <w:sz w:val="24"/>
          <w:szCs w:val="24"/>
          <w:lang w:eastAsia="ru-RU"/>
        </w:rPr>
        <w:t>территориальное расположение образовательного учреждения;</w:t>
      </w:r>
      <w:r w:rsidRPr="002C1833">
        <w:rPr>
          <w:rFonts w:ascii="Arial" w:hAnsi="Arial" w:cs="Arial"/>
          <w:sz w:val="24"/>
          <w:szCs w:val="24"/>
          <w:lang w:eastAsia="ru-RU"/>
        </w:rPr>
        <w:t> </w:t>
      </w:r>
    </w:p>
    <w:p w:rsidR="002C1833" w:rsidRPr="002C1833" w:rsidRDefault="002C1833" w:rsidP="00DE7A2A">
      <w:pPr>
        <w:widowControl/>
        <w:numPr>
          <w:ilvl w:val="0"/>
          <w:numId w:val="63"/>
        </w:numPr>
        <w:adjustRightInd w:val="0"/>
        <w:jc w:val="both"/>
        <w:rPr>
          <w:sz w:val="24"/>
          <w:szCs w:val="24"/>
          <w:lang w:eastAsia="ru-RU"/>
        </w:rPr>
      </w:pPr>
      <w:r w:rsidRPr="002C1833">
        <w:rPr>
          <w:sz w:val="24"/>
          <w:szCs w:val="24"/>
          <w:lang w:eastAsia="ru-RU"/>
        </w:rPr>
        <w:t>уровень развития дополнительного образования в школе;</w:t>
      </w:r>
    </w:p>
    <w:p w:rsidR="002C1833" w:rsidRPr="002C1833" w:rsidRDefault="002C1833" w:rsidP="00DE7A2A">
      <w:pPr>
        <w:widowControl/>
        <w:numPr>
          <w:ilvl w:val="0"/>
          <w:numId w:val="63"/>
        </w:numPr>
        <w:adjustRightInd w:val="0"/>
        <w:jc w:val="both"/>
        <w:rPr>
          <w:sz w:val="24"/>
          <w:szCs w:val="24"/>
          <w:lang w:eastAsia="ru-RU"/>
        </w:rPr>
      </w:pPr>
      <w:r w:rsidRPr="002C1833">
        <w:rPr>
          <w:sz w:val="24"/>
          <w:szCs w:val="24"/>
          <w:lang w:eastAsia="ru-RU"/>
        </w:rPr>
        <w:t>программное обеспечение воспитательной деятельности учителей и классных руководителей;</w:t>
      </w:r>
    </w:p>
    <w:p w:rsidR="002C1833" w:rsidRPr="002C1833" w:rsidRDefault="002C1833" w:rsidP="00DE7A2A">
      <w:pPr>
        <w:widowControl/>
        <w:numPr>
          <w:ilvl w:val="0"/>
          <w:numId w:val="63"/>
        </w:numPr>
        <w:adjustRightInd w:val="0"/>
        <w:jc w:val="both"/>
        <w:rPr>
          <w:sz w:val="24"/>
          <w:szCs w:val="24"/>
          <w:lang w:eastAsia="ru-RU"/>
        </w:rPr>
      </w:pPr>
      <w:r w:rsidRPr="002C1833">
        <w:rPr>
          <w:sz w:val="24"/>
          <w:szCs w:val="24"/>
          <w:lang w:eastAsia="ru-RU"/>
        </w:rPr>
        <w:lastRenderedPageBreak/>
        <w:t xml:space="preserve">кадровое обеспечение воспитательного процесса (наличие в школе психолога, социального педагога, педагога-организатора,  вожатого и др.), </w:t>
      </w:r>
    </w:p>
    <w:p w:rsidR="002C1833" w:rsidRPr="002C1833" w:rsidRDefault="002C1833" w:rsidP="00DE7A2A">
      <w:pPr>
        <w:widowControl/>
        <w:numPr>
          <w:ilvl w:val="0"/>
          <w:numId w:val="63"/>
        </w:numPr>
        <w:adjustRightInd w:val="0"/>
        <w:jc w:val="both"/>
        <w:rPr>
          <w:rFonts w:ascii="Trebuchet MS" w:hAnsi="Trebuchet MS" w:cs="Arial"/>
          <w:sz w:val="24"/>
          <w:szCs w:val="24"/>
          <w:lang w:eastAsia="ru-RU"/>
        </w:rPr>
      </w:pPr>
      <w:r w:rsidRPr="002C1833">
        <w:rPr>
          <w:sz w:val="24"/>
          <w:szCs w:val="24"/>
          <w:lang w:eastAsia="ru-RU"/>
        </w:rPr>
        <w:t>материально-техническое обеспечение воспитательной деятельности.</w:t>
      </w:r>
    </w:p>
    <w:p w:rsidR="002C1833" w:rsidRPr="002C1833" w:rsidRDefault="002C1833" w:rsidP="002C1833">
      <w:pPr>
        <w:widowControl/>
        <w:adjustRightInd w:val="0"/>
        <w:ind w:firstLine="709"/>
        <w:jc w:val="both"/>
        <w:rPr>
          <w:sz w:val="24"/>
          <w:szCs w:val="24"/>
          <w:lang w:eastAsia="ru-RU"/>
        </w:rPr>
      </w:pPr>
      <w:r w:rsidRPr="002C1833">
        <w:rPr>
          <w:sz w:val="24"/>
          <w:szCs w:val="24"/>
          <w:lang w:eastAsia="ru-RU"/>
        </w:rPr>
        <w:t xml:space="preserve">В соответствии с вышеперечисленными факторами в МБОУ СОШ № 4 выбрана </w:t>
      </w:r>
      <w:r w:rsidRPr="002C1833">
        <w:rPr>
          <w:b/>
          <w:sz w:val="24"/>
          <w:szCs w:val="24"/>
          <w:lang w:eastAsia="ru-RU"/>
        </w:rPr>
        <w:t>модель</w:t>
      </w:r>
      <w:r w:rsidRPr="002C1833">
        <w:rPr>
          <w:sz w:val="24"/>
          <w:szCs w:val="24"/>
          <w:lang w:eastAsia="ru-RU"/>
        </w:rPr>
        <w:t xml:space="preserve"> плана внеурочной деятельности </w:t>
      </w:r>
      <w:r w:rsidRPr="002C1833">
        <w:rPr>
          <w:b/>
          <w:sz w:val="24"/>
          <w:szCs w:val="24"/>
          <w:lang w:eastAsia="ru-RU"/>
        </w:rPr>
        <w:t>с преобладанием воспитательных мероприятий</w:t>
      </w:r>
      <w:r w:rsidRPr="002C1833">
        <w:rPr>
          <w:sz w:val="24"/>
          <w:szCs w:val="24"/>
          <w:lang w:eastAsia="ru-RU"/>
        </w:rPr>
        <w:t>.</w:t>
      </w:r>
    </w:p>
    <w:p w:rsidR="002C1833" w:rsidRPr="002C1833" w:rsidRDefault="002C1833" w:rsidP="002C1833">
      <w:pPr>
        <w:ind w:firstLine="709"/>
        <w:rPr>
          <w:sz w:val="24"/>
          <w:szCs w:val="24"/>
        </w:rPr>
      </w:pPr>
    </w:p>
    <w:p w:rsidR="002C1833" w:rsidRPr="002C1833" w:rsidRDefault="002C1833" w:rsidP="002C1833">
      <w:pPr>
        <w:ind w:firstLine="709"/>
        <w:rPr>
          <w:sz w:val="24"/>
          <w:szCs w:val="24"/>
        </w:rPr>
      </w:pPr>
      <w:r w:rsidRPr="002C1833">
        <w:rPr>
          <w:sz w:val="24"/>
          <w:szCs w:val="24"/>
        </w:rPr>
        <w:t>Принципы организации внеурочной деятельности:</w:t>
      </w:r>
    </w:p>
    <w:p w:rsidR="002C1833" w:rsidRPr="002C1833" w:rsidRDefault="002C1833" w:rsidP="00DE7A2A">
      <w:pPr>
        <w:widowControl/>
        <w:numPr>
          <w:ilvl w:val="0"/>
          <w:numId w:val="64"/>
        </w:numPr>
        <w:autoSpaceDE/>
        <w:autoSpaceDN/>
        <w:contextualSpacing/>
        <w:jc w:val="both"/>
        <w:rPr>
          <w:sz w:val="24"/>
          <w:szCs w:val="24"/>
        </w:rPr>
      </w:pPr>
      <w:r w:rsidRPr="002C1833">
        <w:rPr>
          <w:sz w:val="24"/>
          <w:szCs w:val="24"/>
        </w:rPr>
        <w:t xml:space="preserve">соответствие возрастным особенностям </w:t>
      </w:r>
      <w:proofErr w:type="gramStart"/>
      <w:r w:rsidRPr="002C1833">
        <w:rPr>
          <w:sz w:val="24"/>
          <w:szCs w:val="24"/>
        </w:rPr>
        <w:t>обучающихся</w:t>
      </w:r>
      <w:proofErr w:type="gramEnd"/>
      <w:r w:rsidRPr="002C1833">
        <w:rPr>
          <w:sz w:val="24"/>
          <w:szCs w:val="24"/>
        </w:rPr>
        <w:t>, преемственность с технологиями учебной деятельности;</w:t>
      </w:r>
    </w:p>
    <w:p w:rsidR="002C1833" w:rsidRPr="002C1833" w:rsidRDefault="002C1833" w:rsidP="00DE7A2A">
      <w:pPr>
        <w:widowControl/>
        <w:numPr>
          <w:ilvl w:val="0"/>
          <w:numId w:val="64"/>
        </w:numPr>
        <w:autoSpaceDE/>
        <w:autoSpaceDN/>
        <w:contextualSpacing/>
        <w:jc w:val="both"/>
        <w:rPr>
          <w:sz w:val="24"/>
          <w:szCs w:val="24"/>
        </w:rPr>
      </w:pPr>
      <w:r w:rsidRPr="002C1833">
        <w:rPr>
          <w:sz w:val="24"/>
          <w:szCs w:val="24"/>
        </w:rPr>
        <w:t>опора на традиции и положительный опыт организации внеурочной деятельности школы;</w:t>
      </w:r>
    </w:p>
    <w:p w:rsidR="002C1833" w:rsidRPr="002C1833" w:rsidRDefault="002C1833" w:rsidP="00DE7A2A">
      <w:pPr>
        <w:widowControl/>
        <w:numPr>
          <w:ilvl w:val="0"/>
          <w:numId w:val="64"/>
        </w:numPr>
        <w:autoSpaceDE/>
        <w:autoSpaceDN/>
        <w:contextualSpacing/>
        <w:jc w:val="both"/>
        <w:rPr>
          <w:sz w:val="24"/>
          <w:szCs w:val="24"/>
        </w:rPr>
      </w:pPr>
      <w:r w:rsidRPr="002C1833">
        <w:rPr>
          <w:sz w:val="24"/>
          <w:szCs w:val="24"/>
        </w:rPr>
        <w:t>опора на ценности воспитательной системы школы;</w:t>
      </w:r>
    </w:p>
    <w:p w:rsidR="002C1833" w:rsidRPr="002C1833" w:rsidRDefault="002C1833" w:rsidP="00DE7A2A">
      <w:pPr>
        <w:widowControl/>
        <w:numPr>
          <w:ilvl w:val="0"/>
          <w:numId w:val="64"/>
        </w:numPr>
        <w:autoSpaceDE/>
        <w:autoSpaceDN/>
        <w:contextualSpacing/>
        <w:jc w:val="both"/>
        <w:rPr>
          <w:sz w:val="24"/>
          <w:szCs w:val="24"/>
        </w:rPr>
      </w:pPr>
      <w:r w:rsidRPr="002C1833">
        <w:rPr>
          <w:sz w:val="24"/>
          <w:szCs w:val="24"/>
        </w:rPr>
        <w:t>свободный выбор на основе личных интересов и склонностей ребенка.</w:t>
      </w:r>
    </w:p>
    <w:p w:rsidR="002C1833" w:rsidRPr="002C1833" w:rsidRDefault="002C1833" w:rsidP="002C1833">
      <w:pPr>
        <w:widowControl/>
        <w:autoSpaceDE/>
        <w:autoSpaceDN/>
        <w:ind w:firstLine="709"/>
        <w:jc w:val="both"/>
        <w:rPr>
          <w:sz w:val="24"/>
          <w:szCs w:val="24"/>
          <w:lang w:eastAsia="ru-RU"/>
        </w:rPr>
      </w:pPr>
    </w:p>
    <w:p w:rsidR="002C1833" w:rsidRPr="002C1833" w:rsidRDefault="002C1833" w:rsidP="002C1833">
      <w:pPr>
        <w:widowControl/>
        <w:autoSpaceDE/>
        <w:autoSpaceDN/>
        <w:ind w:firstLine="709"/>
        <w:jc w:val="both"/>
        <w:rPr>
          <w:sz w:val="24"/>
          <w:szCs w:val="24"/>
          <w:lang w:eastAsia="ru-RU"/>
        </w:rPr>
      </w:pPr>
      <w:proofErr w:type="gramStart"/>
      <w:r w:rsidRPr="002C1833">
        <w:rPr>
          <w:sz w:val="24"/>
          <w:szCs w:val="24"/>
          <w:lang w:eastAsia="ru-RU"/>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roofErr w:type="gramEnd"/>
    </w:p>
    <w:p w:rsidR="002C1833" w:rsidRPr="002C1833" w:rsidRDefault="002C1833" w:rsidP="002C1833">
      <w:pPr>
        <w:ind w:firstLine="709"/>
        <w:jc w:val="both"/>
        <w:rPr>
          <w:sz w:val="24"/>
          <w:szCs w:val="24"/>
        </w:rPr>
      </w:pPr>
      <w:r w:rsidRPr="002C1833">
        <w:rPr>
          <w:sz w:val="24"/>
          <w:szCs w:val="24"/>
        </w:rPr>
        <w:t xml:space="preserve">Внеурочная деятельность в каникулярное время реализуется в рамках тематических программ (лагерь с дневным пребыванием, профильный лагерь на базе общеобразовательной организации). </w:t>
      </w:r>
    </w:p>
    <w:p w:rsidR="002C1833" w:rsidRPr="002C1833" w:rsidRDefault="002C1833" w:rsidP="002C1833">
      <w:pPr>
        <w:widowControl/>
        <w:autoSpaceDE/>
        <w:autoSpaceDN/>
        <w:ind w:firstLine="708"/>
        <w:jc w:val="both"/>
        <w:rPr>
          <w:sz w:val="24"/>
          <w:szCs w:val="24"/>
          <w:lang w:eastAsia="ru-RU"/>
        </w:rPr>
      </w:pPr>
      <w:r w:rsidRPr="002C1833">
        <w:rPr>
          <w:sz w:val="24"/>
          <w:szCs w:val="24"/>
          <w:lang w:eastAsia="ru-RU"/>
        </w:rPr>
        <w:t>Работа по привлечению  школьников во внеурочную деятельность осуществляется через посещение кружков школы, дополнительного образования, КТД, воспитательные мероприятия.</w:t>
      </w:r>
    </w:p>
    <w:p w:rsidR="002C1833" w:rsidRPr="002C1833" w:rsidRDefault="002C1833" w:rsidP="002C1833">
      <w:pPr>
        <w:widowControl/>
        <w:autoSpaceDE/>
        <w:autoSpaceDN/>
        <w:ind w:firstLine="708"/>
        <w:jc w:val="both"/>
        <w:rPr>
          <w:sz w:val="24"/>
          <w:szCs w:val="24"/>
          <w:lang w:eastAsia="ru-RU"/>
        </w:rPr>
      </w:pPr>
      <w:r w:rsidRPr="002C1833">
        <w:rPr>
          <w:sz w:val="24"/>
          <w:szCs w:val="24"/>
          <w:lang w:eastAsia="ru-RU"/>
        </w:rPr>
        <w:t xml:space="preserve">Внеурочная деятельность организуется по следующим </w:t>
      </w:r>
      <w:r w:rsidRPr="002C1833">
        <w:rPr>
          <w:b/>
          <w:sz w:val="24"/>
          <w:szCs w:val="24"/>
          <w:lang w:eastAsia="ru-RU"/>
        </w:rPr>
        <w:t>направлениям</w:t>
      </w:r>
      <w:r w:rsidRPr="002C1833">
        <w:rPr>
          <w:sz w:val="24"/>
          <w:szCs w:val="24"/>
          <w:lang w:eastAsia="ru-RU"/>
        </w:rPr>
        <w:t xml:space="preserve"> развития личности:</w:t>
      </w:r>
    </w:p>
    <w:p w:rsidR="002C1833" w:rsidRPr="002C1833" w:rsidRDefault="002C1833" w:rsidP="00DE7A2A">
      <w:pPr>
        <w:widowControl/>
        <w:numPr>
          <w:ilvl w:val="0"/>
          <w:numId w:val="62"/>
        </w:numPr>
        <w:autoSpaceDE/>
        <w:autoSpaceDN/>
        <w:contextualSpacing/>
        <w:jc w:val="both"/>
        <w:rPr>
          <w:sz w:val="24"/>
          <w:szCs w:val="24"/>
        </w:rPr>
      </w:pPr>
      <w:r w:rsidRPr="002C1833">
        <w:rPr>
          <w:sz w:val="24"/>
          <w:szCs w:val="24"/>
        </w:rPr>
        <w:t xml:space="preserve">социальное; </w:t>
      </w:r>
    </w:p>
    <w:p w:rsidR="002C1833" w:rsidRPr="002C1833" w:rsidRDefault="002C1833" w:rsidP="00DE7A2A">
      <w:pPr>
        <w:widowControl/>
        <w:numPr>
          <w:ilvl w:val="0"/>
          <w:numId w:val="62"/>
        </w:numPr>
        <w:autoSpaceDE/>
        <w:autoSpaceDN/>
        <w:contextualSpacing/>
        <w:jc w:val="both"/>
        <w:rPr>
          <w:sz w:val="24"/>
          <w:szCs w:val="24"/>
        </w:rPr>
      </w:pPr>
      <w:r w:rsidRPr="002C1833">
        <w:rPr>
          <w:sz w:val="24"/>
          <w:szCs w:val="24"/>
        </w:rPr>
        <w:t>духовно-нравственное;</w:t>
      </w:r>
    </w:p>
    <w:p w:rsidR="002C1833" w:rsidRPr="002C1833" w:rsidRDefault="002C1833" w:rsidP="00DE7A2A">
      <w:pPr>
        <w:widowControl/>
        <w:numPr>
          <w:ilvl w:val="0"/>
          <w:numId w:val="62"/>
        </w:numPr>
        <w:autoSpaceDE/>
        <w:autoSpaceDN/>
        <w:contextualSpacing/>
        <w:jc w:val="both"/>
        <w:rPr>
          <w:sz w:val="24"/>
          <w:szCs w:val="24"/>
        </w:rPr>
      </w:pPr>
      <w:r w:rsidRPr="002C1833">
        <w:rPr>
          <w:sz w:val="24"/>
          <w:szCs w:val="24"/>
        </w:rPr>
        <w:t>общеинтеллектуальное;</w:t>
      </w:r>
    </w:p>
    <w:p w:rsidR="002C1833" w:rsidRPr="002C1833" w:rsidRDefault="002C1833" w:rsidP="00DE7A2A">
      <w:pPr>
        <w:widowControl/>
        <w:numPr>
          <w:ilvl w:val="0"/>
          <w:numId w:val="62"/>
        </w:numPr>
        <w:autoSpaceDE/>
        <w:autoSpaceDN/>
        <w:contextualSpacing/>
        <w:jc w:val="both"/>
        <w:rPr>
          <w:sz w:val="24"/>
          <w:szCs w:val="24"/>
        </w:rPr>
      </w:pPr>
      <w:r w:rsidRPr="002C1833">
        <w:rPr>
          <w:sz w:val="24"/>
          <w:szCs w:val="24"/>
        </w:rPr>
        <w:t>спортивно-оздоровительное;</w:t>
      </w:r>
    </w:p>
    <w:p w:rsidR="002C1833" w:rsidRPr="002C1833" w:rsidRDefault="002C1833" w:rsidP="00DE7A2A">
      <w:pPr>
        <w:widowControl/>
        <w:numPr>
          <w:ilvl w:val="0"/>
          <w:numId w:val="62"/>
        </w:numPr>
        <w:autoSpaceDE/>
        <w:autoSpaceDN/>
        <w:contextualSpacing/>
        <w:jc w:val="both"/>
        <w:rPr>
          <w:sz w:val="24"/>
          <w:szCs w:val="24"/>
        </w:rPr>
      </w:pPr>
      <w:r w:rsidRPr="002C1833">
        <w:rPr>
          <w:sz w:val="24"/>
          <w:szCs w:val="24"/>
        </w:rPr>
        <w:t>общекультурное.</w:t>
      </w:r>
    </w:p>
    <w:p w:rsidR="002C1833" w:rsidRPr="002C1833" w:rsidRDefault="002C1833" w:rsidP="002C1833">
      <w:pPr>
        <w:ind w:firstLine="709"/>
        <w:jc w:val="both"/>
        <w:rPr>
          <w:sz w:val="24"/>
          <w:szCs w:val="24"/>
        </w:rPr>
      </w:pPr>
      <w:r w:rsidRPr="002C1833">
        <w:rPr>
          <w:bCs/>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2C1833">
        <w:rPr>
          <w:sz w:val="24"/>
          <w:szCs w:val="24"/>
        </w:rPr>
        <w:t>российской гражданской идентичности и таких компетенций, как</w:t>
      </w:r>
      <w:r w:rsidRPr="002C1833">
        <w:rPr>
          <w:bCs/>
          <w:sz w:val="24"/>
          <w:szCs w:val="24"/>
        </w:rPr>
        <w:t>:</w:t>
      </w:r>
    </w:p>
    <w:p w:rsidR="002C1833" w:rsidRPr="002C1833" w:rsidRDefault="002C1833" w:rsidP="00DE7A2A">
      <w:pPr>
        <w:widowControl/>
        <w:numPr>
          <w:ilvl w:val="0"/>
          <w:numId w:val="77"/>
        </w:numPr>
        <w:tabs>
          <w:tab w:val="left" w:pos="709"/>
        </w:tabs>
        <w:autoSpaceDE/>
        <w:autoSpaceDN/>
        <w:ind w:left="709"/>
        <w:contextualSpacing/>
        <w:jc w:val="both"/>
        <w:rPr>
          <w:sz w:val="24"/>
          <w:szCs w:val="24"/>
        </w:rPr>
      </w:pPr>
      <w:r w:rsidRPr="002C1833">
        <w:rPr>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2C1833" w:rsidRPr="002C1833" w:rsidRDefault="002C1833" w:rsidP="00DE7A2A">
      <w:pPr>
        <w:widowControl/>
        <w:numPr>
          <w:ilvl w:val="0"/>
          <w:numId w:val="77"/>
        </w:numPr>
        <w:tabs>
          <w:tab w:val="left" w:pos="709"/>
        </w:tabs>
        <w:autoSpaceDE/>
        <w:autoSpaceDN/>
        <w:ind w:left="709"/>
        <w:contextualSpacing/>
        <w:jc w:val="both"/>
        <w:rPr>
          <w:sz w:val="24"/>
          <w:szCs w:val="24"/>
        </w:rPr>
      </w:pPr>
      <w:r w:rsidRPr="002C1833">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2C1833" w:rsidRPr="002C1833" w:rsidRDefault="002C1833" w:rsidP="00DE7A2A">
      <w:pPr>
        <w:widowControl/>
        <w:numPr>
          <w:ilvl w:val="0"/>
          <w:numId w:val="77"/>
        </w:numPr>
        <w:tabs>
          <w:tab w:val="left" w:pos="709"/>
        </w:tabs>
        <w:autoSpaceDE/>
        <w:autoSpaceDN/>
        <w:ind w:left="709"/>
        <w:contextualSpacing/>
        <w:jc w:val="both"/>
        <w:rPr>
          <w:sz w:val="24"/>
          <w:szCs w:val="24"/>
        </w:rPr>
      </w:pPr>
      <w:r w:rsidRPr="002C1833">
        <w:rPr>
          <w:sz w:val="24"/>
          <w:szCs w:val="24"/>
        </w:rPr>
        <w:t>компетенции в сфере общественной самоорганизации, участия в общественно значимой совместной деятельности.</w:t>
      </w:r>
    </w:p>
    <w:p w:rsidR="002C1833" w:rsidRPr="002C1833" w:rsidRDefault="002C1833" w:rsidP="002C1833">
      <w:pPr>
        <w:tabs>
          <w:tab w:val="left" w:pos="709"/>
        </w:tabs>
        <w:ind w:firstLine="567"/>
        <w:rPr>
          <w:sz w:val="24"/>
          <w:szCs w:val="24"/>
        </w:rPr>
      </w:pPr>
      <w:r w:rsidRPr="002C1833">
        <w:rPr>
          <w:bCs/>
          <w:sz w:val="24"/>
          <w:szCs w:val="24"/>
        </w:rPr>
        <w:t xml:space="preserve">Организация жизни ученических сообществ </w:t>
      </w:r>
      <w:r w:rsidRPr="002C1833">
        <w:rPr>
          <w:sz w:val="24"/>
          <w:szCs w:val="24"/>
        </w:rPr>
        <w:t>может происходить:</w:t>
      </w:r>
    </w:p>
    <w:p w:rsidR="002C1833" w:rsidRPr="002C1833" w:rsidRDefault="002C1833" w:rsidP="00DE7A2A">
      <w:pPr>
        <w:widowControl/>
        <w:numPr>
          <w:ilvl w:val="0"/>
          <w:numId w:val="77"/>
        </w:numPr>
        <w:tabs>
          <w:tab w:val="left" w:pos="709"/>
        </w:tabs>
        <w:autoSpaceDE/>
        <w:autoSpaceDN/>
        <w:ind w:left="709"/>
        <w:contextualSpacing/>
        <w:jc w:val="both"/>
        <w:rPr>
          <w:sz w:val="24"/>
          <w:szCs w:val="24"/>
        </w:rPr>
      </w:pPr>
      <w:r w:rsidRPr="002C1833">
        <w:rPr>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2C1833" w:rsidRPr="002C1833" w:rsidRDefault="002C1833" w:rsidP="00DE7A2A">
      <w:pPr>
        <w:widowControl/>
        <w:numPr>
          <w:ilvl w:val="0"/>
          <w:numId w:val="77"/>
        </w:numPr>
        <w:tabs>
          <w:tab w:val="left" w:pos="709"/>
        </w:tabs>
        <w:autoSpaceDE/>
        <w:autoSpaceDN/>
        <w:ind w:left="709"/>
        <w:contextualSpacing/>
        <w:jc w:val="both"/>
        <w:rPr>
          <w:sz w:val="24"/>
          <w:szCs w:val="24"/>
        </w:rPr>
      </w:pPr>
      <w:r w:rsidRPr="002C1833">
        <w:rPr>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2C1833" w:rsidRPr="002C1833" w:rsidRDefault="002C1833" w:rsidP="00DE7A2A">
      <w:pPr>
        <w:widowControl/>
        <w:numPr>
          <w:ilvl w:val="0"/>
          <w:numId w:val="77"/>
        </w:numPr>
        <w:tabs>
          <w:tab w:val="left" w:pos="709"/>
        </w:tabs>
        <w:autoSpaceDE/>
        <w:autoSpaceDN/>
        <w:ind w:left="709"/>
        <w:contextualSpacing/>
        <w:jc w:val="both"/>
        <w:rPr>
          <w:sz w:val="24"/>
          <w:szCs w:val="24"/>
        </w:rPr>
      </w:pPr>
      <w:r w:rsidRPr="002C1833">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2C1833" w:rsidRPr="002C1833" w:rsidRDefault="002C1833" w:rsidP="002C1833">
      <w:pPr>
        <w:ind w:firstLine="709"/>
        <w:jc w:val="center"/>
        <w:rPr>
          <w:bCs/>
          <w:sz w:val="24"/>
          <w:szCs w:val="24"/>
        </w:rPr>
      </w:pPr>
    </w:p>
    <w:p w:rsidR="002C1833" w:rsidRPr="002C1833" w:rsidRDefault="002C1833" w:rsidP="002C1833">
      <w:pPr>
        <w:tabs>
          <w:tab w:val="left" w:pos="851"/>
        </w:tabs>
        <w:ind w:firstLine="709"/>
        <w:jc w:val="center"/>
        <w:rPr>
          <w:b/>
          <w:sz w:val="24"/>
          <w:szCs w:val="24"/>
        </w:rPr>
      </w:pPr>
      <w:r w:rsidRPr="002C1833">
        <w:rPr>
          <w:b/>
          <w:sz w:val="24"/>
          <w:szCs w:val="24"/>
        </w:rPr>
        <w:t>План внеурочной деятельности</w:t>
      </w:r>
    </w:p>
    <w:p w:rsidR="002C1833" w:rsidRPr="002C1833" w:rsidRDefault="002C1833" w:rsidP="002C1833">
      <w:pPr>
        <w:tabs>
          <w:tab w:val="left" w:pos="851"/>
        </w:tabs>
        <w:ind w:firstLine="709"/>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C1833" w:rsidRPr="002C1833" w:rsidTr="002C1833">
        <w:trPr>
          <w:trHeight w:val="309"/>
        </w:trPr>
        <w:tc>
          <w:tcPr>
            <w:tcW w:w="4785" w:type="dxa"/>
            <w:vAlign w:val="center"/>
          </w:tcPr>
          <w:p w:rsidR="002C1833" w:rsidRPr="002C1833" w:rsidRDefault="002C1833" w:rsidP="002C1833">
            <w:pPr>
              <w:tabs>
                <w:tab w:val="left" w:pos="851"/>
              </w:tabs>
              <w:jc w:val="center"/>
              <w:rPr>
                <w:sz w:val="24"/>
                <w:szCs w:val="24"/>
              </w:rPr>
            </w:pPr>
            <w:r w:rsidRPr="002C1833">
              <w:rPr>
                <w:sz w:val="24"/>
                <w:szCs w:val="24"/>
              </w:rPr>
              <w:t>Направление внеурочной деятельности</w:t>
            </w:r>
          </w:p>
        </w:tc>
        <w:tc>
          <w:tcPr>
            <w:tcW w:w="4785" w:type="dxa"/>
            <w:vAlign w:val="center"/>
          </w:tcPr>
          <w:p w:rsidR="002C1833" w:rsidRPr="002C1833" w:rsidRDefault="002C1833" w:rsidP="002C1833">
            <w:pPr>
              <w:tabs>
                <w:tab w:val="left" w:pos="851"/>
              </w:tabs>
              <w:jc w:val="center"/>
              <w:rPr>
                <w:sz w:val="24"/>
                <w:szCs w:val="24"/>
              </w:rPr>
            </w:pPr>
            <w:r w:rsidRPr="002C1833">
              <w:rPr>
                <w:sz w:val="24"/>
                <w:szCs w:val="24"/>
              </w:rPr>
              <w:t>Виды внеурочной деятельности</w:t>
            </w:r>
          </w:p>
        </w:tc>
      </w:tr>
      <w:tr w:rsidR="002C1833" w:rsidRPr="002C1833" w:rsidTr="002C1833">
        <w:tc>
          <w:tcPr>
            <w:tcW w:w="4785" w:type="dxa"/>
            <w:vAlign w:val="center"/>
          </w:tcPr>
          <w:p w:rsidR="002C1833" w:rsidRPr="002C1833" w:rsidRDefault="002C1833" w:rsidP="002C1833">
            <w:pPr>
              <w:tabs>
                <w:tab w:val="left" w:pos="851"/>
              </w:tabs>
              <w:rPr>
                <w:sz w:val="24"/>
                <w:szCs w:val="24"/>
              </w:rPr>
            </w:pPr>
            <w:r w:rsidRPr="002C1833">
              <w:rPr>
                <w:sz w:val="24"/>
                <w:szCs w:val="24"/>
              </w:rPr>
              <w:t>Социальное</w:t>
            </w:r>
          </w:p>
        </w:tc>
        <w:tc>
          <w:tcPr>
            <w:tcW w:w="4785" w:type="dxa"/>
            <w:vAlign w:val="center"/>
          </w:tcPr>
          <w:p w:rsidR="002C1833" w:rsidRPr="002C1833" w:rsidRDefault="002C1833" w:rsidP="002C1833">
            <w:pPr>
              <w:tabs>
                <w:tab w:val="left" w:pos="851"/>
              </w:tabs>
              <w:rPr>
                <w:sz w:val="24"/>
                <w:szCs w:val="24"/>
              </w:rPr>
            </w:pPr>
            <w:r w:rsidRPr="002C1833">
              <w:rPr>
                <w:sz w:val="24"/>
                <w:szCs w:val="24"/>
              </w:rPr>
              <w:t>Программа «Я – патриот и гражданин правового общества»</w:t>
            </w:r>
          </w:p>
        </w:tc>
      </w:tr>
      <w:tr w:rsidR="002C1833" w:rsidRPr="002C1833" w:rsidTr="002C1833">
        <w:tc>
          <w:tcPr>
            <w:tcW w:w="4785" w:type="dxa"/>
            <w:vAlign w:val="center"/>
          </w:tcPr>
          <w:p w:rsidR="002C1833" w:rsidRPr="002C1833" w:rsidRDefault="002C1833" w:rsidP="002C1833">
            <w:pPr>
              <w:tabs>
                <w:tab w:val="left" w:pos="851"/>
              </w:tabs>
              <w:rPr>
                <w:sz w:val="24"/>
                <w:szCs w:val="24"/>
              </w:rPr>
            </w:pPr>
            <w:r w:rsidRPr="002C1833">
              <w:rPr>
                <w:sz w:val="24"/>
                <w:szCs w:val="24"/>
              </w:rPr>
              <w:lastRenderedPageBreak/>
              <w:t>Духовно-нравственное</w:t>
            </w:r>
          </w:p>
        </w:tc>
        <w:tc>
          <w:tcPr>
            <w:tcW w:w="4785" w:type="dxa"/>
            <w:vAlign w:val="center"/>
          </w:tcPr>
          <w:p w:rsidR="002C1833" w:rsidRPr="002C1833" w:rsidRDefault="002C1833" w:rsidP="002C1833">
            <w:pPr>
              <w:tabs>
                <w:tab w:val="left" w:pos="851"/>
              </w:tabs>
              <w:rPr>
                <w:sz w:val="24"/>
                <w:szCs w:val="24"/>
              </w:rPr>
            </w:pPr>
            <w:r w:rsidRPr="002C1833">
              <w:rPr>
                <w:sz w:val="24"/>
                <w:szCs w:val="24"/>
              </w:rPr>
              <w:t>Программа «Нравственность и культура»</w:t>
            </w:r>
          </w:p>
        </w:tc>
      </w:tr>
      <w:tr w:rsidR="002C1833" w:rsidRPr="002C1833" w:rsidTr="002C1833">
        <w:tc>
          <w:tcPr>
            <w:tcW w:w="4785" w:type="dxa"/>
            <w:vAlign w:val="center"/>
          </w:tcPr>
          <w:p w:rsidR="002C1833" w:rsidRPr="002C1833" w:rsidRDefault="002C1833" w:rsidP="002C1833">
            <w:pPr>
              <w:tabs>
                <w:tab w:val="left" w:pos="851"/>
              </w:tabs>
              <w:rPr>
                <w:sz w:val="24"/>
                <w:szCs w:val="24"/>
              </w:rPr>
            </w:pPr>
            <w:r w:rsidRPr="002C1833">
              <w:rPr>
                <w:sz w:val="24"/>
                <w:szCs w:val="24"/>
              </w:rPr>
              <w:t>Общеинтеллектуальное</w:t>
            </w:r>
          </w:p>
        </w:tc>
        <w:tc>
          <w:tcPr>
            <w:tcW w:w="4785" w:type="dxa"/>
            <w:vAlign w:val="center"/>
          </w:tcPr>
          <w:p w:rsidR="002C1833" w:rsidRPr="002C1833" w:rsidRDefault="002C1833" w:rsidP="002C1833">
            <w:pPr>
              <w:tabs>
                <w:tab w:val="left" w:pos="851"/>
              </w:tabs>
              <w:rPr>
                <w:sz w:val="24"/>
                <w:szCs w:val="24"/>
              </w:rPr>
            </w:pPr>
            <w:r w:rsidRPr="002C1833">
              <w:rPr>
                <w:sz w:val="24"/>
                <w:szCs w:val="24"/>
              </w:rPr>
              <w:t>Программа «Интеллект и труд»</w:t>
            </w:r>
          </w:p>
        </w:tc>
      </w:tr>
      <w:tr w:rsidR="002C1833" w:rsidRPr="002C1833" w:rsidTr="002C1833">
        <w:tc>
          <w:tcPr>
            <w:tcW w:w="4785" w:type="dxa"/>
            <w:vAlign w:val="center"/>
          </w:tcPr>
          <w:p w:rsidR="002C1833" w:rsidRPr="002C1833" w:rsidRDefault="002C1833" w:rsidP="002C1833">
            <w:pPr>
              <w:tabs>
                <w:tab w:val="left" w:pos="851"/>
              </w:tabs>
              <w:rPr>
                <w:sz w:val="24"/>
                <w:szCs w:val="24"/>
              </w:rPr>
            </w:pPr>
            <w:r w:rsidRPr="002C1833">
              <w:rPr>
                <w:sz w:val="24"/>
                <w:szCs w:val="24"/>
              </w:rPr>
              <w:t>Спортивно-оздоровительное</w:t>
            </w:r>
          </w:p>
        </w:tc>
        <w:tc>
          <w:tcPr>
            <w:tcW w:w="4785" w:type="dxa"/>
            <w:vAlign w:val="center"/>
          </w:tcPr>
          <w:p w:rsidR="002C1833" w:rsidRPr="002C1833" w:rsidRDefault="002C1833" w:rsidP="002C1833">
            <w:pPr>
              <w:tabs>
                <w:tab w:val="left" w:pos="851"/>
              </w:tabs>
              <w:rPr>
                <w:sz w:val="24"/>
                <w:szCs w:val="24"/>
              </w:rPr>
            </w:pPr>
            <w:r w:rsidRPr="002C1833">
              <w:rPr>
                <w:sz w:val="24"/>
                <w:szCs w:val="24"/>
              </w:rPr>
              <w:t xml:space="preserve">Программа «Здоровым быть – </w:t>
            </w:r>
            <w:proofErr w:type="gramStart"/>
            <w:r w:rsidRPr="002C1833">
              <w:rPr>
                <w:sz w:val="24"/>
                <w:szCs w:val="24"/>
              </w:rPr>
              <w:t>здорово</w:t>
            </w:r>
            <w:proofErr w:type="gramEnd"/>
            <w:r w:rsidRPr="002C1833">
              <w:rPr>
                <w:sz w:val="24"/>
                <w:szCs w:val="24"/>
              </w:rPr>
              <w:t>!»</w:t>
            </w:r>
          </w:p>
        </w:tc>
      </w:tr>
      <w:tr w:rsidR="002C1833" w:rsidRPr="002C1833" w:rsidTr="002C1833">
        <w:tc>
          <w:tcPr>
            <w:tcW w:w="4785" w:type="dxa"/>
            <w:vAlign w:val="center"/>
          </w:tcPr>
          <w:p w:rsidR="002C1833" w:rsidRPr="002C1833" w:rsidRDefault="002C1833" w:rsidP="002C1833">
            <w:pPr>
              <w:tabs>
                <w:tab w:val="left" w:pos="851"/>
              </w:tabs>
              <w:rPr>
                <w:sz w:val="24"/>
                <w:szCs w:val="24"/>
              </w:rPr>
            </w:pPr>
            <w:r w:rsidRPr="002C1833">
              <w:rPr>
                <w:sz w:val="24"/>
                <w:szCs w:val="24"/>
              </w:rPr>
              <w:t>Общекультурное</w:t>
            </w:r>
          </w:p>
        </w:tc>
        <w:tc>
          <w:tcPr>
            <w:tcW w:w="4785" w:type="dxa"/>
            <w:vAlign w:val="center"/>
          </w:tcPr>
          <w:p w:rsidR="002C1833" w:rsidRPr="002C1833" w:rsidRDefault="002C1833" w:rsidP="002C1833">
            <w:pPr>
              <w:tabs>
                <w:tab w:val="left" w:pos="851"/>
              </w:tabs>
              <w:rPr>
                <w:sz w:val="24"/>
                <w:szCs w:val="24"/>
              </w:rPr>
            </w:pPr>
            <w:r w:rsidRPr="002C1833">
              <w:rPr>
                <w:sz w:val="24"/>
                <w:szCs w:val="24"/>
              </w:rPr>
              <w:t xml:space="preserve">Программа «Мир </w:t>
            </w:r>
            <w:proofErr w:type="gramStart"/>
            <w:r w:rsidRPr="002C1833">
              <w:rPr>
                <w:sz w:val="24"/>
                <w:szCs w:val="24"/>
              </w:rPr>
              <w:t>прекрасного</w:t>
            </w:r>
            <w:proofErr w:type="gramEnd"/>
            <w:r w:rsidRPr="002C1833">
              <w:rPr>
                <w:sz w:val="24"/>
                <w:szCs w:val="24"/>
              </w:rPr>
              <w:t xml:space="preserve"> и творчество»</w:t>
            </w:r>
          </w:p>
        </w:tc>
      </w:tr>
    </w:tbl>
    <w:p w:rsidR="002C1833" w:rsidRPr="002C1833" w:rsidRDefault="002C1833" w:rsidP="002C1833">
      <w:pPr>
        <w:tabs>
          <w:tab w:val="left" w:pos="851"/>
        </w:tabs>
        <w:ind w:firstLine="709"/>
        <w:jc w:val="both"/>
        <w:rPr>
          <w:sz w:val="24"/>
          <w:szCs w:val="24"/>
        </w:rPr>
      </w:pPr>
      <w:r w:rsidRPr="002C1833">
        <w:rPr>
          <w:sz w:val="24"/>
          <w:szCs w:val="24"/>
        </w:rPr>
        <w:t xml:space="preserve">Помимо программ, реализующих направления внеурочной деятельности,  организована </w:t>
      </w:r>
      <w:r w:rsidRPr="002C1833">
        <w:rPr>
          <w:b/>
          <w:sz w:val="24"/>
          <w:szCs w:val="24"/>
        </w:rPr>
        <w:t>кружковая работа</w:t>
      </w:r>
      <w:r w:rsidRPr="002C1833">
        <w:rPr>
          <w:sz w:val="24"/>
          <w:szCs w:val="24"/>
        </w:rPr>
        <w:t xml:space="preserve"> по организационному обеспечению учебной деятельности.</w:t>
      </w:r>
    </w:p>
    <w:p w:rsidR="002C1833" w:rsidRPr="002C1833" w:rsidRDefault="002C1833" w:rsidP="002C1833">
      <w:pPr>
        <w:tabs>
          <w:tab w:val="left" w:pos="851"/>
        </w:tabs>
        <w:ind w:firstLine="709"/>
        <w:jc w:val="both"/>
        <w:rPr>
          <w:b/>
          <w:sz w:val="24"/>
          <w:szCs w:val="24"/>
        </w:rPr>
      </w:pPr>
    </w:p>
    <w:p w:rsidR="002C1833" w:rsidRPr="002C1833" w:rsidRDefault="002C1833" w:rsidP="002C1833">
      <w:pPr>
        <w:tabs>
          <w:tab w:val="left" w:pos="851"/>
        </w:tabs>
        <w:ind w:firstLine="709"/>
        <w:jc w:val="both"/>
        <w:rPr>
          <w:b/>
          <w:sz w:val="24"/>
          <w:szCs w:val="24"/>
        </w:rPr>
      </w:pPr>
      <w:r w:rsidRPr="002C1833">
        <w:rPr>
          <w:b/>
          <w:sz w:val="24"/>
          <w:szCs w:val="24"/>
        </w:rPr>
        <w:t>Программа  «Я – патриот и гражданин правового общества»</w:t>
      </w:r>
    </w:p>
    <w:p w:rsidR="002C1833" w:rsidRPr="002C1833" w:rsidRDefault="002C1833" w:rsidP="002C1833">
      <w:pPr>
        <w:tabs>
          <w:tab w:val="left" w:pos="851"/>
        </w:tabs>
        <w:ind w:firstLine="709"/>
        <w:jc w:val="both"/>
        <w:rPr>
          <w:b/>
          <w:sz w:val="24"/>
          <w:szCs w:val="24"/>
        </w:rPr>
      </w:pPr>
    </w:p>
    <w:p w:rsidR="002C1833" w:rsidRPr="002C1833" w:rsidRDefault="002C1833" w:rsidP="002C1833">
      <w:pPr>
        <w:tabs>
          <w:tab w:val="left" w:pos="851"/>
        </w:tabs>
        <w:ind w:firstLine="709"/>
        <w:jc w:val="both"/>
        <w:rPr>
          <w:sz w:val="24"/>
          <w:szCs w:val="24"/>
        </w:rPr>
      </w:pPr>
      <w:r w:rsidRPr="002C1833">
        <w:rPr>
          <w:b/>
          <w:sz w:val="24"/>
          <w:szCs w:val="24"/>
        </w:rPr>
        <w:t>Цель:</w:t>
      </w:r>
      <w:r w:rsidRPr="002C1833">
        <w:rPr>
          <w:sz w:val="24"/>
          <w:szCs w:val="24"/>
        </w:rPr>
        <w:t xml:space="preserve"> воспитание гражданственности, патриотизма, уважения к правам, свободам и обязанностям человека; воспитание социальной ответственности и компетентности</w:t>
      </w:r>
    </w:p>
    <w:p w:rsidR="002C1833" w:rsidRPr="002C1833" w:rsidRDefault="002C1833" w:rsidP="002C1833">
      <w:pPr>
        <w:tabs>
          <w:tab w:val="left" w:pos="851"/>
        </w:tabs>
        <w:ind w:firstLine="709"/>
        <w:jc w:val="both"/>
        <w:rPr>
          <w:b/>
          <w:i/>
          <w:sz w:val="24"/>
          <w:szCs w:val="24"/>
        </w:rPr>
      </w:pPr>
      <w:proofErr w:type="gramStart"/>
      <w:r w:rsidRPr="002C1833">
        <w:rPr>
          <w:b/>
          <w:sz w:val="24"/>
          <w:szCs w:val="24"/>
        </w:rPr>
        <w:t xml:space="preserve">Ценности: </w:t>
      </w:r>
      <w:r w:rsidRPr="002C1833">
        <w:rPr>
          <w:iCs/>
          <w:sz w:val="24"/>
          <w:szCs w:val="24"/>
          <w:shd w:val="clear" w:color="auto" w:fill="FFFFFF"/>
        </w:rPr>
        <w:t>любовь к России, своему народу, своему краю, гражданское общество, поликультурный мир, свобода личная</w:t>
      </w:r>
      <w:r w:rsidR="00E374C8">
        <w:rPr>
          <w:iCs/>
          <w:sz w:val="24"/>
          <w:szCs w:val="24"/>
          <w:shd w:val="clear" w:color="auto" w:fill="FFFFFF"/>
        </w:rPr>
        <w:t xml:space="preserve"> </w:t>
      </w:r>
      <w:r w:rsidRPr="002C1833">
        <w:rPr>
          <w:iCs/>
          <w:sz w:val="24"/>
          <w:szCs w:val="24"/>
          <w:shd w:val="clear" w:color="auto" w:fill="FFFFFF"/>
        </w:rPr>
        <w:t>и национальная, доверие к людям, институтам государства и гражданского общества, социальная солидарность, мир</w:t>
      </w:r>
      <w:r w:rsidR="00E374C8">
        <w:rPr>
          <w:iCs/>
          <w:sz w:val="24"/>
          <w:szCs w:val="24"/>
          <w:shd w:val="clear" w:color="auto" w:fill="FFFFFF"/>
        </w:rPr>
        <w:t xml:space="preserve"> </w:t>
      </w:r>
      <w:r w:rsidRPr="002C1833">
        <w:rPr>
          <w:iCs/>
          <w:sz w:val="24"/>
          <w:szCs w:val="24"/>
          <w:shd w:val="clear" w:color="auto" w:fill="FFFFFF"/>
        </w:rPr>
        <w:t>во всём мире, многообразие и уважение культур и народов, правовое государство, демократическое государство, социальное государство; закон и правопорядок,</w:t>
      </w:r>
      <w:r w:rsidR="00E374C8">
        <w:rPr>
          <w:iCs/>
          <w:sz w:val="24"/>
          <w:szCs w:val="24"/>
          <w:shd w:val="clear" w:color="auto" w:fill="FFFFFF"/>
        </w:rPr>
        <w:t xml:space="preserve"> </w:t>
      </w:r>
      <w:r w:rsidRPr="002C1833">
        <w:rPr>
          <w:iCs/>
          <w:sz w:val="24"/>
          <w:szCs w:val="24"/>
          <w:shd w:val="clear" w:color="auto" w:fill="FFFFFF"/>
        </w:rPr>
        <w:t>социальная компетентность, социальная ответственность,</w:t>
      </w:r>
      <w:r w:rsidR="00E374C8">
        <w:rPr>
          <w:iCs/>
          <w:sz w:val="24"/>
          <w:szCs w:val="24"/>
          <w:shd w:val="clear" w:color="auto" w:fill="FFFFFF"/>
        </w:rPr>
        <w:t xml:space="preserve"> </w:t>
      </w:r>
      <w:r w:rsidRPr="002C1833">
        <w:rPr>
          <w:iCs/>
          <w:sz w:val="24"/>
          <w:szCs w:val="24"/>
          <w:shd w:val="clear" w:color="auto" w:fill="FFFFFF"/>
        </w:rPr>
        <w:t>служение Отечеству, ответственность за настоящее и будущее своей страны.</w:t>
      </w:r>
      <w:proofErr w:type="gramEnd"/>
    </w:p>
    <w:p w:rsidR="002C1833" w:rsidRPr="002C1833" w:rsidRDefault="002C1833" w:rsidP="002C1833">
      <w:pPr>
        <w:tabs>
          <w:tab w:val="left" w:pos="851"/>
        </w:tabs>
        <w:ind w:firstLine="709"/>
        <w:jc w:val="both"/>
        <w:rPr>
          <w:sz w:val="24"/>
          <w:szCs w:val="24"/>
        </w:rPr>
      </w:pPr>
      <w:r w:rsidRPr="002C1833">
        <w:rPr>
          <w:b/>
          <w:sz w:val="24"/>
          <w:szCs w:val="24"/>
        </w:rPr>
        <w:t>Задачи:</w:t>
      </w:r>
    </w:p>
    <w:p w:rsidR="002C1833" w:rsidRPr="002C1833" w:rsidRDefault="002C1833" w:rsidP="00DE7A2A">
      <w:pPr>
        <w:widowControl/>
        <w:numPr>
          <w:ilvl w:val="0"/>
          <w:numId w:val="66"/>
        </w:numPr>
        <w:autoSpaceDE/>
        <w:autoSpaceDN/>
        <w:jc w:val="both"/>
        <w:rPr>
          <w:sz w:val="24"/>
          <w:szCs w:val="24"/>
        </w:rPr>
      </w:pPr>
      <w:r w:rsidRPr="002C1833">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C1833" w:rsidRPr="002C1833" w:rsidRDefault="002C1833" w:rsidP="00DE7A2A">
      <w:pPr>
        <w:widowControl/>
        <w:numPr>
          <w:ilvl w:val="0"/>
          <w:numId w:val="66"/>
        </w:numPr>
        <w:autoSpaceDE/>
        <w:autoSpaceDN/>
        <w:jc w:val="both"/>
        <w:rPr>
          <w:sz w:val="24"/>
          <w:szCs w:val="24"/>
        </w:rPr>
      </w:pPr>
      <w:r w:rsidRPr="002C1833">
        <w:rPr>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C1833" w:rsidRPr="002C1833" w:rsidRDefault="002C1833" w:rsidP="00DE7A2A">
      <w:pPr>
        <w:widowControl/>
        <w:numPr>
          <w:ilvl w:val="0"/>
          <w:numId w:val="66"/>
        </w:numPr>
        <w:autoSpaceDE/>
        <w:autoSpaceDN/>
        <w:jc w:val="both"/>
        <w:rPr>
          <w:sz w:val="24"/>
          <w:szCs w:val="24"/>
        </w:rPr>
      </w:pPr>
      <w:r w:rsidRPr="002C1833">
        <w:rPr>
          <w:sz w:val="24"/>
          <w:szCs w:val="24"/>
        </w:rPr>
        <w:t>понимание и одобрение правил поведения в обществе, уважение органов и лиц, охраняющих общественный порядок;</w:t>
      </w:r>
    </w:p>
    <w:p w:rsidR="002C1833" w:rsidRPr="002C1833" w:rsidRDefault="002C1833" w:rsidP="00DE7A2A">
      <w:pPr>
        <w:widowControl/>
        <w:numPr>
          <w:ilvl w:val="0"/>
          <w:numId w:val="66"/>
        </w:numPr>
        <w:autoSpaceDE/>
        <w:autoSpaceDN/>
        <w:jc w:val="both"/>
        <w:rPr>
          <w:sz w:val="24"/>
          <w:szCs w:val="24"/>
        </w:rPr>
      </w:pPr>
      <w:r w:rsidRPr="002C1833">
        <w:rPr>
          <w:sz w:val="24"/>
          <w:szCs w:val="24"/>
        </w:rPr>
        <w:t>осознание конституционного долга и обязанностей гражданина своей Родины;</w:t>
      </w:r>
    </w:p>
    <w:p w:rsidR="002C1833" w:rsidRPr="002C1833" w:rsidRDefault="002C1833" w:rsidP="00DE7A2A">
      <w:pPr>
        <w:widowControl/>
        <w:numPr>
          <w:ilvl w:val="0"/>
          <w:numId w:val="66"/>
        </w:numPr>
        <w:autoSpaceDE/>
        <w:autoSpaceDN/>
        <w:jc w:val="both"/>
        <w:rPr>
          <w:sz w:val="24"/>
          <w:szCs w:val="24"/>
        </w:rPr>
      </w:pPr>
      <w:r w:rsidRPr="002C1833">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C1833" w:rsidRPr="002C1833" w:rsidRDefault="002C1833" w:rsidP="00DE7A2A">
      <w:pPr>
        <w:widowControl/>
        <w:numPr>
          <w:ilvl w:val="0"/>
          <w:numId w:val="66"/>
        </w:numPr>
        <w:autoSpaceDE/>
        <w:autoSpaceDN/>
        <w:jc w:val="both"/>
        <w:rPr>
          <w:sz w:val="24"/>
          <w:szCs w:val="24"/>
        </w:rPr>
      </w:pPr>
      <w:r w:rsidRPr="002C1833">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C1833" w:rsidRPr="002C1833" w:rsidRDefault="002C1833" w:rsidP="00DE7A2A">
      <w:pPr>
        <w:widowControl/>
        <w:numPr>
          <w:ilvl w:val="0"/>
          <w:numId w:val="66"/>
        </w:numPr>
        <w:autoSpaceDE/>
        <w:autoSpaceDN/>
        <w:jc w:val="both"/>
        <w:rPr>
          <w:sz w:val="24"/>
          <w:szCs w:val="24"/>
        </w:rPr>
      </w:pPr>
      <w:r w:rsidRPr="002C1833">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2C1833" w:rsidRPr="002C1833" w:rsidRDefault="002C1833" w:rsidP="00DE7A2A">
      <w:pPr>
        <w:widowControl/>
        <w:numPr>
          <w:ilvl w:val="0"/>
          <w:numId w:val="66"/>
        </w:numPr>
        <w:autoSpaceDE/>
        <w:autoSpaceDN/>
        <w:jc w:val="both"/>
        <w:rPr>
          <w:sz w:val="24"/>
          <w:szCs w:val="24"/>
        </w:rPr>
      </w:pPr>
      <w:r w:rsidRPr="002C1833">
        <w:rPr>
          <w:sz w:val="24"/>
          <w:szCs w:val="24"/>
        </w:rPr>
        <w:t>усвоение позитивного социального опыта, образцов поведения подростков и молодёжи в современном мире;</w:t>
      </w:r>
    </w:p>
    <w:p w:rsidR="002C1833" w:rsidRPr="002C1833" w:rsidRDefault="002C1833" w:rsidP="00DE7A2A">
      <w:pPr>
        <w:widowControl/>
        <w:numPr>
          <w:ilvl w:val="0"/>
          <w:numId w:val="66"/>
        </w:numPr>
        <w:autoSpaceDE/>
        <w:autoSpaceDN/>
        <w:jc w:val="both"/>
        <w:rPr>
          <w:sz w:val="24"/>
          <w:szCs w:val="24"/>
        </w:rPr>
      </w:pPr>
      <w:r w:rsidRPr="002C1833">
        <w:rPr>
          <w:sz w:val="24"/>
          <w:szCs w:val="24"/>
        </w:rPr>
        <w:t xml:space="preserve">освоение норм и правил общественного поведения, психологических установок, знаний и навыков, позволяющих </w:t>
      </w:r>
      <w:proofErr w:type="gramStart"/>
      <w:r w:rsidRPr="002C1833">
        <w:rPr>
          <w:sz w:val="24"/>
          <w:szCs w:val="24"/>
        </w:rPr>
        <w:t>обучающимся</w:t>
      </w:r>
      <w:proofErr w:type="gramEnd"/>
      <w:r w:rsidRPr="002C1833">
        <w:rPr>
          <w:sz w:val="24"/>
          <w:szCs w:val="24"/>
        </w:rPr>
        <w:t xml:space="preserve"> успешно действовать в современном обществе;</w:t>
      </w:r>
    </w:p>
    <w:p w:rsidR="002C1833" w:rsidRPr="002C1833" w:rsidRDefault="002C1833" w:rsidP="00DE7A2A">
      <w:pPr>
        <w:widowControl/>
        <w:numPr>
          <w:ilvl w:val="0"/>
          <w:numId w:val="66"/>
        </w:numPr>
        <w:autoSpaceDE/>
        <w:autoSpaceDN/>
        <w:jc w:val="both"/>
        <w:rPr>
          <w:sz w:val="24"/>
          <w:szCs w:val="24"/>
        </w:rPr>
      </w:pPr>
      <w:r w:rsidRPr="002C1833">
        <w:rPr>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C1833" w:rsidRPr="002C1833" w:rsidRDefault="002C1833" w:rsidP="00DE7A2A">
      <w:pPr>
        <w:widowControl/>
        <w:numPr>
          <w:ilvl w:val="0"/>
          <w:numId w:val="66"/>
        </w:numPr>
        <w:autoSpaceDE/>
        <w:autoSpaceDN/>
        <w:jc w:val="both"/>
        <w:rPr>
          <w:sz w:val="24"/>
          <w:szCs w:val="24"/>
        </w:rPr>
      </w:pPr>
      <w:r w:rsidRPr="002C1833">
        <w:rPr>
          <w:sz w:val="24"/>
          <w:szCs w:val="24"/>
        </w:rPr>
        <w:t>осознанное принятие основных социальных ролей, соответствующих подростковому возрасту:</w:t>
      </w:r>
    </w:p>
    <w:p w:rsidR="002C1833" w:rsidRPr="002C1833" w:rsidRDefault="002C1833" w:rsidP="00DE7A2A">
      <w:pPr>
        <w:widowControl/>
        <w:numPr>
          <w:ilvl w:val="0"/>
          <w:numId w:val="65"/>
        </w:numPr>
        <w:tabs>
          <w:tab w:val="left" w:pos="851"/>
          <w:tab w:val="left" w:pos="1166"/>
        </w:tabs>
        <w:autoSpaceDE/>
        <w:autoSpaceDN/>
        <w:jc w:val="both"/>
        <w:rPr>
          <w:sz w:val="24"/>
          <w:szCs w:val="24"/>
        </w:rPr>
      </w:pPr>
      <w:proofErr w:type="gramStart"/>
      <w:r w:rsidRPr="002C1833">
        <w:rPr>
          <w:sz w:val="24"/>
          <w:szCs w:val="24"/>
        </w:rPr>
        <w:t>социальные роли в семье: сына (дочери), брата (сестры), помощника, ответственного хозяина (хозяйки), наследника (наследницы);</w:t>
      </w:r>
      <w:proofErr w:type="gramEnd"/>
    </w:p>
    <w:p w:rsidR="002C1833" w:rsidRPr="002C1833" w:rsidRDefault="002C1833" w:rsidP="00DE7A2A">
      <w:pPr>
        <w:widowControl/>
        <w:numPr>
          <w:ilvl w:val="0"/>
          <w:numId w:val="65"/>
        </w:numPr>
        <w:tabs>
          <w:tab w:val="left" w:pos="851"/>
          <w:tab w:val="left" w:pos="1170"/>
        </w:tabs>
        <w:autoSpaceDE/>
        <w:autoSpaceDN/>
        <w:jc w:val="both"/>
        <w:rPr>
          <w:sz w:val="24"/>
          <w:szCs w:val="24"/>
        </w:rPr>
      </w:pPr>
      <w:proofErr w:type="gramStart"/>
      <w:r w:rsidRPr="002C1833">
        <w:rPr>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2C1833" w:rsidRPr="002C1833" w:rsidRDefault="002C1833" w:rsidP="00DE7A2A">
      <w:pPr>
        <w:widowControl/>
        <w:numPr>
          <w:ilvl w:val="0"/>
          <w:numId w:val="65"/>
        </w:numPr>
        <w:tabs>
          <w:tab w:val="left" w:pos="851"/>
          <w:tab w:val="left" w:pos="1175"/>
        </w:tabs>
        <w:autoSpaceDE/>
        <w:autoSpaceDN/>
        <w:jc w:val="both"/>
        <w:rPr>
          <w:sz w:val="24"/>
          <w:szCs w:val="24"/>
        </w:rPr>
      </w:pPr>
      <w:proofErr w:type="gramStart"/>
      <w:r w:rsidRPr="002C1833">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2C1833" w:rsidRPr="002C1833" w:rsidRDefault="002C1833" w:rsidP="00DE7A2A">
      <w:pPr>
        <w:widowControl/>
        <w:numPr>
          <w:ilvl w:val="0"/>
          <w:numId w:val="66"/>
        </w:numPr>
        <w:autoSpaceDE/>
        <w:autoSpaceDN/>
        <w:jc w:val="both"/>
        <w:rPr>
          <w:sz w:val="24"/>
          <w:szCs w:val="24"/>
        </w:rPr>
      </w:pPr>
      <w:r w:rsidRPr="002C1833">
        <w:rPr>
          <w:sz w:val="24"/>
          <w:szCs w:val="24"/>
        </w:rPr>
        <w:t>формирование собственного конструктивного стиля общественного поведения.</w:t>
      </w:r>
    </w:p>
    <w:p w:rsidR="002C1833" w:rsidRPr="002C1833" w:rsidRDefault="002C1833" w:rsidP="002C1833">
      <w:pPr>
        <w:tabs>
          <w:tab w:val="left" w:pos="851"/>
        </w:tabs>
        <w:ind w:firstLine="709"/>
        <w:jc w:val="both"/>
        <w:rPr>
          <w:b/>
          <w:sz w:val="24"/>
          <w:szCs w:val="24"/>
        </w:rPr>
      </w:pPr>
    </w:p>
    <w:p w:rsidR="002C1833" w:rsidRPr="002C1833" w:rsidRDefault="002C1833" w:rsidP="002C1833">
      <w:pPr>
        <w:tabs>
          <w:tab w:val="left" w:pos="851"/>
        </w:tabs>
        <w:ind w:firstLine="709"/>
        <w:jc w:val="both"/>
        <w:rPr>
          <w:b/>
          <w:sz w:val="24"/>
          <w:szCs w:val="24"/>
        </w:rPr>
      </w:pPr>
      <w:r w:rsidRPr="002C1833">
        <w:rPr>
          <w:b/>
          <w:sz w:val="24"/>
          <w:szCs w:val="24"/>
        </w:rPr>
        <w:t>Виды деятельности и формы занятий:</w:t>
      </w:r>
    </w:p>
    <w:p w:rsidR="002C1833" w:rsidRPr="002C1833" w:rsidRDefault="002C1833" w:rsidP="002C1833">
      <w:pPr>
        <w:tabs>
          <w:tab w:val="left" w:pos="851"/>
        </w:tabs>
        <w:ind w:firstLine="567"/>
        <w:jc w:val="both"/>
        <w:rPr>
          <w:sz w:val="24"/>
          <w:szCs w:val="24"/>
        </w:rPr>
      </w:pPr>
      <w:r w:rsidRPr="002C1833">
        <w:rPr>
          <w:sz w:val="24"/>
          <w:szCs w:val="24"/>
        </w:rPr>
        <w:lastRenderedPageBreak/>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2C1833" w:rsidRPr="002C1833" w:rsidRDefault="002C1833" w:rsidP="002C1833">
      <w:pPr>
        <w:tabs>
          <w:tab w:val="left" w:pos="851"/>
        </w:tabs>
        <w:ind w:firstLine="567"/>
        <w:jc w:val="both"/>
        <w:rPr>
          <w:sz w:val="24"/>
          <w:szCs w:val="24"/>
        </w:rPr>
      </w:pPr>
      <w:r w:rsidRPr="002C1833">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2C1833" w:rsidRPr="002C1833" w:rsidRDefault="002C1833" w:rsidP="002C1833">
      <w:pPr>
        <w:tabs>
          <w:tab w:val="left" w:pos="851"/>
        </w:tabs>
        <w:ind w:firstLine="567"/>
        <w:jc w:val="both"/>
        <w:rPr>
          <w:sz w:val="24"/>
          <w:szCs w:val="24"/>
        </w:rPr>
      </w:pPr>
      <w:proofErr w:type="gramStart"/>
      <w:r w:rsidRPr="002C1833">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2C1833" w:rsidRPr="002C1833" w:rsidRDefault="002C1833" w:rsidP="002C1833">
      <w:pPr>
        <w:tabs>
          <w:tab w:val="left" w:pos="851"/>
        </w:tabs>
        <w:ind w:firstLine="567"/>
        <w:jc w:val="both"/>
        <w:rPr>
          <w:sz w:val="24"/>
          <w:szCs w:val="24"/>
        </w:rPr>
      </w:pPr>
      <w:r w:rsidRPr="002C1833">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2C1833" w:rsidRPr="002C1833" w:rsidRDefault="002C1833" w:rsidP="002C1833">
      <w:pPr>
        <w:tabs>
          <w:tab w:val="left" w:pos="851"/>
        </w:tabs>
        <w:ind w:firstLine="567"/>
        <w:jc w:val="both"/>
        <w:rPr>
          <w:sz w:val="24"/>
          <w:szCs w:val="24"/>
        </w:rPr>
      </w:pPr>
      <w:r w:rsidRPr="002C1833">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2C1833" w:rsidRPr="002C1833" w:rsidRDefault="002C1833" w:rsidP="002C1833">
      <w:pPr>
        <w:tabs>
          <w:tab w:val="left" w:pos="851"/>
        </w:tabs>
        <w:ind w:firstLine="567"/>
        <w:jc w:val="both"/>
        <w:rPr>
          <w:sz w:val="24"/>
          <w:szCs w:val="24"/>
        </w:rPr>
      </w:pPr>
      <w:r w:rsidRPr="002C1833">
        <w:rPr>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C1833" w:rsidRPr="002C1833" w:rsidRDefault="002C1833" w:rsidP="002C1833">
      <w:pPr>
        <w:tabs>
          <w:tab w:val="left" w:pos="851"/>
        </w:tabs>
        <w:ind w:firstLine="567"/>
        <w:jc w:val="both"/>
        <w:rPr>
          <w:sz w:val="24"/>
          <w:szCs w:val="24"/>
        </w:rPr>
      </w:pPr>
      <w:r w:rsidRPr="002C1833">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C1833" w:rsidRPr="002C1833" w:rsidRDefault="002C1833" w:rsidP="002C1833">
      <w:pPr>
        <w:tabs>
          <w:tab w:val="left" w:pos="851"/>
        </w:tabs>
        <w:ind w:firstLine="567"/>
        <w:jc w:val="both"/>
        <w:rPr>
          <w:sz w:val="24"/>
          <w:szCs w:val="24"/>
        </w:rPr>
      </w:pPr>
      <w:r w:rsidRPr="002C1833">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2C1833" w:rsidRPr="002C1833" w:rsidRDefault="002C1833" w:rsidP="002C1833">
      <w:pPr>
        <w:tabs>
          <w:tab w:val="left" w:pos="851"/>
        </w:tabs>
        <w:ind w:firstLine="567"/>
        <w:jc w:val="both"/>
        <w:rPr>
          <w:sz w:val="24"/>
          <w:szCs w:val="24"/>
        </w:rPr>
      </w:pPr>
      <w:r w:rsidRPr="002C1833">
        <w:rPr>
          <w:sz w:val="24"/>
          <w:szCs w:val="24"/>
        </w:rPr>
        <w:t>Активно участвуют в улучшении школьной среды, доступных сфер жизни окружающего социума.</w:t>
      </w:r>
    </w:p>
    <w:p w:rsidR="002C1833" w:rsidRPr="002C1833" w:rsidRDefault="002C1833" w:rsidP="002C1833">
      <w:pPr>
        <w:tabs>
          <w:tab w:val="left" w:pos="851"/>
        </w:tabs>
        <w:ind w:firstLine="567"/>
        <w:jc w:val="both"/>
        <w:rPr>
          <w:sz w:val="24"/>
          <w:szCs w:val="24"/>
        </w:rPr>
      </w:pPr>
      <w:r w:rsidRPr="002C1833">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C1833" w:rsidRPr="002C1833" w:rsidRDefault="002C1833" w:rsidP="002C1833">
      <w:pPr>
        <w:tabs>
          <w:tab w:val="left" w:pos="851"/>
        </w:tabs>
        <w:ind w:firstLine="567"/>
        <w:jc w:val="both"/>
        <w:rPr>
          <w:sz w:val="24"/>
          <w:szCs w:val="24"/>
        </w:rPr>
      </w:pPr>
      <w:r w:rsidRPr="002C1833">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2C1833" w:rsidRPr="002C1833" w:rsidRDefault="002C1833" w:rsidP="002C1833">
      <w:pPr>
        <w:tabs>
          <w:tab w:val="left" w:pos="851"/>
        </w:tabs>
        <w:ind w:firstLine="567"/>
        <w:jc w:val="both"/>
        <w:rPr>
          <w:sz w:val="24"/>
          <w:szCs w:val="24"/>
        </w:rPr>
      </w:pPr>
      <w:r w:rsidRPr="002C1833">
        <w:rPr>
          <w:sz w:val="24"/>
          <w:szCs w:val="24"/>
        </w:rPr>
        <w:t>Приобретают опыт и осваивают основные формы учебного сотрудничества: сотрудничество со сверстниками и с учителями.</w:t>
      </w:r>
    </w:p>
    <w:p w:rsidR="002C1833" w:rsidRPr="002C1833" w:rsidRDefault="002C1833" w:rsidP="002C1833">
      <w:pPr>
        <w:tabs>
          <w:tab w:val="left" w:pos="851"/>
        </w:tabs>
        <w:ind w:firstLine="567"/>
        <w:jc w:val="both"/>
        <w:rPr>
          <w:sz w:val="24"/>
          <w:szCs w:val="24"/>
        </w:rPr>
      </w:pPr>
      <w:r w:rsidRPr="002C1833">
        <w:rPr>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2C1833">
        <w:rPr>
          <w:sz w:val="24"/>
          <w:szCs w:val="24"/>
        </w:rPr>
        <w:t>обучающимися</w:t>
      </w:r>
      <w:proofErr w:type="gramEnd"/>
      <w:r w:rsidRPr="002C1833">
        <w:rPr>
          <w:sz w:val="24"/>
          <w:szCs w:val="24"/>
        </w:rPr>
        <w:t xml:space="preserve"> основных прав и обязанностей; защищают права обучающихся на всех уровнях управления школой и т. д.</w:t>
      </w:r>
    </w:p>
    <w:p w:rsidR="002C1833" w:rsidRPr="002C1833" w:rsidRDefault="002C1833" w:rsidP="002C1833">
      <w:pPr>
        <w:tabs>
          <w:tab w:val="left" w:pos="851"/>
        </w:tabs>
        <w:ind w:firstLine="567"/>
        <w:jc w:val="both"/>
        <w:rPr>
          <w:sz w:val="24"/>
          <w:szCs w:val="24"/>
        </w:rPr>
      </w:pPr>
      <w:r w:rsidRPr="002C1833">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2C1833" w:rsidRPr="002C1833" w:rsidRDefault="002C1833" w:rsidP="002C1833">
      <w:pPr>
        <w:tabs>
          <w:tab w:val="left" w:pos="851"/>
        </w:tabs>
        <w:ind w:firstLine="567"/>
        <w:jc w:val="both"/>
        <w:rPr>
          <w:sz w:val="24"/>
          <w:szCs w:val="24"/>
        </w:rPr>
      </w:pPr>
      <w:r w:rsidRPr="002C1833">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2C1833" w:rsidRPr="002C1833" w:rsidRDefault="002C1833" w:rsidP="002C1833">
      <w:pPr>
        <w:jc w:val="both"/>
        <w:rPr>
          <w:b/>
          <w:sz w:val="24"/>
          <w:szCs w:val="24"/>
        </w:rPr>
      </w:pPr>
    </w:p>
    <w:p w:rsidR="002C1833" w:rsidRPr="002C1833" w:rsidRDefault="002C1833" w:rsidP="002C1833">
      <w:pPr>
        <w:ind w:firstLine="709"/>
        <w:jc w:val="center"/>
        <w:rPr>
          <w:b/>
          <w:sz w:val="24"/>
          <w:szCs w:val="24"/>
        </w:rPr>
      </w:pPr>
      <w:r w:rsidRPr="002C1833">
        <w:rPr>
          <w:b/>
          <w:sz w:val="24"/>
          <w:szCs w:val="24"/>
        </w:rPr>
        <w:t>Мероприятия по реализации воспитательной программы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0"/>
        <w:gridCol w:w="1717"/>
        <w:gridCol w:w="2337"/>
      </w:tblGrid>
      <w:tr w:rsidR="002C1833" w:rsidRPr="002C1833" w:rsidTr="002C1833">
        <w:trPr>
          <w:tblHeader/>
        </w:trPr>
        <w:tc>
          <w:tcPr>
            <w:tcW w:w="3029" w:type="pct"/>
            <w:vAlign w:val="center"/>
          </w:tcPr>
          <w:p w:rsidR="002C1833" w:rsidRPr="002C1833" w:rsidRDefault="002C1833" w:rsidP="002C1833">
            <w:pPr>
              <w:jc w:val="center"/>
              <w:rPr>
                <w:b/>
                <w:sz w:val="24"/>
                <w:szCs w:val="24"/>
              </w:rPr>
            </w:pPr>
            <w:r w:rsidRPr="002C1833">
              <w:rPr>
                <w:b/>
                <w:sz w:val="24"/>
                <w:szCs w:val="24"/>
              </w:rPr>
              <w:t>Название мероприятия</w:t>
            </w:r>
          </w:p>
        </w:tc>
        <w:tc>
          <w:tcPr>
            <w:tcW w:w="835" w:type="pct"/>
            <w:vAlign w:val="center"/>
          </w:tcPr>
          <w:p w:rsidR="002C1833" w:rsidRPr="002C1833" w:rsidRDefault="002C1833" w:rsidP="002C1833">
            <w:pPr>
              <w:jc w:val="center"/>
              <w:rPr>
                <w:b/>
                <w:sz w:val="24"/>
                <w:szCs w:val="24"/>
              </w:rPr>
            </w:pPr>
            <w:r w:rsidRPr="002C1833">
              <w:rPr>
                <w:b/>
                <w:sz w:val="24"/>
                <w:szCs w:val="24"/>
              </w:rPr>
              <w:t>Сроки</w:t>
            </w:r>
          </w:p>
        </w:tc>
        <w:tc>
          <w:tcPr>
            <w:tcW w:w="1136" w:type="pct"/>
            <w:vAlign w:val="center"/>
          </w:tcPr>
          <w:p w:rsidR="002C1833" w:rsidRPr="002C1833" w:rsidRDefault="002C1833" w:rsidP="002C1833">
            <w:pPr>
              <w:jc w:val="center"/>
              <w:rPr>
                <w:b/>
                <w:sz w:val="24"/>
                <w:szCs w:val="24"/>
              </w:rPr>
            </w:pPr>
            <w:r w:rsidRPr="002C1833">
              <w:rPr>
                <w:b/>
                <w:sz w:val="24"/>
                <w:szCs w:val="24"/>
              </w:rPr>
              <w:t>Ответственные</w:t>
            </w:r>
          </w:p>
        </w:tc>
      </w:tr>
      <w:tr w:rsidR="002C1833" w:rsidRPr="002C1833" w:rsidTr="002C1833">
        <w:tc>
          <w:tcPr>
            <w:tcW w:w="3029" w:type="pct"/>
            <w:vAlign w:val="center"/>
          </w:tcPr>
          <w:p w:rsidR="002C1833" w:rsidRPr="002C1833" w:rsidRDefault="002C1833" w:rsidP="002C1833">
            <w:pPr>
              <w:rPr>
                <w:sz w:val="24"/>
                <w:szCs w:val="24"/>
              </w:rPr>
            </w:pPr>
            <w:r w:rsidRPr="002C1833">
              <w:rPr>
                <w:sz w:val="24"/>
                <w:szCs w:val="24"/>
              </w:rPr>
              <w:t xml:space="preserve">Тематические встречи с ветеранами ВОВ, локальных конфликтов, тружениками тыла, воинами запаса, </w:t>
            </w:r>
            <w:r w:rsidRPr="002C1833">
              <w:rPr>
                <w:sz w:val="24"/>
                <w:szCs w:val="24"/>
              </w:rPr>
              <w:lastRenderedPageBreak/>
              <w:t>студентами и выпускниками военных учебных заведений.</w:t>
            </w:r>
          </w:p>
        </w:tc>
        <w:tc>
          <w:tcPr>
            <w:tcW w:w="835" w:type="pct"/>
            <w:vAlign w:val="center"/>
          </w:tcPr>
          <w:p w:rsidR="002C1833" w:rsidRPr="002C1833" w:rsidRDefault="002C1833" w:rsidP="002C1833">
            <w:pPr>
              <w:jc w:val="center"/>
              <w:rPr>
                <w:sz w:val="24"/>
                <w:szCs w:val="24"/>
              </w:rPr>
            </w:pPr>
            <w:r w:rsidRPr="002C1833">
              <w:rPr>
                <w:sz w:val="24"/>
                <w:szCs w:val="24"/>
              </w:rPr>
              <w:lastRenderedPageBreak/>
              <w:t>в течение года</w:t>
            </w:r>
          </w:p>
        </w:tc>
        <w:tc>
          <w:tcPr>
            <w:tcW w:w="1136" w:type="pct"/>
            <w:vAlign w:val="center"/>
          </w:tcPr>
          <w:p w:rsidR="002C1833" w:rsidRPr="002C1833" w:rsidRDefault="002C1833" w:rsidP="002C1833">
            <w:pPr>
              <w:rPr>
                <w:sz w:val="24"/>
                <w:szCs w:val="24"/>
              </w:rPr>
            </w:pPr>
            <w:r w:rsidRPr="002C1833">
              <w:rPr>
                <w:sz w:val="24"/>
                <w:szCs w:val="24"/>
              </w:rPr>
              <w:t xml:space="preserve">Администрация, классные </w:t>
            </w:r>
            <w:r w:rsidRPr="002C1833">
              <w:rPr>
                <w:sz w:val="24"/>
                <w:szCs w:val="24"/>
              </w:rPr>
              <w:lastRenderedPageBreak/>
              <w:t>руководители</w:t>
            </w:r>
          </w:p>
        </w:tc>
      </w:tr>
      <w:tr w:rsidR="002C1833" w:rsidRPr="002C1833" w:rsidTr="002C1833">
        <w:tc>
          <w:tcPr>
            <w:tcW w:w="3029" w:type="pct"/>
            <w:vAlign w:val="center"/>
          </w:tcPr>
          <w:p w:rsidR="002C1833" w:rsidRPr="002C1833" w:rsidRDefault="002C1833" w:rsidP="002C1833">
            <w:pPr>
              <w:rPr>
                <w:sz w:val="24"/>
                <w:szCs w:val="24"/>
              </w:rPr>
            </w:pPr>
            <w:r w:rsidRPr="002C1833">
              <w:rPr>
                <w:sz w:val="24"/>
                <w:szCs w:val="24"/>
              </w:rPr>
              <w:lastRenderedPageBreak/>
              <w:t>Экскурсии в городской музей и музеи других школ</w:t>
            </w:r>
          </w:p>
        </w:tc>
        <w:tc>
          <w:tcPr>
            <w:tcW w:w="835"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3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3029" w:type="pct"/>
            <w:vAlign w:val="center"/>
          </w:tcPr>
          <w:p w:rsidR="002C1833" w:rsidRPr="002C1833" w:rsidRDefault="002C1833" w:rsidP="002C1833">
            <w:pPr>
              <w:rPr>
                <w:sz w:val="24"/>
                <w:szCs w:val="24"/>
              </w:rPr>
            </w:pPr>
            <w:r w:rsidRPr="002C1833">
              <w:rPr>
                <w:sz w:val="24"/>
                <w:szCs w:val="24"/>
              </w:rPr>
              <w:t>Экскурсионные поездки по местам Приморского края</w:t>
            </w:r>
          </w:p>
        </w:tc>
        <w:tc>
          <w:tcPr>
            <w:tcW w:w="835"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3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3029" w:type="pct"/>
            <w:vAlign w:val="center"/>
          </w:tcPr>
          <w:p w:rsidR="002C1833" w:rsidRPr="002C1833" w:rsidRDefault="002C1833" w:rsidP="002C1833">
            <w:pPr>
              <w:rPr>
                <w:sz w:val="24"/>
                <w:szCs w:val="24"/>
              </w:rPr>
            </w:pPr>
            <w:r w:rsidRPr="002C1833">
              <w:rPr>
                <w:sz w:val="24"/>
                <w:szCs w:val="24"/>
              </w:rPr>
              <w:t>Тематические классные часы по правовому, гражданскому и патриотическому воспитанию</w:t>
            </w:r>
          </w:p>
        </w:tc>
        <w:tc>
          <w:tcPr>
            <w:tcW w:w="835"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3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3029" w:type="pct"/>
            <w:vAlign w:val="center"/>
          </w:tcPr>
          <w:p w:rsidR="002C1833" w:rsidRPr="002C1833" w:rsidRDefault="002C1833" w:rsidP="002C1833">
            <w:pPr>
              <w:rPr>
                <w:sz w:val="24"/>
                <w:szCs w:val="24"/>
              </w:rPr>
            </w:pPr>
            <w:r w:rsidRPr="002C1833">
              <w:rPr>
                <w:sz w:val="24"/>
                <w:szCs w:val="24"/>
              </w:rPr>
              <w:t>Цикл классных часов по профилактике правонарушений и преступлений, правовому воспитанию</w:t>
            </w:r>
          </w:p>
        </w:tc>
        <w:tc>
          <w:tcPr>
            <w:tcW w:w="835"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3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3029" w:type="pct"/>
            <w:vAlign w:val="center"/>
          </w:tcPr>
          <w:p w:rsidR="002C1833" w:rsidRPr="002C1833" w:rsidRDefault="002C1833" w:rsidP="002C1833">
            <w:pPr>
              <w:rPr>
                <w:sz w:val="24"/>
                <w:szCs w:val="24"/>
              </w:rPr>
            </w:pPr>
            <w:r w:rsidRPr="002C1833">
              <w:rPr>
                <w:sz w:val="24"/>
                <w:szCs w:val="24"/>
              </w:rPr>
              <w:t>Реализация программ кружковой работы</w:t>
            </w:r>
          </w:p>
        </w:tc>
        <w:tc>
          <w:tcPr>
            <w:tcW w:w="835"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36" w:type="pct"/>
            <w:vAlign w:val="center"/>
          </w:tcPr>
          <w:p w:rsidR="002C1833" w:rsidRPr="002C1833" w:rsidRDefault="002C1833" w:rsidP="002C1833">
            <w:pPr>
              <w:rPr>
                <w:sz w:val="24"/>
                <w:szCs w:val="24"/>
              </w:rPr>
            </w:pPr>
            <w:r w:rsidRPr="002C1833">
              <w:rPr>
                <w:sz w:val="24"/>
                <w:szCs w:val="24"/>
              </w:rPr>
              <w:t>Педагоги (классные руководители)</w:t>
            </w:r>
          </w:p>
        </w:tc>
      </w:tr>
      <w:tr w:rsidR="002C1833" w:rsidRPr="002C1833" w:rsidTr="002C1833">
        <w:tc>
          <w:tcPr>
            <w:tcW w:w="3029" w:type="pct"/>
            <w:vAlign w:val="center"/>
          </w:tcPr>
          <w:p w:rsidR="002C1833" w:rsidRPr="002C1833" w:rsidRDefault="002C1833" w:rsidP="002C1833">
            <w:pPr>
              <w:rPr>
                <w:sz w:val="24"/>
                <w:szCs w:val="24"/>
              </w:rPr>
            </w:pPr>
            <w:r w:rsidRPr="002C1833">
              <w:rPr>
                <w:sz w:val="24"/>
                <w:szCs w:val="24"/>
              </w:rPr>
              <w:t>Формирование органов ученического самоуправления на новый учебный год в классе и в школе</w:t>
            </w:r>
          </w:p>
        </w:tc>
        <w:tc>
          <w:tcPr>
            <w:tcW w:w="835" w:type="pct"/>
            <w:vAlign w:val="center"/>
          </w:tcPr>
          <w:p w:rsidR="002C1833" w:rsidRPr="002C1833" w:rsidRDefault="002C1833" w:rsidP="002C1833">
            <w:pPr>
              <w:jc w:val="center"/>
              <w:rPr>
                <w:sz w:val="24"/>
                <w:szCs w:val="24"/>
              </w:rPr>
            </w:pPr>
            <w:r w:rsidRPr="002C1833">
              <w:rPr>
                <w:sz w:val="24"/>
                <w:szCs w:val="24"/>
              </w:rPr>
              <w:t>Сентябрь</w:t>
            </w:r>
          </w:p>
        </w:tc>
        <w:tc>
          <w:tcPr>
            <w:tcW w:w="1136" w:type="pct"/>
            <w:vAlign w:val="center"/>
          </w:tcPr>
          <w:p w:rsidR="002C1833" w:rsidRPr="002C1833" w:rsidRDefault="002C1833" w:rsidP="002C1833">
            <w:pPr>
              <w:rPr>
                <w:sz w:val="24"/>
                <w:szCs w:val="24"/>
              </w:rPr>
            </w:pPr>
            <w:r w:rsidRPr="002C1833">
              <w:rPr>
                <w:sz w:val="24"/>
                <w:szCs w:val="24"/>
              </w:rPr>
              <w:t>Администрация, классные руководители</w:t>
            </w:r>
          </w:p>
        </w:tc>
      </w:tr>
      <w:tr w:rsidR="002C1833" w:rsidRPr="002C1833" w:rsidTr="002C1833">
        <w:tc>
          <w:tcPr>
            <w:tcW w:w="3029" w:type="pct"/>
            <w:vAlign w:val="center"/>
          </w:tcPr>
          <w:p w:rsidR="002C1833" w:rsidRPr="002C1833" w:rsidRDefault="002C1833" w:rsidP="002C1833">
            <w:pPr>
              <w:rPr>
                <w:sz w:val="24"/>
                <w:szCs w:val="24"/>
              </w:rPr>
            </w:pPr>
            <w:r w:rsidRPr="002C1833">
              <w:rPr>
                <w:sz w:val="24"/>
                <w:szCs w:val="24"/>
              </w:rPr>
              <w:t>День народного единства</w:t>
            </w:r>
          </w:p>
        </w:tc>
        <w:tc>
          <w:tcPr>
            <w:tcW w:w="835" w:type="pct"/>
            <w:vAlign w:val="center"/>
          </w:tcPr>
          <w:p w:rsidR="002C1833" w:rsidRPr="002C1833" w:rsidRDefault="002C1833" w:rsidP="002C1833">
            <w:pPr>
              <w:jc w:val="center"/>
              <w:rPr>
                <w:sz w:val="24"/>
                <w:szCs w:val="24"/>
              </w:rPr>
            </w:pPr>
            <w:r w:rsidRPr="002C1833">
              <w:rPr>
                <w:sz w:val="24"/>
                <w:szCs w:val="24"/>
              </w:rPr>
              <w:t>Ноябрь</w:t>
            </w:r>
          </w:p>
        </w:tc>
        <w:tc>
          <w:tcPr>
            <w:tcW w:w="1136" w:type="pct"/>
            <w:vAlign w:val="center"/>
          </w:tcPr>
          <w:p w:rsidR="002C1833" w:rsidRPr="002C1833" w:rsidRDefault="002C1833" w:rsidP="002C1833">
            <w:pPr>
              <w:rPr>
                <w:sz w:val="24"/>
                <w:szCs w:val="24"/>
              </w:rPr>
            </w:pPr>
            <w:r w:rsidRPr="002C1833">
              <w:rPr>
                <w:sz w:val="24"/>
                <w:szCs w:val="24"/>
              </w:rPr>
              <w:t>Классные руководители, педагоги</w:t>
            </w:r>
          </w:p>
        </w:tc>
      </w:tr>
      <w:tr w:rsidR="002C1833" w:rsidRPr="002C1833" w:rsidTr="002C1833">
        <w:tc>
          <w:tcPr>
            <w:tcW w:w="3029" w:type="pct"/>
            <w:vAlign w:val="center"/>
          </w:tcPr>
          <w:p w:rsidR="002C1833" w:rsidRPr="002C1833" w:rsidRDefault="002C1833" w:rsidP="002C1833">
            <w:pPr>
              <w:rPr>
                <w:sz w:val="24"/>
                <w:szCs w:val="24"/>
              </w:rPr>
            </w:pPr>
            <w:r w:rsidRPr="002C1833">
              <w:rPr>
                <w:sz w:val="24"/>
                <w:szCs w:val="24"/>
              </w:rPr>
              <w:t>День толерантности</w:t>
            </w:r>
          </w:p>
        </w:tc>
        <w:tc>
          <w:tcPr>
            <w:tcW w:w="835" w:type="pct"/>
            <w:vAlign w:val="center"/>
          </w:tcPr>
          <w:p w:rsidR="002C1833" w:rsidRPr="002C1833" w:rsidRDefault="002C1833" w:rsidP="002C1833">
            <w:pPr>
              <w:jc w:val="center"/>
              <w:rPr>
                <w:sz w:val="24"/>
                <w:szCs w:val="24"/>
              </w:rPr>
            </w:pPr>
            <w:r w:rsidRPr="002C1833">
              <w:rPr>
                <w:sz w:val="24"/>
                <w:szCs w:val="24"/>
              </w:rPr>
              <w:t>Ноябрь</w:t>
            </w:r>
          </w:p>
        </w:tc>
        <w:tc>
          <w:tcPr>
            <w:tcW w:w="1136" w:type="pct"/>
            <w:vAlign w:val="center"/>
          </w:tcPr>
          <w:p w:rsidR="002C1833" w:rsidRPr="002C1833" w:rsidRDefault="002C1833" w:rsidP="002C1833">
            <w:pPr>
              <w:rPr>
                <w:sz w:val="24"/>
                <w:szCs w:val="24"/>
              </w:rPr>
            </w:pPr>
            <w:r w:rsidRPr="002C1833">
              <w:rPr>
                <w:sz w:val="24"/>
                <w:szCs w:val="24"/>
              </w:rPr>
              <w:t>Классные руководители, педагоги</w:t>
            </w:r>
          </w:p>
        </w:tc>
      </w:tr>
      <w:tr w:rsidR="002C1833" w:rsidRPr="002C1833" w:rsidTr="002C1833">
        <w:tc>
          <w:tcPr>
            <w:tcW w:w="3029" w:type="pct"/>
            <w:vAlign w:val="center"/>
          </w:tcPr>
          <w:p w:rsidR="002C1833" w:rsidRPr="002C1833" w:rsidRDefault="002C1833" w:rsidP="002C1833">
            <w:pPr>
              <w:rPr>
                <w:sz w:val="24"/>
                <w:szCs w:val="24"/>
              </w:rPr>
            </w:pPr>
            <w:r w:rsidRPr="002C1833">
              <w:rPr>
                <w:sz w:val="24"/>
                <w:szCs w:val="24"/>
              </w:rPr>
              <w:t>Неделя правовых знаний (День прав человека, День конституции)</w:t>
            </w:r>
          </w:p>
        </w:tc>
        <w:tc>
          <w:tcPr>
            <w:tcW w:w="835" w:type="pct"/>
            <w:vAlign w:val="center"/>
          </w:tcPr>
          <w:p w:rsidR="002C1833" w:rsidRPr="002C1833" w:rsidRDefault="002C1833" w:rsidP="002C1833">
            <w:pPr>
              <w:jc w:val="center"/>
              <w:rPr>
                <w:sz w:val="24"/>
                <w:szCs w:val="24"/>
              </w:rPr>
            </w:pPr>
            <w:r w:rsidRPr="002C1833">
              <w:rPr>
                <w:sz w:val="24"/>
                <w:szCs w:val="24"/>
              </w:rPr>
              <w:t>Декабрь</w:t>
            </w:r>
          </w:p>
        </w:tc>
        <w:tc>
          <w:tcPr>
            <w:tcW w:w="1136" w:type="pct"/>
            <w:vAlign w:val="center"/>
          </w:tcPr>
          <w:p w:rsidR="002C1833" w:rsidRPr="002C1833" w:rsidRDefault="002C1833" w:rsidP="002C1833">
            <w:pPr>
              <w:rPr>
                <w:b/>
                <w:sz w:val="24"/>
                <w:szCs w:val="24"/>
              </w:rPr>
            </w:pPr>
            <w:r w:rsidRPr="002C1833">
              <w:rPr>
                <w:sz w:val="24"/>
                <w:szCs w:val="24"/>
              </w:rPr>
              <w:t>ЗДВР, классные руководители</w:t>
            </w:r>
          </w:p>
        </w:tc>
      </w:tr>
      <w:tr w:rsidR="002C1833" w:rsidRPr="002C1833" w:rsidTr="002C1833">
        <w:trPr>
          <w:trHeight w:val="1441"/>
        </w:trPr>
        <w:tc>
          <w:tcPr>
            <w:tcW w:w="3029" w:type="pct"/>
            <w:vAlign w:val="center"/>
          </w:tcPr>
          <w:p w:rsidR="002C1833" w:rsidRPr="002C1833" w:rsidRDefault="002C1833" w:rsidP="002C1833">
            <w:pPr>
              <w:rPr>
                <w:sz w:val="24"/>
                <w:szCs w:val="24"/>
              </w:rPr>
            </w:pPr>
            <w:r w:rsidRPr="002C1833">
              <w:rPr>
                <w:sz w:val="24"/>
                <w:szCs w:val="24"/>
              </w:rPr>
              <w:t>Месячник военно-патриотического воспитания школьников:</w:t>
            </w:r>
          </w:p>
          <w:p w:rsidR="002C1833" w:rsidRPr="002C1833" w:rsidRDefault="002C1833" w:rsidP="002C1833">
            <w:pPr>
              <w:rPr>
                <w:sz w:val="24"/>
                <w:szCs w:val="24"/>
              </w:rPr>
            </w:pPr>
            <w:r w:rsidRPr="002C1833">
              <w:rPr>
                <w:sz w:val="24"/>
                <w:szCs w:val="24"/>
              </w:rPr>
              <w:t>- уроки мужества;</w:t>
            </w:r>
          </w:p>
          <w:p w:rsidR="002C1833" w:rsidRPr="002C1833" w:rsidRDefault="002C1833" w:rsidP="002C1833">
            <w:pPr>
              <w:rPr>
                <w:sz w:val="24"/>
                <w:szCs w:val="24"/>
              </w:rPr>
            </w:pPr>
            <w:r w:rsidRPr="002C1833">
              <w:rPr>
                <w:sz w:val="24"/>
                <w:szCs w:val="24"/>
              </w:rPr>
              <w:t>- участие в игре «Зарница»;</w:t>
            </w:r>
          </w:p>
          <w:p w:rsidR="002C1833" w:rsidRPr="002C1833" w:rsidRDefault="002C1833" w:rsidP="002C1833">
            <w:pPr>
              <w:rPr>
                <w:sz w:val="24"/>
                <w:szCs w:val="24"/>
              </w:rPr>
            </w:pPr>
            <w:r w:rsidRPr="002C1833">
              <w:rPr>
                <w:sz w:val="24"/>
                <w:szCs w:val="24"/>
              </w:rPr>
              <w:t>- конкурсы рисунков и плакатов;</w:t>
            </w:r>
          </w:p>
          <w:p w:rsidR="002C1833" w:rsidRPr="002C1833" w:rsidRDefault="002C1833" w:rsidP="002C1833">
            <w:pPr>
              <w:rPr>
                <w:sz w:val="24"/>
                <w:szCs w:val="24"/>
              </w:rPr>
            </w:pPr>
            <w:r w:rsidRPr="002C1833">
              <w:rPr>
                <w:sz w:val="24"/>
                <w:szCs w:val="24"/>
              </w:rPr>
              <w:t>- участие в городских и школьных соревнованиях</w:t>
            </w:r>
          </w:p>
          <w:p w:rsidR="002C1833" w:rsidRPr="002C1833" w:rsidRDefault="002C1833" w:rsidP="002C1833">
            <w:pPr>
              <w:rPr>
                <w:sz w:val="24"/>
                <w:szCs w:val="24"/>
              </w:rPr>
            </w:pPr>
            <w:r w:rsidRPr="002C1833">
              <w:rPr>
                <w:sz w:val="24"/>
                <w:szCs w:val="24"/>
              </w:rPr>
              <w:t>- концерт, посвященный 23 февраля</w:t>
            </w:r>
          </w:p>
        </w:tc>
        <w:tc>
          <w:tcPr>
            <w:tcW w:w="835" w:type="pct"/>
            <w:vAlign w:val="center"/>
          </w:tcPr>
          <w:p w:rsidR="002C1833" w:rsidRPr="002C1833" w:rsidRDefault="002C1833" w:rsidP="002C1833">
            <w:pPr>
              <w:jc w:val="center"/>
              <w:rPr>
                <w:sz w:val="24"/>
                <w:szCs w:val="24"/>
              </w:rPr>
            </w:pPr>
            <w:r w:rsidRPr="002C1833">
              <w:rPr>
                <w:sz w:val="24"/>
                <w:szCs w:val="24"/>
              </w:rPr>
              <w:t>Февраль</w:t>
            </w:r>
          </w:p>
        </w:tc>
        <w:tc>
          <w:tcPr>
            <w:tcW w:w="1136" w:type="pct"/>
            <w:vAlign w:val="center"/>
          </w:tcPr>
          <w:p w:rsidR="002C1833" w:rsidRPr="002C1833" w:rsidRDefault="002C1833" w:rsidP="002C1833">
            <w:pPr>
              <w:rPr>
                <w:b/>
                <w:sz w:val="24"/>
                <w:szCs w:val="24"/>
              </w:rPr>
            </w:pPr>
            <w:r w:rsidRPr="002C1833">
              <w:rPr>
                <w:sz w:val="24"/>
                <w:szCs w:val="24"/>
              </w:rPr>
              <w:t>ЗДВР, педагоги, классные руководители, учителя ОБЖ</w:t>
            </w:r>
            <w:r w:rsidR="00E374C8">
              <w:rPr>
                <w:sz w:val="24"/>
                <w:szCs w:val="24"/>
              </w:rPr>
              <w:t xml:space="preserve"> </w:t>
            </w:r>
            <w:r w:rsidRPr="002C1833">
              <w:rPr>
                <w:sz w:val="24"/>
                <w:szCs w:val="24"/>
              </w:rPr>
              <w:t>и физической культуры</w:t>
            </w:r>
          </w:p>
        </w:tc>
      </w:tr>
      <w:tr w:rsidR="002C1833" w:rsidRPr="002C1833" w:rsidTr="002C1833">
        <w:trPr>
          <w:trHeight w:val="453"/>
        </w:trPr>
        <w:tc>
          <w:tcPr>
            <w:tcW w:w="3029" w:type="pct"/>
            <w:vAlign w:val="center"/>
          </w:tcPr>
          <w:p w:rsidR="002C1833" w:rsidRPr="002C1833" w:rsidRDefault="002C1833" w:rsidP="002C1833">
            <w:pPr>
              <w:rPr>
                <w:sz w:val="24"/>
                <w:szCs w:val="24"/>
              </w:rPr>
            </w:pPr>
            <w:r w:rsidRPr="002C1833">
              <w:rPr>
                <w:sz w:val="24"/>
                <w:szCs w:val="24"/>
              </w:rPr>
              <w:t>День космонавтики</w:t>
            </w:r>
          </w:p>
        </w:tc>
        <w:tc>
          <w:tcPr>
            <w:tcW w:w="835" w:type="pct"/>
            <w:vAlign w:val="center"/>
          </w:tcPr>
          <w:p w:rsidR="002C1833" w:rsidRPr="002C1833" w:rsidRDefault="002C1833" w:rsidP="002C1833">
            <w:pPr>
              <w:jc w:val="center"/>
              <w:rPr>
                <w:sz w:val="24"/>
                <w:szCs w:val="24"/>
              </w:rPr>
            </w:pPr>
            <w:r w:rsidRPr="002C1833">
              <w:rPr>
                <w:sz w:val="24"/>
                <w:szCs w:val="24"/>
              </w:rPr>
              <w:t>Апрель</w:t>
            </w:r>
          </w:p>
        </w:tc>
        <w:tc>
          <w:tcPr>
            <w:tcW w:w="113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3029" w:type="pct"/>
            <w:vAlign w:val="center"/>
          </w:tcPr>
          <w:p w:rsidR="002C1833" w:rsidRPr="002C1833" w:rsidRDefault="002C1833" w:rsidP="002C1833">
            <w:pPr>
              <w:rPr>
                <w:sz w:val="24"/>
                <w:szCs w:val="24"/>
              </w:rPr>
            </w:pPr>
            <w:r w:rsidRPr="002C1833">
              <w:rPr>
                <w:sz w:val="24"/>
                <w:szCs w:val="24"/>
              </w:rPr>
              <w:t xml:space="preserve">Мероприятия, посвященные Дню Великой Победы </w:t>
            </w:r>
          </w:p>
        </w:tc>
        <w:tc>
          <w:tcPr>
            <w:tcW w:w="835" w:type="pct"/>
            <w:vAlign w:val="center"/>
          </w:tcPr>
          <w:p w:rsidR="002C1833" w:rsidRPr="002C1833" w:rsidRDefault="002C1833" w:rsidP="002C1833">
            <w:pPr>
              <w:jc w:val="center"/>
              <w:rPr>
                <w:sz w:val="24"/>
                <w:szCs w:val="24"/>
              </w:rPr>
            </w:pPr>
            <w:r w:rsidRPr="002C1833">
              <w:rPr>
                <w:sz w:val="24"/>
                <w:szCs w:val="24"/>
              </w:rPr>
              <w:t>Май</w:t>
            </w:r>
          </w:p>
        </w:tc>
        <w:tc>
          <w:tcPr>
            <w:tcW w:w="1136" w:type="pct"/>
            <w:vAlign w:val="center"/>
          </w:tcPr>
          <w:p w:rsidR="002C1833" w:rsidRPr="002C1833" w:rsidRDefault="002C1833" w:rsidP="002C1833">
            <w:pPr>
              <w:rPr>
                <w:b/>
                <w:sz w:val="24"/>
                <w:szCs w:val="24"/>
              </w:rPr>
            </w:pPr>
            <w:r w:rsidRPr="002C1833">
              <w:rPr>
                <w:sz w:val="24"/>
                <w:szCs w:val="24"/>
              </w:rPr>
              <w:t>Администрация, классные руководители</w:t>
            </w:r>
          </w:p>
        </w:tc>
      </w:tr>
    </w:tbl>
    <w:p w:rsidR="002C1833" w:rsidRPr="002C1833" w:rsidRDefault="002C1833" w:rsidP="002C1833">
      <w:pPr>
        <w:tabs>
          <w:tab w:val="num" w:pos="2007"/>
        </w:tabs>
        <w:jc w:val="both"/>
        <w:rPr>
          <w:b/>
          <w:sz w:val="24"/>
          <w:szCs w:val="24"/>
          <w:u w:val="single"/>
        </w:rPr>
      </w:pPr>
    </w:p>
    <w:p w:rsidR="002C1833" w:rsidRPr="002C1833" w:rsidRDefault="002C1833" w:rsidP="002C1833">
      <w:pPr>
        <w:tabs>
          <w:tab w:val="num" w:pos="2007"/>
        </w:tabs>
        <w:ind w:firstLine="709"/>
        <w:jc w:val="both"/>
        <w:rPr>
          <w:b/>
          <w:sz w:val="24"/>
          <w:szCs w:val="24"/>
        </w:rPr>
      </w:pPr>
      <w:r w:rsidRPr="002C1833">
        <w:rPr>
          <w:b/>
          <w:sz w:val="24"/>
          <w:szCs w:val="24"/>
        </w:rPr>
        <w:t>Планируемые результаты:</w:t>
      </w:r>
    </w:p>
    <w:p w:rsidR="002C1833" w:rsidRPr="002C1833" w:rsidRDefault="002C1833" w:rsidP="00DE7A2A">
      <w:pPr>
        <w:widowControl/>
        <w:numPr>
          <w:ilvl w:val="0"/>
          <w:numId w:val="66"/>
        </w:numPr>
        <w:tabs>
          <w:tab w:val="num" w:pos="2007"/>
        </w:tabs>
        <w:autoSpaceDE/>
        <w:autoSpaceDN/>
        <w:contextualSpacing/>
        <w:jc w:val="both"/>
        <w:rPr>
          <w:b/>
          <w:sz w:val="24"/>
          <w:szCs w:val="24"/>
        </w:rPr>
      </w:pPr>
      <w:r w:rsidRPr="002C1833">
        <w:rPr>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уважительное отношение к органам охраны правопорядка;</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знание национальных героев и важнейших событий истории России;</w:t>
      </w:r>
    </w:p>
    <w:p w:rsidR="002C1833" w:rsidRPr="002C1833" w:rsidRDefault="002C1833" w:rsidP="00DE7A2A">
      <w:pPr>
        <w:widowControl/>
        <w:numPr>
          <w:ilvl w:val="0"/>
          <w:numId w:val="66"/>
        </w:numPr>
        <w:tabs>
          <w:tab w:val="num" w:pos="2007"/>
        </w:tabs>
        <w:autoSpaceDE/>
        <w:autoSpaceDN/>
        <w:contextualSpacing/>
        <w:jc w:val="both"/>
        <w:rPr>
          <w:b/>
          <w:sz w:val="24"/>
          <w:szCs w:val="24"/>
        </w:rPr>
      </w:pPr>
      <w:r w:rsidRPr="002C1833">
        <w:rPr>
          <w:sz w:val="24"/>
          <w:szCs w:val="24"/>
        </w:rPr>
        <w:lastRenderedPageBreak/>
        <w:t>знание государственных праздников, их истории и значения для общества;</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позитивное отношение, сознательное принятие роли гражданина;</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знание о различных общественных и профессиональных организациях, их структуре, целях и характере деятельности;</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C1833" w:rsidRPr="002C1833" w:rsidRDefault="002C1833" w:rsidP="00DE7A2A">
      <w:pPr>
        <w:widowControl/>
        <w:numPr>
          <w:ilvl w:val="0"/>
          <w:numId w:val="6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2C1833" w:rsidRPr="002C1833" w:rsidRDefault="002C1833" w:rsidP="00DE7A2A">
      <w:pPr>
        <w:widowControl/>
        <w:numPr>
          <w:ilvl w:val="0"/>
          <w:numId w:val="66"/>
        </w:numPr>
        <w:tabs>
          <w:tab w:val="num" w:pos="2007"/>
        </w:tabs>
        <w:autoSpaceDE/>
        <w:autoSpaceDN/>
        <w:contextualSpacing/>
        <w:jc w:val="both"/>
        <w:rPr>
          <w:b/>
          <w:sz w:val="24"/>
          <w:szCs w:val="24"/>
        </w:rPr>
      </w:pPr>
      <w:r w:rsidRPr="002C1833">
        <w:rPr>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2C1833" w:rsidRPr="002C1833" w:rsidRDefault="002C1833" w:rsidP="002C1833">
      <w:pPr>
        <w:tabs>
          <w:tab w:val="num" w:pos="2007"/>
        </w:tabs>
        <w:ind w:firstLine="709"/>
        <w:jc w:val="both"/>
        <w:rPr>
          <w:b/>
          <w:sz w:val="24"/>
          <w:szCs w:val="24"/>
        </w:rPr>
      </w:pPr>
    </w:p>
    <w:p w:rsidR="002C1833" w:rsidRPr="002C1833" w:rsidRDefault="002C1833" w:rsidP="002C1833">
      <w:pPr>
        <w:tabs>
          <w:tab w:val="num" w:pos="2007"/>
        </w:tabs>
        <w:ind w:firstLine="709"/>
        <w:jc w:val="both"/>
        <w:rPr>
          <w:sz w:val="24"/>
          <w:szCs w:val="24"/>
        </w:rPr>
      </w:pPr>
      <w:r w:rsidRPr="002C1833">
        <w:rPr>
          <w:b/>
          <w:sz w:val="24"/>
          <w:szCs w:val="24"/>
        </w:rPr>
        <w:t>Программа «Нравственность и культура»</w:t>
      </w:r>
    </w:p>
    <w:p w:rsidR="002C1833" w:rsidRPr="002C1833" w:rsidRDefault="002C1833" w:rsidP="002C1833">
      <w:pPr>
        <w:ind w:firstLine="709"/>
        <w:jc w:val="both"/>
        <w:rPr>
          <w:sz w:val="24"/>
          <w:szCs w:val="24"/>
        </w:rPr>
      </w:pPr>
    </w:p>
    <w:p w:rsidR="002C1833" w:rsidRPr="002C1833" w:rsidRDefault="002C1833" w:rsidP="002C1833">
      <w:pPr>
        <w:ind w:firstLine="709"/>
        <w:jc w:val="both"/>
        <w:rPr>
          <w:sz w:val="24"/>
          <w:szCs w:val="24"/>
        </w:rPr>
      </w:pPr>
      <w:r w:rsidRPr="002C1833">
        <w:rPr>
          <w:b/>
          <w:sz w:val="24"/>
          <w:szCs w:val="24"/>
        </w:rPr>
        <w:t>Цель:</w:t>
      </w:r>
      <w:r w:rsidRPr="002C1833">
        <w:rPr>
          <w:sz w:val="24"/>
          <w:szCs w:val="24"/>
        </w:rPr>
        <w:t xml:space="preserve"> воспитание нравственных чувств, убеждений и этического сознания.</w:t>
      </w:r>
    </w:p>
    <w:p w:rsidR="002C1833" w:rsidRPr="002C1833" w:rsidRDefault="002C1833" w:rsidP="002C1833">
      <w:pPr>
        <w:ind w:firstLine="709"/>
        <w:jc w:val="both"/>
        <w:rPr>
          <w:b/>
          <w:i/>
          <w:sz w:val="24"/>
          <w:szCs w:val="24"/>
        </w:rPr>
      </w:pPr>
      <w:proofErr w:type="gramStart"/>
      <w:r w:rsidRPr="002C1833">
        <w:rPr>
          <w:b/>
          <w:sz w:val="24"/>
          <w:szCs w:val="24"/>
        </w:rPr>
        <w:t xml:space="preserve">Ценности: </w:t>
      </w:r>
      <w:r w:rsidRPr="002C1833">
        <w:rPr>
          <w:iCs/>
          <w:sz w:val="24"/>
          <w:szCs w:val="24"/>
          <w:shd w:val="clear" w:color="auto" w:fill="FFFFFF"/>
        </w:rPr>
        <w:t>нравственный выбор; жизнь</w:t>
      </w:r>
      <w:r w:rsidR="00C0357D">
        <w:rPr>
          <w:iCs/>
          <w:sz w:val="24"/>
          <w:szCs w:val="24"/>
          <w:shd w:val="clear" w:color="auto" w:fill="FFFFFF"/>
        </w:rPr>
        <w:t xml:space="preserve"> </w:t>
      </w:r>
      <w:r w:rsidRPr="002C1833">
        <w:rPr>
          <w:iCs/>
          <w:sz w:val="24"/>
          <w:szCs w:val="24"/>
          <w:shd w:val="clear" w:color="auto" w:fill="FFFFFF"/>
        </w:rPr>
        <w:t>и смысл жизни; справедливость; милосердие; честь; достоинство; уважение родителей; уважение достоинства</w:t>
      </w:r>
      <w:r w:rsidR="00C0357D">
        <w:rPr>
          <w:iCs/>
          <w:sz w:val="24"/>
          <w:szCs w:val="24"/>
          <w:shd w:val="clear" w:color="auto" w:fill="FFFFFF"/>
        </w:rPr>
        <w:t xml:space="preserve"> </w:t>
      </w:r>
      <w:r w:rsidRPr="002C1833">
        <w:rPr>
          <w:iCs/>
          <w:sz w:val="24"/>
          <w:szCs w:val="24"/>
          <w:shd w:val="clear" w:color="auto" w:fill="FFFFFF"/>
        </w:rPr>
        <w:t>другого человека, равноправие, ответственность, любовь</w:t>
      </w:r>
      <w:r w:rsidR="00C0357D">
        <w:rPr>
          <w:iCs/>
          <w:sz w:val="24"/>
          <w:szCs w:val="24"/>
          <w:shd w:val="clear" w:color="auto" w:fill="FFFFFF"/>
        </w:rPr>
        <w:t xml:space="preserve"> </w:t>
      </w:r>
      <w:r w:rsidRPr="002C1833">
        <w:rPr>
          <w:iCs/>
          <w:sz w:val="24"/>
          <w:szCs w:val="24"/>
          <w:shd w:val="clear" w:color="auto" w:fill="FFFFFF"/>
        </w:rPr>
        <w:t>и верность; забота о старших и младших; свобода совести</w:t>
      </w:r>
      <w:r w:rsidR="00C0357D">
        <w:rPr>
          <w:iCs/>
          <w:sz w:val="24"/>
          <w:szCs w:val="24"/>
          <w:shd w:val="clear" w:color="auto" w:fill="FFFFFF"/>
        </w:rPr>
        <w:t xml:space="preserve"> </w:t>
      </w:r>
      <w:r w:rsidRPr="002C1833">
        <w:rPr>
          <w:iCs/>
          <w:sz w:val="24"/>
          <w:szCs w:val="24"/>
          <w:shd w:val="clear" w:color="auto" w:fill="FFFFFF"/>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00C0357D">
        <w:rPr>
          <w:iCs/>
          <w:sz w:val="24"/>
          <w:szCs w:val="24"/>
          <w:shd w:val="clear" w:color="auto" w:fill="FFFFFF"/>
        </w:rPr>
        <w:t xml:space="preserve"> </w:t>
      </w:r>
      <w:r w:rsidRPr="002C1833">
        <w:rPr>
          <w:iCs/>
          <w:sz w:val="24"/>
          <w:szCs w:val="24"/>
          <w:shd w:val="clear" w:color="auto" w:fill="FFFFFF"/>
        </w:rPr>
        <w:t>на основе межконфессионального диалога; духовно-нравственное развитие личности.</w:t>
      </w:r>
      <w:proofErr w:type="gramEnd"/>
    </w:p>
    <w:p w:rsidR="002C1833" w:rsidRPr="002C1833" w:rsidRDefault="002C1833" w:rsidP="002C1833">
      <w:pPr>
        <w:ind w:firstLine="709"/>
        <w:jc w:val="both"/>
        <w:rPr>
          <w:b/>
          <w:sz w:val="24"/>
          <w:szCs w:val="24"/>
        </w:rPr>
      </w:pPr>
      <w:r w:rsidRPr="002C1833">
        <w:rPr>
          <w:b/>
          <w:sz w:val="24"/>
          <w:szCs w:val="24"/>
        </w:rPr>
        <w:t>Задачи:</w:t>
      </w:r>
    </w:p>
    <w:p w:rsidR="002C1833" w:rsidRPr="002C1833" w:rsidRDefault="002C1833" w:rsidP="00DE7A2A">
      <w:pPr>
        <w:widowControl/>
        <w:numPr>
          <w:ilvl w:val="0"/>
          <w:numId w:val="67"/>
        </w:numPr>
        <w:autoSpaceDE/>
        <w:autoSpaceDN/>
        <w:jc w:val="both"/>
        <w:rPr>
          <w:sz w:val="24"/>
          <w:szCs w:val="24"/>
        </w:rPr>
      </w:pPr>
      <w:r w:rsidRPr="002C1833">
        <w:rPr>
          <w:sz w:val="24"/>
          <w:szCs w:val="24"/>
        </w:rPr>
        <w:t>сознательное принятие базовых национальных российских ценностей;</w:t>
      </w:r>
    </w:p>
    <w:p w:rsidR="002C1833" w:rsidRPr="002C1833" w:rsidRDefault="002C1833" w:rsidP="00DE7A2A">
      <w:pPr>
        <w:widowControl/>
        <w:numPr>
          <w:ilvl w:val="0"/>
          <w:numId w:val="67"/>
        </w:numPr>
        <w:autoSpaceDE/>
        <w:autoSpaceDN/>
        <w:jc w:val="both"/>
        <w:rPr>
          <w:sz w:val="24"/>
          <w:szCs w:val="24"/>
        </w:rPr>
      </w:pPr>
      <w:r w:rsidRPr="002C1833">
        <w:rPr>
          <w:sz w:val="24"/>
          <w:szCs w:val="24"/>
        </w:rPr>
        <w:t>любовь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C1833" w:rsidRPr="002C1833" w:rsidRDefault="002C1833" w:rsidP="00DE7A2A">
      <w:pPr>
        <w:widowControl/>
        <w:numPr>
          <w:ilvl w:val="0"/>
          <w:numId w:val="67"/>
        </w:numPr>
        <w:autoSpaceDE/>
        <w:autoSpaceDN/>
        <w:jc w:val="both"/>
        <w:rPr>
          <w:sz w:val="24"/>
          <w:szCs w:val="24"/>
        </w:rPr>
      </w:pPr>
      <w:r w:rsidRPr="002C1833">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C1833" w:rsidRPr="002C1833" w:rsidRDefault="002C1833" w:rsidP="00DE7A2A">
      <w:pPr>
        <w:widowControl/>
        <w:numPr>
          <w:ilvl w:val="0"/>
          <w:numId w:val="67"/>
        </w:numPr>
        <w:autoSpaceDE/>
        <w:autoSpaceDN/>
        <w:jc w:val="both"/>
        <w:rPr>
          <w:sz w:val="24"/>
          <w:szCs w:val="24"/>
        </w:rPr>
      </w:pPr>
      <w:r w:rsidRPr="002C1833">
        <w:rPr>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C1833" w:rsidRPr="002C1833" w:rsidRDefault="002C1833" w:rsidP="00DE7A2A">
      <w:pPr>
        <w:widowControl/>
        <w:numPr>
          <w:ilvl w:val="0"/>
          <w:numId w:val="67"/>
        </w:numPr>
        <w:autoSpaceDE/>
        <w:autoSpaceDN/>
        <w:jc w:val="both"/>
        <w:rPr>
          <w:sz w:val="24"/>
          <w:szCs w:val="24"/>
        </w:rPr>
      </w:pPr>
      <w:r w:rsidRPr="002C1833">
        <w:rPr>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2C1833" w:rsidRPr="002C1833" w:rsidRDefault="002C1833" w:rsidP="00DE7A2A">
      <w:pPr>
        <w:widowControl/>
        <w:numPr>
          <w:ilvl w:val="0"/>
          <w:numId w:val="67"/>
        </w:numPr>
        <w:autoSpaceDE/>
        <w:autoSpaceDN/>
        <w:jc w:val="both"/>
        <w:rPr>
          <w:sz w:val="24"/>
          <w:szCs w:val="24"/>
        </w:rPr>
      </w:pPr>
      <w:r w:rsidRPr="002C1833">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C1833" w:rsidRPr="002C1833" w:rsidRDefault="002C1833" w:rsidP="00DE7A2A">
      <w:pPr>
        <w:widowControl/>
        <w:numPr>
          <w:ilvl w:val="0"/>
          <w:numId w:val="67"/>
        </w:numPr>
        <w:autoSpaceDE/>
        <w:autoSpaceDN/>
        <w:jc w:val="both"/>
        <w:rPr>
          <w:sz w:val="24"/>
          <w:szCs w:val="24"/>
        </w:rPr>
      </w:pPr>
      <w:r w:rsidRPr="002C1833">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C1833" w:rsidRPr="002C1833" w:rsidRDefault="002C1833" w:rsidP="00DE7A2A">
      <w:pPr>
        <w:widowControl/>
        <w:numPr>
          <w:ilvl w:val="0"/>
          <w:numId w:val="67"/>
        </w:numPr>
        <w:autoSpaceDE/>
        <w:autoSpaceDN/>
        <w:jc w:val="both"/>
        <w:rPr>
          <w:sz w:val="24"/>
          <w:szCs w:val="24"/>
        </w:rPr>
      </w:pPr>
      <w:r w:rsidRPr="002C1833">
        <w:rPr>
          <w:sz w:val="24"/>
          <w:szCs w:val="24"/>
        </w:rPr>
        <w:lastRenderedPageBreak/>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C1833" w:rsidRPr="002C1833" w:rsidRDefault="002C1833" w:rsidP="002C1833">
      <w:pPr>
        <w:ind w:firstLine="709"/>
        <w:jc w:val="both"/>
        <w:rPr>
          <w:b/>
          <w:sz w:val="24"/>
          <w:szCs w:val="24"/>
        </w:rPr>
      </w:pPr>
    </w:p>
    <w:p w:rsidR="002C1833" w:rsidRPr="002C1833" w:rsidRDefault="002C1833" w:rsidP="002C1833">
      <w:pPr>
        <w:ind w:firstLine="709"/>
        <w:jc w:val="both"/>
        <w:rPr>
          <w:b/>
          <w:sz w:val="24"/>
          <w:szCs w:val="24"/>
        </w:rPr>
      </w:pPr>
      <w:r w:rsidRPr="002C1833">
        <w:rPr>
          <w:b/>
          <w:sz w:val="24"/>
          <w:szCs w:val="24"/>
        </w:rPr>
        <w:t>Виды деятельности и формы занятий:</w:t>
      </w:r>
    </w:p>
    <w:p w:rsidR="002C1833" w:rsidRPr="002C1833" w:rsidRDefault="002C1833" w:rsidP="002C1833">
      <w:pPr>
        <w:ind w:firstLine="567"/>
        <w:jc w:val="both"/>
        <w:rPr>
          <w:sz w:val="24"/>
          <w:szCs w:val="24"/>
        </w:rPr>
      </w:pPr>
      <w:r w:rsidRPr="002C1833">
        <w:rPr>
          <w:sz w:val="24"/>
          <w:szCs w:val="24"/>
        </w:rPr>
        <w:t>Знакомятся с конкретными примерами высоконравственных отношений людей, участвуют в подготовке и проведении бесед.</w:t>
      </w:r>
    </w:p>
    <w:p w:rsidR="002C1833" w:rsidRPr="002C1833" w:rsidRDefault="002C1833" w:rsidP="002C1833">
      <w:pPr>
        <w:ind w:firstLine="567"/>
        <w:jc w:val="both"/>
        <w:rPr>
          <w:sz w:val="24"/>
          <w:szCs w:val="24"/>
        </w:rPr>
      </w:pPr>
      <w:r w:rsidRPr="002C1833">
        <w:rPr>
          <w:sz w:val="24"/>
          <w:szCs w:val="24"/>
        </w:rPr>
        <w:t>Участвуют в общественно полезном труде в помощь школе, городу, родному краю.</w:t>
      </w:r>
    </w:p>
    <w:p w:rsidR="002C1833" w:rsidRPr="002C1833" w:rsidRDefault="002C1833" w:rsidP="002C1833">
      <w:pPr>
        <w:ind w:firstLine="567"/>
        <w:jc w:val="both"/>
        <w:rPr>
          <w:sz w:val="24"/>
          <w:szCs w:val="24"/>
        </w:rPr>
      </w:pPr>
      <w:r w:rsidRPr="002C1833">
        <w:rPr>
          <w:sz w:val="24"/>
          <w:szCs w:val="24"/>
        </w:rPr>
        <w:t xml:space="preserve">Принимают добровольное участие в делах благотворительности, милосердия, в оказании помощи </w:t>
      </w:r>
      <w:proofErr w:type="gramStart"/>
      <w:r w:rsidRPr="002C1833">
        <w:rPr>
          <w:sz w:val="24"/>
          <w:szCs w:val="24"/>
        </w:rPr>
        <w:t>нуждающимся</w:t>
      </w:r>
      <w:proofErr w:type="gramEnd"/>
      <w:r w:rsidRPr="002C1833">
        <w:rPr>
          <w:sz w:val="24"/>
          <w:szCs w:val="24"/>
        </w:rPr>
        <w:t>, заботе о животных, живых существах, природе.</w:t>
      </w:r>
    </w:p>
    <w:p w:rsidR="002C1833" w:rsidRPr="002C1833" w:rsidRDefault="002C1833" w:rsidP="002C1833">
      <w:pPr>
        <w:ind w:firstLine="567"/>
        <w:jc w:val="both"/>
        <w:rPr>
          <w:sz w:val="24"/>
          <w:szCs w:val="24"/>
        </w:rPr>
      </w:pPr>
      <w:r w:rsidRPr="002C1833">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C1833" w:rsidRPr="002C1833" w:rsidRDefault="002C1833" w:rsidP="002C1833">
      <w:pPr>
        <w:ind w:firstLine="567"/>
        <w:jc w:val="both"/>
        <w:rPr>
          <w:sz w:val="24"/>
          <w:szCs w:val="24"/>
        </w:rPr>
      </w:pPr>
      <w:r w:rsidRPr="002C1833">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C1833" w:rsidRPr="002C1833" w:rsidRDefault="002C1833" w:rsidP="002C1833">
      <w:pPr>
        <w:ind w:firstLine="709"/>
        <w:jc w:val="both"/>
        <w:rPr>
          <w:sz w:val="24"/>
          <w:szCs w:val="24"/>
        </w:rPr>
      </w:pPr>
    </w:p>
    <w:p w:rsidR="002C1833" w:rsidRPr="002C1833" w:rsidRDefault="002C1833" w:rsidP="002C1833">
      <w:pPr>
        <w:ind w:firstLine="709"/>
        <w:jc w:val="center"/>
        <w:rPr>
          <w:b/>
          <w:sz w:val="24"/>
          <w:szCs w:val="24"/>
        </w:rPr>
      </w:pPr>
      <w:r w:rsidRPr="002C1833">
        <w:rPr>
          <w:b/>
          <w:sz w:val="24"/>
          <w:szCs w:val="24"/>
        </w:rPr>
        <w:t>Мероприятия по реализации воспитательной программы</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4"/>
        <w:gridCol w:w="1739"/>
        <w:gridCol w:w="2684"/>
      </w:tblGrid>
      <w:tr w:rsidR="002C1833" w:rsidRPr="002C1833" w:rsidTr="002C1833">
        <w:trPr>
          <w:tblHeader/>
        </w:trPr>
        <w:tc>
          <w:tcPr>
            <w:tcW w:w="2847" w:type="pct"/>
          </w:tcPr>
          <w:p w:rsidR="002C1833" w:rsidRPr="002C1833" w:rsidRDefault="002C1833" w:rsidP="002C1833">
            <w:pPr>
              <w:jc w:val="center"/>
              <w:rPr>
                <w:b/>
                <w:sz w:val="24"/>
                <w:szCs w:val="24"/>
              </w:rPr>
            </w:pPr>
            <w:r w:rsidRPr="002C1833">
              <w:rPr>
                <w:b/>
                <w:sz w:val="24"/>
                <w:szCs w:val="24"/>
              </w:rPr>
              <w:t>Название мероприятия</w:t>
            </w:r>
          </w:p>
        </w:tc>
        <w:tc>
          <w:tcPr>
            <w:tcW w:w="846" w:type="pct"/>
            <w:vAlign w:val="center"/>
          </w:tcPr>
          <w:p w:rsidR="002C1833" w:rsidRPr="002C1833" w:rsidRDefault="002C1833" w:rsidP="002C1833">
            <w:pPr>
              <w:jc w:val="center"/>
              <w:rPr>
                <w:b/>
                <w:sz w:val="24"/>
                <w:szCs w:val="24"/>
              </w:rPr>
            </w:pPr>
            <w:r w:rsidRPr="002C1833">
              <w:rPr>
                <w:b/>
                <w:sz w:val="24"/>
                <w:szCs w:val="24"/>
              </w:rPr>
              <w:t>Сроки</w:t>
            </w:r>
          </w:p>
        </w:tc>
        <w:tc>
          <w:tcPr>
            <w:tcW w:w="1306" w:type="pct"/>
          </w:tcPr>
          <w:p w:rsidR="002C1833" w:rsidRPr="002C1833" w:rsidRDefault="002C1833" w:rsidP="002C1833">
            <w:pPr>
              <w:jc w:val="center"/>
              <w:rPr>
                <w:b/>
                <w:sz w:val="24"/>
                <w:szCs w:val="24"/>
              </w:rPr>
            </w:pPr>
            <w:r w:rsidRPr="002C1833">
              <w:rPr>
                <w:b/>
                <w:sz w:val="24"/>
                <w:szCs w:val="24"/>
              </w:rPr>
              <w:t>Ответственные</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Цикл классных часов по правилам поведения в школе и других общественных местах</w:t>
            </w:r>
          </w:p>
        </w:tc>
        <w:tc>
          <w:tcPr>
            <w:tcW w:w="8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30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Цикл классных часов по теме «Нравственное воспитание. Человеческие ценности»</w:t>
            </w:r>
          </w:p>
        </w:tc>
        <w:tc>
          <w:tcPr>
            <w:tcW w:w="8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30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Цикл классных часов по теме «Учимся взаимодействовать»</w:t>
            </w:r>
          </w:p>
        </w:tc>
        <w:tc>
          <w:tcPr>
            <w:tcW w:w="8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30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Цикл классных часов, посвященных воспитанию учащихся в духе толерантности, терпимости к другому образу жизни, другим взглядам</w:t>
            </w:r>
          </w:p>
        </w:tc>
        <w:tc>
          <w:tcPr>
            <w:tcW w:w="8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30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Реализация программ кружковой работы</w:t>
            </w:r>
          </w:p>
        </w:tc>
        <w:tc>
          <w:tcPr>
            <w:tcW w:w="8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306" w:type="pct"/>
            <w:vAlign w:val="center"/>
          </w:tcPr>
          <w:p w:rsidR="002C1833" w:rsidRPr="002C1833" w:rsidRDefault="002C1833" w:rsidP="002C1833">
            <w:pPr>
              <w:rPr>
                <w:sz w:val="24"/>
                <w:szCs w:val="24"/>
              </w:rPr>
            </w:pPr>
            <w:r w:rsidRPr="002C1833">
              <w:rPr>
                <w:sz w:val="24"/>
                <w:szCs w:val="24"/>
              </w:rPr>
              <w:t>Педагоги (классные руководители)</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«Венок дружбы» - мероприятия, направленные на знакомство с традициями и обычаями народов России и мира</w:t>
            </w:r>
          </w:p>
        </w:tc>
        <w:tc>
          <w:tcPr>
            <w:tcW w:w="8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306" w:type="pct"/>
            <w:vAlign w:val="center"/>
          </w:tcPr>
          <w:p w:rsidR="002C1833" w:rsidRPr="002C1833" w:rsidRDefault="002C1833" w:rsidP="002C1833">
            <w:pPr>
              <w:rPr>
                <w:sz w:val="24"/>
                <w:szCs w:val="24"/>
              </w:rPr>
            </w:pPr>
            <w:r w:rsidRPr="002C1833">
              <w:rPr>
                <w:sz w:val="24"/>
                <w:szCs w:val="24"/>
              </w:rPr>
              <w:t>Администрация, классные руководители</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Посещение театров, музеев города</w:t>
            </w:r>
          </w:p>
        </w:tc>
        <w:tc>
          <w:tcPr>
            <w:tcW w:w="8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30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Благотворительная акция: «Семья – семье: поможем школьнику»</w:t>
            </w:r>
          </w:p>
        </w:tc>
        <w:tc>
          <w:tcPr>
            <w:tcW w:w="846" w:type="pct"/>
            <w:vAlign w:val="center"/>
          </w:tcPr>
          <w:p w:rsidR="002C1833" w:rsidRPr="002C1833" w:rsidRDefault="002C1833" w:rsidP="002C1833">
            <w:pPr>
              <w:jc w:val="center"/>
              <w:rPr>
                <w:sz w:val="24"/>
                <w:szCs w:val="24"/>
              </w:rPr>
            </w:pPr>
            <w:r w:rsidRPr="002C1833">
              <w:rPr>
                <w:sz w:val="24"/>
                <w:szCs w:val="24"/>
              </w:rPr>
              <w:t>Сентябрь</w:t>
            </w:r>
          </w:p>
        </w:tc>
        <w:tc>
          <w:tcPr>
            <w:tcW w:w="130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 xml:space="preserve">День пожилого человека </w:t>
            </w:r>
          </w:p>
        </w:tc>
        <w:tc>
          <w:tcPr>
            <w:tcW w:w="846" w:type="pct"/>
            <w:vAlign w:val="center"/>
          </w:tcPr>
          <w:p w:rsidR="002C1833" w:rsidRPr="002C1833" w:rsidRDefault="002C1833" w:rsidP="002C1833">
            <w:pPr>
              <w:jc w:val="center"/>
              <w:rPr>
                <w:sz w:val="24"/>
                <w:szCs w:val="24"/>
              </w:rPr>
            </w:pPr>
            <w:r w:rsidRPr="002C1833">
              <w:rPr>
                <w:sz w:val="24"/>
                <w:szCs w:val="24"/>
              </w:rPr>
              <w:t>Октябрь</w:t>
            </w:r>
          </w:p>
        </w:tc>
        <w:tc>
          <w:tcPr>
            <w:tcW w:w="1306" w:type="pct"/>
            <w:vAlign w:val="center"/>
          </w:tcPr>
          <w:p w:rsidR="002C1833" w:rsidRPr="002C1833" w:rsidRDefault="002C1833" w:rsidP="002C1833">
            <w:pPr>
              <w:rPr>
                <w:sz w:val="24"/>
                <w:szCs w:val="24"/>
              </w:rPr>
            </w:pPr>
            <w:r w:rsidRPr="002C1833">
              <w:rPr>
                <w:sz w:val="24"/>
                <w:szCs w:val="24"/>
              </w:rPr>
              <w:t>Администрация, классные руководители</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День учителя:</w:t>
            </w:r>
          </w:p>
          <w:p w:rsidR="002C1833" w:rsidRPr="002C1833" w:rsidRDefault="002C1833" w:rsidP="002C1833">
            <w:pPr>
              <w:rPr>
                <w:sz w:val="24"/>
                <w:szCs w:val="24"/>
              </w:rPr>
            </w:pPr>
            <w:r w:rsidRPr="002C1833">
              <w:rPr>
                <w:sz w:val="24"/>
                <w:szCs w:val="24"/>
              </w:rPr>
              <w:t>- поздравление учителей, находящихся на заслуженном отдыхе;</w:t>
            </w:r>
          </w:p>
          <w:p w:rsidR="002C1833" w:rsidRPr="002C1833" w:rsidRDefault="002C1833" w:rsidP="002C1833">
            <w:pPr>
              <w:rPr>
                <w:sz w:val="24"/>
                <w:szCs w:val="24"/>
              </w:rPr>
            </w:pPr>
            <w:r w:rsidRPr="002C1833">
              <w:rPr>
                <w:sz w:val="24"/>
                <w:szCs w:val="24"/>
              </w:rPr>
              <w:t xml:space="preserve">- Концерт, посвященный Дню учителя </w:t>
            </w:r>
          </w:p>
        </w:tc>
        <w:tc>
          <w:tcPr>
            <w:tcW w:w="846" w:type="pct"/>
            <w:vAlign w:val="center"/>
          </w:tcPr>
          <w:p w:rsidR="002C1833" w:rsidRPr="002C1833" w:rsidRDefault="002C1833" w:rsidP="002C1833">
            <w:pPr>
              <w:jc w:val="center"/>
              <w:rPr>
                <w:sz w:val="24"/>
                <w:szCs w:val="24"/>
              </w:rPr>
            </w:pPr>
            <w:r w:rsidRPr="002C1833">
              <w:rPr>
                <w:sz w:val="24"/>
                <w:szCs w:val="24"/>
              </w:rPr>
              <w:t>Октябрь</w:t>
            </w:r>
          </w:p>
        </w:tc>
        <w:tc>
          <w:tcPr>
            <w:tcW w:w="1306" w:type="pct"/>
            <w:vAlign w:val="center"/>
          </w:tcPr>
          <w:p w:rsidR="002C1833" w:rsidRPr="002C1833" w:rsidRDefault="002C1833" w:rsidP="002C1833">
            <w:pPr>
              <w:rPr>
                <w:sz w:val="24"/>
                <w:szCs w:val="24"/>
              </w:rPr>
            </w:pPr>
            <w:r w:rsidRPr="002C1833">
              <w:rPr>
                <w:sz w:val="24"/>
                <w:szCs w:val="24"/>
              </w:rPr>
              <w:t>Классные руководители, ЗДВР</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Неделя семьи, День Матери.</w:t>
            </w:r>
          </w:p>
          <w:p w:rsidR="002C1833" w:rsidRPr="002C1833" w:rsidRDefault="002C1833" w:rsidP="002C1833">
            <w:pPr>
              <w:rPr>
                <w:sz w:val="24"/>
                <w:szCs w:val="24"/>
              </w:rPr>
            </w:pPr>
            <w:r w:rsidRPr="002C1833">
              <w:rPr>
                <w:sz w:val="24"/>
                <w:szCs w:val="24"/>
              </w:rPr>
              <w:t>- конкурсы творческих работ</w:t>
            </w:r>
          </w:p>
          <w:p w:rsidR="002C1833" w:rsidRPr="002C1833" w:rsidRDefault="002C1833" w:rsidP="002C1833">
            <w:pPr>
              <w:rPr>
                <w:sz w:val="24"/>
                <w:szCs w:val="24"/>
              </w:rPr>
            </w:pPr>
            <w:r w:rsidRPr="002C1833">
              <w:rPr>
                <w:sz w:val="24"/>
                <w:szCs w:val="24"/>
              </w:rPr>
              <w:t>-«Папа, мама, я – спортивная семья»</w:t>
            </w:r>
          </w:p>
          <w:p w:rsidR="002C1833" w:rsidRPr="002C1833" w:rsidRDefault="002C1833" w:rsidP="002C1833">
            <w:pPr>
              <w:rPr>
                <w:sz w:val="24"/>
                <w:szCs w:val="24"/>
              </w:rPr>
            </w:pPr>
            <w:r w:rsidRPr="002C1833">
              <w:rPr>
                <w:sz w:val="24"/>
                <w:szCs w:val="24"/>
              </w:rPr>
              <w:t>- Концерт, посвященный Дню Матери</w:t>
            </w:r>
          </w:p>
        </w:tc>
        <w:tc>
          <w:tcPr>
            <w:tcW w:w="846" w:type="pct"/>
            <w:vAlign w:val="center"/>
          </w:tcPr>
          <w:p w:rsidR="002C1833" w:rsidRPr="002C1833" w:rsidRDefault="002C1833" w:rsidP="002C1833">
            <w:pPr>
              <w:jc w:val="center"/>
              <w:rPr>
                <w:sz w:val="24"/>
                <w:szCs w:val="24"/>
              </w:rPr>
            </w:pPr>
            <w:r w:rsidRPr="002C1833">
              <w:rPr>
                <w:sz w:val="24"/>
                <w:szCs w:val="24"/>
              </w:rPr>
              <w:t>Ноябрь</w:t>
            </w:r>
          </w:p>
        </w:tc>
        <w:tc>
          <w:tcPr>
            <w:tcW w:w="1306" w:type="pct"/>
            <w:vAlign w:val="center"/>
          </w:tcPr>
          <w:p w:rsidR="002C1833" w:rsidRPr="002C1833" w:rsidRDefault="002C1833" w:rsidP="002C1833">
            <w:pPr>
              <w:rPr>
                <w:sz w:val="24"/>
                <w:szCs w:val="24"/>
              </w:rPr>
            </w:pPr>
            <w:r w:rsidRPr="002C1833">
              <w:rPr>
                <w:sz w:val="24"/>
                <w:szCs w:val="24"/>
              </w:rPr>
              <w:t xml:space="preserve">Администрация, классные руководители, </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Мероприятия, посвященные Новому году:</w:t>
            </w:r>
          </w:p>
          <w:p w:rsidR="002C1833" w:rsidRPr="002C1833" w:rsidRDefault="002C1833" w:rsidP="002C1833">
            <w:pPr>
              <w:rPr>
                <w:sz w:val="24"/>
                <w:szCs w:val="24"/>
              </w:rPr>
            </w:pPr>
            <w:r w:rsidRPr="002C1833">
              <w:rPr>
                <w:sz w:val="24"/>
                <w:szCs w:val="24"/>
              </w:rPr>
              <w:t>- украшение класса и школы;</w:t>
            </w:r>
          </w:p>
          <w:p w:rsidR="002C1833" w:rsidRPr="002C1833" w:rsidRDefault="002C1833" w:rsidP="002C1833">
            <w:pPr>
              <w:rPr>
                <w:sz w:val="24"/>
                <w:szCs w:val="24"/>
              </w:rPr>
            </w:pPr>
            <w:r w:rsidRPr="002C1833">
              <w:rPr>
                <w:sz w:val="24"/>
                <w:szCs w:val="24"/>
              </w:rPr>
              <w:t xml:space="preserve">- тематические утренники и вечера   </w:t>
            </w:r>
          </w:p>
        </w:tc>
        <w:tc>
          <w:tcPr>
            <w:tcW w:w="846" w:type="pct"/>
            <w:vAlign w:val="center"/>
          </w:tcPr>
          <w:p w:rsidR="002C1833" w:rsidRPr="002C1833" w:rsidRDefault="002C1833" w:rsidP="002C1833">
            <w:pPr>
              <w:jc w:val="center"/>
              <w:rPr>
                <w:sz w:val="24"/>
                <w:szCs w:val="24"/>
              </w:rPr>
            </w:pPr>
            <w:r w:rsidRPr="002C1833">
              <w:rPr>
                <w:sz w:val="24"/>
                <w:szCs w:val="24"/>
              </w:rPr>
              <w:t>Декабрь</w:t>
            </w:r>
          </w:p>
        </w:tc>
        <w:tc>
          <w:tcPr>
            <w:tcW w:w="1306" w:type="pct"/>
            <w:vAlign w:val="center"/>
          </w:tcPr>
          <w:p w:rsidR="002C1833" w:rsidRPr="002C1833" w:rsidRDefault="002C1833" w:rsidP="002C1833">
            <w:pPr>
              <w:rPr>
                <w:sz w:val="24"/>
                <w:szCs w:val="24"/>
              </w:rPr>
            </w:pPr>
            <w:r w:rsidRPr="002C1833">
              <w:rPr>
                <w:sz w:val="24"/>
                <w:szCs w:val="24"/>
              </w:rPr>
              <w:t>Педагог – организатор, классные часы</w:t>
            </w:r>
          </w:p>
        </w:tc>
      </w:tr>
      <w:tr w:rsidR="002C1833" w:rsidRPr="002C1833" w:rsidTr="002C1833">
        <w:tc>
          <w:tcPr>
            <w:tcW w:w="2847" w:type="pct"/>
            <w:vAlign w:val="center"/>
          </w:tcPr>
          <w:p w:rsidR="002C1833" w:rsidRPr="002C1833" w:rsidRDefault="002C1833" w:rsidP="002C1833">
            <w:pPr>
              <w:rPr>
                <w:sz w:val="24"/>
                <w:szCs w:val="24"/>
              </w:rPr>
            </w:pPr>
            <w:r w:rsidRPr="002C1833">
              <w:rPr>
                <w:sz w:val="24"/>
                <w:szCs w:val="24"/>
              </w:rPr>
              <w:t>Всемирный день семьи</w:t>
            </w:r>
          </w:p>
        </w:tc>
        <w:tc>
          <w:tcPr>
            <w:tcW w:w="846" w:type="pct"/>
            <w:vAlign w:val="center"/>
          </w:tcPr>
          <w:p w:rsidR="002C1833" w:rsidRPr="002C1833" w:rsidRDefault="002C1833" w:rsidP="002C1833">
            <w:pPr>
              <w:jc w:val="center"/>
              <w:rPr>
                <w:sz w:val="24"/>
                <w:szCs w:val="24"/>
              </w:rPr>
            </w:pPr>
            <w:r w:rsidRPr="002C1833">
              <w:rPr>
                <w:sz w:val="24"/>
                <w:szCs w:val="24"/>
              </w:rPr>
              <w:t>Май</w:t>
            </w:r>
          </w:p>
        </w:tc>
        <w:tc>
          <w:tcPr>
            <w:tcW w:w="1306" w:type="pct"/>
            <w:vAlign w:val="center"/>
          </w:tcPr>
          <w:p w:rsidR="002C1833" w:rsidRPr="002C1833" w:rsidRDefault="002C1833" w:rsidP="002C1833">
            <w:pPr>
              <w:rPr>
                <w:sz w:val="24"/>
                <w:szCs w:val="24"/>
              </w:rPr>
            </w:pPr>
            <w:r w:rsidRPr="002C1833">
              <w:rPr>
                <w:sz w:val="24"/>
                <w:szCs w:val="24"/>
              </w:rPr>
              <w:t xml:space="preserve">Администрация, </w:t>
            </w:r>
            <w:r w:rsidRPr="002C1833">
              <w:rPr>
                <w:sz w:val="24"/>
                <w:szCs w:val="24"/>
              </w:rPr>
              <w:lastRenderedPageBreak/>
              <w:t>классные руководители</w:t>
            </w:r>
          </w:p>
        </w:tc>
      </w:tr>
    </w:tbl>
    <w:p w:rsidR="002C1833" w:rsidRPr="002C1833" w:rsidRDefault="002C1833" w:rsidP="002C1833">
      <w:pPr>
        <w:tabs>
          <w:tab w:val="num" w:pos="2007"/>
        </w:tabs>
        <w:jc w:val="both"/>
        <w:rPr>
          <w:b/>
          <w:sz w:val="24"/>
          <w:szCs w:val="24"/>
        </w:rPr>
      </w:pPr>
    </w:p>
    <w:p w:rsidR="002C1833" w:rsidRPr="002C1833" w:rsidRDefault="002C1833" w:rsidP="002C1833">
      <w:pPr>
        <w:tabs>
          <w:tab w:val="num" w:pos="2007"/>
        </w:tabs>
        <w:ind w:firstLine="709"/>
        <w:jc w:val="both"/>
        <w:rPr>
          <w:b/>
          <w:sz w:val="24"/>
          <w:szCs w:val="24"/>
        </w:rPr>
      </w:pPr>
      <w:r w:rsidRPr="002C1833">
        <w:rPr>
          <w:b/>
          <w:sz w:val="24"/>
          <w:szCs w:val="24"/>
        </w:rPr>
        <w:t>Планируемые результаты:</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чувство дружбы к представителям всех национальностей Российской Федерации;</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знание традиций своей семьи и школы, бережное отношение к ним;</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 xml:space="preserve">готовность сознательно выполнять правила для </w:t>
      </w:r>
      <w:proofErr w:type="gramStart"/>
      <w:r w:rsidRPr="002C1833">
        <w:rPr>
          <w:rFonts w:eastAsia="SimSun"/>
          <w:kern w:val="3"/>
          <w:sz w:val="24"/>
          <w:szCs w:val="24"/>
        </w:rPr>
        <w:t>обучающихся</w:t>
      </w:r>
      <w:proofErr w:type="gramEnd"/>
      <w:r w:rsidRPr="002C1833">
        <w:rPr>
          <w:rFonts w:eastAsia="SimSun"/>
          <w:kern w:val="3"/>
          <w:sz w:val="24"/>
          <w:szCs w:val="24"/>
        </w:rPr>
        <w:t>, понимание необходимости самодисциплины;</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C1833" w:rsidRPr="002C1833" w:rsidRDefault="002C1833" w:rsidP="00DE7A2A">
      <w:pPr>
        <w:widowControl/>
        <w:numPr>
          <w:ilvl w:val="0"/>
          <w:numId w:val="72"/>
        </w:numPr>
        <w:suppressAutoHyphens/>
        <w:autoSpaceDE/>
        <w:jc w:val="both"/>
        <w:textAlignment w:val="baseline"/>
        <w:rPr>
          <w:rFonts w:eastAsia="SimSun"/>
          <w:kern w:val="3"/>
          <w:sz w:val="24"/>
          <w:szCs w:val="24"/>
        </w:rPr>
      </w:pPr>
      <w:r w:rsidRPr="002C1833">
        <w:rPr>
          <w:rFonts w:eastAsia="SimSun"/>
          <w:kern w:val="3"/>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2C1833" w:rsidRPr="002C1833" w:rsidRDefault="002C1833" w:rsidP="00DE7A2A">
      <w:pPr>
        <w:widowControl/>
        <w:numPr>
          <w:ilvl w:val="0"/>
          <w:numId w:val="72"/>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2C1833" w:rsidRPr="002C1833" w:rsidRDefault="002C1833" w:rsidP="00DE7A2A">
      <w:pPr>
        <w:widowControl/>
        <w:numPr>
          <w:ilvl w:val="0"/>
          <w:numId w:val="72"/>
        </w:numPr>
        <w:tabs>
          <w:tab w:val="num" w:pos="2007"/>
        </w:tabs>
        <w:autoSpaceDE/>
        <w:autoSpaceDN/>
        <w:contextualSpacing/>
        <w:jc w:val="both"/>
        <w:rPr>
          <w:b/>
          <w:sz w:val="24"/>
          <w:szCs w:val="24"/>
        </w:rPr>
      </w:pPr>
      <w:r w:rsidRPr="002C1833">
        <w:rPr>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2C1833" w:rsidRPr="002C1833" w:rsidRDefault="002C1833" w:rsidP="002C1833">
      <w:pPr>
        <w:tabs>
          <w:tab w:val="num" w:pos="2007"/>
        </w:tabs>
        <w:ind w:firstLine="709"/>
        <w:jc w:val="both"/>
        <w:rPr>
          <w:b/>
          <w:sz w:val="24"/>
          <w:szCs w:val="24"/>
        </w:rPr>
      </w:pPr>
    </w:p>
    <w:p w:rsidR="002C1833" w:rsidRPr="002C1833" w:rsidRDefault="002C1833" w:rsidP="002C1833">
      <w:pPr>
        <w:tabs>
          <w:tab w:val="num" w:pos="2007"/>
        </w:tabs>
        <w:ind w:firstLine="709"/>
        <w:jc w:val="both"/>
        <w:rPr>
          <w:sz w:val="24"/>
          <w:szCs w:val="24"/>
        </w:rPr>
      </w:pPr>
      <w:r w:rsidRPr="002C1833">
        <w:rPr>
          <w:b/>
          <w:sz w:val="24"/>
          <w:szCs w:val="24"/>
        </w:rPr>
        <w:t>Программа «Интеллект и труд»</w:t>
      </w:r>
    </w:p>
    <w:p w:rsidR="002C1833" w:rsidRPr="002C1833" w:rsidRDefault="002C1833" w:rsidP="002C1833">
      <w:pPr>
        <w:ind w:firstLine="709"/>
        <w:jc w:val="both"/>
        <w:rPr>
          <w:b/>
          <w:sz w:val="24"/>
          <w:szCs w:val="24"/>
        </w:rPr>
      </w:pPr>
    </w:p>
    <w:p w:rsidR="002C1833" w:rsidRPr="002C1833" w:rsidRDefault="002C1833" w:rsidP="002C1833">
      <w:pPr>
        <w:ind w:firstLine="709"/>
        <w:jc w:val="both"/>
        <w:rPr>
          <w:b/>
          <w:i/>
          <w:sz w:val="24"/>
          <w:szCs w:val="24"/>
          <w:shd w:val="clear" w:color="auto" w:fill="FFFFFF"/>
        </w:rPr>
      </w:pPr>
      <w:r w:rsidRPr="002C1833">
        <w:rPr>
          <w:b/>
          <w:sz w:val="24"/>
          <w:szCs w:val="24"/>
        </w:rPr>
        <w:t xml:space="preserve">Цель: </w:t>
      </w:r>
      <w:r w:rsidRPr="002C1833">
        <w:rPr>
          <w:bCs/>
          <w:iCs/>
          <w:sz w:val="24"/>
          <w:szCs w:val="24"/>
          <w:shd w:val="clear" w:color="auto" w:fill="FFFFFF"/>
        </w:rPr>
        <w:t>воспитание трудолюбия, сознательного, творческого отношения к образованию, труду и жизни, подготовка к сознательному выбору профессии.</w:t>
      </w:r>
    </w:p>
    <w:p w:rsidR="002C1833" w:rsidRPr="002C1833" w:rsidRDefault="002C1833" w:rsidP="002C1833">
      <w:pPr>
        <w:ind w:firstLine="709"/>
        <w:jc w:val="both"/>
        <w:rPr>
          <w:b/>
          <w:i/>
          <w:sz w:val="24"/>
          <w:szCs w:val="24"/>
        </w:rPr>
      </w:pPr>
      <w:r w:rsidRPr="002C1833">
        <w:rPr>
          <w:b/>
          <w:sz w:val="24"/>
          <w:szCs w:val="24"/>
        </w:rPr>
        <w:t xml:space="preserve">Ценности: </w:t>
      </w:r>
      <w:r w:rsidRPr="002C1833">
        <w:rPr>
          <w:iCs/>
          <w:sz w:val="24"/>
          <w:szCs w:val="24"/>
          <w:shd w:val="clear" w:color="auto" w:fill="FFFFFF"/>
        </w:rPr>
        <w:t>научное</w:t>
      </w:r>
      <w:r w:rsidR="00C0357D">
        <w:rPr>
          <w:iCs/>
          <w:sz w:val="24"/>
          <w:szCs w:val="24"/>
          <w:shd w:val="clear" w:color="auto" w:fill="FFFFFF"/>
        </w:rPr>
        <w:t xml:space="preserve"> </w:t>
      </w:r>
      <w:r w:rsidRPr="002C1833">
        <w:rPr>
          <w:iCs/>
          <w:sz w:val="24"/>
          <w:szCs w:val="24"/>
          <w:shd w:val="clear" w:color="auto" w:fill="FFFFFF"/>
        </w:rPr>
        <w:t>знание, стремление к познанию и истине, научная картина мира, нравственный смысл учения и самообразования,</w:t>
      </w:r>
      <w:r w:rsidR="00C0357D">
        <w:rPr>
          <w:iCs/>
          <w:sz w:val="24"/>
          <w:szCs w:val="24"/>
          <w:shd w:val="clear" w:color="auto" w:fill="FFFFFF"/>
        </w:rPr>
        <w:t xml:space="preserve"> </w:t>
      </w:r>
      <w:r w:rsidRPr="002C1833">
        <w:rPr>
          <w:iCs/>
          <w:sz w:val="24"/>
          <w:szCs w:val="24"/>
          <w:shd w:val="clear" w:color="auto" w:fill="FFFFFF"/>
        </w:rPr>
        <w:t>интеллектуальное развитие личности; уважение к труду и людям труда; нравственный смысл труда, творчество</w:t>
      </w:r>
      <w:r w:rsidR="00C0357D">
        <w:rPr>
          <w:iCs/>
          <w:sz w:val="24"/>
          <w:szCs w:val="24"/>
          <w:shd w:val="clear" w:color="auto" w:fill="FFFFFF"/>
        </w:rPr>
        <w:t xml:space="preserve"> </w:t>
      </w:r>
      <w:r w:rsidRPr="002C1833">
        <w:rPr>
          <w:iCs/>
          <w:sz w:val="24"/>
          <w:szCs w:val="24"/>
          <w:shd w:val="clear" w:color="auto" w:fill="FFFFFF"/>
        </w:rPr>
        <w:t>и созидание; целеустремленность и настойчивость, бережливость, выбор профессии.</w:t>
      </w:r>
    </w:p>
    <w:p w:rsidR="002C1833" w:rsidRPr="002C1833" w:rsidRDefault="002C1833" w:rsidP="002C1833">
      <w:pPr>
        <w:ind w:firstLine="709"/>
        <w:jc w:val="both"/>
        <w:rPr>
          <w:b/>
          <w:sz w:val="24"/>
          <w:szCs w:val="24"/>
        </w:rPr>
      </w:pPr>
      <w:r w:rsidRPr="002C1833">
        <w:rPr>
          <w:b/>
          <w:sz w:val="24"/>
          <w:szCs w:val="24"/>
        </w:rPr>
        <w:t>Задачи:</w:t>
      </w:r>
    </w:p>
    <w:p w:rsidR="002C1833" w:rsidRPr="002C1833" w:rsidRDefault="002C1833" w:rsidP="00DE7A2A">
      <w:pPr>
        <w:widowControl/>
        <w:numPr>
          <w:ilvl w:val="0"/>
          <w:numId w:val="68"/>
        </w:numPr>
        <w:autoSpaceDE/>
        <w:autoSpaceDN/>
        <w:jc w:val="both"/>
        <w:rPr>
          <w:sz w:val="24"/>
          <w:szCs w:val="24"/>
        </w:rPr>
      </w:pPr>
      <w:r w:rsidRPr="002C1833">
        <w:rPr>
          <w:sz w:val="24"/>
          <w:szCs w:val="24"/>
        </w:rPr>
        <w:lastRenderedPageBreak/>
        <w:t>понимание необходимости научных знаний для развития личности и общества, их роли в жизни, труде, творчестве;</w:t>
      </w:r>
    </w:p>
    <w:p w:rsidR="002C1833" w:rsidRPr="002C1833" w:rsidRDefault="002C1833" w:rsidP="00DE7A2A">
      <w:pPr>
        <w:widowControl/>
        <w:numPr>
          <w:ilvl w:val="0"/>
          <w:numId w:val="68"/>
        </w:numPr>
        <w:autoSpaceDE/>
        <w:autoSpaceDN/>
        <w:jc w:val="both"/>
        <w:rPr>
          <w:sz w:val="24"/>
          <w:szCs w:val="24"/>
        </w:rPr>
      </w:pPr>
      <w:r w:rsidRPr="002C1833">
        <w:rPr>
          <w:sz w:val="24"/>
          <w:szCs w:val="24"/>
        </w:rPr>
        <w:t>осознание нравственных основ образования;</w:t>
      </w:r>
    </w:p>
    <w:p w:rsidR="002C1833" w:rsidRPr="002C1833" w:rsidRDefault="002C1833" w:rsidP="00DE7A2A">
      <w:pPr>
        <w:widowControl/>
        <w:numPr>
          <w:ilvl w:val="0"/>
          <w:numId w:val="68"/>
        </w:numPr>
        <w:autoSpaceDE/>
        <w:autoSpaceDN/>
        <w:jc w:val="both"/>
        <w:rPr>
          <w:sz w:val="24"/>
          <w:szCs w:val="24"/>
        </w:rPr>
      </w:pPr>
      <w:r w:rsidRPr="002C1833">
        <w:rPr>
          <w:sz w:val="24"/>
          <w:szCs w:val="24"/>
        </w:rPr>
        <w:t>осознание важности непрерывного образования и самообразования в течение всей жизни;</w:t>
      </w:r>
    </w:p>
    <w:p w:rsidR="002C1833" w:rsidRPr="002C1833" w:rsidRDefault="002C1833" w:rsidP="00DE7A2A">
      <w:pPr>
        <w:widowControl/>
        <w:numPr>
          <w:ilvl w:val="0"/>
          <w:numId w:val="68"/>
        </w:numPr>
        <w:autoSpaceDE/>
        <w:autoSpaceDN/>
        <w:jc w:val="both"/>
        <w:rPr>
          <w:sz w:val="24"/>
          <w:szCs w:val="24"/>
        </w:rPr>
      </w:pPr>
      <w:r w:rsidRPr="002C1833">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C1833" w:rsidRPr="002C1833" w:rsidRDefault="002C1833" w:rsidP="00DE7A2A">
      <w:pPr>
        <w:widowControl/>
        <w:numPr>
          <w:ilvl w:val="0"/>
          <w:numId w:val="68"/>
        </w:numPr>
        <w:autoSpaceDE/>
        <w:autoSpaceDN/>
        <w:jc w:val="both"/>
        <w:rPr>
          <w:sz w:val="24"/>
          <w:szCs w:val="24"/>
        </w:rPr>
      </w:pPr>
      <w:r w:rsidRPr="002C1833">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C1833" w:rsidRPr="002C1833" w:rsidRDefault="002C1833" w:rsidP="00DE7A2A">
      <w:pPr>
        <w:widowControl/>
        <w:numPr>
          <w:ilvl w:val="0"/>
          <w:numId w:val="68"/>
        </w:numPr>
        <w:autoSpaceDE/>
        <w:autoSpaceDN/>
        <w:jc w:val="both"/>
        <w:rPr>
          <w:sz w:val="24"/>
          <w:szCs w:val="24"/>
        </w:rPr>
      </w:pPr>
      <w:r w:rsidRPr="002C1833">
        <w:rPr>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C1833" w:rsidRPr="002C1833" w:rsidRDefault="002C1833" w:rsidP="00DE7A2A">
      <w:pPr>
        <w:widowControl/>
        <w:numPr>
          <w:ilvl w:val="0"/>
          <w:numId w:val="68"/>
        </w:numPr>
        <w:autoSpaceDE/>
        <w:autoSpaceDN/>
        <w:jc w:val="both"/>
        <w:rPr>
          <w:sz w:val="24"/>
          <w:szCs w:val="24"/>
        </w:rPr>
      </w:pPr>
      <w:r w:rsidRPr="002C1833">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C1833" w:rsidRPr="002C1833" w:rsidRDefault="002C1833" w:rsidP="00DE7A2A">
      <w:pPr>
        <w:widowControl/>
        <w:numPr>
          <w:ilvl w:val="0"/>
          <w:numId w:val="68"/>
        </w:numPr>
        <w:autoSpaceDE/>
        <w:autoSpaceDN/>
        <w:jc w:val="both"/>
        <w:rPr>
          <w:sz w:val="24"/>
          <w:szCs w:val="24"/>
        </w:rPr>
      </w:pPr>
      <w:r w:rsidRPr="002C1833">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C1833" w:rsidRPr="002C1833" w:rsidRDefault="002C1833" w:rsidP="00DE7A2A">
      <w:pPr>
        <w:widowControl/>
        <w:numPr>
          <w:ilvl w:val="0"/>
          <w:numId w:val="68"/>
        </w:numPr>
        <w:autoSpaceDE/>
        <w:autoSpaceDN/>
        <w:jc w:val="both"/>
        <w:rPr>
          <w:sz w:val="24"/>
          <w:szCs w:val="24"/>
        </w:rPr>
      </w:pPr>
      <w:r w:rsidRPr="002C1833">
        <w:rPr>
          <w:sz w:val="24"/>
          <w:szCs w:val="24"/>
        </w:rPr>
        <w:t>общее знакомство с трудовым законодательством;</w:t>
      </w:r>
    </w:p>
    <w:p w:rsidR="002C1833" w:rsidRPr="002C1833" w:rsidRDefault="002C1833" w:rsidP="00DE7A2A">
      <w:pPr>
        <w:widowControl/>
        <w:numPr>
          <w:ilvl w:val="0"/>
          <w:numId w:val="68"/>
        </w:numPr>
        <w:autoSpaceDE/>
        <w:autoSpaceDN/>
        <w:jc w:val="both"/>
        <w:rPr>
          <w:sz w:val="24"/>
          <w:szCs w:val="24"/>
        </w:rPr>
      </w:pPr>
      <w:r w:rsidRPr="002C1833">
        <w:rPr>
          <w:sz w:val="24"/>
          <w:szCs w:val="24"/>
        </w:rPr>
        <w:t>нетерпимое отношение к лени, безответственности и пассивности в образовании и труде.</w:t>
      </w:r>
    </w:p>
    <w:p w:rsidR="002C1833" w:rsidRPr="002C1833" w:rsidRDefault="002C1833" w:rsidP="002C1833">
      <w:pPr>
        <w:ind w:firstLine="425"/>
        <w:jc w:val="both"/>
        <w:rPr>
          <w:sz w:val="24"/>
          <w:szCs w:val="24"/>
        </w:rPr>
      </w:pPr>
    </w:p>
    <w:p w:rsidR="002C1833" w:rsidRPr="002C1833" w:rsidRDefault="002C1833" w:rsidP="002C1833">
      <w:pPr>
        <w:ind w:firstLine="709"/>
        <w:jc w:val="both"/>
        <w:rPr>
          <w:b/>
          <w:sz w:val="24"/>
          <w:szCs w:val="24"/>
        </w:rPr>
      </w:pPr>
      <w:r w:rsidRPr="002C1833">
        <w:rPr>
          <w:b/>
          <w:sz w:val="24"/>
          <w:szCs w:val="24"/>
        </w:rPr>
        <w:t>Виды деятельности и формы занятий:</w:t>
      </w:r>
    </w:p>
    <w:p w:rsidR="002C1833" w:rsidRPr="002C1833" w:rsidRDefault="002C1833" w:rsidP="002C1833">
      <w:pPr>
        <w:autoSpaceDE/>
        <w:autoSpaceDN/>
        <w:ind w:firstLine="567"/>
        <w:jc w:val="both"/>
        <w:rPr>
          <w:sz w:val="24"/>
          <w:szCs w:val="24"/>
          <w:lang w:eastAsia="ru-RU"/>
        </w:rPr>
      </w:pPr>
      <w:r w:rsidRPr="002C1833">
        <w:rPr>
          <w:sz w:val="24"/>
          <w:szCs w:val="24"/>
          <w:lang w:eastAsia="ru-RU"/>
        </w:rPr>
        <w:t>В процессе изучения учебных дисциплин и проведения внеурочных мероприятий учащиеся получают первоначальные представления о роли знаний, труда и значении творчества в жизни человека и общества.</w:t>
      </w:r>
    </w:p>
    <w:p w:rsidR="002C1833" w:rsidRPr="002C1833" w:rsidRDefault="002C1833" w:rsidP="002C1833">
      <w:pPr>
        <w:ind w:firstLine="567"/>
        <w:jc w:val="both"/>
        <w:rPr>
          <w:sz w:val="24"/>
          <w:szCs w:val="24"/>
        </w:rPr>
      </w:pPr>
      <w:r w:rsidRPr="002C1833">
        <w:rPr>
          <w:sz w:val="24"/>
          <w:szCs w:val="24"/>
        </w:rPr>
        <w:t>Ведут дневники экскурсий, походов, наблюдений по оценке окружающей среды.</w:t>
      </w:r>
    </w:p>
    <w:p w:rsidR="002C1833" w:rsidRPr="002C1833" w:rsidRDefault="002C1833" w:rsidP="002C1833">
      <w:pPr>
        <w:ind w:firstLine="567"/>
        <w:jc w:val="both"/>
        <w:rPr>
          <w:sz w:val="24"/>
          <w:szCs w:val="24"/>
        </w:rPr>
      </w:pPr>
      <w:r w:rsidRPr="002C1833">
        <w:rPr>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2C1833" w:rsidRPr="002C1833" w:rsidRDefault="002C1833" w:rsidP="002C1833">
      <w:pPr>
        <w:ind w:firstLine="567"/>
        <w:jc w:val="both"/>
        <w:rPr>
          <w:sz w:val="24"/>
          <w:szCs w:val="24"/>
        </w:rPr>
      </w:pPr>
      <w:r w:rsidRPr="002C1833">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2C1833" w:rsidRPr="002C1833" w:rsidRDefault="002C1833" w:rsidP="002C1833">
      <w:pPr>
        <w:ind w:firstLine="567"/>
        <w:jc w:val="both"/>
        <w:rPr>
          <w:sz w:val="24"/>
          <w:szCs w:val="24"/>
        </w:rPr>
      </w:pPr>
      <w:r w:rsidRPr="002C1833">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2C1833" w:rsidRPr="002C1833" w:rsidRDefault="002C1833" w:rsidP="002C1833">
      <w:pPr>
        <w:ind w:firstLine="567"/>
        <w:jc w:val="both"/>
        <w:rPr>
          <w:sz w:val="24"/>
          <w:szCs w:val="24"/>
        </w:rPr>
      </w:pPr>
      <w:r w:rsidRPr="002C1833">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2C1833" w:rsidRPr="002C1833" w:rsidRDefault="002C1833" w:rsidP="002C1833">
      <w:pPr>
        <w:ind w:firstLine="567"/>
        <w:jc w:val="both"/>
        <w:rPr>
          <w:sz w:val="24"/>
          <w:szCs w:val="24"/>
        </w:rPr>
      </w:pPr>
      <w:r w:rsidRPr="002C1833">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2C1833" w:rsidRPr="002C1833" w:rsidRDefault="002C1833" w:rsidP="002C1833">
      <w:pPr>
        <w:ind w:firstLine="567"/>
        <w:jc w:val="both"/>
        <w:rPr>
          <w:sz w:val="24"/>
          <w:szCs w:val="24"/>
        </w:rPr>
      </w:pPr>
      <w:proofErr w:type="gramStart"/>
      <w:r w:rsidRPr="002C1833">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2C1833" w:rsidRPr="002C1833" w:rsidRDefault="002C1833" w:rsidP="002C1833">
      <w:pPr>
        <w:ind w:firstLine="567"/>
        <w:jc w:val="both"/>
        <w:rPr>
          <w:sz w:val="24"/>
          <w:szCs w:val="24"/>
        </w:rPr>
      </w:pPr>
      <w:r w:rsidRPr="002C1833">
        <w:rPr>
          <w:sz w:val="24"/>
          <w:szCs w:val="24"/>
        </w:rPr>
        <w:lastRenderedPageBreak/>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C1833" w:rsidRPr="002C1833" w:rsidRDefault="002C1833" w:rsidP="002C1833">
      <w:pPr>
        <w:ind w:firstLine="567"/>
        <w:jc w:val="both"/>
        <w:rPr>
          <w:sz w:val="24"/>
          <w:szCs w:val="24"/>
        </w:rPr>
      </w:pPr>
      <w:r w:rsidRPr="002C1833">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2C1833" w:rsidRPr="002C1833" w:rsidRDefault="002C1833" w:rsidP="002C1833">
      <w:pPr>
        <w:autoSpaceDE/>
        <w:autoSpaceDN/>
        <w:ind w:firstLine="709"/>
        <w:jc w:val="both"/>
        <w:rPr>
          <w:sz w:val="24"/>
          <w:szCs w:val="24"/>
          <w:lang w:eastAsia="ru-RU"/>
        </w:rPr>
      </w:pPr>
    </w:p>
    <w:p w:rsidR="002C1833" w:rsidRPr="002C1833" w:rsidRDefault="002C1833" w:rsidP="002C1833">
      <w:pPr>
        <w:ind w:firstLine="709"/>
        <w:jc w:val="center"/>
        <w:rPr>
          <w:b/>
          <w:sz w:val="24"/>
          <w:szCs w:val="24"/>
        </w:rPr>
      </w:pPr>
      <w:r w:rsidRPr="002C1833">
        <w:rPr>
          <w:b/>
          <w:sz w:val="24"/>
          <w:szCs w:val="24"/>
        </w:rPr>
        <w:t>Мероприятия по реализации воспитательной программы</w:t>
      </w:r>
    </w:p>
    <w:tbl>
      <w:tblPr>
        <w:tblW w:w="47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3"/>
        <w:gridCol w:w="1713"/>
        <w:gridCol w:w="2589"/>
      </w:tblGrid>
      <w:tr w:rsidR="002C1833" w:rsidRPr="002C1833" w:rsidTr="002C1833">
        <w:trPr>
          <w:tblHeader/>
        </w:trPr>
        <w:tc>
          <w:tcPr>
            <w:tcW w:w="2863" w:type="pct"/>
          </w:tcPr>
          <w:p w:rsidR="002C1833" w:rsidRPr="002C1833" w:rsidRDefault="002C1833" w:rsidP="002C1833">
            <w:pPr>
              <w:jc w:val="center"/>
              <w:rPr>
                <w:b/>
                <w:sz w:val="24"/>
                <w:szCs w:val="24"/>
              </w:rPr>
            </w:pPr>
            <w:r w:rsidRPr="002C1833">
              <w:rPr>
                <w:b/>
                <w:sz w:val="24"/>
                <w:szCs w:val="24"/>
              </w:rPr>
              <w:t>Название мероприятия</w:t>
            </w:r>
          </w:p>
        </w:tc>
        <w:tc>
          <w:tcPr>
            <w:tcW w:w="851" w:type="pct"/>
          </w:tcPr>
          <w:p w:rsidR="002C1833" w:rsidRPr="002C1833" w:rsidRDefault="002C1833" w:rsidP="002C1833">
            <w:pPr>
              <w:jc w:val="center"/>
              <w:rPr>
                <w:b/>
                <w:sz w:val="24"/>
                <w:szCs w:val="24"/>
              </w:rPr>
            </w:pPr>
            <w:r w:rsidRPr="002C1833">
              <w:rPr>
                <w:b/>
                <w:sz w:val="24"/>
                <w:szCs w:val="24"/>
              </w:rPr>
              <w:t>Сроки</w:t>
            </w:r>
          </w:p>
        </w:tc>
        <w:tc>
          <w:tcPr>
            <w:tcW w:w="1286" w:type="pct"/>
          </w:tcPr>
          <w:p w:rsidR="002C1833" w:rsidRPr="002C1833" w:rsidRDefault="002C1833" w:rsidP="002C1833">
            <w:pPr>
              <w:jc w:val="center"/>
              <w:rPr>
                <w:b/>
                <w:sz w:val="24"/>
                <w:szCs w:val="24"/>
              </w:rPr>
            </w:pPr>
            <w:r w:rsidRPr="002C1833">
              <w:rPr>
                <w:b/>
                <w:sz w:val="24"/>
                <w:szCs w:val="24"/>
              </w:rPr>
              <w:t>Ответственные</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 xml:space="preserve">Экскурсии на предприятия города </w:t>
            </w:r>
          </w:p>
        </w:tc>
        <w:tc>
          <w:tcPr>
            <w:tcW w:w="85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286" w:type="pct"/>
            <w:vAlign w:val="center"/>
          </w:tcPr>
          <w:p w:rsidR="002C1833" w:rsidRPr="002C1833" w:rsidRDefault="002C1833" w:rsidP="002C1833">
            <w:pPr>
              <w:rPr>
                <w:sz w:val="24"/>
                <w:szCs w:val="24"/>
              </w:rPr>
            </w:pPr>
            <w:r w:rsidRPr="002C1833">
              <w:rPr>
                <w:sz w:val="24"/>
                <w:szCs w:val="24"/>
              </w:rPr>
              <w:t>Администрация, классные руководители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 xml:space="preserve">Встречи с представителями разных профессий «Все работы хороши» </w:t>
            </w:r>
          </w:p>
        </w:tc>
        <w:tc>
          <w:tcPr>
            <w:tcW w:w="85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286" w:type="pct"/>
            <w:vAlign w:val="center"/>
          </w:tcPr>
          <w:p w:rsidR="002C1833" w:rsidRPr="002C1833" w:rsidRDefault="002C1833" w:rsidP="002C1833">
            <w:pPr>
              <w:rPr>
                <w:sz w:val="24"/>
                <w:szCs w:val="24"/>
              </w:rPr>
            </w:pPr>
            <w:r w:rsidRPr="002C1833">
              <w:rPr>
                <w:sz w:val="24"/>
                <w:szCs w:val="24"/>
              </w:rPr>
              <w:t>Администрация, классные руководители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Участие в интеллектуальных и творческих конкурсах, олимпиадах разного уровня</w:t>
            </w:r>
          </w:p>
        </w:tc>
        <w:tc>
          <w:tcPr>
            <w:tcW w:w="85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286" w:type="pct"/>
            <w:vAlign w:val="center"/>
          </w:tcPr>
          <w:p w:rsidR="002C1833" w:rsidRPr="002C1833" w:rsidRDefault="002C1833" w:rsidP="002C1833">
            <w:pPr>
              <w:rPr>
                <w:sz w:val="24"/>
                <w:szCs w:val="24"/>
              </w:rPr>
            </w:pPr>
            <w:r w:rsidRPr="002C1833">
              <w:rPr>
                <w:sz w:val="24"/>
                <w:szCs w:val="24"/>
              </w:rPr>
              <w:t>Администрация, педагоги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Реализация программ кружковой работы</w:t>
            </w:r>
          </w:p>
        </w:tc>
        <w:tc>
          <w:tcPr>
            <w:tcW w:w="85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286" w:type="pct"/>
            <w:vAlign w:val="center"/>
          </w:tcPr>
          <w:p w:rsidR="002C1833" w:rsidRPr="002C1833" w:rsidRDefault="002C1833" w:rsidP="002C1833">
            <w:pPr>
              <w:rPr>
                <w:sz w:val="24"/>
                <w:szCs w:val="24"/>
              </w:rPr>
            </w:pPr>
            <w:r w:rsidRPr="002C1833">
              <w:rPr>
                <w:sz w:val="24"/>
                <w:szCs w:val="24"/>
              </w:rPr>
              <w:t>Педагоги (классные руководители)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День Знаний</w:t>
            </w:r>
          </w:p>
        </w:tc>
        <w:tc>
          <w:tcPr>
            <w:tcW w:w="851" w:type="pct"/>
            <w:vAlign w:val="center"/>
          </w:tcPr>
          <w:p w:rsidR="002C1833" w:rsidRPr="002C1833" w:rsidRDefault="002C1833" w:rsidP="002C1833">
            <w:pPr>
              <w:jc w:val="center"/>
              <w:rPr>
                <w:sz w:val="24"/>
                <w:szCs w:val="24"/>
              </w:rPr>
            </w:pPr>
            <w:r w:rsidRPr="002C1833">
              <w:rPr>
                <w:sz w:val="24"/>
                <w:szCs w:val="24"/>
              </w:rPr>
              <w:t>Сентябрь</w:t>
            </w:r>
          </w:p>
        </w:tc>
        <w:tc>
          <w:tcPr>
            <w:tcW w:w="1286" w:type="pct"/>
            <w:vAlign w:val="center"/>
          </w:tcPr>
          <w:p w:rsidR="002C1833" w:rsidRPr="002C1833" w:rsidRDefault="002C1833" w:rsidP="002C1833">
            <w:pPr>
              <w:rPr>
                <w:sz w:val="24"/>
                <w:szCs w:val="24"/>
              </w:rPr>
            </w:pPr>
            <w:r w:rsidRPr="002C1833">
              <w:rPr>
                <w:sz w:val="24"/>
                <w:szCs w:val="24"/>
              </w:rPr>
              <w:t>Администрация, классные руководители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День Города</w:t>
            </w:r>
          </w:p>
        </w:tc>
        <w:tc>
          <w:tcPr>
            <w:tcW w:w="851" w:type="pct"/>
            <w:vAlign w:val="center"/>
          </w:tcPr>
          <w:p w:rsidR="002C1833" w:rsidRPr="002C1833" w:rsidRDefault="002C1833" w:rsidP="002C1833">
            <w:pPr>
              <w:jc w:val="center"/>
              <w:rPr>
                <w:sz w:val="24"/>
                <w:szCs w:val="24"/>
              </w:rPr>
            </w:pPr>
            <w:r w:rsidRPr="002C1833">
              <w:rPr>
                <w:sz w:val="24"/>
                <w:szCs w:val="24"/>
              </w:rPr>
              <w:t>Сентябрь</w:t>
            </w:r>
          </w:p>
        </w:tc>
        <w:tc>
          <w:tcPr>
            <w:tcW w:w="1286" w:type="pct"/>
            <w:vAlign w:val="center"/>
          </w:tcPr>
          <w:p w:rsidR="002C1833" w:rsidRPr="002C1833" w:rsidRDefault="002C1833" w:rsidP="002C1833">
            <w:pPr>
              <w:rPr>
                <w:sz w:val="24"/>
                <w:szCs w:val="24"/>
              </w:rPr>
            </w:pPr>
            <w:r w:rsidRPr="002C1833">
              <w:rPr>
                <w:sz w:val="24"/>
                <w:szCs w:val="24"/>
              </w:rPr>
              <w:t>Администрация, классные руководители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Классные часы об организации учебного труда и значении обучения.</w:t>
            </w:r>
          </w:p>
        </w:tc>
        <w:tc>
          <w:tcPr>
            <w:tcW w:w="851" w:type="pct"/>
            <w:vAlign w:val="center"/>
          </w:tcPr>
          <w:p w:rsidR="002C1833" w:rsidRPr="002C1833" w:rsidRDefault="002C1833" w:rsidP="002C1833">
            <w:pPr>
              <w:jc w:val="center"/>
              <w:rPr>
                <w:sz w:val="24"/>
                <w:szCs w:val="24"/>
              </w:rPr>
            </w:pPr>
            <w:r w:rsidRPr="002C1833">
              <w:rPr>
                <w:sz w:val="24"/>
                <w:szCs w:val="24"/>
              </w:rPr>
              <w:t>Сентябрь – октябрь</w:t>
            </w:r>
          </w:p>
        </w:tc>
        <w:tc>
          <w:tcPr>
            <w:tcW w:w="128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Конкурс поделок из природных материалов</w:t>
            </w:r>
          </w:p>
        </w:tc>
        <w:tc>
          <w:tcPr>
            <w:tcW w:w="851" w:type="pct"/>
            <w:vAlign w:val="center"/>
          </w:tcPr>
          <w:p w:rsidR="002C1833" w:rsidRPr="002C1833" w:rsidRDefault="002C1833" w:rsidP="002C1833">
            <w:pPr>
              <w:jc w:val="center"/>
              <w:rPr>
                <w:sz w:val="24"/>
                <w:szCs w:val="24"/>
              </w:rPr>
            </w:pPr>
            <w:r w:rsidRPr="002C1833">
              <w:rPr>
                <w:sz w:val="24"/>
                <w:szCs w:val="24"/>
              </w:rPr>
              <w:t>Октябрь</w:t>
            </w:r>
          </w:p>
        </w:tc>
        <w:tc>
          <w:tcPr>
            <w:tcW w:w="128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 xml:space="preserve">«Мастерская Деда Мороза» </w:t>
            </w:r>
          </w:p>
        </w:tc>
        <w:tc>
          <w:tcPr>
            <w:tcW w:w="851" w:type="pct"/>
            <w:vAlign w:val="center"/>
          </w:tcPr>
          <w:p w:rsidR="002C1833" w:rsidRPr="002C1833" w:rsidRDefault="002C1833" w:rsidP="002C1833">
            <w:pPr>
              <w:jc w:val="center"/>
              <w:rPr>
                <w:sz w:val="24"/>
                <w:szCs w:val="24"/>
              </w:rPr>
            </w:pPr>
            <w:r w:rsidRPr="002C1833">
              <w:rPr>
                <w:sz w:val="24"/>
                <w:szCs w:val="24"/>
              </w:rPr>
              <w:t>Декабрь</w:t>
            </w:r>
          </w:p>
        </w:tc>
        <w:tc>
          <w:tcPr>
            <w:tcW w:w="128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Декада наук</w:t>
            </w:r>
          </w:p>
        </w:tc>
        <w:tc>
          <w:tcPr>
            <w:tcW w:w="851" w:type="pct"/>
            <w:vAlign w:val="center"/>
          </w:tcPr>
          <w:p w:rsidR="002C1833" w:rsidRPr="002C1833" w:rsidRDefault="002C1833" w:rsidP="002C1833">
            <w:pPr>
              <w:jc w:val="center"/>
              <w:rPr>
                <w:sz w:val="24"/>
                <w:szCs w:val="24"/>
              </w:rPr>
            </w:pPr>
            <w:r w:rsidRPr="002C1833">
              <w:rPr>
                <w:sz w:val="24"/>
                <w:szCs w:val="24"/>
              </w:rPr>
              <w:t>Январь – Февраль</w:t>
            </w:r>
          </w:p>
        </w:tc>
        <w:tc>
          <w:tcPr>
            <w:tcW w:w="1286" w:type="pct"/>
            <w:vAlign w:val="center"/>
          </w:tcPr>
          <w:p w:rsidR="002C1833" w:rsidRPr="002C1833" w:rsidRDefault="002C1833" w:rsidP="002C1833">
            <w:pPr>
              <w:rPr>
                <w:sz w:val="24"/>
                <w:szCs w:val="24"/>
              </w:rPr>
            </w:pPr>
            <w:r w:rsidRPr="002C1833">
              <w:rPr>
                <w:sz w:val="24"/>
                <w:szCs w:val="24"/>
              </w:rPr>
              <w:t>Администрация, педагоги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Дни профориентации, дни открытых дверей</w:t>
            </w:r>
          </w:p>
        </w:tc>
        <w:tc>
          <w:tcPr>
            <w:tcW w:w="85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286" w:type="pct"/>
            <w:vAlign w:val="center"/>
          </w:tcPr>
          <w:p w:rsidR="002C1833" w:rsidRPr="002C1833" w:rsidRDefault="002C1833" w:rsidP="002C1833">
            <w:pPr>
              <w:rPr>
                <w:sz w:val="24"/>
                <w:szCs w:val="24"/>
              </w:rPr>
            </w:pPr>
            <w:r w:rsidRPr="002C1833">
              <w:rPr>
                <w:sz w:val="24"/>
                <w:szCs w:val="24"/>
              </w:rPr>
              <w:t>ЗДВР, классные руководители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Изготовление сувениров для пап и мам, бабушек и дедушек, ветеранов</w:t>
            </w:r>
          </w:p>
        </w:tc>
        <w:tc>
          <w:tcPr>
            <w:tcW w:w="85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286"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2863" w:type="pct"/>
            <w:vAlign w:val="center"/>
          </w:tcPr>
          <w:p w:rsidR="002C1833" w:rsidRPr="002C1833" w:rsidRDefault="002C1833" w:rsidP="002C1833">
            <w:pPr>
              <w:rPr>
                <w:sz w:val="24"/>
                <w:szCs w:val="24"/>
              </w:rPr>
            </w:pPr>
            <w:r w:rsidRPr="002C1833">
              <w:rPr>
                <w:sz w:val="24"/>
                <w:szCs w:val="24"/>
              </w:rPr>
              <w:t>Акция по благоустройству территории школы</w:t>
            </w:r>
          </w:p>
        </w:tc>
        <w:tc>
          <w:tcPr>
            <w:tcW w:w="851" w:type="pct"/>
            <w:vAlign w:val="center"/>
          </w:tcPr>
          <w:p w:rsidR="002C1833" w:rsidRPr="002C1833" w:rsidRDefault="002C1833" w:rsidP="002C1833">
            <w:pPr>
              <w:jc w:val="center"/>
              <w:rPr>
                <w:sz w:val="24"/>
                <w:szCs w:val="24"/>
              </w:rPr>
            </w:pPr>
            <w:r w:rsidRPr="002C1833">
              <w:rPr>
                <w:sz w:val="24"/>
                <w:szCs w:val="24"/>
              </w:rPr>
              <w:t>Апрель</w:t>
            </w:r>
          </w:p>
        </w:tc>
        <w:tc>
          <w:tcPr>
            <w:tcW w:w="1286" w:type="pct"/>
            <w:vAlign w:val="center"/>
          </w:tcPr>
          <w:p w:rsidR="002C1833" w:rsidRPr="002C1833" w:rsidRDefault="002C1833" w:rsidP="002C1833">
            <w:pPr>
              <w:rPr>
                <w:sz w:val="24"/>
                <w:szCs w:val="24"/>
              </w:rPr>
            </w:pPr>
            <w:r w:rsidRPr="002C1833">
              <w:rPr>
                <w:sz w:val="24"/>
                <w:szCs w:val="24"/>
              </w:rPr>
              <w:t>Администрация, классные руководители</w:t>
            </w:r>
          </w:p>
        </w:tc>
      </w:tr>
    </w:tbl>
    <w:p w:rsidR="002C1833" w:rsidRPr="002C1833" w:rsidRDefault="002C1833" w:rsidP="002C1833">
      <w:pPr>
        <w:jc w:val="both"/>
        <w:rPr>
          <w:sz w:val="24"/>
          <w:szCs w:val="24"/>
        </w:rPr>
      </w:pPr>
    </w:p>
    <w:p w:rsidR="002C1833" w:rsidRPr="002C1833" w:rsidRDefault="002C1833" w:rsidP="002C1833">
      <w:pPr>
        <w:ind w:firstLine="709"/>
        <w:jc w:val="both"/>
        <w:rPr>
          <w:b/>
          <w:sz w:val="24"/>
          <w:szCs w:val="24"/>
        </w:rPr>
      </w:pPr>
      <w:r w:rsidRPr="002C1833">
        <w:rPr>
          <w:b/>
          <w:sz w:val="24"/>
          <w:szCs w:val="24"/>
        </w:rPr>
        <w:t>Планируемые результаты:</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понимание необходимости научных знаний для развития личности и общества, их роли в жизни, труде, творчестве;</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понимание нравственных основ образования;</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начальный опыт применения знаний в труде, общественной жизни, в быту;</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применять знания, умения и навыки для решения проектных и учебно-исследовательских задач;</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самоопределение в области своих познавательных интересов;</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организовать процесс самообразования, творчески и критически работать с информацией из разных источников;</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lastRenderedPageBreak/>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понимание важности непрерывного образования и самообразования в течение всей жизни;</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знание и уважение трудовых традиций своей семьи, трудовых подвигов старших поколений;</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начальный опыт участия в общественно значимых делах;</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навыки трудового творческого сотрудничества со сверстниками, младшими детьми и взрослыми;</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знания о разных профессиях и их требованиях к здоровью, морально-психологическим качествам, знаниям и умениям человека;</w:t>
      </w:r>
    </w:p>
    <w:p w:rsidR="002C1833" w:rsidRPr="002C1833" w:rsidRDefault="002C1833" w:rsidP="00DE7A2A">
      <w:pPr>
        <w:widowControl/>
        <w:numPr>
          <w:ilvl w:val="0"/>
          <w:numId w:val="73"/>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сформированность первоначальных профессиональных намерений и интересов;</w:t>
      </w:r>
    </w:p>
    <w:p w:rsidR="002C1833" w:rsidRPr="002C1833" w:rsidRDefault="002C1833" w:rsidP="00DE7A2A">
      <w:pPr>
        <w:widowControl/>
        <w:numPr>
          <w:ilvl w:val="0"/>
          <w:numId w:val="73"/>
        </w:numPr>
        <w:autoSpaceDE/>
        <w:autoSpaceDN/>
        <w:contextualSpacing/>
        <w:jc w:val="both"/>
        <w:rPr>
          <w:b/>
          <w:sz w:val="24"/>
          <w:szCs w:val="24"/>
        </w:rPr>
      </w:pPr>
      <w:r w:rsidRPr="002C1833">
        <w:rPr>
          <w:sz w:val="24"/>
          <w:szCs w:val="24"/>
        </w:rPr>
        <w:t>общие представления о трудовом законодательстве.</w:t>
      </w:r>
    </w:p>
    <w:p w:rsidR="002C1833" w:rsidRPr="002C1833" w:rsidRDefault="002C1833" w:rsidP="002C1833">
      <w:pPr>
        <w:ind w:firstLine="709"/>
        <w:jc w:val="both"/>
        <w:rPr>
          <w:b/>
          <w:sz w:val="24"/>
          <w:szCs w:val="24"/>
        </w:rPr>
      </w:pPr>
    </w:p>
    <w:p w:rsidR="002C1833" w:rsidRPr="002C1833" w:rsidRDefault="002C1833" w:rsidP="002C1833">
      <w:pPr>
        <w:ind w:firstLine="709"/>
        <w:jc w:val="both"/>
        <w:rPr>
          <w:b/>
          <w:sz w:val="24"/>
          <w:szCs w:val="24"/>
        </w:rPr>
      </w:pPr>
      <w:r w:rsidRPr="002C1833">
        <w:rPr>
          <w:b/>
          <w:sz w:val="24"/>
          <w:szCs w:val="24"/>
        </w:rPr>
        <w:t xml:space="preserve">Программа «Здоровым быть – </w:t>
      </w:r>
      <w:proofErr w:type="gramStart"/>
      <w:r w:rsidRPr="002C1833">
        <w:rPr>
          <w:b/>
          <w:sz w:val="24"/>
          <w:szCs w:val="24"/>
        </w:rPr>
        <w:t>здорово</w:t>
      </w:r>
      <w:proofErr w:type="gramEnd"/>
      <w:r w:rsidRPr="002C1833">
        <w:rPr>
          <w:b/>
          <w:sz w:val="24"/>
          <w:szCs w:val="24"/>
        </w:rPr>
        <w:t>!»</w:t>
      </w:r>
    </w:p>
    <w:p w:rsidR="002C1833" w:rsidRPr="002C1833" w:rsidRDefault="002C1833" w:rsidP="002C1833">
      <w:pPr>
        <w:ind w:firstLine="709"/>
        <w:jc w:val="both"/>
        <w:rPr>
          <w:b/>
          <w:sz w:val="24"/>
          <w:szCs w:val="24"/>
        </w:rPr>
      </w:pPr>
    </w:p>
    <w:p w:rsidR="002C1833" w:rsidRPr="002C1833" w:rsidRDefault="002C1833" w:rsidP="002C1833">
      <w:pPr>
        <w:ind w:firstLine="709"/>
        <w:jc w:val="both"/>
        <w:rPr>
          <w:bCs/>
          <w:sz w:val="24"/>
          <w:szCs w:val="24"/>
          <w:shd w:val="clear" w:color="auto" w:fill="FFFFFF"/>
        </w:rPr>
      </w:pPr>
      <w:r w:rsidRPr="002C1833">
        <w:rPr>
          <w:b/>
          <w:sz w:val="24"/>
          <w:szCs w:val="24"/>
        </w:rPr>
        <w:t xml:space="preserve">Цель: </w:t>
      </w:r>
      <w:r w:rsidRPr="002C1833">
        <w:rPr>
          <w:bCs/>
          <w:iCs/>
          <w:sz w:val="24"/>
          <w:szCs w:val="24"/>
          <w:shd w:val="clear" w:color="auto" w:fill="FFFFFF"/>
        </w:rPr>
        <w:t>воспитание экологической культуры, культуры здорового и безопасного образа жизни.</w:t>
      </w:r>
    </w:p>
    <w:p w:rsidR="002C1833" w:rsidRPr="002C1833" w:rsidRDefault="002C1833" w:rsidP="002C1833">
      <w:pPr>
        <w:ind w:firstLine="709"/>
        <w:jc w:val="both"/>
        <w:rPr>
          <w:b/>
          <w:i/>
          <w:sz w:val="24"/>
          <w:szCs w:val="24"/>
        </w:rPr>
      </w:pPr>
      <w:proofErr w:type="gramStart"/>
      <w:r w:rsidRPr="002C1833">
        <w:rPr>
          <w:b/>
          <w:sz w:val="24"/>
          <w:szCs w:val="24"/>
        </w:rPr>
        <w:t xml:space="preserve">Ценности: </w:t>
      </w:r>
      <w:r w:rsidRPr="002C1833">
        <w:rPr>
          <w:iCs/>
          <w:sz w:val="24"/>
          <w:szCs w:val="24"/>
          <w:shd w:val="clear" w:color="auto" w:fill="FFFFFF"/>
        </w:rPr>
        <w:t>жизнь во всех</w:t>
      </w:r>
      <w:r w:rsidR="00C0357D">
        <w:rPr>
          <w:iCs/>
          <w:sz w:val="24"/>
          <w:szCs w:val="24"/>
          <w:shd w:val="clear" w:color="auto" w:fill="FFFFFF"/>
        </w:rPr>
        <w:t xml:space="preserve"> </w:t>
      </w:r>
      <w:r w:rsidRPr="002C1833">
        <w:rPr>
          <w:iCs/>
          <w:sz w:val="24"/>
          <w:szCs w:val="24"/>
          <w:shd w:val="clear" w:color="auto" w:fill="FFFFFF"/>
        </w:rPr>
        <w:t>её проявлениях; экологическая безопасность; экологическая</w:t>
      </w:r>
      <w:r w:rsidR="00C0357D">
        <w:rPr>
          <w:iCs/>
          <w:sz w:val="24"/>
          <w:szCs w:val="24"/>
          <w:shd w:val="clear" w:color="auto" w:fill="FFFFFF"/>
        </w:rPr>
        <w:t xml:space="preserve"> </w:t>
      </w:r>
      <w:r w:rsidRPr="002C1833">
        <w:rPr>
          <w:iCs/>
          <w:sz w:val="24"/>
          <w:szCs w:val="24"/>
          <w:shd w:val="clear" w:color="auto" w:fill="FFFFFF"/>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00C0357D">
        <w:rPr>
          <w:iCs/>
          <w:sz w:val="24"/>
          <w:szCs w:val="24"/>
          <w:shd w:val="clear" w:color="auto" w:fill="FFFFFF"/>
        </w:rPr>
        <w:t xml:space="preserve"> </w:t>
      </w:r>
      <w:r w:rsidRPr="002C1833">
        <w:rPr>
          <w:iCs/>
          <w:sz w:val="24"/>
          <w:szCs w:val="24"/>
          <w:shd w:val="clear" w:color="auto" w:fill="FFFFFF"/>
        </w:rPr>
        <w:t>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00C0357D">
        <w:rPr>
          <w:iCs/>
          <w:sz w:val="24"/>
          <w:szCs w:val="24"/>
          <w:shd w:val="clear" w:color="auto" w:fill="FFFFFF"/>
        </w:rPr>
        <w:t xml:space="preserve"> </w:t>
      </w:r>
      <w:r w:rsidRPr="002C1833">
        <w:rPr>
          <w:iCs/>
          <w:sz w:val="24"/>
          <w:szCs w:val="24"/>
          <w:shd w:val="clear" w:color="auto" w:fill="FFFFFF"/>
        </w:rPr>
        <w:t>в гармонии с природой.</w:t>
      </w:r>
      <w:proofErr w:type="gramEnd"/>
    </w:p>
    <w:p w:rsidR="002C1833" w:rsidRPr="002C1833" w:rsidRDefault="002C1833" w:rsidP="002C1833">
      <w:pPr>
        <w:ind w:firstLine="709"/>
        <w:jc w:val="both"/>
        <w:rPr>
          <w:b/>
          <w:sz w:val="24"/>
          <w:szCs w:val="24"/>
        </w:rPr>
      </w:pPr>
      <w:r w:rsidRPr="002C1833">
        <w:rPr>
          <w:b/>
          <w:sz w:val="24"/>
          <w:szCs w:val="24"/>
        </w:rPr>
        <w:t>Задачи:</w:t>
      </w:r>
    </w:p>
    <w:p w:rsidR="002C1833" w:rsidRPr="002C1833" w:rsidRDefault="002C1833" w:rsidP="00DE7A2A">
      <w:pPr>
        <w:widowControl/>
        <w:numPr>
          <w:ilvl w:val="0"/>
          <w:numId w:val="69"/>
        </w:numPr>
        <w:autoSpaceDE/>
        <w:autoSpaceDN/>
        <w:jc w:val="both"/>
        <w:rPr>
          <w:sz w:val="24"/>
          <w:szCs w:val="24"/>
        </w:rPr>
      </w:pPr>
      <w:r w:rsidRPr="002C1833">
        <w:rPr>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C1833" w:rsidRPr="002C1833" w:rsidRDefault="002C1833" w:rsidP="00DE7A2A">
      <w:pPr>
        <w:widowControl/>
        <w:numPr>
          <w:ilvl w:val="0"/>
          <w:numId w:val="69"/>
        </w:numPr>
        <w:autoSpaceDE/>
        <w:autoSpaceDN/>
        <w:jc w:val="both"/>
        <w:rPr>
          <w:sz w:val="24"/>
          <w:szCs w:val="24"/>
        </w:rPr>
      </w:pPr>
      <w:r w:rsidRPr="002C1833">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C1833" w:rsidRPr="002C1833" w:rsidRDefault="002C1833" w:rsidP="00DE7A2A">
      <w:pPr>
        <w:widowControl/>
        <w:numPr>
          <w:ilvl w:val="0"/>
          <w:numId w:val="69"/>
        </w:numPr>
        <w:autoSpaceDE/>
        <w:autoSpaceDN/>
        <w:jc w:val="both"/>
        <w:rPr>
          <w:sz w:val="24"/>
          <w:szCs w:val="24"/>
        </w:rPr>
      </w:pPr>
      <w:r w:rsidRPr="002C1833">
        <w:rPr>
          <w:sz w:val="24"/>
          <w:szCs w:val="24"/>
        </w:rPr>
        <w:t>понимание взаимной связи здоровья, экологического качества окружающей среды и экологической культуры человека;</w:t>
      </w:r>
    </w:p>
    <w:p w:rsidR="002C1833" w:rsidRPr="002C1833" w:rsidRDefault="002C1833" w:rsidP="00DE7A2A">
      <w:pPr>
        <w:widowControl/>
        <w:numPr>
          <w:ilvl w:val="0"/>
          <w:numId w:val="69"/>
        </w:numPr>
        <w:autoSpaceDE/>
        <w:autoSpaceDN/>
        <w:jc w:val="both"/>
        <w:rPr>
          <w:sz w:val="24"/>
          <w:szCs w:val="24"/>
        </w:rPr>
      </w:pPr>
      <w:proofErr w:type="gramStart"/>
      <w:r w:rsidRPr="002C1833">
        <w:rPr>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2C1833" w:rsidRPr="002C1833" w:rsidRDefault="002C1833" w:rsidP="00DE7A2A">
      <w:pPr>
        <w:widowControl/>
        <w:numPr>
          <w:ilvl w:val="0"/>
          <w:numId w:val="69"/>
        </w:numPr>
        <w:autoSpaceDE/>
        <w:autoSpaceDN/>
        <w:jc w:val="both"/>
        <w:rPr>
          <w:sz w:val="24"/>
          <w:szCs w:val="24"/>
        </w:rPr>
      </w:pPr>
      <w:r w:rsidRPr="002C1833">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C1833" w:rsidRPr="002C1833" w:rsidRDefault="002C1833" w:rsidP="00DE7A2A">
      <w:pPr>
        <w:widowControl/>
        <w:numPr>
          <w:ilvl w:val="0"/>
          <w:numId w:val="69"/>
        </w:numPr>
        <w:autoSpaceDE/>
        <w:autoSpaceDN/>
        <w:jc w:val="both"/>
        <w:rPr>
          <w:sz w:val="24"/>
          <w:szCs w:val="24"/>
        </w:rPr>
      </w:pPr>
      <w:r w:rsidRPr="002C1833">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C1833" w:rsidRPr="002C1833" w:rsidRDefault="002C1833" w:rsidP="00DE7A2A">
      <w:pPr>
        <w:widowControl/>
        <w:numPr>
          <w:ilvl w:val="0"/>
          <w:numId w:val="69"/>
        </w:numPr>
        <w:autoSpaceDE/>
        <w:autoSpaceDN/>
        <w:jc w:val="both"/>
        <w:rPr>
          <w:sz w:val="24"/>
          <w:szCs w:val="24"/>
        </w:rPr>
      </w:pPr>
      <w:r w:rsidRPr="002C1833">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C1833" w:rsidRPr="002C1833" w:rsidRDefault="002C1833" w:rsidP="00DE7A2A">
      <w:pPr>
        <w:widowControl/>
        <w:numPr>
          <w:ilvl w:val="0"/>
          <w:numId w:val="69"/>
        </w:numPr>
        <w:autoSpaceDE/>
        <w:autoSpaceDN/>
        <w:jc w:val="both"/>
        <w:rPr>
          <w:sz w:val="24"/>
          <w:szCs w:val="24"/>
        </w:rPr>
      </w:pPr>
      <w:r w:rsidRPr="002C1833">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2C1833" w:rsidRPr="002C1833" w:rsidRDefault="002C1833" w:rsidP="00DE7A2A">
      <w:pPr>
        <w:widowControl/>
        <w:numPr>
          <w:ilvl w:val="0"/>
          <w:numId w:val="69"/>
        </w:numPr>
        <w:autoSpaceDE/>
        <w:autoSpaceDN/>
        <w:jc w:val="both"/>
        <w:rPr>
          <w:sz w:val="24"/>
          <w:szCs w:val="24"/>
        </w:rPr>
      </w:pPr>
      <w:r w:rsidRPr="002C1833">
        <w:rPr>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2C1833" w:rsidRPr="002C1833" w:rsidRDefault="002C1833" w:rsidP="00DE7A2A">
      <w:pPr>
        <w:widowControl/>
        <w:numPr>
          <w:ilvl w:val="0"/>
          <w:numId w:val="69"/>
        </w:numPr>
        <w:autoSpaceDE/>
        <w:autoSpaceDN/>
        <w:jc w:val="both"/>
        <w:rPr>
          <w:sz w:val="24"/>
          <w:szCs w:val="24"/>
        </w:rPr>
      </w:pPr>
      <w:r w:rsidRPr="002C1833">
        <w:rPr>
          <w:sz w:val="24"/>
          <w:szCs w:val="24"/>
        </w:rPr>
        <w:lastRenderedPageBreak/>
        <w:t>знание основ законодательства в области защиты здоровья и экологического качества окружающей среды и выполнение его требований;</w:t>
      </w:r>
    </w:p>
    <w:p w:rsidR="002C1833" w:rsidRPr="002C1833" w:rsidRDefault="002C1833" w:rsidP="00DE7A2A">
      <w:pPr>
        <w:widowControl/>
        <w:numPr>
          <w:ilvl w:val="0"/>
          <w:numId w:val="69"/>
        </w:numPr>
        <w:autoSpaceDE/>
        <w:autoSpaceDN/>
        <w:jc w:val="both"/>
        <w:rPr>
          <w:sz w:val="24"/>
          <w:szCs w:val="24"/>
        </w:rPr>
      </w:pPr>
      <w:r w:rsidRPr="002C1833">
        <w:rPr>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C1833" w:rsidRPr="002C1833" w:rsidRDefault="002C1833" w:rsidP="00DE7A2A">
      <w:pPr>
        <w:widowControl/>
        <w:numPr>
          <w:ilvl w:val="0"/>
          <w:numId w:val="69"/>
        </w:numPr>
        <w:autoSpaceDE/>
        <w:autoSpaceDN/>
        <w:jc w:val="both"/>
        <w:rPr>
          <w:sz w:val="24"/>
          <w:szCs w:val="24"/>
        </w:rPr>
      </w:pPr>
      <w:r w:rsidRPr="002C1833">
        <w:rPr>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C1833" w:rsidRPr="002C1833" w:rsidRDefault="002C1833" w:rsidP="00DE7A2A">
      <w:pPr>
        <w:widowControl/>
        <w:numPr>
          <w:ilvl w:val="0"/>
          <w:numId w:val="69"/>
        </w:numPr>
        <w:autoSpaceDE/>
        <w:autoSpaceDN/>
        <w:jc w:val="both"/>
        <w:rPr>
          <w:sz w:val="24"/>
          <w:szCs w:val="24"/>
        </w:rPr>
      </w:pPr>
      <w:r w:rsidRPr="002C1833">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C1833" w:rsidRPr="002C1833" w:rsidRDefault="002C1833" w:rsidP="00DE7A2A">
      <w:pPr>
        <w:widowControl/>
        <w:numPr>
          <w:ilvl w:val="0"/>
          <w:numId w:val="69"/>
        </w:numPr>
        <w:autoSpaceDE/>
        <w:autoSpaceDN/>
        <w:jc w:val="both"/>
        <w:rPr>
          <w:sz w:val="24"/>
          <w:szCs w:val="24"/>
        </w:rPr>
      </w:pPr>
      <w:r w:rsidRPr="002C1833">
        <w:rPr>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C1833" w:rsidRPr="002C1833" w:rsidRDefault="002C1833" w:rsidP="00DE7A2A">
      <w:pPr>
        <w:widowControl/>
        <w:numPr>
          <w:ilvl w:val="0"/>
          <w:numId w:val="69"/>
        </w:numPr>
        <w:autoSpaceDE/>
        <w:autoSpaceDN/>
        <w:jc w:val="both"/>
        <w:rPr>
          <w:sz w:val="24"/>
          <w:szCs w:val="24"/>
        </w:rPr>
      </w:pPr>
      <w:r w:rsidRPr="002C1833">
        <w:rPr>
          <w:sz w:val="24"/>
          <w:szCs w:val="24"/>
        </w:rPr>
        <w:t>опыт участия в физкультурно-оздоровительных, санитарно-гигиенических мероприятиях, экологическом туризме;</w:t>
      </w:r>
    </w:p>
    <w:p w:rsidR="002C1833" w:rsidRPr="002C1833" w:rsidRDefault="002C1833" w:rsidP="00DE7A2A">
      <w:pPr>
        <w:widowControl/>
        <w:numPr>
          <w:ilvl w:val="0"/>
          <w:numId w:val="69"/>
        </w:numPr>
        <w:autoSpaceDE/>
        <w:autoSpaceDN/>
        <w:jc w:val="both"/>
        <w:rPr>
          <w:sz w:val="24"/>
          <w:szCs w:val="24"/>
        </w:rPr>
      </w:pPr>
      <w:r w:rsidRPr="002C1833">
        <w:rPr>
          <w:sz w:val="24"/>
          <w:szCs w:val="24"/>
        </w:rPr>
        <w:t>резко негативное отношение к курению, употреблению алкогольных напитков, наркотиков и других психоактивных веществ (ПАВ);</w:t>
      </w:r>
    </w:p>
    <w:p w:rsidR="002C1833" w:rsidRPr="002C1833" w:rsidRDefault="002C1833" w:rsidP="00DE7A2A">
      <w:pPr>
        <w:widowControl/>
        <w:numPr>
          <w:ilvl w:val="0"/>
          <w:numId w:val="69"/>
        </w:numPr>
        <w:autoSpaceDE/>
        <w:autoSpaceDN/>
        <w:jc w:val="both"/>
        <w:rPr>
          <w:sz w:val="24"/>
          <w:szCs w:val="24"/>
        </w:rPr>
      </w:pPr>
      <w:r w:rsidRPr="002C1833">
        <w:rPr>
          <w:sz w:val="24"/>
          <w:szCs w:val="24"/>
        </w:rPr>
        <w:t>отрицательное отношение к лицам и организациям, пропагандирующим курение и пьянство, распространяющим наркотики и другие</w:t>
      </w:r>
      <w:r w:rsidRPr="002C1833">
        <w:rPr>
          <w:smallCaps/>
          <w:sz w:val="24"/>
          <w:szCs w:val="24"/>
          <w:shd w:val="clear" w:color="auto" w:fill="FFFFFF"/>
        </w:rPr>
        <w:t xml:space="preserve"> ПАВ.</w:t>
      </w:r>
    </w:p>
    <w:p w:rsidR="002C1833" w:rsidRPr="002C1833" w:rsidRDefault="002C1833" w:rsidP="002C1833">
      <w:pPr>
        <w:ind w:firstLine="709"/>
        <w:jc w:val="both"/>
        <w:rPr>
          <w:b/>
          <w:sz w:val="24"/>
          <w:szCs w:val="24"/>
        </w:rPr>
      </w:pPr>
    </w:p>
    <w:p w:rsidR="002C1833" w:rsidRPr="002C1833" w:rsidRDefault="002C1833" w:rsidP="002C1833">
      <w:pPr>
        <w:ind w:firstLine="709"/>
        <w:jc w:val="both"/>
        <w:rPr>
          <w:b/>
          <w:sz w:val="24"/>
          <w:szCs w:val="24"/>
        </w:rPr>
      </w:pPr>
      <w:r w:rsidRPr="002C1833">
        <w:rPr>
          <w:b/>
          <w:sz w:val="24"/>
          <w:szCs w:val="24"/>
        </w:rPr>
        <w:t>Виды деятельности и формы занятий:</w:t>
      </w:r>
    </w:p>
    <w:p w:rsidR="002C1833" w:rsidRPr="002C1833" w:rsidRDefault="002C1833" w:rsidP="002C1833">
      <w:pPr>
        <w:ind w:firstLine="567"/>
        <w:jc w:val="both"/>
        <w:rPr>
          <w:sz w:val="24"/>
          <w:szCs w:val="24"/>
        </w:rPr>
      </w:pPr>
      <w:r w:rsidRPr="002C1833">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программ).</w:t>
      </w:r>
    </w:p>
    <w:p w:rsidR="002C1833" w:rsidRPr="002C1833" w:rsidRDefault="002C1833" w:rsidP="002C1833">
      <w:pPr>
        <w:ind w:firstLine="567"/>
        <w:jc w:val="both"/>
        <w:rPr>
          <w:sz w:val="24"/>
          <w:szCs w:val="24"/>
        </w:rPr>
      </w:pPr>
      <w:r w:rsidRPr="002C1833">
        <w:rPr>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2C1833" w:rsidRPr="002C1833" w:rsidRDefault="002C1833" w:rsidP="002C1833">
      <w:pPr>
        <w:ind w:firstLine="567"/>
        <w:jc w:val="both"/>
        <w:rPr>
          <w:sz w:val="24"/>
          <w:szCs w:val="24"/>
        </w:rPr>
      </w:pPr>
      <w:r w:rsidRPr="002C1833">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2C1833" w:rsidRPr="002C1833" w:rsidRDefault="002C1833" w:rsidP="002C1833">
      <w:pPr>
        <w:ind w:firstLine="567"/>
        <w:jc w:val="both"/>
        <w:rPr>
          <w:sz w:val="24"/>
          <w:szCs w:val="24"/>
        </w:rPr>
      </w:pPr>
      <w:r w:rsidRPr="002C1833">
        <w:rPr>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поисковую, экологическую работу в местных и дальних туристических походах и экскурсиях, путешествиях и экспедициях.</w:t>
      </w:r>
    </w:p>
    <w:p w:rsidR="002C1833" w:rsidRPr="002C1833" w:rsidRDefault="002C1833" w:rsidP="002C1833">
      <w:pPr>
        <w:ind w:firstLine="567"/>
        <w:jc w:val="both"/>
        <w:rPr>
          <w:sz w:val="24"/>
          <w:szCs w:val="24"/>
        </w:rPr>
      </w:pPr>
      <w:r w:rsidRPr="002C1833">
        <w:rPr>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2C1833" w:rsidRPr="002C1833" w:rsidRDefault="002C1833" w:rsidP="002C1833">
      <w:pPr>
        <w:ind w:firstLine="567"/>
        <w:jc w:val="both"/>
        <w:rPr>
          <w:sz w:val="24"/>
          <w:szCs w:val="24"/>
        </w:rPr>
      </w:pPr>
      <w:r w:rsidRPr="002C1833">
        <w:rPr>
          <w:sz w:val="24"/>
          <w:szCs w:val="24"/>
        </w:rPr>
        <w:t>Учатся оказывать первую доврачебную помощь пострадавшим.</w:t>
      </w:r>
    </w:p>
    <w:p w:rsidR="002C1833" w:rsidRPr="002C1833" w:rsidRDefault="002C1833" w:rsidP="002C1833">
      <w:pPr>
        <w:ind w:firstLine="567"/>
        <w:jc w:val="both"/>
        <w:rPr>
          <w:sz w:val="24"/>
          <w:szCs w:val="24"/>
        </w:rPr>
      </w:pPr>
      <w:r w:rsidRPr="002C1833">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2C1833" w:rsidRPr="002C1833" w:rsidRDefault="002C1833" w:rsidP="002C1833">
      <w:pPr>
        <w:ind w:firstLine="567"/>
        <w:jc w:val="both"/>
        <w:rPr>
          <w:sz w:val="24"/>
          <w:szCs w:val="24"/>
        </w:rPr>
      </w:pPr>
      <w:r w:rsidRPr="002C1833">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2C1833" w:rsidRPr="002C1833" w:rsidRDefault="002C1833" w:rsidP="002C1833">
      <w:pPr>
        <w:ind w:firstLine="567"/>
        <w:jc w:val="both"/>
        <w:rPr>
          <w:sz w:val="24"/>
          <w:szCs w:val="24"/>
        </w:rPr>
      </w:pPr>
      <w:r w:rsidRPr="002C1833">
        <w:rPr>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2C1833" w:rsidRPr="002C1833" w:rsidRDefault="002C1833" w:rsidP="002C1833">
      <w:pPr>
        <w:ind w:firstLine="567"/>
        <w:jc w:val="both"/>
        <w:rPr>
          <w:sz w:val="24"/>
          <w:szCs w:val="24"/>
        </w:rPr>
      </w:pPr>
      <w:r w:rsidRPr="002C1833">
        <w:rPr>
          <w:sz w:val="24"/>
          <w:szCs w:val="24"/>
        </w:rPr>
        <w:t>Проводят школьный экологический мониторинг, включающий:</w:t>
      </w:r>
    </w:p>
    <w:p w:rsidR="002C1833" w:rsidRPr="002C1833" w:rsidRDefault="002C1833" w:rsidP="00DE7A2A">
      <w:pPr>
        <w:widowControl/>
        <w:numPr>
          <w:ilvl w:val="0"/>
          <w:numId w:val="70"/>
        </w:numPr>
        <w:autoSpaceDE/>
        <w:autoSpaceDN/>
        <w:ind w:left="0" w:firstLine="567"/>
        <w:jc w:val="both"/>
        <w:rPr>
          <w:sz w:val="24"/>
          <w:szCs w:val="24"/>
        </w:rPr>
      </w:pPr>
      <w:r w:rsidRPr="002C1833">
        <w:rPr>
          <w:sz w:val="24"/>
          <w:szCs w:val="24"/>
        </w:rPr>
        <w:t>систематические и целенаправленные наблюдения за состоянием окружающей среды своей местности, школы, своего жилища;</w:t>
      </w:r>
    </w:p>
    <w:p w:rsidR="002C1833" w:rsidRPr="002C1833" w:rsidRDefault="002C1833" w:rsidP="00DE7A2A">
      <w:pPr>
        <w:widowControl/>
        <w:numPr>
          <w:ilvl w:val="0"/>
          <w:numId w:val="70"/>
        </w:numPr>
        <w:autoSpaceDE/>
        <w:autoSpaceDN/>
        <w:ind w:left="0" w:firstLine="567"/>
        <w:jc w:val="both"/>
        <w:rPr>
          <w:sz w:val="24"/>
          <w:szCs w:val="24"/>
        </w:rPr>
      </w:pPr>
      <w:r w:rsidRPr="002C1833">
        <w:rPr>
          <w:sz w:val="24"/>
          <w:szCs w:val="24"/>
        </w:rPr>
        <w:t>мониторинг состояния водной и воздушной среды в своём жилище, школе, населённом пункте;</w:t>
      </w:r>
    </w:p>
    <w:p w:rsidR="002C1833" w:rsidRPr="002C1833" w:rsidRDefault="002C1833" w:rsidP="00DE7A2A">
      <w:pPr>
        <w:widowControl/>
        <w:numPr>
          <w:ilvl w:val="0"/>
          <w:numId w:val="70"/>
        </w:numPr>
        <w:autoSpaceDE/>
        <w:autoSpaceDN/>
        <w:ind w:left="0" w:firstLine="567"/>
        <w:jc w:val="both"/>
        <w:rPr>
          <w:sz w:val="24"/>
          <w:szCs w:val="24"/>
        </w:rPr>
      </w:pPr>
      <w:r w:rsidRPr="002C1833">
        <w:rPr>
          <w:sz w:val="24"/>
          <w:szCs w:val="24"/>
        </w:rPr>
        <w:lastRenderedPageBreak/>
        <w:t>выявление источников загрязнения почвы, воды и воздуха, состава и интенсивности загрязнений, определение причин загрязнения;</w:t>
      </w:r>
    </w:p>
    <w:p w:rsidR="002C1833" w:rsidRPr="002C1833" w:rsidRDefault="002C1833" w:rsidP="00DE7A2A">
      <w:pPr>
        <w:widowControl/>
        <w:numPr>
          <w:ilvl w:val="0"/>
          <w:numId w:val="70"/>
        </w:numPr>
        <w:autoSpaceDE/>
        <w:autoSpaceDN/>
        <w:ind w:left="0" w:firstLine="567"/>
        <w:jc w:val="both"/>
        <w:rPr>
          <w:sz w:val="24"/>
          <w:szCs w:val="24"/>
        </w:rPr>
      </w:pPr>
      <w:r w:rsidRPr="002C1833">
        <w:rPr>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2C1833" w:rsidRPr="002C1833" w:rsidRDefault="002C1833" w:rsidP="002C1833">
      <w:pPr>
        <w:ind w:firstLine="567"/>
        <w:jc w:val="both"/>
        <w:rPr>
          <w:sz w:val="24"/>
          <w:szCs w:val="24"/>
        </w:rPr>
      </w:pPr>
      <w:r w:rsidRPr="002C1833">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2C1833" w:rsidRPr="002C1833" w:rsidRDefault="002C1833" w:rsidP="002C1833">
      <w:pPr>
        <w:ind w:firstLine="709"/>
        <w:jc w:val="both"/>
        <w:rPr>
          <w:sz w:val="24"/>
          <w:szCs w:val="24"/>
        </w:rPr>
      </w:pPr>
    </w:p>
    <w:p w:rsidR="002C1833" w:rsidRPr="002C1833" w:rsidRDefault="002C1833" w:rsidP="002C1833">
      <w:pPr>
        <w:ind w:firstLine="709"/>
        <w:jc w:val="center"/>
        <w:rPr>
          <w:b/>
          <w:sz w:val="24"/>
          <w:szCs w:val="24"/>
        </w:rPr>
      </w:pPr>
      <w:r w:rsidRPr="002C1833">
        <w:rPr>
          <w:b/>
          <w:sz w:val="24"/>
          <w:szCs w:val="24"/>
        </w:rPr>
        <w:t>Мероприятия по реализации воспитательной программы</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1714"/>
        <w:gridCol w:w="3119"/>
      </w:tblGrid>
      <w:tr w:rsidR="002C1833" w:rsidRPr="002C1833" w:rsidTr="002C1833">
        <w:trPr>
          <w:tblHeader/>
        </w:trPr>
        <w:tc>
          <w:tcPr>
            <w:tcW w:w="2685" w:type="pct"/>
          </w:tcPr>
          <w:p w:rsidR="002C1833" w:rsidRPr="002C1833" w:rsidRDefault="002C1833" w:rsidP="002C1833">
            <w:pPr>
              <w:jc w:val="center"/>
              <w:rPr>
                <w:b/>
                <w:sz w:val="24"/>
                <w:szCs w:val="24"/>
              </w:rPr>
            </w:pPr>
            <w:r w:rsidRPr="002C1833">
              <w:rPr>
                <w:b/>
                <w:sz w:val="24"/>
                <w:szCs w:val="24"/>
              </w:rPr>
              <w:t>Название мероприятия</w:t>
            </w:r>
          </w:p>
        </w:tc>
        <w:tc>
          <w:tcPr>
            <w:tcW w:w="821" w:type="pct"/>
            <w:vAlign w:val="center"/>
          </w:tcPr>
          <w:p w:rsidR="002C1833" w:rsidRPr="002C1833" w:rsidRDefault="002C1833" w:rsidP="002C1833">
            <w:pPr>
              <w:jc w:val="center"/>
              <w:rPr>
                <w:b/>
                <w:sz w:val="24"/>
                <w:szCs w:val="24"/>
              </w:rPr>
            </w:pPr>
            <w:r w:rsidRPr="002C1833">
              <w:rPr>
                <w:b/>
                <w:sz w:val="24"/>
                <w:szCs w:val="24"/>
              </w:rPr>
              <w:t>Сроки</w:t>
            </w:r>
          </w:p>
        </w:tc>
        <w:tc>
          <w:tcPr>
            <w:tcW w:w="1494" w:type="pct"/>
          </w:tcPr>
          <w:p w:rsidR="002C1833" w:rsidRPr="002C1833" w:rsidRDefault="002C1833" w:rsidP="002C1833">
            <w:pPr>
              <w:jc w:val="center"/>
              <w:rPr>
                <w:b/>
                <w:sz w:val="24"/>
                <w:szCs w:val="24"/>
              </w:rPr>
            </w:pPr>
            <w:r w:rsidRPr="002C1833">
              <w:rPr>
                <w:b/>
                <w:sz w:val="24"/>
                <w:szCs w:val="24"/>
              </w:rPr>
              <w:t>Ответственные</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Цикл классных часов по профилактике вредных привычек и употребления ПАВ</w:t>
            </w:r>
          </w:p>
        </w:tc>
        <w:tc>
          <w:tcPr>
            <w:tcW w:w="82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494" w:type="pct"/>
            <w:vAlign w:val="center"/>
          </w:tcPr>
          <w:p w:rsidR="002C1833" w:rsidRPr="002C1833" w:rsidRDefault="002C1833" w:rsidP="002C1833">
            <w:pPr>
              <w:rPr>
                <w:sz w:val="24"/>
                <w:szCs w:val="24"/>
              </w:rPr>
            </w:pPr>
            <w:r w:rsidRPr="002C1833">
              <w:rPr>
                <w:sz w:val="24"/>
                <w:szCs w:val="24"/>
              </w:rPr>
              <w:t>Классные  руководители, медицинский работник</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 xml:space="preserve">Цикл классных часов по здоровому образу жизни </w:t>
            </w:r>
          </w:p>
        </w:tc>
        <w:tc>
          <w:tcPr>
            <w:tcW w:w="82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494" w:type="pct"/>
            <w:vAlign w:val="center"/>
          </w:tcPr>
          <w:p w:rsidR="002C1833" w:rsidRPr="002C1833" w:rsidRDefault="002C1833" w:rsidP="002C1833">
            <w:pPr>
              <w:rPr>
                <w:sz w:val="24"/>
                <w:szCs w:val="24"/>
              </w:rPr>
            </w:pPr>
            <w:r w:rsidRPr="002C1833">
              <w:rPr>
                <w:sz w:val="24"/>
                <w:szCs w:val="24"/>
              </w:rPr>
              <w:t>Классные  руководители, медицинский работник</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 xml:space="preserve">Цикл классных часов по правилам безопасности жизнедеятельности </w:t>
            </w:r>
          </w:p>
        </w:tc>
        <w:tc>
          <w:tcPr>
            <w:tcW w:w="82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494" w:type="pct"/>
            <w:vAlign w:val="center"/>
          </w:tcPr>
          <w:p w:rsidR="002C1833" w:rsidRPr="002C1833" w:rsidRDefault="002C1833" w:rsidP="002C1833">
            <w:pPr>
              <w:rPr>
                <w:sz w:val="24"/>
                <w:szCs w:val="24"/>
              </w:rPr>
            </w:pPr>
            <w:r w:rsidRPr="002C1833">
              <w:rPr>
                <w:sz w:val="24"/>
                <w:szCs w:val="24"/>
              </w:rPr>
              <w:t>Классные  руководители, преподаватель ОБЖ</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 xml:space="preserve">Цикл бесед по экологическому воспитанию </w:t>
            </w:r>
          </w:p>
        </w:tc>
        <w:tc>
          <w:tcPr>
            <w:tcW w:w="82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494" w:type="pct"/>
            <w:vAlign w:val="center"/>
          </w:tcPr>
          <w:p w:rsidR="002C1833" w:rsidRPr="002C1833" w:rsidRDefault="002C1833" w:rsidP="002C1833">
            <w:pPr>
              <w:rPr>
                <w:sz w:val="24"/>
                <w:szCs w:val="24"/>
              </w:rPr>
            </w:pPr>
            <w:r w:rsidRPr="002C1833">
              <w:rPr>
                <w:sz w:val="24"/>
                <w:szCs w:val="24"/>
              </w:rPr>
              <w:t xml:space="preserve">Классные руководители, учителя биологии  </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Участие в спортивных соревнованиях</w:t>
            </w:r>
          </w:p>
        </w:tc>
        <w:tc>
          <w:tcPr>
            <w:tcW w:w="82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494" w:type="pct"/>
            <w:vAlign w:val="center"/>
          </w:tcPr>
          <w:p w:rsidR="002C1833" w:rsidRPr="002C1833" w:rsidRDefault="002C1833" w:rsidP="002C1833">
            <w:pPr>
              <w:rPr>
                <w:sz w:val="24"/>
                <w:szCs w:val="24"/>
              </w:rPr>
            </w:pPr>
            <w:r w:rsidRPr="002C1833">
              <w:rPr>
                <w:sz w:val="24"/>
                <w:szCs w:val="24"/>
              </w:rPr>
              <w:t>Учителя физкультуры</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Цикл классных часов по ПДД</w:t>
            </w:r>
          </w:p>
        </w:tc>
        <w:tc>
          <w:tcPr>
            <w:tcW w:w="82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494" w:type="pct"/>
            <w:vAlign w:val="center"/>
          </w:tcPr>
          <w:p w:rsidR="002C1833" w:rsidRPr="002C1833" w:rsidRDefault="002C1833" w:rsidP="002C1833">
            <w:pPr>
              <w:rPr>
                <w:sz w:val="24"/>
                <w:szCs w:val="24"/>
              </w:rPr>
            </w:pPr>
            <w:r w:rsidRPr="002C1833">
              <w:rPr>
                <w:sz w:val="24"/>
                <w:szCs w:val="24"/>
              </w:rPr>
              <w:t>Классные  руководители, преподаватель ОБЖ, сотрудники ГИБДД</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Недели безопасности</w:t>
            </w:r>
          </w:p>
        </w:tc>
        <w:tc>
          <w:tcPr>
            <w:tcW w:w="821" w:type="pct"/>
            <w:vAlign w:val="center"/>
          </w:tcPr>
          <w:p w:rsidR="002C1833" w:rsidRPr="002C1833" w:rsidRDefault="002C1833" w:rsidP="002C1833">
            <w:pPr>
              <w:jc w:val="center"/>
              <w:rPr>
                <w:sz w:val="24"/>
                <w:szCs w:val="24"/>
              </w:rPr>
            </w:pPr>
            <w:r w:rsidRPr="002C1833">
              <w:rPr>
                <w:sz w:val="24"/>
                <w:szCs w:val="24"/>
              </w:rPr>
              <w:t>4 раза в год</w:t>
            </w:r>
          </w:p>
        </w:tc>
        <w:tc>
          <w:tcPr>
            <w:tcW w:w="1494" w:type="pct"/>
            <w:vAlign w:val="center"/>
          </w:tcPr>
          <w:p w:rsidR="002C1833" w:rsidRPr="002C1833" w:rsidRDefault="002C1833" w:rsidP="002C1833">
            <w:pPr>
              <w:rPr>
                <w:sz w:val="24"/>
                <w:szCs w:val="24"/>
              </w:rPr>
            </w:pPr>
            <w:r w:rsidRPr="002C1833">
              <w:rPr>
                <w:sz w:val="24"/>
                <w:szCs w:val="24"/>
              </w:rPr>
              <w:t>Классные  руководители, сотрудники ГИБДД</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Работа отряда ЮИД</w:t>
            </w:r>
          </w:p>
        </w:tc>
        <w:tc>
          <w:tcPr>
            <w:tcW w:w="82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494" w:type="pct"/>
            <w:vAlign w:val="center"/>
          </w:tcPr>
          <w:p w:rsidR="002C1833" w:rsidRPr="002C1833" w:rsidRDefault="002C1833" w:rsidP="002C1833">
            <w:pPr>
              <w:rPr>
                <w:sz w:val="24"/>
                <w:szCs w:val="24"/>
              </w:rPr>
            </w:pPr>
            <w:r w:rsidRPr="002C1833">
              <w:rPr>
                <w:sz w:val="24"/>
                <w:szCs w:val="24"/>
              </w:rPr>
              <w:t>Руководитель отряда ЮИД</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Реализация программ кружковой работы</w:t>
            </w:r>
          </w:p>
        </w:tc>
        <w:tc>
          <w:tcPr>
            <w:tcW w:w="821" w:type="pct"/>
            <w:vAlign w:val="center"/>
          </w:tcPr>
          <w:p w:rsidR="002C1833" w:rsidRPr="002C1833" w:rsidRDefault="002C1833" w:rsidP="002C1833">
            <w:pPr>
              <w:jc w:val="center"/>
              <w:rPr>
                <w:sz w:val="24"/>
                <w:szCs w:val="24"/>
              </w:rPr>
            </w:pPr>
            <w:r w:rsidRPr="002C1833">
              <w:rPr>
                <w:sz w:val="24"/>
                <w:szCs w:val="24"/>
              </w:rPr>
              <w:t>в течение года</w:t>
            </w:r>
          </w:p>
        </w:tc>
        <w:tc>
          <w:tcPr>
            <w:tcW w:w="1494" w:type="pct"/>
            <w:vAlign w:val="center"/>
          </w:tcPr>
          <w:p w:rsidR="002C1833" w:rsidRPr="002C1833" w:rsidRDefault="002C1833" w:rsidP="002C1833">
            <w:pPr>
              <w:rPr>
                <w:sz w:val="24"/>
                <w:szCs w:val="24"/>
              </w:rPr>
            </w:pPr>
            <w:r w:rsidRPr="002C1833">
              <w:rPr>
                <w:sz w:val="24"/>
                <w:szCs w:val="24"/>
              </w:rPr>
              <w:t>Педагоги (классные руководители)</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Месячник безопасности</w:t>
            </w:r>
          </w:p>
        </w:tc>
        <w:tc>
          <w:tcPr>
            <w:tcW w:w="821" w:type="pct"/>
            <w:vAlign w:val="center"/>
          </w:tcPr>
          <w:p w:rsidR="002C1833" w:rsidRPr="002C1833" w:rsidRDefault="002C1833" w:rsidP="002C1833">
            <w:pPr>
              <w:jc w:val="center"/>
              <w:rPr>
                <w:sz w:val="24"/>
                <w:szCs w:val="24"/>
              </w:rPr>
            </w:pPr>
            <w:r w:rsidRPr="002C1833">
              <w:rPr>
                <w:sz w:val="24"/>
                <w:szCs w:val="24"/>
              </w:rPr>
              <w:t>Сентябрь</w:t>
            </w:r>
          </w:p>
        </w:tc>
        <w:tc>
          <w:tcPr>
            <w:tcW w:w="1494" w:type="pct"/>
            <w:vAlign w:val="center"/>
          </w:tcPr>
          <w:p w:rsidR="002C1833" w:rsidRPr="002C1833" w:rsidRDefault="002C1833" w:rsidP="002C1833">
            <w:pPr>
              <w:rPr>
                <w:sz w:val="24"/>
                <w:szCs w:val="24"/>
              </w:rPr>
            </w:pPr>
            <w:r w:rsidRPr="002C1833">
              <w:rPr>
                <w:sz w:val="24"/>
                <w:szCs w:val="24"/>
              </w:rPr>
              <w:t>ЗДВР, классные руководители, учителя ОБЖ</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День здоровья</w:t>
            </w:r>
          </w:p>
        </w:tc>
        <w:tc>
          <w:tcPr>
            <w:tcW w:w="821" w:type="pct"/>
            <w:vAlign w:val="center"/>
          </w:tcPr>
          <w:p w:rsidR="002C1833" w:rsidRPr="002C1833" w:rsidRDefault="002C1833" w:rsidP="002C1833">
            <w:pPr>
              <w:jc w:val="center"/>
              <w:rPr>
                <w:sz w:val="24"/>
                <w:szCs w:val="24"/>
              </w:rPr>
            </w:pPr>
            <w:r w:rsidRPr="002C1833">
              <w:rPr>
                <w:sz w:val="24"/>
                <w:szCs w:val="24"/>
              </w:rPr>
              <w:t>Сентябрь</w:t>
            </w:r>
          </w:p>
        </w:tc>
        <w:tc>
          <w:tcPr>
            <w:tcW w:w="1494" w:type="pct"/>
            <w:vAlign w:val="center"/>
          </w:tcPr>
          <w:p w:rsidR="002C1833" w:rsidRPr="002C1833" w:rsidRDefault="002C1833" w:rsidP="002C1833">
            <w:pPr>
              <w:rPr>
                <w:sz w:val="24"/>
                <w:szCs w:val="24"/>
              </w:rPr>
            </w:pPr>
            <w:r w:rsidRPr="002C1833">
              <w:rPr>
                <w:sz w:val="24"/>
                <w:szCs w:val="24"/>
              </w:rPr>
              <w:t xml:space="preserve">Учителя физкультуры, ЗДВР, классные руководители </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Конкурс «Самый здоровый класс»</w:t>
            </w:r>
          </w:p>
        </w:tc>
        <w:tc>
          <w:tcPr>
            <w:tcW w:w="821" w:type="pct"/>
            <w:vAlign w:val="center"/>
          </w:tcPr>
          <w:p w:rsidR="002C1833" w:rsidRPr="002C1833" w:rsidRDefault="002C1833" w:rsidP="002C1833">
            <w:pPr>
              <w:jc w:val="center"/>
              <w:rPr>
                <w:sz w:val="24"/>
                <w:szCs w:val="24"/>
              </w:rPr>
            </w:pPr>
            <w:r w:rsidRPr="002C1833">
              <w:rPr>
                <w:sz w:val="24"/>
                <w:szCs w:val="24"/>
              </w:rPr>
              <w:t xml:space="preserve">Октябрь </w:t>
            </w:r>
          </w:p>
        </w:tc>
        <w:tc>
          <w:tcPr>
            <w:tcW w:w="1494" w:type="pct"/>
            <w:vAlign w:val="center"/>
          </w:tcPr>
          <w:p w:rsidR="002C1833" w:rsidRPr="002C1833" w:rsidRDefault="002C1833" w:rsidP="002C1833">
            <w:pPr>
              <w:rPr>
                <w:sz w:val="24"/>
                <w:szCs w:val="24"/>
              </w:rPr>
            </w:pPr>
            <w:r w:rsidRPr="002C1833">
              <w:rPr>
                <w:sz w:val="24"/>
                <w:szCs w:val="24"/>
              </w:rPr>
              <w:t>Администрация, классные руководители</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Тестирование на выявление употребления ПАВ</w:t>
            </w:r>
          </w:p>
        </w:tc>
        <w:tc>
          <w:tcPr>
            <w:tcW w:w="821" w:type="pct"/>
            <w:vAlign w:val="center"/>
          </w:tcPr>
          <w:p w:rsidR="002C1833" w:rsidRPr="002C1833" w:rsidRDefault="002C1833" w:rsidP="002C1833">
            <w:pPr>
              <w:jc w:val="center"/>
              <w:rPr>
                <w:sz w:val="24"/>
                <w:szCs w:val="24"/>
              </w:rPr>
            </w:pPr>
            <w:r w:rsidRPr="002C1833">
              <w:rPr>
                <w:sz w:val="24"/>
                <w:szCs w:val="24"/>
              </w:rPr>
              <w:t>Ноябрь</w:t>
            </w:r>
          </w:p>
        </w:tc>
        <w:tc>
          <w:tcPr>
            <w:tcW w:w="1494" w:type="pct"/>
            <w:vAlign w:val="center"/>
          </w:tcPr>
          <w:p w:rsidR="002C1833" w:rsidRPr="002C1833" w:rsidRDefault="002C1833" w:rsidP="002C1833">
            <w:pPr>
              <w:rPr>
                <w:sz w:val="24"/>
                <w:szCs w:val="24"/>
              </w:rPr>
            </w:pPr>
            <w:r w:rsidRPr="002C1833">
              <w:rPr>
                <w:sz w:val="24"/>
                <w:szCs w:val="24"/>
              </w:rPr>
              <w:t>ЗДВР, специалисты наркодиспансера</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 xml:space="preserve">Всемирный день здоровья. </w:t>
            </w:r>
          </w:p>
          <w:p w:rsidR="002C1833" w:rsidRPr="002C1833" w:rsidRDefault="002C1833" w:rsidP="002C1833">
            <w:pPr>
              <w:rPr>
                <w:sz w:val="24"/>
                <w:szCs w:val="24"/>
              </w:rPr>
            </w:pPr>
            <w:r w:rsidRPr="002C1833">
              <w:rPr>
                <w:sz w:val="24"/>
                <w:szCs w:val="24"/>
              </w:rPr>
              <w:t xml:space="preserve">Акция «Здоровым быть – </w:t>
            </w:r>
            <w:proofErr w:type="gramStart"/>
            <w:r w:rsidRPr="002C1833">
              <w:rPr>
                <w:sz w:val="24"/>
                <w:szCs w:val="24"/>
              </w:rPr>
              <w:t>здорово</w:t>
            </w:r>
            <w:proofErr w:type="gramEnd"/>
            <w:r w:rsidRPr="002C1833">
              <w:rPr>
                <w:sz w:val="24"/>
                <w:szCs w:val="24"/>
              </w:rPr>
              <w:t>!»</w:t>
            </w:r>
          </w:p>
        </w:tc>
        <w:tc>
          <w:tcPr>
            <w:tcW w:w="821" w:type="pct"/>
            <w:vAlign w:val="center"/>
          </w:tcPr>
          <w:p w:rsidR="002C1833" w:rsidRPr="002C1833" w:rsidRDefault="002C1833" w:rsidP="002C1833">
            <w:pPr>
              <w:jc w:val="center"/>
              <w:rPr>
                <w:sz w:val="24"/>
                <w:szCs w:val="24"/>
              </w:rPr>
            </w:pPr>
            <w:r w:rsidRPr="002C1833">
              <w:rPr>
                <w:sz w:val="24"/>
                <w:szCs w:val="24"/>
              </w:rPr>
              <w:t>Апрель</w:t>
            </w:r>
          </w:p>
        </w:tc>
        <w:tc>
          <w:tcPr>
            <w:tcW w:w="1494" w:type="pct"/>
            <w:vAlign w:val="center"/>
          </w:tcPr>
          <w:p w:rsidR="002C1833" w:rsidRPr="002C1833" w:rsidRDefault="002C1833" w:rsidP="002C1833">
            <w:pPr>
              <w:rPr>
                <w:sz w:val="24"/>
                <w:szCs w:val="24"/>
              </w:rPr>
            </w:pPr>
            <w:r w:rsidRPr="002C1833">
              <w:rPr>
                <w:sz w:val="24"/>
                <w:szCs w:val="24"/>
              </w:rPr>
              <w:t>Классные  руководители, ЗДВР</w:t>
            </w:r>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Месячник экологического воспитания</w:t>
            </w:r>
          </w:p>
        </w:tc>
        <w:tc>
          <w:tcPr>
            <w:tcW w:w="821" w:type="pct"/>
            <w:vAlign w:val="center"/>
          </w:tcPr>
          <w:p w:rsidR="002C1833" w:rsidRPr="002C1833" w:rsidRDefault="002C1833" w:rsidP="002C1833">
            <w:pPr>
              <w:jc w:val="center"/>
              <w:rPr>
                <w:sz w:val="24"/>
                <w:szCs w:val="24"/>
              </w:rPr>
            </w:pPr>
            <w:r w:rsidRPr="002C1833">
              <w:rPr>
                <w:sz w:val="24"/>
                <w:szCs w:val="24"/>
              </w:rPr>
              <w:t>Апрель</w:t>
            </w:r>
          </w:p>
        </w:tc>
        <w:tc>
          <w:tcPr>
            <w:tcW w:w="1494" w:type="pct"/>
            <w:vAlign w:val="center"/>
          </w:tcPr>
          <w:p w:rsidR="002C1833" w:rsidRPr="002C1833" w:rsidRDefault="002C1833" w:rsidP="002C1833">
            <w:pPr>
              <w:rPr>
                <w:sz w:val="24"/>
                <w:szCs w:val="24"/>
              </w:rPr>
            </w:pPr>
            <w:proofErr w:type="gramStart"/>
            <w:r w:rsidRPr="002C1833">
              <w:rPr>
                <w:sz w:val="24"/>
                <w:szCs w:val="24"/>
              </w:rPr>
              <w:t>Педагоги (классные руководители</w:t>
            </w:r>
            <w:proofErr w:type="gramEnd"/>
          </w:p>
        </w:tc>
      </w:tr>
      <w:tr w:rsidR="002C1833" w:rsidRPr="002C1833" w:rsidTr="002C1833">
        <w:tc>
          <w:tcPr>
            <w:tcW w:w="2685" w:type="pct"/>
            <w:vAlign w:val="center"/>
          </w:tcPr>
          <w:p w:rsidR="002C1833" w:rsidRPr="002C1833" w:rsidRDefault="002C1833" w:rsidP="002C1833">
            <w:pPr>
              <w:rPr>
                <w:sz w:val="24"/>
                <w:szCs w:val="24"/>
              </w:rPr>
            </w:pPr>
            <w:r w:rsidRPr="002C1833">
              <w:rPr>
                <w:sz w:val="24"/>
                <w:szCs w:val="24"/>
              </w:rPr>
              <w:t>День защиты детей (мероприятия по обучению и обобщению знаний по правилам ПБ, ТБ, ПДД)</w:t>
            </w:r>
          </w:p>
        </w:tc>
        <w:tc>
          <w:tcPr>
            <w:tcW w:w="821" w:type="pct"/>
            <w:vAlign w:val="center"/>
          </w:tcPr>
          <w:p w:rsidR="002C1833" w:rsidRPr="002C1833" w:rsidRDefault="002C1833" w:rsidP="002C1833">
            <w:pPr>
              <w:jc w:val="center"/>
              <w:rPr>
                <w:sz w:val="24"/>
                <w:szCs w:val="24"/>
              </w:rPr>
            </w:pPr>
            <w:r w:rsidRPr="002C1833">
              <w:rPr>
                <w:sz w:val="24"/>
                <w:szCs w:val="24"/>
              </w:rPr>
              <w:t>Апрель</w:t>
            </w:r>
          </w:p>
        </w:tc>
        <w:tc>
          <w:tcPr>
            <w:tcW w:w="1494" w:type="pct"/>
            <w:vAlign w:val="center"/>
          </w:tcPr>
          <w:p w:rsidR="002C1833" w:rsidRPr="002C1833" w:rsidRDefault="002C1833" w:rsidP="002C1833">
            <w:pPr>
              <w:rPr>
                <w:sz w:val="24"/>
                <w:szCs w:val="24"/>
              </w:rPr>
            </w:pPr>
            <w:r w:rsidRPr="002C1833">
              <w:rPr>
                <w:sz w:val="24"/>
                <w:szCs w:val="24"/>
              </w:rPr>
              <w:t xml:space="preserve">Администрация </w:t>
            </w:r>
          </w:p>
        </w:tc>
      </w:tr>
    </w:tbl>
    <w:p w:rsidR="002C1833" w:rsidRPr="002C1833" w:rsidRDefault="002C1833" w:rsidP="002C1833">
      <w:pPr>
        <w:autoSpaceDE/>
        <w:autoSpaceDN/>
        <w:jc w:val="both"/>
        <w:rPr>
          <w:b/>
          <w:sz w:val="24"/>
          <w:szCs w:val="24"/>
          <w:lang w:eastAsia="ru-RU"/>
        </w:rPr>
      </w:pPr>
    </w:p>
    <w:p w:rsidR="002C1833" w:rsidRPr="002C1833" w:rsidRDefault="002C1833" w:rsidP="002C1833">
      <w:pPr>
        <w:autoSpaceDE/>
        <w:autoSpaceDN/>
        <w:ind w:firstLine="709"/>
        <w:jc w:val="both"/>
        <w:rPr>
          <w:b/>
          <w:sz w:val="24"/>
          <w:szCs w:val="24"/>
          <w:lang w:eastAsia="ru-RU"/>
        </w:rPr>
      </w:pPr>
      <w:r w:rsidRPr="002C1833">
        <w:rPr>
          <w:b/>
          <w:sz w:val="24"/>
          <w:szCs w:val="24"/>
          <w:lang w:eastAsia="ru-RU"/>
        </w:rPr>
        <w:t>Планируемые результаты:</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lastRenderedPageBreak/>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знание основных социальных моделей, правил экологического поведения, вариантов здорового образа жизни;</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знание норм и правил экологической этики, законодательства в области экологии и здоровья;</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знание традиций нравственно-этического отношения к природе и здоровью в культуре народов России;</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знание глобальной взаимосвязи и взаимозависимости природных и социальных явлений;</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устанавливать причинно-следственные связи возникновения и развития явлений в экосистемах;</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строить свою деятельность и проекты с учётом создаваемой нагрузки на социоприродное окружение;</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знания об оздоровительном влиянии экологически чистых природных факторов на человека;</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формирование личного опыта здоровьесберегающей деятельности;</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знания о возможном негативном влиянии компьютерных игр, телевидения, рекламы на здоровье человека;</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противостоять негативным факторам, способствующим ухудшению здоровья;</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знание и выполнение санитарно-гигиенических правил, соблюдение здоровьесберегающего режима дня;</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2C1833" w:rsidRPr="002C1833" w:rsidRDefault="002C1833" w:rsidP="00DE7A2A">
      <w:pPr>
        <w:widowControl/>
        <w:numPr>
          <w:ilvl w:val="0"/>
          <w:numId w:val="74"/>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2C1833" w:rsidRPr="002C1833" w:rsidRDefault="002C1833" w:rsidP="00DE7A2A">
      <w:pPr>
        <w:numPr>
          <w:ilvl w:val="0"/>
          <w:numId w:val="74"/>
        </w:numPr>
        <w:autoSpaceDE/>
        <w:autoSpaceDN/>
        <w:jc w:val="both"/>
        <w:rPr>
          <w:b/>
          <w:sz w:val="24"/>
          <w:szCs w:val="24"/>
          <w:lang w:eastAsia="ru-RU"/>
        </w:rPr>
      </w:pPr>
      <w:r w:rsidRPr="002C1833">
        <w:rPr>
          <w:sz w:val="24"/>
          <w:szCs w:val="24"/>
          <w:lang w:eastAsia="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2C1833" w:rsidRPr="002C1833" w:rsidRDefault="002C1833" w:rsidP="002C1833">
      <w:pPr>
        <w:autoSpaceDE/>
        <w:autoSpaceDN/>
        <w:ind w:firstLine="709"/>
        <w:jc w:val="both"/>
        <w:rPr>
          <w:b/>
          <w:sz w:val="24"/>
          <w:szCs w:val="24"/>
          <w:lang w:eastAsia="ru-RU"/>
        </w:rPr>
      </w:pPr>
    </w:p>
    <w:p w:rsidR="002C1833" w:rsidRPr="002C1833" w:rsidRDefault="002C1833" w:rsidP="002C1833">
      <w:pPr>
        <w:autoSpaceDE/>
        <w:autoSpaceDN/>
        <w:ind w:firstLine="709"/>
        <w:jc w:val="both"/>
        <w:rPr>
          <w:sz w:val="24"/>
          <w:szCs w:val="24"/>
          <w:lang w:eastAsia="ru-RU"/>
        </w:rPr>
      </w:pPr>
      <w:r w:rsidRPr="002C1833">
        <w:rPr>
          <w:b/>
          <w:sz w:val="24"/>
          <w:szCs w:val="24"/>
          <w:lang w:eastAsia="ru-RU"/>
        </w:rPr>
        <w:t xml:space="preserve">Программа «Мир </w:t>
      </w:r>
      <w:proofErr w:type="gramStart"/>
      <w:r w:rsidRPr="002C1833">
        <w:rPr>
          <w:b/>
          <w:sz w:val="24"/>
          <w:szCs w:val="24"/>
          <w:lang w:eastAsia="ru-RU"/>
        </w:rPr>
        <w:t>прекрасного</w:t>
      </w:r>
      <w:proofErr w:type="gramEnd"/>
      <w:r w:rsidRPr="002C1833">
        <w:rPr>
          <w:b/>
          <w:sz w:val="24"/>
          <w:szCs w:val="24"/>
          <w:lang w:eastAsia="ru-RU"/>
        </w:rPr>
        <w:t xml:space="preserve"> и творчество»</w:t>
      </w:r>
    </w:p>
    <w:p w:rsidR="002C1833" w:rsidRPr="002C1833" w:rsidRDefault="002C1833" w:rsidP="002C1833">
      <w:pPr>
        <w:ind w:firstLine="709"/>
        <w:jc w:val="both"/>
        <w:rPr>
          <w:b/>
          <w:sz w:val="24"/>
          <w:szCs w:val="24"/>
        </w:rPr>
      </w:pPr>
    </w:p>
    <w:p w:rsidR="002C1833" w:rsidRPr="002C1833" w:rsidRDefault="002C1833" w:rsidP="002C1833">
      <w:pPr>
        <w:ind w:firstLine="709"/>
        <w:jc w:val="both"/>
        <w:rPr>
          <w:b/>
          <w:i/>
          <w:sz w:val="24"/>
          <w:szCs w:val="24"/>
        </w:rPr>
      </w:pPr>
      <w:r w:rsidRPr="002C1833">
        <w:rPr>
          <w:b/>
          <w:sz w:val="24"/>
          <w:szCs w:val="24"/>
        </w:rPr>
        <w:lastRenderedPageBreak/>
        <w:t xml:space="preserve">Цель: </w:t>
      </w:r>
      <w:r w:rsidRPr="002C1833">
        <w:rPr>
          <w:bCs/>
          <w:iCs/>
          <w:sz w:val="24"/>
          <w:szCs w:val="24"/>
          <w:shd w:val="clear" w:color="auto" w:fill="FFFFFF"/>
        </w:rPr>
        <w:t xml:space="preserve">воспитание ценностного отношения к </w:t>
      </w:r>
      <w:proofErr w:type="gramStart"/>
      <w:r w:rsidRPr="002C1833">
        <w:rPr>
          <w:bCs/>
          <w:iCs/>
          <w:sz w:val="24"/>
          <w:szCs w:val="24"/>
          <w:shd w:val="clear" w:color="auto" w:fill="FFFFFF"/>
        </w:rPr>
        <w:t>прекрасному</w:t>
      </w:r>
      <w:proofErr w:type="gramEnd"/>
      <w:r w:rsidRPr="002C1833">
        <w:rPr>
          <w:bCs/>
          <w:iCs/>
          <w:sz w:val="24"/>
          <w:szCs w:val="24"/>
          <w:shd w:val="clear" w:color="auto" w:fill="FFFFFF"/>
        </w:rPr>
        <w:t xml:space="preserve">, формирование основ эстетической культуры </w:t>
      </w:r>
      <w:r w:rsidRPr="002C1833">
        <w:rPr>
          <w:b/>
          <w:bCs/>
          <w:i/>
          <w:iCs/>
          <w:sz w:val="24"/>
          <w:szCs w:val="24"/>
          <w:shd w:val="clear" w:color="auto" w:fill="FFFFFF"/>
        </w:rPr>
        <w:t xml:space="preserve">— </w:t>
      </w:r>
      <w:r w:rsidRPr="002C1833">
        <w:rPr>
          <w:bCs/>
          <w:iCs/>
          <w:sz w:val="24"/>
          <w:szCs w:val="24"/>
          <w:shd w:val="clear" w:color="auto" w:fill="FFFFFF"/>
        </w:rPr>
        <w:t>эстетическое воспитание</w:t>
      </w:r>
      <w:r w:rsidRPr="002C1833">
        <w:rPr>
          <w:b/>
          <w:i/>
          <w:sz w:val="24"/>
          <w:szCs w:val="24"/>
        </w:rPr>
        <w:t>.</w:t>
      </w:r>
    </w:p>
    <w:p w:rsidR="002C1833" w:rsidRPr="002C1833" w:rsidRDefault="002C1833" w:rsidP="002C1833">
      <w:pPr>
        <w:autoSpaceDE/>
        <w:autoSpaceDN/>
        <w:ind w:firstLine="709"/>
        <w:jc w:val="both"/>
        <w:rPr>
          <w:b/>
          <w:i/>
          <w:sz w:val="24"/>
          <w:szCs w:val="24"/>
          <w:lang w:eastAsia="ru-RU"/>
        </w:rPr>
      </w:pPr>
      <w:r w:rsidRPr="002C1833">
        <w:rPr>
          <w:b/>
          <w:sz w:val="24"/>
          <w:szCs w:val="24"/>
          <w:lang w:eastAsia="ru-RU"/>
        </w:rPr>
        <w:t xml:space="preserve">Ценности: </w:t>
      </w:r>
      <w:r w:rsidRPr="002C1833">
        <w:rPr>
          <w:iCs/>
          <w:sz w:val="24"/>
          <w:szCs w:val="24"/>
          <w:shd w:val="clear" w:color="auto" w:fill="FFFFFF"/>
          <w:lang w:eastAsia="ru-RU"/>
        </w:rPr>
        <w:t>красота, гармония, духовный мир человека, самовыражение личности в творчестве</w:t>
      </w:r>
      <w:r w:rsidR="00C0357D">
        <w:rPr>
          <w:iCs/>
          <w:sz w:val="24"/>
          <w:szCs w:val="24"/>
          <w:shd w:val="clear" w:color="auto" w:fill="FFFFFF"/>
          <w:lang w:eastAsia="ru-RU"/>
        </w:rPr>
        <w:t xml:space="preserve"> </w:t>
      </w:r>
      <w:r w:rsidRPr="002C1833">
        <w:rPr>
          <w:iCs/>
          <w:sz w:val="24"/>
          <w:szCs w:val="24"/>
          <w:shd w:val="clear" w:color="auto" w:fill="FFFFFF"/>
          <w:lang w:eastAsia="ru-RU"/>
        </w:rPr>
        <w:t>и искусстве, эстетическое развитие личности.</w:t>
      </w:r>
    </w:p>
    <w:p w:rsidR="002C1833" w:rsidRPr="002C1833" w:rsidRDefault="002C1833" w:rsidP="002C1833">
      <w:pPr>
        <w:autoSpaceDE/>
        <w:autoSpaceDN/>
        <w:ind w:firstLine="709"/>
        <w:jc w:val="both"/>
        <w:rPr>
          <w:sz w:val="24"/>
          <w:szCs w:val="24"/>
          <w:lang w:eastAsia="ru-RU"/>
        </w:rPr>
      </w:pPr>
      <w:r w:rsidRPr="002C1833">
        <w:rPr>
          <w:b/>
          <w:sz w:val="24"/>
          <w:szCs w:val="24"/>
          <w:lang w:eastAsia="ru-RU"/>
        </w:rPr>
        <w:t>Задачи:</w:t>
      </w:r>
    </w:p>
    <w:p w:rsidR="002C1833" w:rsidRPr="002C1833" w:rsidRDefault="002C1833" w:rsidP="00DE7A2A">
      <w:pPr>
        <w:widowControl/>
        <w:numPr>
          <w:ilvl w:val="0"/>
          <w:numId w:val="71"/>
        </w:numPr>
        <w:autoSpaceDE/>
        <w:autoSpaceDN/>
        <w:jc w:val="both"/>
        <w:rPr>
          <w:sz w:val="24"/>
          <w:szCs w:val="24"/>
        </w:rPr>
      </w:pPr>
      <w:r w:rsidRPr="002C1833">
        <w:rPr>
          <w:sz w:val="24"/>
          <w:szCs w:val="24"/>
        </w:rPr>
        <w:t xml:space="preserve">ценностное отношение к </w:t>
      </w:r>
      <w:proofErr w:type="gramStart"/>
      <w:r w:rsidRPr="002C1833">
        <w:rPr>
          <w:sz w:val="24"/>
          <w:szCs w:val="24"/>
        </w:rPr>
        <w:t>прекрасному</w:t>
      </w:r>
      <w:proofErr w:type="gramEnd"/>
      <w:r w:rsidRPr="002C1833">
        <w:rPr>
          <w:sz w:val="24"/>
          <w:szCs w:val="24"/>
        </w:rPr>
        <w:t>, восприятие искусства как особой формы познания и преобразования мира;</w:t>
      </w:r>
    </w:p>
    <w:p w:rsidR="002C1833" w:rsidRPr="002C1833" w:rsidRDefault="002C1833" w:rsidP="00DE7A2A">
      <w:pPr>
        <w:widowControl/>
        <w:numPr>
          <w:ilvl w:val="0"/>
          <w:numId w:val="71"/>
        </w:numPr>
        <w:autoSpaceDE/>
        <w:autoSpaceDN/>
        <w:jc w:val="both"/>
        <w:rPr>
          <w:sz w:val="24"/>
          <w:szCs w:val="24"/>
        </w:rPr>
      </w:pPr>
      <w:r w:rsidRPr="002C1833">
        <w:rPr>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C1833" w:rsidRPr="002C1833" w:rsidRDefault="002C1833" w:rsidP="00DE7A2A">
      <w:pPr>
        <w:widowControl/>
        <w:numPr>
          <w:ilvl w:val="0"/>
          <w:numId w:val="71"/>
        </w:numPr>
        <w:autoSpaceDE/>
        <w:autoSpaceDN/>
        <w:jc w:val="both"/>
        <w:rPr>
          <w:sz w:val="24"/>
          <w:szCs w:val="24"/>
        </w:rPr>
      </w:pPr>
      <w:r w:rsidRPr="002C1833">
        <w:rPr>
          <w:sz w:val="24"/>
          <w:szCs w:val="24"/>
        </w:rPr>
        <w:t>представление об искусстве народов России.</w:t>
      </w:r>
    </w:p>
    <w:p w:rsidR="002C1833" w:rsidRPr="002C1833" w:rsidRDefault="002C1833" w:rsidP="002C1833">
      <w:pPr>
        <w:ind w:firstLine="709"/>
        <w:jc w:val="both"/>
        <w:rPr>
          <w:b/>
          <w:sz w:val="24"/>
          <w:szCs w:val="24"/>
        </w:rPr>
      </w:pPr>
    </w:p>
    <w:p w:rsidR="002C1833" w:rsidRPr="002C1833" w:rsidRDefault="002C1833" w:rsidP="002C1833">
      <w:pPr>
        <w:ind w:firstLine="709"/>
        <w:jc w:val="both"/>
        <w:rPr>
          <w:b/>
          <w:sz w:val="24"/>
          <w:szCs w:val="24"/>
        </w:rPr>
      </w:pPr>
      <w:r w:rsidRPr="002C1833">
        <w:rPr>
          <w:b/>
          <w:sz w:val="24"/>
          <w:szCs w:val="24"/>
        </w:rPr>
        <w:t>Виды деятельности и формы занятий:</w:t>
      </w:r>
    </w:p>
    <w:p w:rsidR="002C1833" w:rsidRPr="002C1833" w:rsidRDefault="002C1833" w:rsidP="002C1833">
      <w:pPr>
        <w:ind w:firstLine="567"/>
        <w:jc w:val="both"/>
        <w:rPr>
          <w:sz w:val="24"/>
          <w:szCs w:val="24"/>
        </w:rPr>
      </w:pPr>
      <w:proofErr w:type="gramStart"/>
      <w:r w:rsidRPr="002C1833">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2C1833" w:rsidRPr="002C1833" w:rsidRDefault="002C1833" w:rsidP="002C1833">
      <w:pPr>
        <w:ind w:firstLine="567"/>
        <w:jc w:val="both"/>
        <w:rPr>
          <w:sz w:val="24"/>
          <w:szCs w:val="24"/>
        </w:rPr>
      </w:pPr>
      <w:r w:rsidRPr="002C1833">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C1833" w:rsidRPr="002C1833" w:rsidRDefault="002C1833" w:rsidP="002C1833">
      <w:pPr>
        <w:ind w:firstLine="567"/>
        <w:jc w:val="both"/>
        <w:rPr>
          <w:sz w:val="24"/>
          <w:szCs w:val="24"/>
        </w:rPr>
      </w:pPr>
      <w:r w:rsidRPr="002C1833">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C1833" w:rsidRPr="002C1833" w:rsidRDefault="002C1833" w:rsidP="002C1833">
      <w:pPr>
        <w:ind w:firstLine="567"/>
        <w:jc w:val="both"/>
        <w:rPr>
          <w:sz w:val="24"/>
          <w:szCs w:val="24"/>
        </w:rPr>
      </w:pPr>
      <w:r w:rsidRPr="002C1833">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C1833" w:rsidRPr="002C1833" w:rsidRDefault="002C1833" w:rsidP="002C1833">
      <w:pPr>
        <w:ind w:firstLine="567"/>
        <w:jc w:val="both"/>
        <w:rPr>
          <w:sz w:val="24"/>
          <w:szCs w:val="24"/>
        </w:rPr>
      </w:pPr>
      <w:r w:rsidRPr="002C1833">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C1833" w:rsidRPr="002C1833" w:rsidRDefault="002C1833" w:rsidP="002C1833">
      <w:pPr>
        <w:ind w:firstLine="567"/>
        <w:jc w:val="both"/>
        <w:rPr>
          <w:sz w:val="24"/>
          <w:szCs w:val="24"/>
        </w:rPr>
      </w:pPr>
      <w:r w:rsidRPr="002C1833">
        <w:rPr>
          <w:sz w:val="24"/>
          <w:szCs w:val="24"/>
        </w:rPr>
        <w:t>Участвуют в оформлении класса и школы, озеленении пришкольного участка, стремятся внести красоту в домашний быт.</w:t>
      </w:r>
    </w:p>
    <w:p w:rsidR="002C1833" w:rsidRPr="002C1833" w:rsidRDefault="002C1833" w:rsidP="002C1833">
      <w:pPr>
        <w:ind w:firstLine="709"/>
        <w:jc w:val="center"/>
        <w:rPr>
          <w:b/>
          <w:sz w:val="24"/>
          <w:szCs w:val="24"/>
        </w:rPr>
      </w:pPr>
    </w:p>
    <w:p w:rsidR="002C1833" w:rsidRPr="002C1833" w:rsidRDefault="002C1833" w:rsidP="002C1833">
      <w:pPr>
        <w:ind w:firstLine="709"/>
        <w:jc w:val="center"/>
        <w:rPr>
          <w:b/>
          <w:sz w:val="24"/>
          <w:szCs w:val="24"/>
        </w:rPr>
      </w:pPr>
      <w:r w:rsidRPr="002C1833">
        <w:rPr>
          <w:b/>
          <w:sz w:val="24"/>
          <w:szCs w:val="24"/>
        </w:rPr>
        <w:t>Мероприятия по реализации воспитательной программы</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1535"/>
        <w:gridCol w:w="2427"/>
      </w:tblGrid>
      <w:tr w:rsidR="002C1833" w:rsidRPr="002C1833" w:rsidTr="002C1833">
        <w:trPr>
          <w:tblHeader/>
        </w:trPr>
        <w:tc>
          <w:tcPr>
            <w:tcW w:w="3074" w:type="pct"/>
          </w:tcPr>
          <w:p w:rsidR="002C1833" w:rsidRPr="002C1833" w:rsidRDefault="002C1833" w:rsidP="002C1833">
            <w:pPr>
              <w:jc w:val="center"/>
              <w:rPr>
                <w:b/>
                <w:sz w:val="24"/>
                <w:szCs w:val="24"/>
              </w:rPr>
            </w:pPr>
            <w:r w:rsidRPr="002C1833">
              <w:rPr>
                <w:b/>
                <w:sz w:val="24"/>
                <w:szCs w:val="24"/>
              </w:rPr>
              <w:t>Название мероприятия</w:t>
            </w:r>
          </w:p>
        </w:tc>
        <w:tc>
          <w:tcPr>
            <w:tcW w:w="746" w:type="pct"/>
            <w:vAlign w:val="center"/>
          </w:tcPr>
          <w:p w:rsidR="002C1833" w:rsidRPr="002C1833" w:rsidRDefault="002C1833" w:rsidP="002C1833">
            <w:pPr>
              <w:jc w:val="center"/>
              <w:rPr>
                <w:b/>
                <w:sz w:val="24"/>
                <w:szCs w:val="24"/>
              </w:rPr>
            </w:pPr>
            <w:r w:rsidRPr="002C1833">
              <w:rPr>
                <w:b/>
                <w:sz w:val="24"/>
                <w:szCs w:val="24"/>
              </w:rPr>
              <w:t>Сроки</w:t>
            </w:r>
          </w:p>
        </w:tc>
        <w:tc>
          <w:tcPr>
            <w:tcW w:w="1180" w:type="pct"/>
          </w:tcPr>
          <w:p w:rsidR="002C1833" w:rsidRPr="002C1833" w:rsidRDefault="002C1833" w:rsidP="002C1833">
            <w:pPr>
              <w:jc w:val="center"/>
              <w:rPr>
                <w:b/>
                <w:sz w:val="24"/>
                <w:szCs w:val="24"/>
              </w:rPr>
            </w:pPr>
            <w:r w:rsidRPr="002C1833">
              <w:rPr>
                <w:b/>
                <w:sz w:val="24"/>
                <w:szCs w:val="24"/>
              </w:rPr>
              <w:t>Ответственные</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t>Экскурсии на художественные выставки</w:t>
            </w:r>
          </w:p>
        </w:tc>
        <w:tc>
          <w:tcPr>
            <w:tcW w:w="7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80"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t>Участие в творческих конкурсах, выставках, фестивалях</w:t>
            </w:r>
          </w:p>
        </w:tc>
        <w:tc>
          <w:tcPr>
            <w:tcW w:w="7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80" w:type="pct"/>
            <w:vAlign w:val="center"/>
          </w:tcPr>
          <w:p w:rsidR="002C1833" w:rsidRPr="002C1833" w:rsidRDefault="002C1833" w:rsidP="002C1833">
            <w:pPr>
              <w:rPr>
                <w:sz w:val="24"/>
                <w:szCs w:val="24"/>
              </w:rPr>
            </w:pPr>
            <w:r w:rsidRPr="002C1833">
              <w:rPr>
                <w:sz w:val="24"/>
                <w:szCs w:val="24"/>
              </w:rPr>
              <w:t>Администрация, классные руководители</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t>Реализация программ кружковой работы</w:t>
            </w:r>
          </w:p>
        </w:tc>
        <w:tc>
          <w:tcPr>
            <w:tcW w:w="7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80" w:type="pct"/>
            <w:vAlign w:val="center"/>
          </w:tcPr>
          <w:p w:rsidR="002C1833" w:rsidRPr="002C1833" w:rsidRDefault="002C1833" w:rsidP="002C1833">
            <w:pPr>
              <w:rPr>
                <w:sz w:val="24"/>
                <w:szCs w:val="24"/>
              </w:rPr>
            </w:pPr>
            <w:r w:rsidRPr="002C1833">
              <w:rPr>
                <w:sz w:val="24"/>
                <w:szCs w:val="24"/>
              </w:rPr>
              <w:t>Педагоги (классные руководители)</w:t>
            </w:r>
          </w:p>
        </w:tc>
      </w:tr>
      <w:tr w:rsidR="002C1833" w:rsidRPr="002C1833" w:rsidTr="002C1833">
        <w:tc>
          <w:tcPr>
            <w:tcW w:w="3074" w:type="pct"/>
            <w:vAlign w:val="center"/>
          </w:tcPr>
          <w:p w:rsidR="002C1833" w:rsidRPr="002C1833" w:rsidRDefault="002C1833" w:rsidP="002C1833">
            <w:pPr>
              <w:rPr>
                <w:b/>
                <w:sz w:val="24"/>
                <w:szCs w:val="24"/>
              </w:rPr>
            </w:pPr>
            <w:r w:rsidRPr="002C1833">
              <w:rPr>
                <w:sz w:val="24"/>
                <w:szCs w:val="24"/>
              </w:rPr>
              <w:t>Тематические классные часы об этике и эстетике</w:t>
            </w:r>
          </w:p>
        </w:tc>
        <w:tc>
          <w:tcPr>
            <w:tcW w:w="7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80"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t>Взаимодействие с Центром народного творчества</w:t>
            </w:r>
          </w:p>
        </w:tc>
        <w:tc>
          <w:tcPr>
            <w:tcW w:w="7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80" w:type="pct"/>
            <w:vAlign w:val="center"/>
          </w:tcPr>
          <w:p w:rsidR="002C1833" w:rsidRPr="002C1833" w:rsidRDefault="002C1833" w:rsidP="002C1833">
            <w:pPr>
              <w:rPr>
                <w:sz w:val="24"/>
                <w:szCs w:val="24"/>
              </w:rPr>
            </w:pPr>
            <w:r w:rsidRPr="002C1833">
              <w:rPr>
                <w:sz w:val="24"/>
                <w:szCs w:val="24"/>
              </w:rPr>
              <w:t>Учитель технологии</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t>Работа с психологом Центра детского творчества</w:t>
            </w:r>
          </w:p>
        </w:tc>
        <w:tc>
          <w:tcPr>
            <w:tcW w:w="7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80" w:type="pct"/>
            <w:vAlign w:val="center"/>
          </w:tcPr>
          <w:p w:rsidR="002C1833" w:rsidRPr="002C1833" w:rsidRDefault="002C1833" w:rsidP="002C1833">
            <w:pPr>
              <w:rPr>
                <w:sz w:val="24"/>
                <w:szCs w:val="24"/>
              </w:rPr>
            </w:pPr>
            <w:r w:rsidRPr="002C1833">
              <w:rPr>
                <w:sz w:val="24"/>
                <w:szCs w:val="24"/>
              </w:rPr>
              <w:t>ЗДВР, классные руководители</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lastRenderedPageBreak/>
              <w:t>Концертные программы, посвященные календарным праздникам</w:t>
            </w:r>
          </w:p>
        </w:tc>
        <w:tc>
          <w:tcPr>
            <w:tcW w:w="746" w:type="pct"/>
            <w:vAlign w:val="center"/>
          </w:tcPr>
          <w:p w:rsidR="002C1833" w:rsidRPr="002C1833" w:rsidRDefault="002C1833" w:rsidP="002C1833">
            <w:pPr>
              <w:jc w:val="center"/>
              <w:rPr>
                <w:sz w:val="24"/>
                <w:szCs w:val="24"/>
              </w:rPr>
            </w:pPr>
            <w:r w:rsidRPr="002C1833">
              <w:rPr>
                <w:sz w:val="24"/>
                <w:szCs w:val="24"/>
              </w:rPr>
              <w:t>в течение года</w:t>
            </w:r>
          </w:p>
        </w:tc>
        <w:tc>
          <w:tcPr>
            <w:tcW w:w="1180" w:type="pct"/>
            <w:vAlign w:val="center"/>
          </w:tcPr>
          <w:p w:rsidR="002C1833" w:rsidRPr="002C1833" w:rsidRDefault="002C1833" w:rsidP="002C1833">
            <w:pPr>
              <w:rPr>
                <w:sz w:val="24"/>
                <w:szCs w:val="24"/>
              </w:rPr>
            </w:pPr>
            <w:r w:rsidRPr="002C1833">
              <w:rPr>
                <w:sz w:val="24"/>
                <w:szCs w:val="24"/>
              </w:rPr>
              <w:t>ЗДВР, классные руководители</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t>Конкурс выразительного чтения</w:t>
            </w:r>
          </w:p>
        </w:tc>
        <w:tc>
          <w:tcPr>
            <w:tcW w:w="746" w:type="pct"/>
            <w:vAlign w:val="center"/>
          </w:tcPr>
          <w:p w:rsidR="002C1833" w:rsidRPr="002C1833" w:rsidRDefault="002C1833" w:rsidP="002C1833">
            <w:pPr>
              <w:jc w:val="center"/>
              <w:rPr>
                <w:sz w:val="24"/>
                <w:szCs w:val="24"/>
              </w:rPr>
            </w:pPr>
            <w:r w:rsidRPr="002C1833">
              <w:rPr>
                <w:sz w:val="24"/>
                <w:szCs w:val="24"/>
              </w:rPr>
              <w:t>Январь</w:t>
            </w:r>
          </w:p>
        </w:tc>
        <w:tc>
          <w:tcPr>
            <w:tcW w:w="1180" w:type="pct"/>
            <w:vAlign w:val="center"/>
          </w:tcPr>
          <w:p w:rsidR="002C1833" w:rsidRPr="002C1833" w:rsidRDefault="002C1833" w:rsidP="002C1833">
            <w:pPr>
              <w:rPr>
                <w:sz w:val="24"/>
                <w:szCs w:val="24"/>
              </w:rPr>
            </w:pPr>
            <w:r w:rsidRPr="002C1833">
              <w:rPr>
                <w:sz w:val="24"/>
                <w:szCs w:val="24"/>
              </w:rPr>
              <w:t>Учителя литературы,  классные руководители</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t>Концерт, посвященный 8 Марта</w:t>
            </w:r>
          </w:p>
        </w:tc>
        <w:tc>
          <w:tcPr>
            <w:tcW w:w="746" w:type="pct"/>
            <w:vAlign w:val="center"/>
          </w:tcPr>
          <w:p w:rsidR="002C1833" w:rsidRPr="002C1833" w:rsidRDefault="002C1833" w:rsidP="002C1833">
            <w:pPr>
              <w:jc w:val="center"/>
              <w:rPr>
                <w:sz w:val="24"/>
                <w:szCs w:val="24"/>
              </w:rPr>
            </w:pPr>
            <w:r w:rsidRPr="002C1833">
              <w:rPr>
                <w:sz w:val="24"/>
                <w:szCs w:val="24"/>
              </w:rPr>
              <w:t>Март</w:t>
            </w:r>
          </w:p>
        </w:tc>
        <w:tc>
          <w:tcPr>
            <w:tcW w:w="1180" w:type="pct"/>
            <w:vAlign w:val="center"/>
          </w:tcPr>
          <w:p w:rsidR="002C1833" w:rsidRPr="002C1833" w:rsidRDefault="002C1833" w:rsidP="002C1833">
            <w:pPr>
              <w:rPr>
                <w:sz w:val="24"/>
                <w:szCs w:val="24"/>
              </w:rPr>
            </w:pPr>
            <w:r w:rsidRPr="002C1833">
              <w:rPr>
                <w:sz w:val="24"/>
                <w:szCs w:val="24"/>
              </w:rPr>
              <w:t>ЗДВР, классные руководители</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t>День смеха</w:t>
            </w:r>
          </w:p>
        </w:tc>
        <w:tc>
          <w:tcPr>
            <w:tcW w:w="746" w:type="pct"/>
            <w:vAlign w:val="center"/>
          </w:tcPr>
          <w:p w:rsidR="002C1833" w:rsidRPr="002C1833" w:rsidRDefault="002C1833" w:rsidP="002C1833">
            <w:pPr>
              <w:jc w:val="center"/>
              <w:rPr>
                <w:sz w:val="24"/>
                <w:szCs w:val="24"/>
              </w:rPr>
            </w:pPr>
            <w:r w:rsidRPr="002C1833">
              <w:rPr>
                <w:sz w:val="24"/>
                <w:szCs w:val="24"/>
              </w:rPr>
              <w:t>Апрель</w:t>
            </w:r>
          </w:p>
        </w:tc>
        <w:tc>
          <w:tcPr>
            <w:tcW w:w="1180" w:type="pct"/>
            <w:vAlign w:val="center"/>
          </w:tcPr>
          <w:p w:rsidR="002C1833" w:rsidRPr="002C1833" w:rsidRDefault="002C1833" w:rsidP="002C1833">
            <w:pPr>
              <w:rPr>
                <w:sz w:val="24"/>
                <w:szCs w:val="24"/>
              </w:rPr>
            </w:pPr>
            <w:r w:rsidRPr="002C1833">
              <w:rPr>
                <w:sz w:val="24"/>
                <w:szCs w:val="24"/>
              </w:rPr>
              <w:t>Классные руководители</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t>Всемирный день книги</w:t>
            </w:r>
          </w:p>
        </w:tc>
        <w:tc>
          <w:tcPr>
            <w:tcW w:w="746" w:type="pct"/>
            <w:vAlign w:val="center"/>
          </w:tcPr>
          <w:p w:rsidR="002C1833" w:rsidRPr="002C1833" w:rsidRDefault="002C1833" w:rsidP="002C1833">
            <w:pPr>
              <w:jc w:val="center"/>
              <w:rPr>
                <w:sz w:val="24"/>
                <w:szCs w:val="24"/>
              </w:rPr>
            </w:pPr>
            <w:r w:rsidRPr="002C1833">
              <w:rPr>
                <w:sz w:val="24"/>
                <w:szCs w:val="24"/>
              </w:rPr>
              <w:t>Апрель</w:t>
            </w:r>
          </w:p>
        </w:tc>
        <w:tc>
          <w:tcPr>
            <w:tcW w:w="1180" w:type="pct"/>
            <w:vAlign w:val="center"/>
          </w:tcPr>
          <w:p w:rsidR="002C1833" w:rsidRPr="002C1833" w:rsidRDefault="002C1833" w:rsidP="002C1833">
            <w:pPr>
              <w:rPr>
                <w:sz w:val="24"/>
                <w:szCs w:val="24"/>
              </w:rPr>
            </w:pPr>
            <w:r w:rsidRPr="002C1833">
              <w:rPr>
                <w:sz w:val="24"/>
                <w:szCs w:val="24"/>
              </w:rPr>
              <w:t xml:space="preserve">Педагоги </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t xml:space="preserve">Отчетный концерт для учащихся и родителей «Как мы прожили год» </w:t>
            </w:r>
          </w:p>
        </w:tc>
        <w:tc>
          <w:tcPr>
            <w:tcW w:w="746" w:type="pct"/>
            <w:vAlign w:val="center"/>
          </w:tcPr>
          <w:p w:rsidR="002C1833" w:rsidRPr="002C1833" w:rsidRDefault="002C1833" w:rsidP="002C1833">
            <w:pPr>
              <w:jc w:val="center"/>
              <w:rPr>
                <w:sz w:val="24"/>
                <w:szCs w:val="24"/>
              </w:rPr>
            </w:pPr>
            <w:r w:rsidRPr="002C1833">
              <w:rPr>
                <w:sz w:val="24"/>
                <w:szCs w:val="24"/>
              </w:rPr>
              <w:t xml:space="preserve">Май </w:t>
            </w:r>
          </w:p>
        </w:tc>
        <w:tc>
          <w:tcPr>
            <w:tcW w:w="1180" w:type="pct"/>
            <w:vAlign w:val="center"/>
          </w:tcPr>
          <w:p w:rsidR="002C1833" w:rsidRPr="002C1833" w:rsidRDefault="002C1833" w:rsidP="002C1833">
            <w:pPr>
              <w:rPr>
                <w:sz w:val="24"/>
                <w:szCs w:val="24"/>
              </w:rPr>
            </w:pPr>
            <w:r w:rsidRPr="002C1833">
              <w:rPr>
                <w:sz w:val="24"/>
                <w:szCs w:val="24"/>
              </w:rPr>
              <w:t>Администрация, классные руководители</w:t>
            </w:r>
          </w:p>
        </w:tc>
      </w:tr>
      <w:tr w:rsidR="002C1833" w:rsidRPr="002C1833" w:rsidTr="002C1833">
        <w:tc>
          <w:tcPr>
            <w:tcW w:w="3074" w:type="pct"/>
            <w:vAlign w:val="center"/>
          </w:tcPr>
          <w:p w:rsidR="002C1833" w:rsidRPr="002C1833" w:rsidRDefault="002C1833" w:rsidP="002C1833">
            <w:pPr>
              <w:rPr>
                <w:sz w:val="24"/>
                <w:szCs w:val="24"/>
              </w:rPr>
            </w:pPr>
            <w:r w:rsidRPr="002C1833">
              <w:rPr>
                <w:sz w:val="24"/>
                <w:szCs w:val="24"/>
              </w:rPr>
              <w:t>Последний звонок</w:t>
            </w:r>
          </w:p>
        </w:tc>
        <w:tc>
          <w:tcPr>
            <w:tcW w:w="746" w:type="pct"/>
            <w:vAlign w:val="center"/>
          </w:tcPr>
          <w:p w:rsidR="002C1833" w:rsidRPr="002C1833" w:rsidRDefault="002C1833" w:rsidP="002C1833">
            <w:pPr>
              <w:jc w:val="center"/>
              <w:rPr>
                <w:sz w:val="24"/>
                <w:szCs w:val="24"/>
              </w:rPr>
            </w:pPr>
            <w:r w:rsidRPr="002C1833">
              <w:rPr>
                <w:sz w:val="24"/>
                <w:szCs w:val="24"/>
              </w:rPr>
              <w:t>Май</w:t>
            </w:r>
          </w:p>
        </w:tc>
        <w:tc>
          <w:tcPr>
            <w:tcW w:w="1180" w:type="pct"/>
            <w:vAlign w:val="center"/>
          </w:tcPr>
          <w:p w:rsidR="002C1833" w:rsidRPr="002C1833" w:rsidRDefault="002C1833" w:rsidP="002C1833">
            <w:pPr>
              <w:rPr>
                <w:sz w:val="24"/>
                <w:szCs w:val="24"/>
              </w:rPr>
            </w:pPr>
            <w:r w:rsidRPr="002C1833">
              <w:rPr>
                <w:sz w:val="24"/>
                <w:szCs w:val="24"/>
              </w:rPr>
              <w:t>ЗДВР, классные руководители</w:t>
            </w:r>
          </w:p>
        </w:tc>
      </w:tr>
    </w:tbl>
    <w:p w:rsidR="002C1833" w:rsidRPr="002C1833" w:rsidRDefault="002C1833" w:rsidP="002C1833">
      <w:pPr>
        <w:shd w:val="clear" w:color="auto" w:fill="FFFFFF"/>
        <w:ind w:firstLine="709"/>
        <w:jc w:val="both"/>
        <w:rPr>
          <w:sz w:val="24"/>
          <w:szCs w:val="24"/>
        </w:rPr>
      </w:pPr>
    </w:p>
    <w:p w:rsidR="002C1833" w:rsidRPr="002C1833" w:rsidRDefault="002C1833" w:rsidP="002C1833">
      <w:pPr>
        <w:shd w:val="clear" w:color="auto" w:fill="FFFFFF"/>
        <w:ind w:firstLine="709"/>
        <w:jc w:val="both"/>
        <w:rPr>
          <w:b/>
          <w:sz w:val="24"/>
          <w:szCs w:val="24"/>
        </w:rPr>
      </w:pPr>
      <w:r w:rsidRPr="002C1833">
        <w:rPr>
          <w:b/>
          <w:sz w:val="24"/>
          <w:szCs w:val="24"/>
        </w:rPr>
        <w:t>Планируемые результаты:</w:t>
      </w:r>
    </w:p>
    <w:p w:rsidR="002C1833" w:rsidRPr="002C1833" w:rsidRDefault="002C1833" w:rsidP="00DE7A2A">
      <w:pPr>
        <w:widowControl/>
        <w:numPr>
          <w:ilvl w:val="0"/>
          <w:numId w:val="76"/>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 xml:space="preserve">ценностное отношение к </w:t>
      </w:r>
      <w:proofErr w:type="gramStart"/>
      <w:r w:rsidRPr="002C1833">
        <w:rPr>
          <w:rFonts w:eastAsia="SimSun"/>
          <w:kern w:val="3"/>
          <w:sz w:val="24"/>
          <w:szCs w:val="24"/>
        </w:rPr>
        <w:t>прекрасному</w:t>
      </w:r>
      <w:proofErr w:type="gramEnd"/>
      <w:r w:rsidRPr="002C1833">
        <w:rPr>
          <w:rFonts w:eastAsia="SimSun"/>
          <w:kern w:val="3"/>
          <w:sz w:val="24"/>
          <w:szCs w:val="24"/>
        </w:rPr>
        <w:t>;</w:t>
      </w:r>
    </w:p>
    <w:p w:rsidR="002C1833" w:rsidRPr="002C1833" w:rsidRDefault="002C1833" w:rsidP="00DE7A2A">
      <w:pPr>
        <w:widowControl/>
        <w:numPr>
          <w:ilvl w:val="0"/>
          <w:numId w:val="75"/>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понимание искусства как особой формы познания и преобразования мира;</w:t>
      </w:r>
    </w:p>
    <w:p w:rsidR="002C1833" w:rsidRPr="002C1833" w:rsidRDefault="002C1833" w:rsidP="00DE7A2A">
      <w:pPr>
        <w:widowControl/>
        <w:numPr>
          <w:ilvl w:val="0"/>
          <w:numId w:val="75"/>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 xml:space="preserve">способность видеть и ценить </w:t>
      </w:r>
      <w:proofErr w:type="gramStart"/>
      <w:r w:rsidRPr="002C1833">
        <w:rPr>
          <w:rFonts w:eastAsia="SimSun"/>
          <w:kern w:val="3"/>
          <w:sz w:val="24"/>
          <w:szCs w:val="24"/>
        </w:rPr>
        <w:t>прекрасное</w:t>
      </w:r>
      <w:proofErr w:type="gramEnd"/>
      <w:r w:rsidRPr="002C1833">
        <w:rPr>
          <w:rFonts w:eastAsia="SimSun"/>
          <w:kern w:val="3"/>
          <w:sz w:val="24"/>
          <w:szCs w:val="24"/>
        </w:rPr>
        <w:t xml:space="preserve"> в природе, быту, труде, спорте и творчестве людей, общественной жизни;</w:t>
      </w:r>
    </w:p>
    <w:p w:rsidR="002C1833" w:rsidRPr="002C1833" w:rsidRDefault="002C1833" w:rsidP="00DE7A2A">
      <w:pPr>
        <w:widowControl/>
        <w:numPr>
          <w:ilvl w:val="0"/>
          <w:numId w:val="75"/>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C1833" w:rsidRPr="002C1833" w:rsidRDefault="002C1833" w:rsidP="00DE7A2A">
      <w:pPr>
        <w:widowControl/>
        <w:numPr>
          <w:ilvl w:val="0"/>
          <w:numId w:val="75"/>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представление об искусстве народов России;</w:t>
      </w:r>
    </w:p>
    <w:p w:rsidR="002C1833" w:rsidRPr="002C1833" w:rsidRDefault="002C1833" w:rsidP="00DE7A2A">
      <w:pPr>
        <w:widowControl/>
        <w:numPr>
          <w:ilvl w:val="0"/>
          <w:numId w:val="75"/>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опыт эмоционального постижения народного творчества, этнокультурных традиций, фольклора народов России;</w:t>
      </w:r>
    </w:p>
    <w:p w:rsidR="002C1833" w:rsidRPr="002C1833" w:rsidRDefault="002C1833" w:rsidP="00DE7A2A">
      <w:pPr>
        <w:widowControl/>
        <w:numPr>
          <w:ilvl w:val="0"/>
          <w:numId w:val="75"/>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интерес к занятиям творческого характера, различным видам искусства, художественной самодеятельности;</w:t>
      </w:r>
    </w:p>
    <w:p w:rsidR="002C1833" w:rsidRPr="002C1833" w:rsidRDefault="002C1833" w:rsidP="00DE7A2A">
      <w:pPr>
        <w:widowControl/>
        <w:numPr>
          <w:ilvl w:val="0"/>
          <w:numId w:val="75"/>
        </w:numPr>
        <w:suppressAutoHyphens/>
        <w:autoSpaceDE/>
        <w:jc w:val="both"/>
        <w:textAlignment w:val="baseline"/>
        <w:rPr>
          <w:rFonts w:ascii="Calibri" w:eastAsia="SimSun" w:hAnsi="Calibri" w:cs="Calibri"/>
          <w:kern w:val="3"/>
          <w:sz w:val="24"/>
          <w:szCs w:val="24"/>
        </w:rPr>
      </w:pPr>
      <w:r w:rsidRPr="002C1833">
        <w:rPr>
          <w:rFonts w:eastAsia="SimSun"/>
          <w:kern w:val="3"/>
          <w:sz w:val="24"/>
          <w:szCs w:val="24"/>
        </w:rPr>
        <w:t>опыт самореализации в различных видах творческой деятельности, умение выражать себя в доступных видах творчества;</w:t>
      </w:r>
    </w:p>
    <w:p w:rsidR="002C1833" w:rsidRPr="002C1833" w:rsidRDefault="002C1833" w:rsidP="00DE7A2A">
      <w:pPr>
        <w:widowControl/>
        <w:numPr>
          <w:ilvl w:val="0"/>
          <w:numId w:val="75"/>
        </w:numPr>
        <w:shd w:val="clear" w:color="auto" w:fill="FFFFFF"/>
        <w:autoSpaceDE/>
        <w:autoSpaceDN/>
        <w:contextualSpacing/>
        <w:jc w:val="both"/>
        <w:rPr>
          <w:sz w:val="24"/>
          <w:szCs w:val="24"/>
        </w:rPr>
      </w:pPr>
      <w:r w:rsidRPr="002C1833">
        <w:rPr>
          <w:sz w:val="24"/>
          <w:szCs w:val="24"/>
        </w:rPr>
        <w:t>опыт реализации эстетических ценностей в пространстве школы и семьи.</w:t>
      </w:r>
    </w:p>
    <w:p w:rsidR="002C1833" w:rsidRPr="002C1833" w:rsidRDefault="002C1833" w:rsidP="002C1833">
      <w:pPr>
        <w:shd w:val="clear" w:color="auto" w:fill="FFFFFF"/>
        <w:ind w:firstLine="709"/>
        <w:jc w:val="both"/>
        <w:rPr>
          <w:sz w:val="24"/>
          <w:szCs w:val="24"/>
        </w:rPr>
      </w:pPr>
    </w:p>
    <w:p w:rsidR="002C1833" w:rsidRPr="002C1833" w:rsidRDefault="002C1833" w:rsidP="002C1833">
      <w:pPr>
        <w:shd w:val="clear" w:color="auto" w:fill="FFFFFF"/>
        <w:ind w:firstLine="709"/>
        <w:jc w:val="both"/>
        <w:rPr>
          <w:b/>
          <w:bCs/>
          <w:spacing w:val="-5"/>
          <w:sz w:val="24"/>
          <w:szCs w:val="24"/>
        </w:rPr>
      </w:pPr>
      <w:r w:rsidRPr="002C1833">
        <w:rPr>
          <w:sz w:val="24"/>
          <w:szCs w:val="24"/>
        </w:rPr>
        <w:t>Все направления внеурочной деятельности важны, дополняют друг друга и обеспечивают развитие личности на основе отечественных духовных, нравственных и культурных традиций.</w:t>
      </w:r>
      <w:bookmarkStart w:id="4" w:name="_Toc367642258"/>
      <w:bookmarkStart w:id="5" w:name="_Toc367642715"/>
      <w:bookmarkStart w:id="6" w:name="_Toc415520178"/>
      <w:bookmarkStart w:id="7" w:name="_Toc231265559"/>
    </w:p>
    <w:bookmarkEnd w:id="4"/>
    <w:bookmarkEnd w:id="5"/>
    <w:bookmarkEnd w:id="6"/>
    <w:bookmarkEnd w:id="7"/>
    <w:p w:rsidR="002C1833" w:rsidRPr="002C1833" w:rsidRDefault="002C1833" w:rsidP="002C1833">
      <w:pPr>
        <w:widowControl/>
        <w:autoSpaceDE/>
        <w:autoSpaceDN/>
        <w:jc w:val="both"/>
        <w:rPr>
          <w:b/>
          <w:sz w:val="24"/>
          <w:szCs w:val="24"/>
          <w:lang w:eastAsia="ru-RU"/>
        </w:rPr>
      </w:pPr>
    </w:p>
    <w:p w:rsidR="002C1833" w:rsidRPr="002C1833" w:rsidRDefault="002C1833" w:rsidP="002C1833">
      <w:pPr>
        <w:ind w:right="-1" w:firstLine="567"/>
        <w:jc w:val="both"/>
        <w:rPr>
          <w:sz w:val="24"/>
          <w:szCs w:val="24"/>
        </w:rPr>
      </w:pPr>
      <w:r w:rsidRPr="002C1833">
        <w:rPr>
          <w:sz w:val="24"/>
          <w:szCs w:val="24"/>
        </w:rPr>
        <w:t xml:space="preserve">При формировании учебного плана внеурочной деятельности на 2021-2022 учебный год учтены образовательные потребности, запросы учащихся, их родителей (законных представителей) и составлен он в соответствии с требованиями ФГОС, а также с учетом традиций школы. Таким образом, план внеурочной деятельности предполагал, как проведение регулярных занятий, так и нерегулярных занятий с учащимися. </w:t>
      </w:r>
    </w:p>
    <w:p w:rsidR="002C1833" w:rsidRPr="002C1833" w:rsidRDefault="002C1833" w:rsidP="002C1833">
      <w:pPr>
        <w:ind w:right="-1" w:firstLine="567"/>
        <w:jc w:val="both"/>
        <w:rPr>
          <w:sz w:val="24"/>
          <w:szCs w:val="24"/>
        </w:rPr>
      </w:pPr>
      <w:r w:rsidRPr="002C1833">
        <w:rPr>
          <w:sz w:val="24"/>
          <w:szCs w:val="24"/>
        </w:rPr>
        <w:t>В 2021-2022 учебном году принцип организации внеурочной деятельности во всех классах остается по той же базовой модели с привлечением всех ресурсов, как в школе, так и социальных партнеров:</w:t>
      </w:r>
    </w:p>
    <w:p w:rsidR="002C1833" w:rsidRPr="002C1833" w:rsidRDefault="002C1833" w:rsidP="00DE7A2A">
      <w:pPr>
        <w:numPr>
          <w:ilvl w:val="0"/>
          <w:numId w:val="60"/>
        </w:numPr>
        <w:tabs>
          <w:tab w:val="left" w:pos="1640"/>
        </w:tabs>
        <w:ind w:right="-1"/>
        <w:jc w:val="both"/>
        <w:rPr>
          <w:sz w:val="24"/>
          <w:szCs w:val="24"/>
        </w:rPr>
      </w:pPr>
      <w:r w:rsidRPr="002C1833">
        <w:rPr>
          <w:sz w:val="24"/>
          <w:szCs w:val="24"/>
        </w:rPr>
        <w:t>Внеурочная деятельность в форме внеаудиторных занятий;</w:t>
      </w:r>
    </w:p>
    <w:p w:rsidR="002C1833" w:rsidRPr="002C1833" w:rsidRDefault="002C1833" w:rsidP="00DE7A2A">
      <w:pPr>
        <w:numPr>
          <w:ilvl w:val="0"/>
          <w:numId w:val="60"/>
        </w:numPr>
        <w:tabs>
          <w:tab w:val="left" w:pos="1640"/>
        </w:tabs>
        <w:ind w:right="-1"/>
        <w:jc w:val="both"/>
        <w:rPr>
          <w:sz w:val="24"/>
        </w:rPr>
      </w:pPr>
      <w:r w:rsidRPr="002C1833">
        <w:rPr>
          <w:sz w:val="24"/>
        </w:rPr>
        <w:t>Внеурочная деятельность в форме регулярных аудиторных занятий и по планам классных руководителей осуществлялась во второй половине дня тоже по 5 направлениям развития личности (духовно-нравственное, социальное, общеинтеллектуальное, общекультурное, спортивно-оздоровительное).</w:t>
      </w:r>
    </w:p>
    <w:p w:rsidR="002C1833" w:rsidRPr="002C1833" w:rsidRDefault="002C1833" w:rsidP="002C1833">
      <w:pPr>
        <w:widowControl/>
        <w:autoSpaceDE/>
        <w:autoSpaceDN/>
        <w:ind w:left="804"/>
        <w:rPr>
          <w:b/>
          <w:color w:val="000000"/>
          <w:sz w:val="24"/>
          <w:szCs w:val="24"/>
          <w:lang w:eastAsia="ru-RU"/>
        </w:rPr>
      </w:pPr>
    </w:p>
    <w:p w:rsidR="002C1833" w:rsidRPr="002C1833" w:rsidRDefault="002C1833" w:rsidP="002C1833">
      <w:pPr>
        <w:widowControl/>
        <w:autoSpaceDE/>
        <w:autoSpaceDN/>
        <w:ind w:left="804"/>
        <w:jc w:val="center"/>
        <w:rPr>
          <w:b/>
          <w:color w:val="000000"/>
          <w:sz w:val="24"/>
          <w:szCs w:val="24"/>
          <w:lang w:eastAsia="ru-RU"/>
        </w:rPr>
      </w:pPr>
      <w:r w:rsidRPr="002C1833">
        <w:rPr>
          <w:b/>
          <w:color w:val="000000"/>
          <w:sz w:val="24"/>
          <w:szCs w:val="24"/>
          <w:lang w:eastAsia="ru-RU"/>
        </w:rPr>
        <w:t>План внеурочной деятельности для обучающихся 1-4-х классов</w:t>
      </w:r>
    </w:p>
    <w:tbl>
      <w:tblPr>
        <w:tblW w:w="10026"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
        <w:gridCol w:w="2443"/>
        <w:gridCol w:w="2552"/>
        <w:gridCol w:w="2229"/>
        <w:gridCol w:w="567"/>
        <w:gridCol w:w="567"/>
        <w:gridCol w:w="567"/>
        <w:gridCol w:w="567"/>
      </w:tblGrid>
      <w:tr w:rsidR="002C1833" w:rsidRPr="002C1833" w:rsidTr="00C0357D">
        <w:trPr>
          <w:trHeight w:val="247"/>
        </w:trPr>
        <w:tc>
          <w:tcPr>
            <w:tcW w:w="534"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w:t>
            </w:r>
          </w:p>
        </w:tc>
        <w:tc>
          <w:tcPr>
            <w:tcW w:w="2443"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 xml:space="preserve">Направление </w:t>
            </w:r>
            <w:proofErr w:type="gramStart"/>
            <w:r w:rsidRPr="002C1833">
              <w:rPr>
                <w:sz w:val="24"/>
                <w:szCs w:val="24"/>
              </w:rPr>
              <w:t>внеурочной</w:t>
            </w:r>
            <w:proofErr w:type="gramEnd"/>
          </w:p>
          <w:p w:rsidR="002C1833" w:rsidRPr="002C1833" w:rsidRDefault="002C1833" w:rsidP="002C1833">
            <w:pPr>
              <w:spacing w:before="1" w:line="242" w:lineRule="exact"/>
              <w:ind w:right="-1"/>
              <w:jc w:val="center"/>
              <w:rPr>
                <w:sz w:val="24"/>
                <w:szCs w:val="24"/>
              </w:rPr>
            </w:pPr>
            <w:r w:rsidRPr="002C1833">
              <w:rPr>
                <w:sz w:val="24"/>
                <w:szCs w:val="24"/>
              </w:rPr>
              <w:t>деятельности</w:t>
            </w:r>
          </w:p>
        </w:tc>
        <w:tc>
          <w:tcPr>
            <w:tcW w:w="2552"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Формы работы</w:t>
            </w:r>
          </w:p>
        </w:tc>
        <w:tc>
          <w:tcPr>
            <w:tcW w:w="2229"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Название</w:t>
            </w:r>
          </w:p>
          <w:p w:rsidR="002C1833" w:rsidRPr="002C1833" w:rsidRDefault="002C1833" w:rsidP="002C1833">
            <w:pPr>
              <w:spacing w:before="1" w:line="242" w:lineRule="exact"/>
              <w:ind w:right="-1"/>
              <w:jc w:val="center"/>
              <w:rPr>
                <w:sz w:val="24"/>
                <w:szCs w:val="24"/>
              </w:rPr>
            </w:pPr>
            <w:r w:rsidRPr="002C1833">
              <w:rPr>
                <w:sz w:val="24"/>
                <w:szCs w:val="24"/>
              </w:rPr>
              <w:t>Программы</w:t>
            </w:r>
          </w:p>
        </w:tc>
        <w:tc>
          <w:tcPr>
            <w:tcW w:w="2268" w:type="dxa"/>
            <w:gridSpan w:val="4"/>
            <w:tcBorders>
              <w:left w:val="single" w:sz="4" w:space="0" w:color="000000"/>
              <w:right w:val="single" w:sz="4" w:space="0" w:color="000000"/>
            </w:tcBorders>
            <w:vAlign w:val="center"/>
          </w:tcPr>
          <w:p w:rsidR="002C1833" w:rsidRPr="002C1833" w:rsidRDefault="002C1833" w:rsidP="002C1833">
            <w:pPr>
              <w:spacing w:line="227" w:lineRule="exact"/>
              <w:ind w:right="-1"/>
              <w:jc w:val="center"/>
              <w:rPr>
                <w:sz w:val="24"/>
                <w:szCs w:val="24"/>
              </w:rPr>
            </w:pPr>
            <w:r w:rsidRPr="002C1833">
              <w:rPr>
                <w:sz w:val="24"/>
                <w:szCs w:val="24"/>
              </w:rPr>
              <w:t>Кол-во часов по классам</w:t>
            </w:r>
          </w:p>
        </w:tc>
      </w:tr>
      <w:tr w:rsidR="002C1833" w:rsidRPr="002C1833" w:rsidTr="00C0357D">
        <w:trPr>
          <w:trHeight w:val="248"/>
        </w:trPr>
        <w:tc>
          <w:tcPr>
            <w:tcW w:w="534"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2443"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2552"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2229"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567" w:type="dxa"/>
            <w:tcBorders>
              <w:left w:val="single" w:sz="4" w:space="0" w:color="000000"/>
              <w:right w:val="single" w:sz="4" w:space="0" w:color="000000"/>
            </w:tcBorders>
            <w:vAlign w:val="center"/>
          </w:tcPr>
          <w:p w:rsidR="002C1833" w:rsidRPr="002C1833" w:rsidRDefault="002C1833" w:rsidP="002C1833">
            <w:pPr>
              <w:spacing w:line="229"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vAlign w:val="center"/>
          </w:tcPr>
          <w:p w:rsidR="002C1833" w:rsidRPr="002C1833" w:rsidRDefault="002C1833" w:rsidP="002C1833">
            <w:pPr>
              <w:spacing w:line="229"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vAlign w:val="center"/>
          </w:tcPr>
          <w:p w:rsidR="002C1833" w:rsidRPr="002C1833" w:rsidRDefault="002C1833" w:rsidP="002C1833">
            <w:pPr>
              <w:spacing w:line="229" w:lineRule="exact"/>
              <w:ind w:right="-1"/>
              <w:jc w:val="center"/>
              <w:rPr>
                <w:sz w:val="24"/>
                <w:szCs w:val="24"/>
              </w:rPr>
            </w:pPr>
            <w:r w:rsidRPr="002C1833">
              <w:rPr>
                <w:sz w:val="24"/>
                <w:szCs w:val="24"/>
              </w:rPr>
              <w:t>3</w:t>
            </w:r>
          </w:p>
        </w:tc>
        <w:tc>
          <w:tcPr>
            <w:tcW w:w="567" w:type="dxa"/>
            <w:tcBorders>
              <w:left w:val="single" w:sz="4" w:space="0" w:color="000000"/>
              <w:right w:val="single" w:sz="4" w:space="0" w:color="000000"/>
            </w:tcBorders>
            <w:vAlign w:val="center"/>
          </w:tcPr>
          <w:p w:rsidR="002C1833" w:rsidRPr="002C1833" w:rsidRDefault="002C1833" w:rsidP="002C1833">
            <w:pPr>
              <w:spacing w:line="229" w:lineRule="exact"/>
              <w:ind w:right="-1"/>
              <w:jc w:val="center"/>
              <w:rPr>
                <w:sz w:val="24"/>
                <w:szCs w:val="24"/>
              </w:rPr>
            </w:pPr>
            <w:r w:rsidRPr="002C1833">
              <w:rPr>
                <w:sz w:val="24"/>
                <w:szCs w:val="24"/>
              </w:rPr>
              <w:t>4</w:t>
            </w:r>
          </w:p>
        </w:tc>
      </w:tr>
      <w:tr w:rsidR="002C1833" w:rsidRPr="002C1833" w:rsidTr="00C0357D">
        <w:trPr>
          <w:trHeight w:val="247"/>
        </w:trPr>
        <w:tc>
          <w:tcPr>
            <w:tcW w:w="534"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lastRenderedPageBreak/>
              <w:t>1.</w:t>
            </w:r>
          </w:p>
        </w:tc>
        <w:tc>
          <w:tcPr>
            <w:tcW w:w="2443"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Духовно-нравственное</w:t>
            </w:r>
          </w:p>
        </w:tc>
        <w:tc>
          <w:tcPr>
            <w:tcW w:w="2552"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Классные часы, беседы, классные и школьные мероприятия, конкурсы</w:t>
            </w:r>
          </w:p>
        </w:tc>
        <w:tc>
          <w:tcPr>
            <w:tcW w:w="2229" w:type="dxa"/>
            <w:tcBorders>
              <w:left w:val="single" w:sz="4" w:space="0" w:color="000000"/>
              <w:right w:val="single" w:sz="4" w:space="0" w:color="000000"/>
            </w:tcBorders>
          </w:tcPr>
          <w:p w:rsidR="002C1833" w:rsidRPr="002C1833" w:rsidRDefault="00C0357D" w:rsidP="002C1833">
            <w:pPr>
              <w:spacing w:line="227" w:lineRule="exact"/>
              <w:ind w:right="-1"/>
              <w:rPr>
                <w:sz w:val="24"/>
                <w:szCs w:val="24"/>
              </w:rPr>
            </w:pPr>
            <w:r>
              <w:rPr>
                <w:sz w:val="24"/>
                <w:szCs w:val="24"/>
              </w:rPr>
              <w:t>«Нрав</w:t>
            </w:r>
            <w:r w:rsidR="002C1833" w:rsidRPr="002C1833">
              <w:rPr>
                <w:sz w:val="24"/>
                <w:szCs w:val="24"/>
              </w:rPr>
              <w:t>ственность и культура»</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w:t>
            </w:r>
          </w:p>
        </w:tc>
      </w:tr>
      <w:tr w:rsidR="002C1833" w:rsidRPr="002C1833" w:rsidTr="00C0357D">
        <w:trPr>
          <w:trHeight w:val="753"/>
        </w:trPr>
        <w:tc>
          <w:tcPr>
            <w:tcW w:w="534"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2.</w:t>
            </w:r>
          </w:p>
        </w:tc>
        <w:tc>
          <w:tcPr>
            <w:tcW w:w="2443"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Общеинтеллектуальное</w:t>
            </w:r>
          </w:p>
        </w:tc>
        <w:tc>
          <w:tcPr>
            <w:tcW w:w="2552" w:type="dxa"/>
            <w:tcBorders>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Классные часы, беседы, классные и школьные мероприятия, конкурсы, олимпиады</w:t>
            </w:r>
          </w:p>
        </w:tc>
        <w:tc>
          <w:tcPr>
            <w:tcW w:w="2229" w:type="dxa"/>
            <w:tcBorders>
              <w:left w:val="single" w:sz="4" w:space="0" w:color="000000"/>
              <w:right w:val="single" w:sz="4" w:space="0" w:color="000000"/>
            </w:tcBorders>
          </w:tcPr>
          <w:p w:rsidR="002C1833" w:rsidRPr="002C1833" w:rsidRDefault="002C1833" w:rsidP="002C1833">
            <w:pPr>
              <w:tabs>
                <w:tab w:val="left" w:pos="910"/>
                <w:tab w:val="left" w:pos="1410"/>
              </w:tabs>
              <w:spacing w:line="248" w:lineRule="exact"/>
              <w:ind w:right="-1"/>
              <w:rPr>
                <w:sz w:val="24"/>
                <w:szCs w:val="24"/>
              </w:rPr>
            </w:pPr>
            <w:r w:rsidRPr="002C1833">
              <w:rPr>
                <w:sz w:val="24"/>
                <w:szCs w:val="24"/>
              </w:rPr>
              <w:t>«Интеллект и труд»</w:t>
            </w:r>
          </w:p>
          <w:p w:rsidR="002C1833" w:rsidRPr="002C1833" w:rsidRDefault="002C1833" w:rsidP="002C1833">
            <w:pPr>
              <w:spacing w:line="252" w:lineRule="exact"/>
              <w:ind w:right="-1"/>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0,5</w:t>
            </w:r>
          </w:p>
        </w:tc>
      </w:tr>
      <w:tr w:rsidR="002C1833" w:rsidRPr="002C1833" w:rsidTr="00C0357D">
        <w:trPr>
          <w:trHeight w:val="500"/>
        </w:trPr>
        <w:tc>
          <w:tcPr>
            <w:tcW w:w="53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3.</w:t>
            </w:r>
          </w:p>
        </w:tc>
        <w:tc>
          <w:tcPr>
            <w:tcW w:w="2443"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Социальное</w:t>
            </w: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Классные часы, беседы, классные и школьные мероприятия, конкурсы, акции</w:t>
            </w:r>
          </w:p>
        </w:tc>
        <w:tc>
          <w:tcPr>
            <w:tcW w:w="2229"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 xml:space="preserve">«Я – патриот и гражданин правового общества» </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1</w:t>
            </w:r>
          </w:p>
        </w:tc>
      </w:tr>
      <w:tr w:rsidR="002C1833" w:rsidRPr="002C1833" w:rsidTr="00C0357D">
        <w:trPr>
          <w:trHeight w:val="498"/>
        </w:trPr>
        <w:tc>
          <w:tcPr>
            <w:tcW w:w="534" w:type="dxa"/>
            <w:vMerge w:val="restart"/>
            <w:tcBorders>
              <w:left w:val="single" w:sz="4" w:space="0" w:color="000000"/>
              <w:right w:val="single" w:sz="4" w:space="0" w:color="000000"/>
            </w:tcBorders>
          </w:tcPr>
          <w:p w:rsidR="002C1833" w:rsidRPr="002C1833" w:rsidRDefault="002C1833" w:rsidP="002C1833">
            <w:pPr>
              <w:spacing w:line="247" w:lineRule="exact"/>
              <w:ind w:right="-1"/>
              <w:rPr>
                <w:sz w:val="24"/>
                <w:szCs w:val="24"/>
              </w:rPr>
            </w:pPr>
            <w:r w:rsidRPr="002C1833">
              <w:rPr>
                <w:sz w:val="24"/>
                <w:szCs w:val="24"/>
              </w:rPr>
              <w:t>4.</w:t>
            </w:r>
          </w:p>
        </w:tc>
        <w:tc>
          <w:tcPr>
            <w:tcW w:w="2443" w:type="dxa"/>
            <w:vMerge w:val="restart"/>
            <w:tcBorders>
              <w:left w:val="single" w:sz="4" w:space="0" w:color="000000"/>
              <w:right w:val="single" w:sz="4" w:space="0" w:color="000000"/>
            </w:tcBorders>
          </w:tcPr>
          <w:p w:rsidR="002C1833" w:rsidRPr="002C1833" w:rsidRDefault="002C1833" w:rsidP="002C1833">
            <w:pPr>
              <w:spacing w:line="247" w:lineRule="exact"/>
              <w:ind w:right="-1"/>
              <w:rPr>
                <w:sz w:val="24"/>
                <w:szCs w:val="24"/>
              </w:rPr>
            </w:pPr>
            <w:r w:rsidRPr="002C1833">
              <w:rPr>
                <w:sz w:val="24"/>
                <w:szCs w:val="24"/>
              </w:rPr>
              <w:t>Спортивно-</w:t>
            </w:r>
          </w:p>
          <w:p w:rsidR="002C1833" w:rsidRPr="002C1833" w:rsidRDefault="002C1833" w:rsidP="002C1833">
            <w:pPr>
              <w:spacing w:line="231" w:lineRule="exact"/>
              <w:ind w:right="-1"/>
              <w:rPr>
                <w:sz w:val="24"/>
                <w:szCs w:val="24"/>
              </w:rPr>
            </w:pPr>
            <w:r w:rsidRPr="002C1833">
              <w:rPr>
                <w:sz w:val="24"/>
                <w:szCs w:val="24"/>
              </w:rPr>
              <w:t>оздоровительное</w:t>
            </w:r>
          </w:p>
        </w:tc>
        <w:tc>
          <w:tcPr>
            <w:tcW w:w="2552" w:type="dxa"/>
            <w:tcBorders>
              <w:left w:val="single" w:sz="4" w:space="0" w:color="000000"/>
              <w:right w:val="single" w:sz="4" w:space="0" w:color="000000"/>
            </w:tcBorders>
          </w:tcPr>
          <w:p w:rsidR="002C1833" w:rsidRPr="002C1833" w:rsidRDefault="002C1833" w:rsidP="002C1833">
            <w:pPr>
              <w:spacing w:line="231" w:lineRule="exact"/>
              <w:ind w:right="-1"/>
              <w:rPr>
                <w:sz w:val="24"/>
                <w:szCs w:val="24"/>
              </w:rPr>
            </w:pPr>
            <w:r w:rsidRPr="002C1833">
              <w:rPr>
                <w:sz w:val="24"/>
                <w:szCs w:val="24"/>
              </w:rPr>
              <w:t>Классные часы, беседы, классные и школьные мероприятия, конкурсы, соревнования</w:t>
            </w:r>
          </w:p>
        </w:tc>
        <w:tc>
          <w:tcPr>
            <w:tcW w:w="2229" w:type="dxa"/>
            <w:tcBorders>
              <w:left w:val="single" w:sz="4" w:space="0" w:color="000000"/>
              <w:right w:val="single" w:sz="4" w:space="0" w:color="000000"/>
            </w:tcBorders>
          </w:tcPr>
          <w:p w:rsidR="002C1833" w:rsidRPr="002C1833" w:rsidRDefault="002C1833" w:rsidP="002C1833">
            <w:pPr>
              <w:spacing w:line="247" w:lineRule="exact"/>
              <w:ind w:right="-1"/>
              <w:rPr>
                <w:sz w:val="24"/>
                <w:szCs w:val="24"/>
              </w:rPr>
            </w:pPr>
            <w:r w:rsidRPr="002C1833">
              <w:rPr>
                <w:sz w:val="24"/>
                <w:szCs w:val="24"/>
              </w:rPr>
              <w:t xml:space="preserve">«Здоровым быть – </w:t>
            </w:r>
            <w:proofErr w:type="gramStart"/>
            <w:r w:rsidRPr="002C1833">
              <w:rPr>
                <w:sz w:val="24"/>
                <w:szCs w:val="24"/>
              </w:rPr>
              <w:t>здорово</w:t>
            </w:r>
            <w:proofErr w:type="gramEnd"/>
            <w:r w:rsidRPr="002C1833">
              <w:rPr>
                <w:sz w:val="24"/>
                <w:szCs w:val="24"/>
              </w:rPr>
              <w:t>!»</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0,5</w:t>
            </w:r>
          </w:p>
        </w:tc>
      </w:tr>
      <w:tr w:rsidR="002C1833" w:rsidRPr="002C1833" w:rsidTr="00C0357D">
        <w:trPr>
          <w:trHeight w:val="498"/>
        </w:trPr>
        <w:tc>
          <w:tcPr>
            <w:tcW w:w="534" w:type="dxa"/>
            <w:vMerge/>
            <w:tcBorders>
              <w:left w:val="single" w:sz="4" w:space="0" w:color="000000"/>
              <w:right w:val="single" w:sz="4" w:space="0" w:color="000000"/>
            </w:tcBorders>
          </w:tcPr>
          <w:p w:rsidR="002C1833" w:rsidRPr="002C1833" w:rsidRDefault="002C1833" w:rsidP="002C1833">
            <w:pPr>
              <w:spacing w:line="247" w:lineRule="exact"/>
              <w:ind w:right="-1"/>
              <w:rPr>
                <w:sz w:val="24"/>
                <w:szCs w:val="24"/>
              </w:rPr>
            </w:pPr>
          </w:p>
        </w:tc>
        <w:tc>
          <w:tcPr>
            <w:tcW w:w="2443" w:type="dxa"/>
            <w:vMerge/>
            <w:tcBorders>
              <w:left w:val="single" w:sz="4" w:space="0" w:color="000000"/>
              <w:right w:val="single" w:sz="4" w:space="0" w:color="000000"/>
            </w:tcBorders>
          </w:tcPr>
          <w:p w:rsidR="002C1833" w:rsidRPr="002C1833" w:rsidRDefault="002C1833" w:rsidP="002C1833">
            <w:pPr>
              <w:spacing w:line="247" w:lineRule="exact"/>
              <w:ind w:right="-1"/>
              <w:rPr>
                <w:sz w:val="24"/>
                <w:szCs w:val="24"/>
              </w:rPr>
            </w:pPr>
          </w:p>
        </w:tc>
        <w:tc>
          <w:tcPr>
            <w:tcW w:w="2552" w:type="dxa"/>
            <w:tcBorders>
              <w:left w:val="single" w:sz="4" w:space="0" w:color="000000"/>
              <w:right w:val="single" w:sz="4" w:space="0" w:color="000000"/>
            </w:tcBorders>
          </w:tcPr>
          <w:p w:rsidR="002C1833" w:rsidRPr="002C1833" w:rsidRDefault="002C1833" w:rsidP="002C1833">
            <w:pPr>
              <w:spacing w:line="247" w:lineRule="exact"/>
              <w:ind w:right="-1"/>
              <w:rPr>
                <w:sz w:val="24"/>
                <w:szCs w:val="24"/>
              </w:rPr>
            </w:pPr>
            <w:r w:rsidRPr="002C1833">
              <w:rPr>
                <w:sz w:val="24"/>
                <w:szCs w:val="24"/>
              </w:rPr>
              <w:t xml:space="preserve">Детское объединение </w:t>
            </w:r>
          </w:p>
        </w:tc>
        <w:tc>
          <w:tcPr>
            <w:tcW w:w="2229" w:type="dxa"/>
            <w:tcBorders>
              <w:left w:val="single" w:sz="4" w:space="0" w:color="000000"/>
              <w:right w:val="single" w:sz="4" w:space="0" w:color="000000"/>
            </w:tcBorders>
          </w:tcPr>
          <w:p w:rsidR="002C1833" w:rsidRPr="002C1833" w:rsidRDefault="002C1833" w:rsidP="002C1833">
            <w:pPr>
              <w:spacing w:line="247" w:lineRule="exact"/>
              <w:ind w:right="-1"/>
              <w:rPr>
                <w:sz w:val="24"/>
                <w:szCs w:val="24"/>
              </w:rPr>
            </w:pPr>
            <w:r w:rsidRPr="002C1833">
              <w:rPr>
                <w:sz w:val="24"/>
                <w:szCs w:val="24"/>
              </w:rPr>
              <w:t>Отряд ЮИД «Дорожный патруль»</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0,5</w:t>
            </w:r>
          </w:p>
        </w:tc>
      </w:tr>
      <w:tr w:rsidR="002C1833" w:rsidRPr="002C1833" w:rsidTr="00C0357D">
        <w:trPr>
          <w:trHeight w:val="501"/>
        </w:trPr>
        <w:tc>
          <w:tcPr>
            <w:tcW w:w="534" w:type="dxa"/>
            <w:vMerge w:val="restart"/>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5.</w:t>
            </w:r>
          </w:p>
        </w:tc>
        <w:tc>
          <w:tcPr>
            <w:tcW w:w="2443" w:type="dxa"/>
            <w:vMerge w:val="restart"/>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Общекультурное</w:t>
            </w: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Классные часы, беседы, классные и школьные мероприятия, праздники, конкурсы</w:t>
            </w:r>
          </w:p>
        </w:tc>
        <w:tc>
          <w:tcPr>
            <w:tcW w:w="2229"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 xml:space="preserve">«Мир </w:t>
            </w:r>
            <w:proofErr w:type="gramStart"/>
            <w:r w:rsidRPr="002C1833">
              <w:rPr>
                <w:sz w:val="24"/>
                <w:szCs w:val="24"/>
              </w:rPr>
              <w:t>прекрасного</w:t>
            </w:r>
            <w:proofErr w:type="gramEnd"/>
            <w:r w:rsidRPr="002C1833">
              <w:rPr>
                <w:sz w:val="24"/>
                <w:szCs w:val="24"/>
              </w:rPr>
              <w:t xml:space="preserve"> и творчество»</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r>
      <w:tr w:rsidR="002C1833" w:rsidRPr="002C1833" w:rsidTr="00C0357D">
        <w:trPr>
          <w:trHeight w:val="752"/>
        </w:trPr>
        <w:tc>
          <w:tcPr>
            <w:tcW w:w="534" w:type="dxa"/>
            <w:vMerge/>
            <w:tcBorders>
              <w:top w:val="nil"/>
              <w:left w:val="single" w:sz="4" w:space="0" w:color="000000"/>
              <w:right w:val="single" w:sz="4" w:space="0" w:color="000000"/>
            </w:tcBorders>
          </w:tcPr>
          <w:p w:rsidR="002C1833" w:rsidRPr="002C1833" w:rsidRDefault="002C1833" w:rsidP="002C1833">
            <w:pPr>
              <w:ind w:right="-1"/>
              <w:rPr>
                <w:sz w:val="24"/>
                <w:szCs w:val="24"/>
              </w:rPr>
            </w:pPr>
          </w:p>
        </w:tc>
        <w:tc>
          <w:tcPr>
            <w:tcW w:w="2443" w:type="dxa"/>
            <w:vMerge/>
            <w:tcBorders>
              <w:top w:val="nil"/>
              <w:left w:val="single" w:sz="4" w:space="0" w:color="000000"/>
              <w:right w:val="single" w:sz="4" w:space="0" w:color="000000"/>
            </w:tcBorders>
          </w:tcPr>
          <w:p w:rsidR="002C1833" w:rsidRPr="002C1833" w:rsidRDefault="002C1833" w:rsidP="002C1833">
            <w:pPr>
              <w:ind w:right="-1"/>
              <w:rPr>
                <w:sz w:val="24"/>
                <w:szCs w:val="24"/>
              </w:rPr>
            </w:pPr>
          </w:p>
        </w:tc>
        <w:tc>
          <w:tcPr>
            <w:tcW w:w="2552" w:type="dxa"/>
            <w:tcBorders>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Кружок</w:t>
            </w:r>
          </w:p>
        </w:tc>
        <w:tc>
          <w:tcPr>
            <w:tcW w:w="2229" w:type="dxa"/>
            <w:tcBorders>
              <w:left w:val="single" w:sz="4" w:space="0" w:color="000000"/>
              <w:right w:val="single" w:sz="4" w:space="0" w:color="000000"/>
            </w:tcBorders>
          </w:tcPr>
          <w:p w:rsidR="002C1833" w:rsidRPr="002C1833" w:rsidRDefault="002C1833" w:rsidP="002C1833">
            <w:pPr>
              <w:spacing w:line="232" w:lineRule="exact"/>
              <w:ind w:right="-1"/>
              <w:rPr>
                <w:sz w:val="24"/>
                <w:szCs w:val="24"/>
              </w:rPr>
            </w:pPr>
            <w:r w:rsidRPr="002C1833">
              <w:rPr>
                <w:sz w:val="24"/>
                <w:szCs w:val="24"/>
              </w:rPr>
              <w:t>«Творчество вокруг нас</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p>
        </w:tc>
      </w:tr>
      <w:tr w:rsidR="002C1833" w:rsidRPr="002C1833" w:rsidTr="00C0357D">
        <w:trPr>
          <w:trHeight w:val="752"/>
        </w:trPr>
        <w:tc>
          <w:tcPr>
            <w:tcW w:w="534" w:type="dxa"/>
            <w:tcBorders>
              <w:top w:val="nil"/>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6.</w:t>
            </w:r>
          </w:p>
        </w:tc>
        <w:tc>
          <w:tcPr>
            <w:tcW w:w="2443" w:type="dxa"/>
            <w:tcBorders>
              <w:top w:val="nil"/>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Организационное обеспечение учебного процесса</w:t>
            </w:r>
          </w:p>
        </w:tc>
        <w:tc>
          <w:tcPr>
            <w:tcW w:w="2552"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Подготовка к классным и общешкольным мероприятиям</w:t>
            </w:r>
          </w:p>
        </w:tc>
        <w:tc>
          <w:tcPr>
            <w:tcW w:w="2229"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r>
      <w:tr w:rsidR="002C1833" w:rsidRPr="002C1833" w:rsidTr="00C0357D">
        <w:trPr>
          <w:trHeight w:val="752"/>
        </w:trPr>
        <w:tc>
          <w:tcPr>
            <w:tcW w:w="534" w:type="dxa"/>
            <w:tcBorders>
              <w:top w:val="nil"/>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7.</w:t>
            </w:r>
          </w:p>
        </w:tc>
        <w:tc>
          <w:tcPr>
            <w:tcW w:w="2443" w:type="dxa"/>
            <w:tcBorders>
              <w:top w:val="nil"/>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Обеспечение благополучия школьника</w:t>
            </w:r>
          </w:p>
        </w:tc>
        <w:tc>
          <w:tcPr>
            <w:tcW w:w="2552"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Дополнительные занятия по предметам</w:t>
            </w:r>
          </w:p>
        </w:tc>
        <w:tc>
          <w:tcPr>
            <w:tcW w:w="2229"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Консультации</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r>
      <w:tr w:rsidR="002C1833" w:rsidRPr="002C1833" w:rsidTr="00C0357D">
        <w:trPr>
          <w:trHeight w:val="752"/>
        </w:trPr>
        <w:tc>
          <w:tcPr>
            <w:tcW w:w="534" w:type="dxa"/>
            <w:tcBorders>
              <w:top w:val="nil"/>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8.</w:t>
            </w:r>
          </w:p>
        </w:tc>
        <w:tc>
          <w:tcPr>
            <w:tcW w:w="2443" w:type="dxa"/>
            <w:tcBorders>
              <w:top w:val="nil"/>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Мероприятия дополнительного образования</w:t>
            </w:r>
          </w:p>
        </w:tc>
        <w:tc>
          <w:tcPr>
            <w:tcW w:w="2552"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Посещение учреждений дополнительного образования (в том числе спортивные секции на базе школы «Волейбол» и «Самбо»)</w:t>
            </w:r>
          </w:p>
        </w:tc>
        <w:tc>
          <w:tcPr>
            <w:tcW w:w="2229"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3</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3</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3</w:t>
            </w:r>
          </w:p>
        </w:tc>
      </w:tr>
      <w:tr w:rsidR="002C1833" w:rsidRPr="002C1833" w:rsidTr="00C0357D">
        <w:trPr>
          <w:trHeight w:val="247"/>
        </w:trPr>
        <w:tc>
          <w:tcPr>
            <w:tcW w:w="7758" w:type="dxa"/>
            <w:gridSpan w:val="4"/>
            <w:tcBorders>
              <w:left w:val="single" w:sz="4" w:space="0" w:color="000000"/>
              <w:right w:val="single" w:sz="4" w:space="0" w:color="000000"/>
            </w:tcBorders>
          </w:tcPr>
          <w:p w:rsidR="002C1833" w:rsidRPr="002C1833" w:rsidRDefault="002C1833" w:rsidP="002C1833">
            <w:pPr>
              <w:spacing w:line="227" w:lineRule="exact"/>
              <w:ind w:right="-1"/>
              <w:rPr>
                <w:sz w:val="24"/>
                <w:szCs w:val="24"/>
              </w:rPr>
            </w:pPr>
            <w:r w:rsidRPr="002C1833">
              <w:rPr>
                <w:sz w:val="24"/>
                <w:szCs w:val="24"/>
              </w:rPr>
              <w:t>Всего</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10</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10</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10</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10</w:t>
            </w:r>
          </w:p>
        </w:tc>
      </w:tr>
    </w:tbl>
    <w:p w:rsidR="002C1833" w:rsidRPr="002C1833" w:rsidRDefault="002C1833" w:rsidP="002C1833">
      <w:pPr>
        <w:ind w:right="-1"/>
        <w:jc w:val="both"/>
        <w:rPr>
          <w:sz w:val="24"/>
          <w:szCs w:val="24"/>
          <w:u w:val="single"/>
        </w:rPr>
      </w:pPr>
    </w:p>
    <w:p w:rsidR="002C1833" w:rsidRPr="002C1833" w:rsidRDefault="002C1833" w:rsidP="002C1833">
      <w:pPr>
        <w:ind w:firstLine="567"/>
        <w:jc w:val="both"/>
        <w:rPr>
          <w:sz w:val="24"/>
          <w:szCs w:val="24"/>
        </w:rPr>
      </w:pPr>
      <w:r w:rsidRPr="002C1833">
        <w:rPr>
          <w:sz w:val="24"/>
          <w:szCs w:val="24"/>
        </w:rPr>
        <w:t>Объем внеурочной деятельности для обучающихся при получении начального общего образования составляет 1360 часов и предусматривает распределение обучающихся по</w:t>
      </w:r>
      <w:r w:rsidR="00C0357D">
        <w:rPr>
          <w:sz w:val="24"/>
          <w:szCs w:val="24"/>
        </w:rPr>
        <w:t xml:space="preserve"> </w:t>
      </w:r>
      <w:r w:rsidRPr="002C1833">
        <w:rPr>
          <w:sz w:val="24"/>
          <w:szCs w:val="24"/>
        </w:rPr>
        <w:t xml:space="preserve">возрасту, в зависимости от направления развития личности реализуемых программ внеурочной деятельности. В результате реализации базовой модели организации внеурочной деятельности учащихся 1-4 классов была организована деятельность классных руководителей в рамках разработанных и утвержденных программ, которые были выполнены полностью. Использовались ресурсы учреждений культуры, спорта и досуга (экскурсии, библиотечные уроки, выставки, социальные творческие акции, фестивали, соревнования и др.), а также ресурсы учреждений дополнительного </w:t>
      </w:r>
      <w:r w:rsidRPr="002C1833">
        <w:rPr>
          <w:sz w:val="24"/>
          <w:szCs w:val="24"/>
        </w:rPr>
        <w:lastRenderedPageBreak/>
        <w:t>образования (на основе программ дополнительного образования, программ внеурочной</w:t>
      </w:r>
      <w:r w:rsidR="00C0357D">
        <w:rPr>
          <w:sz w:val="24"/>
          <w:szCs w:val="24"/>
        </w:rPr>
        <w:t xml:space="preserve"> </w:t>
      </w:r>
      <w:r w:rsidRPr="002C1833">
        <w:rPr>
          <w:sz w:val="24"/>
          <w:szCs w:val="24"/>
        </w:rPr>
        <w:t>деятельности). Таким образом, план внеурочной деятельности 1-4 классов на 2021-2022 учебный год создавал условия для повышения качества образования, обеспечивал развитие личности обучающихся с учетом возможностей педагогического коллектива и был выполнен полностью.</w:t>
      </w:r>
    </w:p>
    <w:p w:rsidR="002C1833" w:rsidRPr="002C1833" w:rsidRDefault="002C1833" w:rsidP="002C1833">
      <w:pPr>
        <w:ind w:firstLine="567"/>
        <w:jc w:val="both"/>
        <w:rPr>
          <w:sz w:val="24"/>
          <w:szCs w:val="24"/>
        </w:rPr>
      </w:pPr>
    </w:p>
    <w:p w:rsidR="002C1833" w:rsidRPr="002C1833" w:rsidRDefault="002C1833" w:rsidP="002C1833">
      <w:pPr>
        <w:widowControl/>
        <w:autoSpaceDE/>
        <w:autoSpaceDN/>
        <w:ind w:left="804"/>
        <w:jc w:val="center"/>
        <w:rPr>
          <w:b/>
          <w:color w:val="000000"/>
          <w:sz w:val="24"/>
          <w:szCs w:val="24"/>
          <w:lang w:eastAsia="ru-RU"/>
        </w:rPr>
      </w:pPr>
      <w:r w:rsidRPr="002C1833">
        <w:rPr>
          <w:b/>
          <w:color w:val="000000"/>
          <w:sz w:val="24"/>
          <w:szCs w:val="24"/>
          <w:lang w:eastAsia="ru-RU"/>
        </w:rPr>
        <w:t>План внеурочной деятельности для обучающихся 5-9-х классов</w:t>
      </w:r>
    </w:p>
    <w:tbl>
      <w:tblPr>
        <w:tblW w:w="10593"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
        <w:gridCol w:w="2688"/>
        <w:gridCol w:w="2552"/>
        <w:gridCol w:w="1984"/>
        <w:gridCol w:w="567"/>
        <w:gridCol w:w="567"/>
        <w:gridCol w:w="567"/>
        <w:gridCol w:w="567"/>
        <w:gridCol w:w="567"/>
      </w:tblGrid>
      <w:tr w:rsidR="002C1833" w:rsidRPr="002C1833" w:rsidTr="00C0357D">
        <w:trPr>
          <w:trHeight w:val="247"/>
        </w:trPr>
        <w:tc>
          <w:tcPr>
            <w:tcW w:w="534"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w:t>
            </w:r>
          </w:p>
        </w:tc>
        <w:tc>
          <w:tcPr>
            <w:tcW w:w="2688"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 xml:space="preserve">Направление </w:t>
            </w:r>
            <w:proofErr w:type="gramStart"/>
            <w:r w:rsidRPr="002C1833">
              <w:rPr>
                <w:sz w:val="24"/>
                <w:szCs w:val="24"/>
              </w:rPr>
              <w:t>внеурочной</w:t>
            </w:r>
            <w:proofErr w:type="gramEnd"/>
          </w:p>
          <w:p w:rsidR="002C1833" w:rsidRPr="002C1833" w:rsidRDefault="002C1833" w:rsidP="002C1833">
            <w:pPr>
              <w:spacing w:before="1" w:line="242" w:lineRule="exact"/>
              <w:ind w:right="-1"/>
              <w:jc w:val="center"/>
              <w:rPr>
                <w:sz w:val="24"/>
                <w:szCs w:val="24"/>
              </w:rPr>
            </w:pPr>
            <w:r w:rsidRPr="002C1833">
              <w:rPr>
                <w:sz w:val="24"/>
                <w:szCs w:val="24"/>
              </w:rPr>
              <w:t>деятельности</w:t>
            </w:r>
          </w:p>
        </w:tc>
        <w:tc>
          <w:tcPr>
            <w:tcW w:w="2552"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Формы работы</w:t>
            </w:r>
          </w:p>
        </w:tc>
        <w:tc>
          <w:tcPr>
            <w:tcW w:w="1984"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Название</w:t>
            </w:r>
          </w:p>
          <w:p w:rsidR="002C1833" w:rsidRPr="002C1833" w:rsidRDefault="002C1833" w:rsidP="002C1833">
            <w:pPr>
              <w:spacing w:before="1" w:line="242" w:lineRule="exact"/>
              <w:ind w:right="-1"/>
              <w:jc w:val="center"/>
              <w:rPr>
                <w:sz w:val="24"/>
                <w:szCs w:val="24"/>
              </w:rPr>
            </w:pPr>
            <w:r w:rsidRPr="002C1833">
              <w:rPr>
                <w:sz w:val="24"/>
                <w:szCs w:val="24"/>
              </w:rPr>
              <w:t>Программы</w:t>
            </w:r>
          </w:p>
        </w:tc>
        <w:tc>
          <w:tcPr>
            <w:tcW w:w="2835" w:type="dxa"/>
            <w:gridSpan w:val="5"/>
            <w:tcBorders>
              <w:left w:val="single" w:sz="4" w:space="0" w:color="000000"/>
              <w:right w:val="single" w:sz="4" w:space="0" w:color="000000"/>
            </w:tcBorders>
            <w:vAlign w:val="center"/>
          </w:tcPr>
          <w:p w:rsidR="002C1833" w:rsidRPr="002C1833" w:rsidRDefault="002C1833" w:rsidP="002C1833">
            <w:pPr>
              <w:spacing w:line="227" w:lineRule="exact"/>
              <w:ind w:right="-1"/>
              <w:jc w:val="center"/>
              <w:rPr>
                <w:sz w:val="24"/>
                <w:szCs w:val="24"/>
              </w:rPr>
            </w:pPr>
            <w:r w:rsidRPr="002C1833">
              <w:rPr>
                <w:sz w:val="24"/>
                <w:szCs w:val="24"/>
              </w:rPr>
              <w:t>Кол-во часов по классам</w:t>
            </w:r>
          </w:p>
        </w:tc>
      </w:tr>
      <w:tr w:rsidR="002C1833" w:rsidRPr="002C1833" w:rsidTr="00C0357D">
        <w:trPr>
          <w:trHeight w:val="248"/>
        </w:trPr>
        <w:tc>
          <w:tcPr>
            <w:tcW w:w="534"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2688"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2552"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1984"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567" w:type="dxa"/>
            <w:tcBorders>
              <w:left w:val="single" w:sz="4" w:space="0" w:color="000000"/>
              <w:right w:val="single" w:sz="4" w:space="0" w:color="000000"/>
            </w:tcBorders>
            <w:vAlign w:val="center"/>
          </w:tcPr>
          <w:p w:rsidR="002C1833" w:rsidRPr="002C1833" w:rsidRDefault="002C1833" w:rsidP="002C1833">
            <w:pPr>
              <w:spacing w:line="229" w:lineRule="exact"/>
              <w:ind w:right="-1"/>
              <w:jc w:val="center"/>
              <w:rPr>
                <w:sz w:val="24"/>
                <w:szCs w:val="24"/>
              </w:rPr>
            </w:pPr>
            <w:r w:rsidRPr="002C1833">
              <w:rPr>
                <w:sz w:val="24"/>
                <w:szCs w:val="24"/>
              </w:rPr>
              <w:t>5</w:t>
            </w:r>
          </w:p>
        </w:tc>
        <w:tc>
          <w:tcPr>
            <w:tcW w:w="567" w:type="dxa"/>
            <w:tcBorders>
              <w:left w:val="single" w:sz="4" w:space="0" w:color="000000"/>
              <w:right w:val="single" w:sz="4" w:space="0" w:color="000000"/>
            </w:tcBorders>
            <w:vAlign w:val="center"/>
          </w:tcPr>
          <w:p w:rsidR="002C1833" w:rsidRPr="002C1833" w:rsidRDefault="002C1833" w:rsidP="002C1833">
            <w:pPr>
              <w:spacing w:line="229" w:lineRule="exact"/>
              <w:ind w:right="-1"/>
              <w:jc w:val="center"/>
              <w:rPr>
                <w:sz w:val="24"/>
                <w:szCs w:val="24"/>
              </w:rPr>
            </w:pPr>
            <w:r w:rsidRPr="002C1833">
              <w:rPr>
                <w:sz w:val="24"/>
                <w:szCs w:val="24"/>
              </w:rPr>
              <w:t>6</w:t>
            </w:r>
          </w:p>
        </w:tc>
        <w:tc>
          <w:tcPr>
            <w:tcW w:w="567" w:type="dxa"/>
            <w:tcBorders>
              <w:left w:val="single" w:sz="4" w:space="0" w:color="000000"/>
              <w:right w:val="single" w:sz="4" w:space="0" w:color="000000"/>
            </w:tcBorders>
            <w:vAlign w:val="center"/>
          </w:tcPr>
          <w:p w:rsidR="002C1833" w:rsidRPr="002C1833" w:rsidRDefault="002C1833" w:rsidP="002C1833">
            <w:pPr>
              <w:spacing w:line="229" w:lineRule="exact"/>
              <w:ind w:right="-1"/>
              <w:jc w:val="center"/>
              <w:rPr>
                <w:sz w:val="24"/>
                <w:szCs w:val="24"/>
              </w:rPr>
            </w:pPr>
            <w:r w:rsidRPr="002C1833">
              <w:rPr>
                <w:sz w:val="24"/>
                <w:szCs w:val="24"/>
              </w:rPr>
              <w:t>7</w:t>
            </w:r>
          </w:p>
        </w:tc>
        <w:tc>
          <w:tcPr>
            <w:tcW w:w="567" w:type="dxa"/>
            <w:tcBorders>
              <w:left w:val="single" w:sz="4" w:space="0" w:color="000000"/>
              <w:right w:val="single" w:sz="4" w:space="0" w:color="000000"/>
            </w:tcBorders>
            <w:vAlign w:val="center"/>
          </w:tcPr>
          <w:p w:rsidR="002C1833" w:rsidRPr="002C1833" w:rsidRDefault="002C1833" w:rsidP="002C1833">
            <w:pPr>
              <w:spacing w:line="229" w:lineRule="exact"/>
              <w:ind w:right="-1"/>
              <w:jc w:val="center"/>
              <w:rPr>
                <w:sz w:val="24"/>
                <w:szCs w:val="24"/>
              </w:rPr>
            </w:pPr>
            <w:r w:rsidRPr="002C1833">
              <w:rPr>
                <w:sz w:val="24"/>
                <w:szCs w:val="24"/>
              </w:rPr>
              <w:t>8</w:t>
            </w:r>
          </w:p>
        </w:tc>
        <w:tc>
          <w:tcPr>
            <w:tcW w:w="567" w:type="dxa"/>
            <w:tcBorders>
              <w:left w:val="single" w:sz="4" w:space="0" w:color="000000"/>
              <w:right w:val="single" w:sz="4" w:space="0" w:color="000000"/>
            </w:tcBorders>
            <w:vAlign w:val="center"/>
          </w:tcPr>
          <w:p w:rsidR="002C1833" w:rsidRPr="002C1833" w:rsidRDefault="002C1833" w:rsidP="002C1833">
            <w:pPr>
              <w:spacing w:line="229" w:lineRule="exact"/>
              <w:ind w:right="-1"/>
              <w:jc w:val="center"/>
              <w:rPr>
                <w:sz w:val="24"/>
                <w:szCs w:val="24"/>
              </w:rPr>
            </w:pPr>
            <w:r w:rsidRPr="002C1833">
              <w:rPr>
                <w:sz w:val="24"/>
                <w:szCs w:val="24"/>
              </w:rPr>
              <w:t>9</w:t>
            </w:r>
          </w:p>
        </w:tc>
      </w:tr>
      <w:tr w:rsidR="002C1833" w:rsidRPr="002C1833" w:rsidTr="00C0357D">
        <w:trPr>
          <w:trHeight w:val="247"/>
        </w:trPr>
        <w:tc>
          <w:tcPr>
            <w:tcW w:w="534"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1.</w:t>
            </w:r>
          </w:p>
        </w:tc>
        <w:tc>
          <w:tcPr>
            <w:tcW w:w="2688"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Духовно-нравственное</w:t>
            </w:r>
          </w:p>
        </w:tc>
        <w:tc>
          <w:tcPr>
            <w:tcW w:w="2552"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Классные часы, беседы, классные и школьные мероприятия, конкурсы</w:t>
            </w:r>
          </w:p>
        </w:tc>
        <w:tc>
          <w:tcPr>
            <w:tcW w:w="1984" w:type="dxa"/>
            <w:tcBorders>
              <w:left w:val="single" w:sz="4" w:space="0" w:color="000000"/>
              <w:right w:val="single" w:sz="4" w:space="0" w:color="000000"/>
            </w:tcBorders>
          </w:tcPr>
          <w:p w:rsidR="002C1833" w:rsidRPr="002C1833" w:rsidRDefault="00C0357D" w:rsidP="002C1833">
            <w:pPr>
              <w:spacing w:line="227" w:lineRule="exact"/>
              <w:ind w:right="-1"/>
              <w:rPr>
                <w:sz w:val="24"/>
                <w:szCs w:val="24"/>
              </w:rPr>
            </w:pPr>
            <w:r>
              <w:rPr>
                <w:sz w:val="24"/>
                <w:szCs w:val="24"/>
              </w:rPr>
              <w:t>«Нрав</w:t>
            </w:r>
            <w:r w:rsidR="002C1833" w:rsidRPr="002C1833">
              <w:rPr>
                <w:sz w:val="24"/>
                <w:szCs w:val="24"/>
              </w:rPr>
              <w:t>ственность и культура»</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w:t>
            </w:r>
          </w:p>
        </w:tc>
      </w:tr>
      <w:tr w:rsidR="002C1833" w:rsidRPr="002C1833" w:rsidTr="00C0357D">
        <w:trPr>
          <w:trHeight w:val="753"/>
        </w:trPr>
        <w:tc>
          <w:tcPr>
            <w:tcW w:w="534" w:type="dxa"/>
            <w:vMerge w:val="restart"/>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2.</w:t>
            </w:r>
          </w:p>
        </w:tc>
        <w:tc>
          <w:tcPr>
            <w:tcW w:w="2688" w:type="dxa"/>
            <w:vMerge w:val="restart"/>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Общеинтеллектуальное</w:t>
            </w:r>
          </w:p>
        </w:tc>
        <w:tc>
          <w:tcPr>
            <w:tcW w:w="2552" w:type="dxa"/>
            <w:tcBorders>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Классные часы, беседы, классные и школьные мероприятия, конкурсы, олимпиады</w:t>
            </w:r>
          </w:p>
        </w:tc>
        <w:tc>
          <w:tcPr>
            <w:tcW w:w="1984" w:type="dxa"/>
            <w:tcBorders>
              <w:left w:val="single" w:sz="4" w:space="0" w:color="000000"/>
              <w:right w:val="single" w:sz="4" w:space="0" w:color="000000"/>
            </w:tcBorders>
          </w:tcPr>
          <w:p w:rsidR="002C1833" w:rsidRPr="002C1833" w:rsidRDefault="002C1833" w:rsidP="002C1833">
            <w:pPr>
              <w:tabs>
                <w:tab w:val="left" w:pos="910"/>
                <w:tab w:val="left" w:pos="1410"/>
              </w:tabs>
              <w:spacing w:line="248" w:lineRule="exact"/>
              <w:ind w:right="-1"/>
              <w:rPr>
                <w:sz w:val="24"/>
                <w:szCs w:val="24"/>
              </w:rPr>
            </w:pPr>
            <w:r w:rsidRPr="002C1833">
              <w:rPr>
                <w:sz w:val="24"/>
                <w:szCs w:val="24"/>
              </w:rPr>
              <w:t>«Интеллект и труд»</w:t>
            </w:r>
          </w:p>
          <w:p w:rsidR="002C1833" w:rsidRPr="002C1833" w:rsidRDefault="002C1833" w:rsidP="002C1833">
            <w:pPr>
              <w:spacing w:line="252" w:lineRule="exact"/>
              <w:ind w:right="-1"/>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1</w:t>
            </w:r>
          </w:p>
        </w:tc>
      </w:tr>
      <w:tr w:rsidR="002C1833" w:rsidRPr="002C1833" w:rsidTr="00C0357D">
        <w:trPr>
          <w:trHeight w:val="753"/>
        </w:trPr>
        <w:tc>
          <w:tcPr>
            <w:tcW w:w="534" w:type="dxa"/>
            <w:vMerge/>
            <w:tcBorders>
              <w:left w:val="single" w:sz="4" w:space="0" w:color="000000"/>
              <w:right w:val="single" w:sz="4" w:space="0" w:color="000000"/>
            </w:tcBorders>
          </w:tcPr>
          <w:p w:rsidR="002C1833" w:rsidRPr="002C1833" w:rsidRDefault="002C1833" w:rsidP="002C1833">
            <w:pPr>
              <w:spacing w:line="248" w:lineRule="exact"/>
              <w:ind w:right="-1"/>
              <w:rPr>
                <w:sz w:val="24"/>
                <w:szCs w:val="24"/>
              </w:rPr>
            </w:pPr>
          </w:p>
        </w:tc>
        <w:tc>
          <w:tcPr>
            <w:tcW w:w="2688" w:type="dxa"/>
            <w:vMerge/>
            <w:tcBorders>
              <w:left w:val="single" w:sz="4" w:space="0" w:color="000000"/>
              <w:right w:val="single" w:sz="4" w:space="0" w:color="000000"/>
            </w:tcBorders>
          </w:tcPr>
          <w:p w:rsidR="002C1833" w:rsidRPr="002C1833" w:rsidRDefault="002C1833" w:rsidP="002C1833">
            <w:pPr>
              <w:spacing w:line="248" w:lineRule="exact"/>
              <w:ind w:right="-1"/>
              <w:rPr>
                <w:sz w:val="24"/>
                <w:szCs w:val="24"/>
              </w:rPr>
            </w:pPr>
          </w:p>
        </w:tc>
        <w:tc>
          <w:tcPr>
            <w:tcW w:w="2552" w:type="dxa"/>
            <w:tcBorders>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Кружок</w:t>
            </w:r>
          </w:p>
        </w:tc>
        <w:tc>
          <w:tcPr>
            <w:tcW w:w="1984" w:type="dxa"/>
            <w:tcBorders>
              <w:left w:val="single" w:sz="4" w:space="0" w:color="000000"/>
              <w:right w:val="single" w:sz="4" w:space="0" w:color="000000"/>
            </w:tcBorders>
          </w:tcPr>
          <w:p w:rsidR="002C1833" w:rsidRPr="002C1833" w:rsidRDefault="002C1833" w:rsidP="002C1833">
            <w:pPr>
              <w:tabs>
                <w:tab w:val="left" w:pos="910"/>
                <w:tab w:val="left" w:pos="1410"/>
              </w:tabs>
              <w:spacing w:line="248" w:lineRule="exact"/>
              <w:ind w:right="-1"/>
              <w:rPr>
                <w:sz w:val="24"/>
                <w:szCs w:val="24"/>
              </w:rPr>
            </w:pPr>
            <w:r w:rsidRPr="002C1833">
              <w:rPr>
                <w:sz w:val="24"/>
                <w:szCs w:val="24"/>
              </w:rPr>
              <w:t>«Говорим по-китайски»</w:t>
            </w: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p>
        </w:tc>
      </w:tr>
      <w:tr w:rsidR="002C1833" w:rsidRPr="002C1833" w:rsidTr="00C0357D">
        <w:trPr>
          <w:trHeight w:val="753"/>
        </w:trPr>
        <w:tc>
          <w:tcPr>
            <w:tcW w:w="534" w:type="dxa"/>
            <w:vMerge/>
            <w:tcBorders>
              <w:left w:val="single" w:sz="4" w:space="0" w:color="000000"/>
              <w:right w:val="single" w:sz="4" w:space="0" w:color="000000"/>
            </w:tcBorders>
          </w:tcPr>
          <w:p w:rsidR="002C1833" w:rsidRPr="002C1833" w:rsidRDefault="002C1833" w:rsidP="002C1833">
            <w:pPr>
              <w:spacing w:line="248" w:lineRule="exact"/>
              <w:ind w:right="-1"/>
              <w:rPr>
                <w:sz w:val="24"/>
                <w:szCs w:val="24"/>
              </w:rPr>
            </w:pPr>
          </w:p>
        </w:tc>
        <w:tc>
          <w:tcPr>
            <w:tcW w:w="2688" w:type="dxa"/>
            <w:vMerge/>
            <w:tcBorders>
              <w:left w:val="single" w:sz="4" w:space="0" w:color="000000"/>
              <w:right w:val="single" w:sz="4" w:space="0" w:color="000000"/>
            </w:tcBorders>
          </w:tcPr>
          <w:p w:rsidR="002C1833" w:rsidRPr="002C1833" w:rsidRDefault="002C1833" w:rsidP="002C1833">
            <w:pPr>
              <w:spacing w:line="248" w:lineRule="exact"/>
              <w:ind w:right="-1"/>
              <w:rPr>
                <w:sz w:val="24"/>
                <w:szCs w:val="24"/>
              </w:rPr>
            </w:pPr>
          </w:p>
        </w:tc>
        <w:tc>
          <w:tcPr>
            <w:tcW w:w="2552" w:type="dxa"/>
            <w:tcBorders>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Проектная деятельность с ориентацией на учебный предмет</w:t>
            </w:r>
          </w:p>
        </w:tc>
        <w:tc>
          <w:tcPr>
            <w:tcW w:w="1984" w:type="dxa"/>
            <w:tcBorders>
              <w:left w:val="single" w:sz="4" w:space="0" w:color="000000"/>
              <w:right w:val="single" w:sz="4" w:space="0" w:color="000000"/>
            </w:tcBorders>
          </w:tcPr>
          <w:p w:rsidR="002C1833" w:rsidRPr="002C1833" w:rsidRDefault="002C1833" w:rsidP="002C1833">
            <w:pPr>
              <w:tabs>
                <w:tab w:val="left" w:pos="910"/>
                <w:tab w:val="left" w:pos="1410"/>
              </w:tabs>
              <w:spacing w:line="248" w:lineRule="exact"/>
              <w:ind w:right="-1"/>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p>
        </w:tc>
      </w:tr>
      <w:tr w:rsidR="002C1833" w:rsidRPr="002C1833" w:rsidTr="00C0357D">
        <w:trPr>
          <w:trHeight w:val="500"/>
        </w:trPr>
        <w:tc>
          <w:tcPr>
            <w:tcW w:w="534" w:type="dxa"/>
            <w:vMerge w:val="restart"/>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3.</w:t>
            </w:r>
          </w:p>
        </w:tc>
        <w:tc>
          <w:tcPr>
            <w:tcW w:w="2688" w:type="dxa"/>
            <w:vMerge w:val="restart"/>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Социальное</w:t>
            </w: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Классные часы, беседы, классные и школьные мероприятия, конкурсы, акции</w:t>
            </w:r>
          </w:p>
        </w:tc>
        <w:tc>
          <w:tcPr>
            <w:tcW w:w="198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 xml:space="preserve">«Я – патриот и гражданин правового общества» </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1</w:t>
            </w:r>
          </w:p>
        </w:tc>
      </w:tr>
      <w:tr w:rsidR="002C1833" w:rsidRPr="002C1833" w:rsidTr="00C0357D">
        <w:trPr>
          <w:trHeight w:val="500"/>
        </w:trPr>
        <w:tc>
          <w:tcPr>
            <w:tcW w:w="534" w:type="dxa"/>
            <w:vMerge/>
            <w:tcBorders>
              <w:left w:val="single" w:sz="4" w:space="0" w:color="000000"/>
              <w:right w:val="single" w:sz="4" w:space="0" w:color="000000"/>
            </w:tcBorders>
          </w:tcPr>
          <w:p w:rsidR="002C1833" w:rsidRPr="002C1833" w:rsidRDefault="002C1833" w:rsidP="002C1833">
            <w:pPr>
              <w:spacing w:line="250" w:lineRule="exact"/>
              <w:ind w:right="-1"/>
              <w:rPr>
                <w:sz w:val="24"/>
                <w:szCs w:val="24"/>
              </w:rPr>
            </w:pPr>
          </w:p>
        </w:tc>
        <w:tc>
          <w:tcPr>
            <w:tcW w:w="2688" w:type="dxa"/>
            <w:vMerge/>
            <w:tcBorders>
              <w:left w:val="single" w:sz="4" w:space="0" w:color="000000"/>
              <w:right w:val="single" w:sz="4" w:space="0" w:color="000000"/>
            </w:tcBorders>
          </w:tcPr>
          <w:p w:rsidR="002C1833" w:rsidRPr="002C1833" w:rsidRDefault="002C1833" w:rsidP="002C1833">
            <w:pPr>
              <w:spacing w:line="250" w:lineRule="exact"/>
              <w:ind w:right="-1"/>
              <w:rPr>
                <w:sz w:val="24"/>
                <w:szCs w:val="24"/>
              </w:rPr>
            </w:pP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Кружок</w:t>
            </w:r>
          </w:p>
        </w:tc>
        <w:tc>
          <w:tcPr>
            <w:tcW w:w="198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«Я – патриот»</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r>
      <w:tr w:rsidR="002C1833" w:rsidRPr="002C1833" w:rsidTr="00C0357D">
        <w:trPr>
          <w:trHeight w:val="500"/>
        </w:trPr>
        <w:tc>
          <w:tcPr>
            <w:tcW w:w="534" w:type="dxa"/>
            <w:vMerge/>
            <w:tcBorders>
              <w:left w:val="single" w:sz="4" w:space="0" w:color="000000"/>
              <w:right w:val="single" w:sz="4" w:space="0" w:color="000000"/>
            </w:tcBorders>
          </w:tcPr>
          <w:p w:rsidR="002C1833" w:rsidRPr="002C1833" w:rsidRDefault="002C1833" w:rsidP="002C1833">
            <w:pPr>
              <w:spacing w:line="250" w:lineRule="exact"/>
              <w:ind w:right="-1"/>
              <w:rPr>
                <w:sz w:val="24"/>
                <w:szCs w:val="24"/>
              </w:rPr>
            </w:pPr>
          </w:p>
        </w:tc>
        <w:tc>
          <w:tcPr>
            <w:tcW w:w="2688" w:type="dxa"/>
            <w:vMerge/>
            <w:tcBorders>
              <w:left w:val="single" w:sz="4" w:space="0" w:color="000000"/>
              <w:right w:val="single" w:sz="4" w:space="0" w:color="000000"/>
            </w:tcBorders>
          </w:tcPr>
          <w:p w:rsidR="002C1833" w:rsidRPr="002C1833" w:rsidRDefault="002C1833" w:rsidP="002C1833">
            <w:pPr>
              <w:spacing w:line="250" w:lineRule="exact"/>
              <w:ind w:right="-1"/>
              <w:rPr>
                <w:sz w:val="24"/>
                <w:szCs w:val="24"/>
              </w:rPr>
            </w:pP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Проектная деятельность (социальные проекты)</w:t>
            </w:r>
          </w:p>
        </w:tc>
        <w:tc>
          <w:tcPr>
            <w:tcW w:w="198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«За собою поведем, делом нужным увлечем»</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r>
      <w:tr w:rsidR="002C1833" w:rsidRPr="002C1833" w:rsidTr="00C0357D">
        <w:trPr>
          <w:trHeight w:val="498"/>
        </w:trPr>
        <w:tc>
          <w:tcPr>
            <w:tcW w:w="534" w:type="dxa"/>
            <w:tcBorders>
              <w:left w:val="single" w:sz="4" w:space="0" w:color="000000"/>
              <w:right w:val="single" w:sz="4" w:space="0" w:color="000000"/>
            </w:tcBorders>
          </w:tcPr>
          <w:p w:rsidR="002C1833" w:rsidRPr="002C1833" w:rsidRDefault="002C1833" w:rsidP="002C1833">
            <w:pPr>
              <w:spacing w:line="247" w:lineRule="exact"/>
              <w:ind w:right="-1"/>
              <w:rPr>
                <w:sz w:val="24"/>
                <w:szCs w:val="24"/>
              </w:rPr>
            </w:pPr>
            <w:r w:rsidRPr="002C1833">
              <w:rPr>
                <w:sz w:val="24"/>
                <w:szCs w:val="24"/>
              </w:rPr>
              <w:t>4.</w:t>
            </w:r>
          </w:p>
        </w:tc>
        <w:tc>
          <w:tcPr>
            <w:tcW w:w="2688" w:type="dxa"/>
            <w:tcBorders>
              <w:left w:val="single" w:sz="4" w:space="0" w:color="000000"/>
              <w:right w:val="single" w:sz="4" w:space="0" w:color="000000"/>
            </w:tcBorders>
          </w:tcPr>
          <w:p w:rsidR="002C1833" w:rsidRPr="002C1833" w:rsidRDefault="002C1833" w:rsidP="002C1833">
            <w:pPr>
              <w:spacing w:line="247" w:lineRule="exact"/>
              <w:ind w:right="-1"/>
              <w:rPr>
                <w:sz w:val="24"/>
                <w:szCs w:val="24"/>
              </w:rPr>
            </w:pPr>
            <w:r w:rsidRPr="002C1833">
              <w:rPr>
                <w:sz w:val="24"/>
                <w:szCs w:val="24"/>
              </w:rPr>
              <w:t>Спортивно-</w:t>
            </w:r>
          </w:p>
          <w:p w:rsidR="002C1833" w:rsidRPr="002C1833" w:rsidRDefault="002C1833" w:rsidP="002C1833">
            <w:pPr>
              <w:spacing w:line="231" w:lineRule="exact"/>
              <w:ind w:right="-1"/>
              <w:rPr>
                <w:sz w:val="24"/>
                <w:szCs w:val="24"/>
              </w:rPr>
            </w:pPr>
            <w:r w:rsidRPr="002C1833">
              <w:rPr>
                <w:sz w:val="24"/>
                <w:szCs w:val="24"/>
              </w:rPr>
              <w:t>оздоровительное</w:t>
            </w:r>
          </w:p>
        </w:tc>
        <w:tc>
          <w:tcPr>
            <w:tcW w:w="2552" w:type="dxa"/>
            <w:tcBorders>
              <w:left w:val="single" w:sz="4" w:space="0" w:color="000000"/>
              <w:right w:val="single" w:sz="4" w:space="0" w:color="000000"/>
            </w:tcBorders>
          </w:tcPr>
          <w:p w:rsidR="002C1833" w:rsidRPr="002C1833" w:rsidRDefault="002C1833" w:rsidP="002C1833">
            <w:pPr>
              <w:spacing w:line="231" w:lineRule="exact"/>
              <w:ind w:right="-1"/>
              <w:rPr>
                <w:sz w:val="24"/>
                <w:szCs w:val="24"/>
              </w:rPr>
            </w:pPr>
            <w:r w:rsidRPr="002C1833">
              <w:rPr>
                <w:sz w:val="24"/>
                <w:szCs w:val="24"/>
              </w:rPr>
              <w:t>Классные часы, беседы, классные и школьные мероприятия, конкурсы, соревнования</w:t>
            </w:r>
          </w:p>
        </w:tc>
        <w:tc>
          <w:tcPr>
            <w:tcW w:w="1984" w:type="dxa"/>
            <w:tcBorders>
              <w:left w:val="single" w:sz="4" w:space="0" w:color="000000"/>
              <w:right w:val="single" w:sz="4" w:space="0" w:color="000000"/>
            </w:tcBorders>
          </w:tcPr>
          <w:p w:rsidR="002C1833" w:rsidRPr="002C1833" w:rsidRDefault="002C1833" w:rsidP="002C1833">
            <w:pPr>
              <w:spacing w:line="247" w:lineRule="exact"/>
              <w:ind w:right="-1"/>
              <w:rPr>
                <w:sz w:val="24"/>
                <w:szCs w:val="24"/>
              </w:rPr>
            </w:pPr>
            <w:r w:rsidRPr="002C1833">
              <w:rPr>
                <w:sz w:val="24"/>
                <w:szCs w:val="24"/>
              </w:rPr>
              <w:t xml:space="preserve">«Здоровым быть – </w:t>
            </w:r>
            <w:proofErr w:type="gramStart"/>
            <w:r w:rsidRPr="002C1833">
              <w:rPr>
                <w:sz w:val="24"/>
                <w:szCs w:val="24"/>
              </w:rPr>
              <w:t>здорово</w:t>
            </w:r>
            <w:proofErr w:type="gramEnd"/>
            <w:r w:rsidRPr="002C1833">
              <w:rPr>
                <w:sz w:val="24"/>
                <w:szCs w:val="24"/>
              </w:rPr>
              <w:t>!»</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0,5</w:t>
            </w:r>
          </w:p>
        </w:tc>
      </w:tr>
      <w:tr w:rsidR="002C1833" w:rsidRPr="002C1833" w:rsidTr="00C0357D">
        <w:trPr>
          <w:trHeight w:val="501"/>
        </w:trPr>
        <w:tc>
          <w:tcPr>
            <w:tcW w:w="534" w:type="dxa"/>
            <w:vMerge w:val="restart"/>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5.</w:t>
            </w:r>
          </w:p>
        </w:tc>
        <w:tc>
          <w:tcPr>
            <w:tcW w:w="2688" w:type="dxa"/>
            <w:vMerge w:val="restart"/>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Общекультурное</w:t>
            </w: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Классные часы, беседы, классные и школьные мероприятия, праздники, конкурсы</w:t>
            </w:r>
          </w:p>
        </w:tc>
        <w:tc>
          <w:tcPr>
            <w:tcW w:w="198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 xml:space="preserve">«Мир </w:t>
            </w:r>
            <w:proofErr w:type="gramStart"/>
            <w:r w:rsidRPr="002C1833">
              <w:rPr>
                <w:sz w:val="24"/>
                <w:szCs w:val="24"/>
              </w:rPr>
              <w:t>прекрасного</w:t>
            </w:r>
            <w:proofErr w:type="gramEnd"/>
            <w:r w:rsidRPr="002C1833">
              <w:rPr>
                <w:sz w:val="24"/>
                <w:szCs w:val="24"/>
              </w:rPr>
              <w:t xml:space="preserve"> и творчество»</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r>
      <w:tr w:rsidR="002C1833" w:rsidRPr="002C1833" w:rsidTr="00C0357D">
        <w:trPr>
          <w:trHeight w:val="501"/>
        </w:trPr>
        <w:tc>
          <w:tcPr>
            <w:tcW w:w="534" w:type="dxa"/>
            <w:vMerge/>
            <w:tcBorders>
              <w:left w:val="single" w:sz="4" w:space="0" w:color="000000"/>
              <w:right w:val="single" w:sz="4" w:space="0" w:color="000000"/>
            </w:tcBorders>
          </w:tcPr>
          <w:p w:rsidR="002C1833" w:rsidRPr="002C1833" w:rsidRDefault="002C1833" w:rsidP="002C1833">
            <w:pPr>
              <w:spacing w:line="250" w:lineRule="exact"/>
              <w:ind w:right="-1"/>
              <w:rPr>
                <w:sz w:val="24"/>
                <w:szCs w:val="24"/>
              </w:rPr>
            </w:pPr>
          </w:p>
        </w:tc>
        <w:tc>
          <w:tcPr>
            <w:tcW w:w="2688" w:type="dxa"/>
            <w:vMerge/>
            <w:tcBorders>
              <w:left w:val="single" w:sz="4" w:space="0" w:color="000000"/>
              <w:right w:val="single" w:sz="4" w:space="0" w:color="000000"/>
            </w:tcBorders>
          </w:tcPr>
          <w:p w:rsidR="002C1833" w:rsidRPr="002C1833" w:rsidRDefault="002C1833" w:rsidP="002C1833">
            <w:pPr>
              <w:spacing w:line="250" w:lineRule="exact"/>
              <w:ind w:right="-1"/>
              <w:rPr>
                <w:sz w:val="24"/>
                <w:szCs w:val="24"/>
              </w:rPr>
            </w:pP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Кружок (театр)</w:t>
            </w:r>
          </w:p>
        </w:tc>
        <w:tc>
          <w:tcPr>
            <w:tcW w:w="198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«Увлекательный английский»</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c>
          <w:tcPr>
            <w:tcW w:w="567"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p>
        </w:tc>
      </w:tr>
      <w:tr w:rsidR="002C1833" w:rsidRPr="002C1833" w:rsidTr="00C0357D">
        <w:trPr>
          <w:trHeight w:val="752"/>
        </w:trPr>
        <w:tc>
          <w:tcPr>
            <w:tcW w:w="534" w:type="dxa"/>
            <w:tcBorders>
              <w:top w:val="nil"/>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6.</w:t>
            </w:r>
          </w:p>
        </w:tc>
        <w:tc>
          <w:tcPr>
            <w:tcW w:w="2688" w:type="dxa"/>
            <w:tcBorders>
              <w:top w:val="nil"/>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Организационное обеспечение учебного процесса</w:t>
            </w:r>
          </w:p>
        </w:tc>
        <w:tc>
          <w:tcPr>
            <w:tcW w:w="2552"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Подготовка к классным и общешкольным мероприятиям</w:t>
            </w:r>
          </w:p>
        </w:tc>
        <w:tc>
          <w:tcPr>
            <w:tcW w:w="1984"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r>
      <w:tr w:rsidR="002C1833" w:rsidRPr="002C1833" w:rsidTr="00C0357D">
        <w:trPr>
          <w:trHeight w:val="752"/>
        </w:trPr>
        <w:tc>
          <w:tcPr>
            <w:tcW w:w="534" w:type="dxa"/>
            <w:tcBorders>
              <w:top w:val="nil"/>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7.</w:t>
            </w:r>
          </w:p>
        </w:tc>
        <w:tc>
          <w:tcPr>
            <w:tcW w:w="2688" w:type="dxa"/>
            <w:tcBorders>
              <w:top w:val="nil"/>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Обеспечение благополучия школьника</w:t>
            </w:r>
          </w:p>
        </w:tc>
        <w:tc>
          <w:tcPr>
            <w:tcW w:w="2552"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Дополнительные занятия по предметам</w:t>
            </w:r>
          </w:p>
        </w:tc>
        <w:tc>
          <w:tcPr>
            <w:tcW w:w="1984"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Консультации</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r>
      <w:tr w:rsidR="002C1833" w:rsidRPr="002C1833" w:rsidTr="00C0357D">
        <w:trPr>
          <w:trHeight w:val="752"/>
        </w:trPr>
        <w:tc>
          <w:tcPr>
            <w:tcW w:w="534" w:type="dxa"/>
            <w:tcBorders>
              <w:top w:val="nil"/>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lastRenderedPageBreak/>
              <w:t>8.</w:t>
            </w:r>
          </w:p>
        </w:tc>
        <w:tc>
          <w:tcPr>
            <w:tcW w:w="2688" w:type="dxa"/>
            <w:tcBorders>
              <w:top w:val="nil"/>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Мероприятия дополнительного образования</w:t>
            </w:r>
          </w:p>
        </w:tc>
        <w:tc>
          <w:tcPr>
            <w:tcW w:w="2552"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Посещение учреждений дополнительного образования (в том числе спортивные секции на базе школы «Волейбол» и «Самбо»)</w:t>
            </w:r>
          </w:p>
        </w:tc>
        <w:tc>
          <w:tcPr>
            <w:tcW w:w="1984"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3</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567"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3</w:t>
            </w:r>
          </w:p>
        </w:tc>
      </w:tr>
      <w:tr w:rsidR="002C1833" w:rsidRPr="002C1833" w:rsidTr="00C0357D">
        <w:trPr>
          <w:trHeight w:val="247"/>
        </w:trPr>
        <w:tc>
          <w:tcPr>
            <w:tcW w:w="7758" w:type="dxa"/>
            <w:gridSpan w:val="4"/>
            <w:tcBorders>
              <w:left w:val="single" w:sz="4" w:space="0" w:color="000000"/>
              <w:right w:val="single" w:sz="4" w:space="0" w:color="000000"/>
            </w:tcBorders>
          </w:tcPr>
          <w:p w:rsidR="002C1833" w:rsidRPr="002C1833" w:rsidRDefault="002C1833" w:rsidP="002C1833">
            <w:pPr>
              <w:spacing w:line="227" w:lineRule="exact"/>
              <w:ind w:right="-1"/>
              <w:rPr>
                <w:sz w:val="24"/>
                <w:szCs w:val="24"/>
              </w:rPr>
            </w:pPr>
            <w:r w:rsidRPr="002C1833">
              <w:rPr>
                <w:sz w:val="24"/>
                <w:szCs w:val="24"/>
              </w:rPr>
              <w:t>Всего</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10</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10</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10</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10</w:t>
            </w:r>
          </w:p>
        </w:tc>
        <w:tc>
          <w:tcPr>
            <w:tcW w:w="567"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10</w:t>
            </w:r>
          </w:p>
        </w:tc>
      </w:tr>
    </w:tbl>
    <w:p w:rsidR="002C1833" w:rsidRPr="002C1833" w:rsidRDefault="002C1833" w:rsidP="002C1833">
      <w:pPr>
        <w:widowControl/>
        <w:autoSpaceDE/>
        <w:autoSpaceDN/>
        <w:jc w:val="center"/>
        <w:rPr>
          <w:b/>
          <w:color w:val="000000"/>
          <w:sz w:val="24"/>
          <w:szCs w:val="24"/>
          <w:lang w:eastAsia="ru-RU"/>
        </w:rPr>
      </w:pPr>
    </w:p>
    <w:p w:rsidR="002C1833" w:rsidRPr="002C1833" w:rsidRDefault="002C1833" w:rsidP="002C1833">
      <w:pPr>
        <w:widowControl/>
        <w:autoSpaceDE/>
        <w:autoSpaceDN/>
        <w:ind w:left="804"/>
        <w:jc w:val="center"/>
        <w:rPr>
          <w:b/>
          <w:color w:val="000000"/>
          <w:sz w:val="24"/>
          <w:szCs w:val="24"/>
          <w:lang w:eastAsia="ru-RU"/>
        </w:rPr>
      </w:pPr>
      <w:r w:rsidRPr="002C1833">
        <w:rPr>
          <w:b/>
          <w:color w:val="000000"/>
          <w:sz w:val="24"/>
          <w:szCs w:val="24"/>
          <w:lang w:eastAsia="ru-RU"/>
        </w:rPr>
        <w:t>План внеурочной деятельности для обучающихся 10-11-х классов</w:t>
      </w:r>
    </w:p>
    <w:tbl>
      <w:tblPr>
        <w:tblW w:w="10168"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
        <w:gridCol w:w="2830"/>
        <w:gridCol w:w="2552"/>
        <w:gridCol w:w="1984"/>
        <w:gridCol w:w="1134"/>
        <w:gridCol w:w="1134"/>
      </w:tblGrid>
      <w:tr w:rsidR="002C1833" w:rsidRPr="002C1833" w:rsidTr="00C0357D">
        <w:trPr>
          <w:trHeight w:val="247"/>
        </w:trPr>
        <w:tc>
          <w:tcPr>
            <w:tcW w:w="534"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w:t>
            </w:r>
          </w:p>
        </w:tc>
        <w:tc>
          <w:tcPr>
            <w:tcW w:w="2830"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 xml:space="preserve">Направление </w:t>
            </w:r>
            <w:proofErr w:type="gramStart"/>
            <w:r w:rsidRPr="002C1833">
              <w:rPr>
                <w:sz w:val="24"/>
                <w:szCs w:val="24"/>
              </w:rPr>
              <w:t>внеурочной</w:t>
            </w:r>
            <w:proofErr w:type="gramEnd"/>
          </w:p>
          <w:p w:rsidR="002C1833" w:rsidRPr="002C1833" w:rsidRDefault="002C1833" w:rsidP="002C1833">
            <w:pPr>
              <w:spacing w:before="1" w:line="242" w:lineRule="exact"/>
              <w:ind w:right="-1"/>
              <w:jc w:val="center"/>
              <w:rPr>
                <w:sz w:val="24"/>
                <w:szCs w:val="24"/>
              </w:rPr>
            </w:pPr>
            <w:r w:rsidRPr="002C1833">
              <w:rPr>
                <w:sz w:val="24"/>
                <w:szCs w:val="24"/>
              </w:rPr>
              <w:t>деятельности</w:t>
            </w:r>
          </w:p>
        </w:tc>
        <w:tc>
          <w:tcPr>
            <w:tcW w:w="2552"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Формы работы</w:t>
            </w:r>
          </w:p>
        </w:tc>
        <w:tc>
          <w:tcPr>
            <w:tcW w:w="1984" w:type="dxa"/>
            <w:vMerge w:val="restart"/>
            <w:tcBorders>
              <w:left w:val="single" w:sz="4" w:space="0" w:color="000000"/>
              <w:right w:val="single" w:sz="4" w:space="0" w:color="000000"/>
            </w:tcBorders>
            <w:vAlign w:val="center"/>
          </w:tcPr>
          <w:p w:rsidR="002C1833" w:rsidRPr="002C1833" w:rsidRDefault="002C1833" w:rsidP="002C1833">
            <w:pPr>
              <w:spacing w:line="248" w:lineRule="exact"/>
              <w:ind w:right="-1"/>
              <w:jc w:val="center"/>
              <w:rPr>
                <w:sz w:val="24"/>
                <w:szCs w:val="24"/>
              </w:rPr>
            </w:pPr>
            <w:r w:rsidRPr="002C1833">
              <w:rPr>
                <w:sz w:val="24"/>
                <w:szCs w:val="24"/>
              </w:rPr>
              <w:t>Название</w:t>
            </w:r>
          </w:p>
          <w:p w:rsidR="002C1833" w:rsidRPr="002C1833" w:rsidRDefault="002C1833" w:rsidP="002C1833">
            <w:pPr>
              <w:spacing w:before="1" w:line="242" w:lineRule="exact"/>
              <w:ind w:right="-1"/>
              <w:jc w:val="center"/>
              <w:rPr>
                <w:sz w:val="24"/>
                <w:szCs w:val="24"/>
              </w:rPr>
            </w:pPr>
            <w:r w:rsidRPr="002C1833">
              <w:rPr>
                <w:sz w:val="24"/>
                <w:szCs w:val="24"/>
              </w:rPr>
              <w:t>Программы</w:t>
            </w:r>
          </w:p>
        </w:tc>
        <w:tc>
          <w:tcPr>
            <w:tcW w:w="2268" w:type="dxa"/>
            <w:gridSpan w:val="2"/>
            <w:tcBorders>
              <w:left w:val="single" w:sz="4" w:space="0" w:color="000000"/>
              <w:right w:val="single" w:sz="4" w:space="0" w:color="000000"/>
            </w:tcBorders>
            <w:vAlign w:val="center"/>
          </w:tcPr>
          <w:p w:rsidR="002C1833" w:rsidRPr="002C1833" w:rsidRDefault="002C1833" w:rsidP="002C1833">
            <w:pPr>
              <w:spacing w:line="227" w:lineRule="exact"/>
              <w:ind w:right="-1"/>
              <w:jc w:val="center"/>
              <w:rPr>
                <w:sz w:val="24"/>
                <w:szCs w:val="24"/>
              </w:rPr>
            </w:pPr>
            <w:r w:rsidRPr="002C1833">
              <w:rPr>
                <w:sz w:val="24"/>
                <w:szCs w:val="24"/>
              </w:rPr>
              <w:t>Кол-во часов по классам</w:t>
            </w:r>
          </w:p>
        </w:tc>
      </w:tr>
      <w:tr w:rsidR="002C1833" w:rsidRPr="002C1833" w:rsidTr="00C0357D">
        <w:trPr>
          <w:trHeight w:val="248"/>
        </w:trPr>
        <w:tc>
          <w:tcPr>
            <w:tcW w:w="534"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2830"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2552"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1984" w:type="dxa"/>
            <w:vMerge/>
            <w:tcBorders>
              <w:top w:val="nil"/>
              <w:left w:val="single" w:sz="4" w:space="0" w:color="000000"/>
              <w:right w:val="single" w:sz="4" w:space="0" w:color="000000"/>
            </w:tcBorders>
            <w:vAlign w:val="center"/>
          </w:tcPr>
          <w:p w:rsidR="002C1833" w:rsidRPr="002C1833" w:rsidRDefault="002C1833" w:rsidP="002C1833">
            <w:pPr>
              <w:ind w:right="-1"/>
              <w:jc w:val="center"/>
              <w:rPr>
                <w:sz w:val="24"/>
                <w:szCs w:val="24"/>
              </w:rPr>
            </w:pPr>
          </w:p>
        </w:tc>
        <w:tc>
          <w:tcPr>
            <w:tcW w:w="1134" w:type="dxa"/>
            <w:tcBorders>
              <w:left w:val="single" w:sz="4" w:space="0" w:color="000000"/>
              <w:right w:val="single" w:sz="4" w:space="0" w:color="000000"/>
            </w:tcBorders>
            <w:vAlign w:val="center"/>
          </w:tcPr>
          <w:p w:rsidR="002C1833" w:rsidRPr="002C1833" w:rsidRDefault="002C1833" w:rsidP="002C1833">
            <w:pPr>
              <w:spacing w:line="229" w:lineRule="exact"/>
              <w:ind w:right="-1"/>
              <w:jc w:val="center"/>
              <w:rPr>
                <w:sz w:val="24"/>
                <w:szCs w:val="24"/>
              </w:rPr>
            </w:pPr>
            <w:r w:rsidRPr="002C1833">
              <w:rPr>
                <w:sz w:val="24"/>
                <w:szCs w:val="24"/>
              </w:rPr>
              <w:t>10</w:t>
            </w:r>
          </w:p>
        </w:tc>
        <w:tc>
          <w:tcPr>
            <w:tcW w:w="1134" w:type="dxa"/>
            <w:tcBorders>
              <w:left w:val="single" w:sz="4" w:space="0" w:color="000000"/>
              <w:right w:val="single" w:sz="4" w:space="0" w:color="000000"/>
            </w:tcBorders>
            <w:vAlign w:val="center"/>
          </w:tcPr>
          <w:p w:rsidR="002C1833" w:rsidRPr="002C1833" w:rsidRDefault="002C1833" w:rsidP="002C1833">
            <w:pPr>
              <w:spacing w:line="229" w:lineRule="exact"/>
              <w:ind w:right="-1"/>
              <w:jc w:val="center"/>
              <w:rPr>
                <w:sz w:val="24"/>
                <w:szCs w:val="24"/>
              </w:rPr>
            </w:pPr>
            <w:r w:rsidRPr="002C1833">
              <w:rPr>
                <w:sz w:val="24"/>
                <w:szCs w:val="24"/>
              </w:rPr>
              <w:t>11</w:t>
            </w:r>
          </w:p>
        </w:tc>
      </w:tr>
      <w:tr w:rsidR="002C1833" w:rsidRPr="002C1833" w:rsidTr="00C0357D">
        <w:trPr>
          <w:trHeight w:val="247"/>
        </w:trPr>
        <w:tc>
          <w:tcPr>
            <w:tcW w:w="534"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1.</w:t>
            </w:r>
          </w:p>
        </w:tc>
        <w:tc>
          <w:tcPr>
            <w:tcW w:w="2830"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Духовно-нравственное</w:t>
            </w:r>
          </w:p>
        </w:tc>
        <w:tc>
          <w:tcPr>
            <w:tcW w:w="2552"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Классные часы, беседы, классные и школьные мероприятия, конкурсы</w:t>
            </w:r>
          </w:p>
        </w:tc>
        <w:tc>
          <w:tcPr>
            <w:tcW w:w="1984" w:type="dxa"/>
            <w:tcBorders>
              <w:left w:val="single" w:sz="4" w:space="0" w:color="000000"/>
              <w:right w:val="single" w:sz="4" w:space="0" w:color="000000"/>
            </w:tcBorders>
          </w:tcPr>
          <w:p w:rsidR="002C1833" w:rsidRPr="002C1833" w:rsidRDefault="00C0357D" w:rsidP="00C0357D">
            <w:pPr>
              <w:spacing w:line="227" w:lineRule="exact"/>
              <w:ind w:right="-1"/>
              <w:rPr>
                <w:sz w:val="24"/>
                <w:szCs w:val="24"/>
              </w:rPr>
            </w:pPr>
            <w:r>
              <w:rPr>
                <w:sz w:val="24"/>
                <w:szCs w:val="24"/>
              </w:rPr>
              <w:t>«Нравс</w:t>
            </w:r>
            <w:r w:rsidR="002C1833" w:rsidRPr="002C1833">
              <w:rPr>
                <w:sz w:val="24"/>
                <w:szCs w:val="24"/>
              </w:rPr>
              <w:t>твенность и культура»</w:t>
            </w:r>
          </w:p>
        </w:tc>
        <w:tc>
          <w:tcPr>
            <w:tcW w:w="1134"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0,5</w:t>
            </w:r>
          </w:p>
        </w:tc>
        <w:tc>
          <w:tcPr>
            <w:tcW w:w="1134"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0,5</w:t>
            </w:r>
          </w:p>
        </w:tc>
      </w:tr>
      <w:tr w:rsidR="002C1833" w:rsidRPr="002C1833" w:rsidTr="00C0357D">
        <w:trPr>
          <w:trHeight w:val="753"/>
        </w:trPr>
        <w:tc>
          <w:tcPr>
            <w:tcW w:w="534"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2.</w:t>
            </w:r>
          </w:p>
        </w:tc>
        <w:tc>
          <w:tcPr>
            <w:tcW w:w="2830" w:type="dxa"/>
            <w:tcBorders>
              <w:left w:val="single" w:sz="4" w:space="0" w:color="000000"/>
              <w:right w:val="single" w:sz="4" w:space="0" w:color="000000"/>
            </w:tcBorders>
          </w:tcPr>
          <w:p w:rsidR="002C1833" w:rsidRPr="002C1833" w:rsidRDefault="002C1833" w:rsidP="002C1833">
            <w:pPr>
              <w:spacing w:line="248" w:lineRule="exact"/>
              <w:ind w:right="-1"/>
              <w:rPr>
                <w:sz w:val="24"/>
                <w:szCs w:val="24"/>
              </w:rPr>
            </w:pPr>
            <w:r w:rsidRPr="002C1833">
              <w:rPr>
                <w:sz w:val="24"/>
                <w:szCs w:val="24"/>
              </w:rPr>
              <w:t>Общеинтеллектуальное</w:t>
            </w:r>
          </w:p>
        </w:tc>
        <w:tc>
          <w:tcPr>
            <w:tcW w:w="2552" w:type="dxa"/>
            <w:tcBorders>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Классные часы, беседы, классные и школьные мероприятия, конкурсы, олимпиады</w:t>
            </w:r>
          </w:p>
        </w:tc>
        <w:tc>
          <w:tcPr>
            <w:tcW w:w="1984" w:type="dxa"/>
            <w:tcBorders>
              <w:left w:val="single" w:sz="4" w:space="0" w:color="000000"/>
              <w:right w:val="single" w:sz="4" w:space="0" w:color="000000"/>
            </w:tcBorders>
          </w:tcPr>
          <w:p w:rsidR="002C1833" w:rsidRPr="002C1833" w:rsidRDefault="002C1833" w:rsidP="002C1833">
            <w:pPr>
              <w:tabs>
                <w:tab w:val="left" w:pos="910"/>
                <w:tab w:val="left" w:pos="1410"/>
              </w:tabs>
              <w:spacing w:line="248" w:lineRule="exact"/>
              <w:ind w:right="-1"/>
              <w:rPr>
                <w:sz w:val="24"/>
                <w:szCs w:val="24"/>
              </w:rPr>
            </w:pPr>
            <w:r w:rsidRPr="002C1833">
              <w:rPr>
                <w:sz w:val="24"/>
                <w:szCs w:val="24"/>
              </w:rPr>
              <w:t>«Интеллект и труд»</w:t>
            </w:r>
          </w:p>
          <w:p w:rsidR="002C1833" w:rsidRPr="002C1833" w:rsidRDefault="002C1833" w:rsidP="002C1833">
            <w:pPr>
              <w:spacing w:line="252" w:lineRule="exact"/>
              <w:ind w:right="-1"/>
              <w:rPr>
                <w:sz w:val="24"/>
                <w:szCs w:val="24"/>
              </w:rPr>
            </w:pPr>
          </w:p>
        </w:tc>
        <w:tc>
          <w:tcPr>
            <w:tcW w:w="1134"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1</w:t>
            </w:r>
          </w:p>
        </w:tc>
        <w:tc>
          <w:tcPr>
            <w:tcW w:w="1134" w:type="dxa"/>
            <w:tcBorders>
              <w:left w:val="single" w:sz="4" w:space="0" w:color="000000"/>
              <w:right w:val="single" w:sz="4" w:space="0" w:color="000000"/>
            </w:tcBorders>
          </w:tcPr>
          <w:p w:rsidR="002C1833" w:rsidRPr="002C1833" w:rsidRDefault="002C1833" w:rsidP="002C1833">
            <w:pPr>
              <w:spacing w:line="248" w:lineRule="exact"/>
              <w:ind w:right="-1"/>
              <w:jc w:val="center"/>
              <w:rPr>
                <w:sz w:val="24"/>
                <w:szCs w:val="24"/>
              </w:rPr>
            </w:pPr>
            <w:r w:rsidRPr="002C1833">
              <w:rPr>
                <w:sz w:val="24"/>
                <w:szCs w:val="24"/>
              </w:rPr>
              <w:t>1</w:t>
            </w:r>
          </w:p>
        </w:tc>
      </w:tr>
      <w:tr w:rsidR="002C1833" w:rsidRPr="002C1833" w:rsidTr="00C0357D">
        <w:trPr>
          <w:trHeight w:val="500"/>
        </w:trPr>
        <w:tc>
          <w:tcPr>
            <w:tcW w:w="53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3.</w:t>
            </w:r>
          </w:p>
        </w:tc>
        <w:tc>
          <w:tcPr>
            <w:tcW w:w="2830"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Социальное</w:t>
            </w: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Классные часы, беседы, классные и школьные мероприятия, конкурсы, акции</w:t>
            </w:r>
          </w:p>
        </w:tc>
        <w:tc>
          <w:tcPr>
            <w:tcW w:w="198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 xml:space="preserve">«Я – патриот и гражданин правового общества» </w:t>
            </w:r>
          </w:p>
        </w:tc>
        <w:tc>
          <w:tcPr>
            <w:tcW w:w="1134"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1</w:t>
            </w:r>
          </w:p>
        </w:tc>
        <w:tc>
          <w:tcPr>
            <w:tcW w:w="1134"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1</w:t>
            </w:r>
          </w:p>
        </w:tc>
      </w:tr>
      <w:tr w:rsidR="002C1833" w:rsidRPr="002C1833" w:rsidTr="00C0357D">
        <w:trPr>
          <w:trHeight w:val="498"/>
        </w:trPr>
        <w:tc>
          <w:tcPr>
            <w:tcW w:w="534" w:type="dxa"/>
            <w:tcBorders>
              <w:left w:val="single" w:sz="4" w:space="0" w:color="000000"/>
              <w:right w:val="single" w:sz="4" w:space="0" w:color="000000"/>
            </w:tcBorders>
          </w:tcPr>
          <w:p w:rsidR="002C1833" w:rsidRPr="002C1833" w:rsidRDefault="002C1833" w:rsidP="002C1833">
            <w:pPr>
              <w:spacing w:line="247" w:lineRule="exact"/>
              <w:ind w:right="-1"/>
              <w:rPr>
                <w:sz w:val="24"/>
                <w:szCs w:val="24"/>
              </w:rPr>
            </w:pPr>
            <w:r w:rsidRPr="002C1833">
              <w:rPr>
                <w:sz w:val="24"/>
                <w:szCs w:val="24"/>
              </w:rPr>
              <w:t>4.</w:t>
            </w:r>
          </w:p>
        </w:tc>
        <w:tc>
          <w:tcPr>
            <w:tcW w:w="2830" w:type="dxa"/>
            <w:tcBorders>
              <w:left w:val="single" w:sz="4" w:space="0" w:color="000000"/>
              <w:right w:val="single" w:sz="4" w:space="0" w:color="000000"/>
            </w:tcBorders>
          </w:tcPr>
          <w:p w:rsidR="002C1833" w:rsidRPr="002C1833" w:rsidRDefault="002C1833" w:rsidP="002C1833">
            <w:pPr>
              <w:spacing w:line="247" w:lineRule="exact"/>
              <w:ind w:right="-1"/>
              <w:rPr>
                <w:sz w:val="24"/>
                <w:szCs w:val="24"/>
              </w:rPr>
            </w:pPr>
            <w:r w:rsidRPr="002C1833">
              <w:rPr>
                <w:sz w:val="24"/>
                <w:szCs w:val="24"/>
              </w:rPr>
              <w:t>Спортивно-</w:t>
            </w:r>
          </w:p>
          <w:p w:rsidR="002C1833" w:rsidRPr="002C1833" w:rsidRDefault="002C1833" w:rsidP="002C1833">
            <w:pPr>
              <w:spacing w:line="231" w:lineRule="exact"/>
              <w:ind w:right="-1"/>
              <w:rPr>
                <w:sz w:val="24"/>
                <w:szCs w:val="24"/>
              </w:rPr>
            </w:pPr>
            <w:r w:rsidRPr="002C1833">
              <w:rPr>
                <w:sz w:val="24"/>
                <w:szCs w:val="24"/>
              </w:rPr>
              <w:t>оздоровительное</w:t>
            </w:r>
          </w:p>
        </w:tc>
        <w:tc>
          <w:tcPr>
            <w:tcW w:w="2552" w:type="dxa"/>
            <w:tcBorders>
              <w:left w:val="single" w:sz="4" w:space="0" w:color="000000"/>
              <w:right w:val="single" w:sz="4" w:space="0" w:color="000000"/>
            </w:tcBorders>
          </w:tcPr>
          <w:p w:rsidR="002C1833" w:rsidRPr="002C1833" w:rsidRDefault="002C1833" w:rsidP="002C1833">
            <w:pPr>
              <w:spacing w:line="231" w:lineRule="exact"/>
              <w:ind w:right="-1"/>
              <w:rPr>
                <w:sz w:val="24"/>
                <w:szCs w:val="24"/>
              </w:rPr>
            </w:pPr>
            <w:r w:rsidRPr="002C1833">
              <w:rPr>
                <w:sz w:val="24"/>
                <w:szCs w:val="24"/>
              </w:rPr>
              <w:t>Классные часы, беседы, классные и школьные мероприятия, конкурсы, соревнования</w:t>
            </w:r>
          </w:p>
        </w:tc>
        <w:tc>
          <w:tcPr>
            <w:tcW w:w="1984" w:type="dxa"/>
            <w:tcBorders>
              <w:left w:val="single" w:sz="4" w:space="0" w:color="000000"/>
              <w:right w:val="single" w:sz="4" w:space="0" w:color="000000"/>
            </w:tcBorders>
          </w:tcPr>
          <w:p w:rsidR="002C1833" w:rsidRPr="002C1833" w:rsidRDefault="002C1833" w:rsidP="002C1833">
            <w:pPr>
              <w:spacing w:line="247" w:lineRule="exact"/>
              <w:ind w:right="-1"/>
              <w:rPr>
                <w:sz w:val="24"/>
                <w:szCs w:val="24"/>
              </w:rPr>
            </w:pPr>
            <w:r w:rsidRPr="002C1833">
              <w:rPr>
                <w:sz w:val="24"/>
                <w:szCs w:val="24"/>
              </w:rPr>
              <w:t xml:space="preserve">«Здоровым быть – </w:t>
            </w:r>
            <w:proofErr w:type="gramStart"/>
            <w:r w:rsidRPr="002C1833">
              <w:rPr>
                <w:sz w:val="24"/>
                <w:szCs w:val="24"/>
              </w:rPr>
              <w:t>здорово</w:t>
            </w:r>
            <w:proofErr w:type="gramEnd"/>
            <w:r w:rsidRPr="002C1833">
              <w:rPr>
                <w:sz w:val="24"/>
                <w:szCs w:val="24"/>
              </w:rPr>
              <w:t>!»</w:t>
            </w:r>
          </w:p>
        </w:tc>
        <w:tc>
          <w:tcPr>
            <w:tcW w:w="1134"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0,5</w:t>
            </w:r>
          </w:p>
        </w:tc>
        <w:tc>
          <w:tcPr>
            <w:tcW w:w="1134"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0,5</w:t>
            </w:r>
          </w:p>
        </w:tc>
      </w:tr>
      <w:tr w:rsidR="002C1833" w:rsidRPr="002C1833" w:rsidTr="00C0357D">
        <w:trPr>
          <w:trHeight w:val="501"/>
        </w:trPr>
        <w:tc>
          <w:tcPr>
            <w:tcW w:w="53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5.</w:t>
            </w:r>
          </w:p>
        </w:tc>
        <w:tc>
          <w:tcPr>
            <w:tcW w:w="2830"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Общекультурное</w:t>
            </w: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Классные часы, беседы, классные и школьные мероприятия, праздники, конкурсы</w:t>
            </w:r>
          </w:p>
        </w:tc>
        <w:tc>
          <w:tcPr>
            <w:tcW w:w="198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 xml:space="preserve">«Мир </w:t>
            </w:r>
            <w:proofErr w:type="gramStart"/>
            <w:r w:rsidRPr="002C1833">
              <w:rPr>
                <w:sz w:val="24"/>
                <w:szCs w:val="24"/>
              </w:rPr>
              <w:t>прекрасного</w:t>
            </w:r>
            <w:proofErr w:type="gramEnd"/>
            <w:r w:rsidRPr="002C1833">
              <w:rPr>
                <w:sz w:val="24"/>
                <w:szCs w:val="24"/>
              </w:rPr>
              <w:t xml:space="preserve"> и творчество»</w:t>
            </w:r>
          </w:p>
        </w:tc>
        <w:tc>
          <w:tcPr>
            <w:tcW w:w="1134"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c>
          <w:tcPr>
            <w:tcW w:w="1134"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r>
      <w:tr w:rsidR="002C1833" w:rsidRPr="002C1833" w:rsidTr="00C0357D">
        <w:trPr>
          <w:trHeight w:val="501"/>
        </w:trPr>
        <w:tc>
          <w:tcPr>
            <w:tcW w:w="534" w:type="dxa"/>
            <w:vMerge w:val="restart"/>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6.</w:t>
            </w:r>
          </w:p>
        </w:tc>
        <w:tc>
          <w:tcPr>
            <w:tcW w:w="2830" w:type="dxa"/>
            <w:vMerge w:val="restart"/>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Жизнь ученических сообществ</w:t>
            </w: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Самоуправление</w:t>
            </w:r>
          </w:p>
        </w:tc>
        <w:tc>
          <w:tcPr>
            <w:tcW w:w="198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Школьный актив «АРТ»</w:t>
            </w:r>
          </w:p>
        </w:tc>
        <w:tc>
          <w:tcPr>
            <w:tcW w:w="1134"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c>
          <w:tcPr>
            <w:tcW w:w="1134"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r>
      <w:tr w:rsidR="002C1833" w:rsidRPr="002C1833" w:rsidTr="00C0357D">
        <w:trPr>
          <w:trHeight w:val="501"/>
        </w:trPr>
        <w:tc>
          <w:tcPr>
            <w:tcW w:w="534" w:type="dxa"/>
            <w:vMerge/>
            <w:tcBorders>
              <w:left w:val="single" w:sz="4" w:space="0" w:color="000000"/>
              <w:right w:val="single" w:sz="4" w:space="0" w:color="000000"/>
            </w:tcBorders>
          </w:tcPr>
          <w:p w:rsidR="002C1833" w:rsidRPr="002C1833" w:rsidRDefault="002C1833" w:rsidP="002C1833">
            <w:pPr>
              <w:spacing w:line="250" w:lineRule="exact"/>
              <w:ind w:right="-1"/>
              <w:rPr>
                <w:sz w:val="24"/>
                <w:szCs w:val="24"/>
              </w:rPr>
            </w:pPr>
          </w:p>
        </w:tc>
        <w:tc>
          <w:tcPr>
            <w:tcW w:w="2830" w:type="dxa"/>
            <w:vMerge/>
            <w:tcBorders>
              <w:left w:val="single" w:sz="4" w:space="0" w:color="000000"/>
              <w:right w:val="single" w:sz="4" w:space="0" w:color="000000"/>
            </w:tcBorders>
          </w:tcPr>
          <w:p w:rsidR="002C1833" w:rsidRPr="002C1833" w:rsidRDefault="002C1833" w:rsidP="002C1833">
            <w:pPr>
              <w:spacing w:line="250" w:lineRule="exact"/>
              <w:ind w:right="-1"/>
              <w:rPr>
                <w:sz w:val="24"/>
                <w:szCs w:val="24"/>
              </w:rPr>
            </w:pP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Самоуправление</w:t>
            </w:r>
          </w:p>
        </w:tc>
        <w:tc>
          <w:tcPr>
            <w:tcW w:w="198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Совет старост</w:t>
            </w:r>
          </w:p>
        </w:tc>
        <w:tc>
          <w:tcPr>
            <w:tcW w:w="1134"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c>
          <w:tcPr>
            <w:tcW w:w="1134"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0,5</w:t>
            </w:r>
          </w:p>
        </w:tc>
      </w:tr>
      <w:tr w:rsidR="002C1833" w:rsidRPr="002C1833" w:rsidTr="00C0357D">
        <w:trPr>
          <w:trHeight w:val="501"/>
        </w:trPr>
        <w:tc>
          <w:tcPr>
            <w:tcW w:w="53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7.</w:t>
            </w:r>
          </w:p>
        </w:tc>
        <w:tc>
          <w:tcPr>
            <w:tcW w:w="2830"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Внеурочная деятельность по предметам школьной программы</w:t>
            </w:r>
          </w:p>
        </w:tc>
        <w:tc>
          <w:tcPr>
            <w:tcW w:w="2552" w:type="dxa"/>
            <w:tcBorders>
              <w:left w:val="single" w:sz="4" w:space="0" w:color="000000"/>
              <w:right w:val="single" w:sz="4" w:space="0" w:color="000000"/>
            </w:tcBorders>
          </w:tcPr>
          <w:p w:rsidR="002C1833" w:rsidRPr="002C1833" w:rsidRDefault="002C1833" w:rsidP="002C1833">
            <w:pPr>
              <w:spacing w:line="252" w:lineRule="exact"/>
              <w:ind w:right="-1"/>
              <w:rPr>
                <w:sz w:val="24"/>
                <w:szCs w:val="24"/>
              </w:rPr>
            </w:pPr>
            <w:r w:rsidRPr="002C1833">
              <w:rPr>
                <w:sz w:val="24"/>
                <w:szCs w:val="24"/>
              </w:rPr>
              <w:t>Дополнительные занятия по предметам для обеспечения благополучия школьника</w:t>
            </w:r>
          </w:p>
        </w:tc>
        <w:tc>
          <w:tcPr>
            <w:tcW w:w="1984" w:type="dxa"/>
            <w:tcBorders>
              <w:left w:val="single" w:sz="4" w:space="0" w:color="000000"/>
              <w:right w:val="single" w:sz="4" w:space="0" w:color="000000"/>
            </w:tcBorders>
          </w:tcPr>
          <w:p w:rsidR="002C1833" w:rsidRPr="002C1833" w:rsidRDefault="002C1833" w:rsidP="002C1833">
            <w:pPr>
              <w:spacing w:line="250" w:lineRule="exact"/>
              <w:ind w:right="-1"/>
              <w:rPr>
                <w:sz w:val="24"/>
                <w:szCs w:val="24"/>
              </w:rPr>
            </w:pPr>
            <w:r w:rsidRPr="002C1833">
              <w:rPr>
                <w:sz w:val="24"/>
                <w:szCs w:val="24"/>
              </w:rPr>
              <w:t>Консультации</w:t>
            </w:r>
          </w:p>
        </w:tc>
        <w:tc>
          <w:tcPr>
            <w:tcW w:w="1134"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2</w:t>
            </w:r>
          </w:p>
        </w:tc>
        <w:tc>
          <w:tcPr>
            <w:tcW w:w="1134" w:type="dxa"/>
            <w:tcBorders>
              <w:left w:val="single" w:sz="4" w:space="0" w:color="000000"/>
              <w:right w:val="single" w:sz="4" w:space="0" w:color="000000"/>
            </w:tcBorders>
          </w:tcPr>
          <w:p w:rsidR="002C1833" w:rsidRPr="002C1833" w:rsidRDefault="002C1833" w:rsidP="002C1833">
            <w:pPr>
              <w:spacing w:line="250" w:lineRule="exact"/>
              <w:ind w:right="-1"/>
              <w:jc w:val="center"/>
              <w:rPr>
                <w:sz w:val="24"/>
                <w:szCs w:val="24"/>
              </w:rPr>
            </w:pPr>
            <w:r w:rsidRPr="002C1833">
              <w:rPr>
                <w:sz w:val="24"/>
                <w:szCs w:val="24"/>
              </w:rPr>
              <w:t>2</w:t>
            </w:r>
          </w:p>
        </w:tc>
      </w:tr>
      <w:tr w:rsidR="002C1833" w:rsidRPr="002C1833" w:rsidTr="00C0357D">
        <w:trPr>
          <w:trHeight w:val="752"/>
        </w:trPr>
        <w:tc>
          <w:tcPr>
            <w:tcW w:w="534" w:type="dxa"/>
            <w:tcBorders>
              <w:top w:val="nil"/>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8.</w:t>
            </w:r>
          </w:p>
        </w:tc>
        <w:tc>
          <w:tcPr>
            <w:tcW w:w="2830" w:type="dxa"/>
            <w:tcBorders>
              <w:top w:val="nil"/>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Организационное обеспечение учебного процесса</w:t>
            </w:r>
          </w:p>
        </w:tc>
        <w:tc>
          <w:tcPr>
            <w:tcW w:w="2552"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Подготовка к классным и общешкольным мероприятиям</w:t>
            </w:r>
          </w:p>
        </w:tc>
        <w:tc>
          <w:tcPr>
            <w:tcW w:w="1984"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p>
        </w:tc>
        <w:tc>
          <w:tcPr>
            <w:tcW w:w="1134"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c>
          <w:tcPr>
            <w:tcW w:w="1134"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1</w:t>
            </w:r>
          </w:p>
        </w:tc>
      </w:tr>
      <w:tr w:rsidR="002C1833" w:rsidRPr="002C1833" w:rsidTr="00C0357D">
        <w:trPr>
          <w:trHeight w:val="752"/>
        </w:trPr>
        <w:tc>
          <w:tcPr>
            <w:tcW w:w="534" w:type="dxa"/>
            <w:tcBorders>
              <w:top w:val="nil"/>
              <w:left w:val="single" w:sz="4" w:space="0" w:color="000000"/>
              <w:right w:val="single" w:sz="4" w:space="0" w:color="000000"/>
            </w:tcBorders>
          </w:tcPr>
          <w:p w:rsidR="002C1833" w:rsidRPr="002C1833" w:rsidRDefault="002C1833" w:rsidP="002C1833">
            <w:pPr>
              <w:ind w:right="-1"/>
              <w:rPr>
                <w:sz w:val="24"/>
                <w:szCs w:val="24"/>
              </w:rPr>
            </w:pPr>
            <w:r w:rsidRPr="002C1833">
              <w:rPr>
                <w:sz w:val="24"/>
                <w:szCs w:val="24"/>
              </w:rPr>
              <w:t>9.</w:t>
            </w:r>
          </w:p>
        </w:tc>
        <w:tc>
          <w:tcPr>
            <w:tcW w:w="2830" w:type="dxa"/>
            <w:tcBorders>
              <w:top w:val="nil"/>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Мероприятия дополнительного образования</w:t>
            </w:r>
          </w:p>
        </w:tc>
        <w:tc>
          <w:tcPr>
            <w:tcW w:w="2552"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r w:rsidRPr="002C1833">
              <w:rPr>
                <w:sz w:val="24"/>
                <w:szCs w:val="24"/>
                <w:lang w:eastAsia="ru-RU"/>
              </w:rPr>
              <w:t xml:space="preserve">Посещение учреждений дополнительного образования (в том </w:t>
            </w:r>
            <w:r w:rsidRPr="002C1833">
              <w:rPr>
                <w:sz w:val="24"/>
                <w:szCs w:val="24"/>
                <w:lang w:eastAsia="ru-RU"/>
              </w:rPr>
              <w:lastRenderedPageBreak/>
              <w:t>числе спортивные секции на базе школы «Волейбол» и «Самбо»)</w:t>
            </w:r>
          </w:p>
        </w:tc>
        <w:tc>
          <w:tcPr>
            <w:tcW w:w="1984" w:type="dxa"/>
            <w:tcBorders>
              <w:left w:val="single" w:sz="4" w:space="0" w:color="000000"/>
              <w:right w:val="single" w:sz="4" w:space="0" w:color="000000"/>
            </w:tcBorders>
          </w:tcPr>
          <w:p w:rsidR="002C1833" w:rsidRPr="002C1833" w:rsidRDefault="002C1833" w:rsidP="002C1833">
            <w:pPr>
              <w:widowControl/>
              <w:autoSpaceDE/>
              <w:autoSpaceDN/>
              <w:rPr>
                <w:sz w:val="24"/>
                <w:szCs w:val="24"/>
                <w:lang w:eastAsia="ru-RU"/>
              </w:rPr>
            </w:pPr>
          </w:p>
        </w:tc>
        <w:tc>
          <w:tcPr>
            <w:tcW w:w="1134"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c>
          <w:tcPr>
            <w:tcW w:w="1134" w:type="dxa"/>
            <w:tcBorders>
              <w:left w:val="single" w:sz="4" w:space="0" w:color="000000"/>
              <w:right w:val="single" w:sz="4" w:space="0" w:color="000000"/>
            </w:tcBorders>
          </w:tcPr>
          <w:p w:rsidR="002C1833" w:rsidRPr="002C1833" w:rsidRDefault="002C1833" w:rsidP="002C1833">
            <w:pPr>
              <w:spacing w:line="247" w:lineRule="exact"/>
              <w:ind w:right="-1"/>
              <w:jc w:val="center"/>
              <w:rPr>
                <w:sz w:val="24"/>
                <w:szCs w:val="24"/>
              </w:rPr>
            </w:pPr>
            <w:r w:rsidRPr="002C1833">
              <w:rPr>
                <w:sz w:val="24"/>
                <w:szCs w:val="24"/>
              </w:rPr>
              <w:t>2</w:t>
            </w:r>
          </w:p>
        </w:tc>
      </w:tr>
      <w:tr w:rsidR="002C1833" w:rsidRPr="002C1833" w:rsidTr="00C0357D">
        <w:trPr>
          <w:trHeight w:val="247"/>
        </w:trPr>
        <w:tc>
          <w:tcPr>
            <w:tcW w:w="7900" w:type="dxa"/>
            <w:gridSpan w:val="4"/>
            <w:tcBorders>
              <w:left w:val="single" w:sz="4" w:space="0" w:color="000000"/>
              <w:right w:val="single" w:sz="4" w:space="0" w:color="000000"/>
            </w:tcBorders>
          </w:tcPr>
          <w:p w:rsidR="002C1833" w:rsidRPr="002C1833" w:rsidRDefault="002C1833" w:rsidP="002C1833">
            <w:pPr>
              <w:spacing w:line="227" w:lineRule="exact"/>
              <w:ind w:right="-1"/>
              <w:rPr>
                <w:sz w:val="24"/>
                <w:szCs w:val="24"/>
              </w:rPr>
            </w:pPr>
            <w:r w:rsidRPr="002C1833">
              <w:rPr>
                <w:sz w:val="24"/>
                <w:szCs w:val="24"/>
              </w:rPr>
              <w:lastRenderedPageBreak/>
              <w:t>Всего</w:t>
            </w:r>
          </w:p>
        </w:tc>
        <w:tc>
          <w:tcPr>
            <w:tcW w:w="1134"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10</w:t>
            </w:r>
          </w:p>
        </w:tc>
        <w:tc>
          <w:tcPr>
            <w:tcW w:w="1134" w:type="dxa"/>
            <w:tcBorders>
              <w:left w:val="single" w:sz="4" w:space="0" w:color="000000"/>
              <w:right w:val="single" w:sz="4" w:space="0" w:color="000000"/>
            </w:tcBorders>
          </w:tcPr>
          <w:p w:rsidR="002C1833" w:rsidRPr="002C1833" w:rsidRDefault="002C1833" w:rsidP="002C1833">
            <w:pPr>
              <w:spacing w:line="227" w:lineRule="exact"/>
              <w:ind w:right="-1"/>
              <w:jc w:val="center"/>
              <w:rPr>
                <w:sz w:val="24"/>
                <w:szCs w:val="24"/>
              </w:rPr>
            </w:pPr>
            <w:r w:rsidRPr="002C1833">
              <w:rPr>
                <w:sz w:val="24"/>
                <w:szCs w:val="24"/>
              </w:rPr>
              <w:t>10</w:t>
            </w:r>
          </w:p>
        </w:tc>
      </w:tr>
    </w:tbl>
    <w:p w:rsidR="002C1833" w:rsidRPr="002C1833" w:rsidRDefault="002C1833" w:rsidP="002C1833">
      <w:pPr>
        <w:jc w:val="center"/>
        <w:rPr>
          <w:b/>
          <w:bCs/>
          <w:color w:val="FF0000"/>
          <w:sz w:val="24"/>
          <w:szCs w:val="24"/>
        </w:rPr>
      </w:pPr>
    </w:p>
    <w:p w:rsidR="002C1833" w:rsidRPr="002C1833" w:rsidRDefault="002C1833" w:rsidP="002C1833">
      <w:pPr>
        <w:spacing w:before="90"/>
        <w:ind w:firstLine="567"/>
        <w:jc w:val="both"/>
        <w:rPr>
          <w:sz w:val="24"/>
          <w:szCs w:val="24"/>
        </w:rPr>
      </w:pPr>
      <w:r w:rsidRPr="002C1833">
        <w:rPr>
          <w:sz w:val="24"/>
          <w:szCs w:val="24"/>
        </w:rPr>
        <w:t xml:space="preserve">Объем внеурочной деятельности для обучающихся при получении основного общего образования </w:t>
      </w:r>
      <w:r w:rsidR="00C0357D">
        <w:rPr>
          <w:sz w:val="24"/>
          <w:szCs w:val="24"/>
        </w:rPr>
        <w:t xml:space="preserve"> </w:t>
      </w:r>
      <w:r w:rsidRPr="002C1833">
        <w:rPr>
          <w:sz w:val="24"/>
          <w:szCs w:val="24"/>
        </w:rPr>
        <w:t xml:space="preserve"> составляет 1700 часов, при получении среднего общего образования 680 часов и предусматривает распределение обучающихся по</w:t>
      </w:r>
      <w:r w:rsidR="00C0357D">
        <w:rPr>
          <w:sz w:val="24"/>
          <w:szCs w:val="24"/>
        </w:rPr>
        <w:t xml:space="preserve"> </w:t>
      </w:r>
      <w:r w:rsidRPr="002C1833">
        <w:rPr>
          <w:sz w:val="24"/>
          <w:szCs w:val="24"/>
        </w:rPr>
        <w:t>возрасту, в зависимости от направления развития личности реализуемых программ внеурочной деятельности. В результате реализации базовой модели организации внеурочной деятельности была организована деятельность классных руководителей в рамках разработанных и утвержденных программ, которые были выполнены полностью. Использовались ресурсы учреждений культуры, спорта и досуга (экскурсии, библиотечные уроки, выставки, социальные творческие акции, фестивали, соревнования и др.), а также ресурсы учреждений дополнительного образования (на основе программ дополнительного образования, программ внеурочной деятельности). Таким образом, план внеурочной деятельности на 2021-2022 учебный год создавал условия для повышения качества образования, обеспечивал развитие личности обучающихся, способствовал самоопределению учащихся в выборе профессии в дальнейшем с учетом возможностей педагогического коллектива.</w:t>
      </w:r>
    </w:p>
    <w:p w:rsidR="002C1833" w:rsidRPr="002C1833" w:rsidRDefault="002C1833" w:rsidP="002C1833">
      <w:pPr>
        <w:rPr>
          <w:sz w:val="24"/>
          <w:szCs w:val="24"/>
        </w:rPr>
      </w:pPr>
    </w:p>
    <w:p w:rsidR="002C1833" w:rsidRPr="002C1833" w:rsidRDefault="002C1833" w:rsidP="002C1833">
      <w:pPr>
        <w:jc w:val="center"/>
        <w:rPr>
          <w:b/>
          <w:sz w:val="24"/>
          <w:szCs w:val="24"/>
        </w:rPr>
      </w:pPr>
      <w:r w:rsidRPr="002C1833">
        <w:rPr>
          <w:b/>
          <w:sz w:val="24"/>
          <w:szCs w:val="24"/>
        </w:rPr>
        <w:t>Развитие ученического самоуправления</w:t>
      </w:r>
    </w:p>
    <w:p w:rsidR="002C1833" w:rsidRPr="002C1833" w:rsidRDefault="002C1833" w:rsidP="002C1833">
      <w:pPr>
        <w:ind w:firstLine="566"/>
        <w:jc w:val="both"/>
        <w:rPr>
          <w:sz w:val="24"/>
          <w:szCs w:val="24"/>
        </w:rPr>
      </w:pPr>
      <w:r w:rsidRPr="002C1833">
        <w:rPr>
          <w:sz w:val="24"/>
          <w:szCs w:val="24"/>
        </w:rPr>
        <w:t xml:space="preserve">В 2021-2022 учебном году в МБОУ СОШ № 4 работает Школьный актив «АРТ», членами которого являются учащиеся 8-11 классов, а также Совет старост, членами которого являются старосты и их заместители 5-11 классов. </w:t>
      </w:r>
    </w:p>
    <w:p w:rsidR="002C1833" w:rsidRPr="002C1833" w:rsidRDefault="002C1833" w:rsidP="002C1833">
      <w:pPr>
        <w:ind w:firstLine="708"/>
        <w:jc w:val="both"/>
        <w:rPr>
          <w:sz w:val="24"/>
          <w:szCs w:val="24"/>
        </w:rPr>
      </w:pPr>
      <w:r w:rsidRPr="002C1833">
        <w:rPr>
          <w:sz w:val="24"/>
          <w:szCs w:val="24"/>
          <w:u w:val="single"/>
        </w:rPr>
        <w:t>Целью</w:t>
      </w:r>
      <w:r w:rsidRPr="002C1833">
        <w:rPr>
          <w:sz w:val="24"/>
          <w:szCs w:val="24"/>
        </w:rPr>
        <w:t xml:space="preserve"> деятельности организаций является: объединить школьников на основе общих дел для создания благоприятных условий социализации и творческого развития</w:t>
      </w:r>
      <w:r w:rsidR="00C0357D">
        <w:rPr>
          <w:sz w:val="24"/>
          <w:szCs w:val="24"/>
        </w:rPr>
        <w:t xml:space="preserve"> </w:t>
      </w:r>
      <w:r w:rsidRPr="002C1833">
        <w:rPr>
          <w:sz w:val="24"/>
          <w:szCs w:val="24"/>
        </w:rPr>
        <w:t xml:space="preserve">личности. Цель достигается с помощью решения </w:t>
      </w:r>
      <w:r w:rsidRPr="002C1833">
        <w:rPr>
          <w:sz w:val="24"/>
          <w:szCs w:val="24"/>
          <w:u w:val="single"/>
        </w:rPr>
        <w:t>задач</w:t>
      </w:r>
      <w:r w:rsidRPr="002C1833">
        <w:rPr>
          <w:sz w:val="24"/>
          <w:szCs w:val="24"/>
        </w:rPr>
        <w:t>:</w:t>
      </w:r>
    </w:p>
    <w:p w:rsidR="002C1833" w:rsidRPr="002C1833" w:rsidRDefault="002C1833" w:rsidP="00DE7A2A">
      <w:pPr>
        <w:numPr>
          <w:ilvl w:val="0"/>
          <w:numId w:val="78"/>
        </w:numPr>
        <w:tabs>
          <w:tab w:val="left" w:pos="2220"/>
        </w:tabs>
        <w:spacing w:before="1"/>
        <w:jc w:val="both"/>
        <w:rPr>
          <w:sz w:val="24"/>
        </w:rPr>
      </w:pPr>
      <w:r w:rsidRPr="002C1833">
        <w:rPr>
          <w:sz w:val="24"/>
        </w:rPr>
        <w:t>поиск и создание новых форм и методов деятельности, способствующих интеллектуальному и духовному развитию личности ребенка, росту его лидерских качеств;</w:t>
      </w:r>
    </w:p>
    <w:p w:rsidR="002C1833" w:rsidRPr="002C1833" w:rsidRDefault="002C1833" w:rsidP="00DE7A2A">
      <w:pPr>
        <w:numPr>
          <w:ilvl w:val="0"/>
          <w:numId w:val="78"/>
        </w:numPr>
        <w:tabs>
          <w:tab w:val="left" w:pos="2220"/>
        </w:tabs>
        <w:spacing w:before="1"/>
        <w:jc w:val="both"/>
        <w:rPr>
          <w:sz w:val="24"/>
        </w:rPr>
      </w:pPr>
      <w:r w:rsidRPr="002C1833">
        <w:rPr>
          <w:sz w:val="24"/>
        </w:rPr>
        <w:t>создание привлекательного имиджа детской организации;</w:t>
      </w:r>
    </w:p>
    <w:p w:rsidR="002C1833" w:rsidRPr="002C1833" w:rsidRDefault="002C1833" w:rsidP="00DE7A2A">
      <w:pPr>
        <w:numPr>
          <w:ilvl w:val="0"/>
          <w:numId w:val="78"/>
        </w:numPr>
        <w:tabs>
          <w:tab w:val="left" w:pos="2220"/>
        </w:tabs>
        <w:jc w:val="both"/>
        <w:rPr>
          <w:sz w:val="24"/>
        </w:rPr>
      </w:pPr>
      <w:r w:rsidRPr="002C1833">
        <w:rPr>
          <w:sz w:val="24"/>
        </w:rPr>
        <w:t>активное содействие всестороннему развитию личности;</w:t>
      </w:r>
    </w:p>
    <w:p w:rsidR="002C1833" w:rsidRPr="002C1833" w:rsidRDefault="002C1833" w:rsidP="00DE7A2A">
      <w:pPr>
        <w:numPr>
          <w:ilvl w:val="0"/>
          <w:numId w:val="78"/>
        </w:numPr>
        <w:tabs>
          <w:tab w:val="left" w:pos="2220"/>
        </w:tabs>
        <w:jc w:val="both"/>
        <w:rPr>
          <w:sz w:val="24"/>
        </w:rPr>
      </w:pPr>
      <w:r w:rsidRPr="002C1833">
        <w:rPr>
          <w:sz w:val="24"/>
        </w:rPr>
        <w:t>создание доступных условий для развития инициативы и творчества;</w:t>
      </w:r>
    </w:p>
    <w:p w:rsidR="002C1833" w:rsidRPr="002C1833" w:rsidRDefault="002C1833" w:rsidP="00DE7A2A">
      <w:pPr>
        <w:numPr>
          <w:ilvl w:val="0"/>
          <w:numId w:val="78"/>
        </w:numPr>
        <w:tabs>
          <w:tab w:val="left" w:pos="2220"/>
        </w:tabs>
        <w:jc w:val="both"/>
        <w:rPr>
          <w:sz w:val="24"/>
        </w:rPr>
      </w:pPr>
      <w:r w:rsidRPr="002C1833">
        <w:rPr>
          <w:sz w:val="24"/>
        </w:rPr>
        <w:t>вовлечение членов детской организации в социально-полезную деятельность через акции, мероприятия, публичные выступления и др.</w:t>
      </w:r>
    </w:p>
    <w:p w:rsidR="002C1833" w:rsidRPr="002C1833" w:rsidRDefault="002C1833" w:rsidP="002C1833">
      <w:pPr>
        <w:spacing w:before="68"/>
        <w:ind w:firstLine="566"/>
        <w:jc w:val="both"/>
        <w:rPr>
          <w:sz w:val="24"/>
          <w:szCs w:val="24"/>
        </w:rPr>
      </w:pPr>
      <w:r w:rsidRPr="002C1833">
        <w:rPr>
          <w:sz w:val="24"/>
          <w:szCs w:val="24"/>
        </w:rPr>
        <w:t xml:space="preserve">Ребята из Школьного актива постоянно участвовали в организации и проведении школьных мероприятий: конкурсов, акций, концертов, соревнований, игр, праздников и других мероприятий по всем направлениям внеурочной деятельности. Все мероприятий освещались </w:t>
      </w:r>
      <w:proofErr w:type="gramStart"/>
      <w:r w:rsidRPr="002C1833">
        <w:rPr>
          <w:sz w:val="24"/>
          <w:szCs w:val="24"/>
        </w:rPr>
        <w:t>с</w:t>
      </w:r>
      <w:proofErr w:type="gramEnd"/>
      <w:r w:rsidRPr="002C1833">
        <w:rPr>
          <w:sz w:val="24"/>
          <w:szCs w:val="24"/>
        </w:rPr>
        <w:t xml:space="preserve"> школьных социальных сетях Инстаграмм, ВКонтакте, Телеграм. Учащиеся из Совета старост еженедельно проводили политинформации, а также участвовали в организации и проведении классных мероприятий.   </w:t>
      </w:r>
    </w:p>
    <w:p w:rsidR="002C1833" w:rsidRPr="002C1833" w:rsidRDefault="002C1833" w:rsidP="002C1833">
      <w:pPr>
        <w:ind w:firstLine="566"/>
        <w:jc w:val="both"/>
        <w:rPr>
          <w:sz w:val="24"/>
          <w:szCs w:val="24"/>
        </w:rPr>
      </w:pPr>
      <w:r w:rsidRPr="002C1833">
        <w:rPr>
          <w:sz w:val="24"/>
          <w:szCs w:val="24"/>
        </w:rPr>
        <w:t>В ш</w:t>
      </w:r>
      <w:r w:rsidR="00C0357D">
        <w:rPr>
          <w:sz w:val="24"/>
          <w:szCs w:val="24"/>
        </w:rPr>
        <w:t>к</w:t>
      </w:r>
      <w:r w:rsidRPr="002C1833">
        <w:rPr>
          <w:sz w:val="24"/>
          <w:szCs w:val="24"/>
        </w:rPr>
        <w:t>оле также работает отряд ЮИД «Дорожный патруль», с</w:t>
      </w:r>
      <w:r w:rsidR="00C0357D">
        <w:rPr>
          <w:sz w:val="24"/>
          <w:szCs w:val="24"/>
        </w:rPr>
        <w:t>остоящий из учащихся   4 класса</w:t>
      </w:r>
      <w:r w:rsidRPr="002C1833">
        <w:rPr>
          <w:sz w:val="24"/>
          <w:szCs w:val="24"/>
        </w:rPr>
        <w:t>. Основной задачей отряда является изучение и пропаганда ПДД. На своих занятиях члены отряда изучают правила дорожного движения, проводят мероприятия в начальных классах. В текущем году были проведены такие мероприятия, как: «Посвящение первоклассников в пешеходы», игровая программа «Веселый светофор», игра «Красный, желтый, зеленый», конкурс знатоков «Уважайте каждый знак», конкурсы рисунков по ПДД.</w:t>
      </w:r>
    </w:p>
    <w:p w:rsidR="002C1833" w:rsidRPr="002C1833" w:rsidRDefault="002C1833" w:rsidP="002C1833">
      <w:pPr>
        <w:ind w:firstLine="567"/>
        <w:jc w:val="both"/>
        <w:rPr>
          <w:sz w:val="24"/>
          <w:szCs w:val="24"/>
        </w:rPr>
      </w:pPr>
      <w:r w:rsidRPr="002C1833">
        <w:rPr>
          <w:sz w:val="24"/>
          <w:szCs w:val="24"/>
        </w:rPr>
        <w:t>Практически все запланированные мероприятия на 2021-2022 учебный год были подготовлены и проведены на достаточно высоком уровне.</w:t>
      </w:r>
    </w:p>
    <w:p w:rsidR="002C1833" w:rsidRPr="002C1833" w:rsidRDefault="002C1833" w:rsidP="002C1833">
      <w:pPr>
        <w:ind w:firstLine="567"/>
        <w:jc w:val="both"/>
        <w:rPr>
          <w:sz w:val="24"/>
          <w:szCs w:val="24"/>
        </w:rPr>
      </w:pPr>
      <w:r w:rsidRPr="002C1833">
        <w:rPr>
          <w:sz w:val="24"/>
          <w:szCs w:val="24"/>
        </w:rPr>
        <w:t>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w:t>
      </w:r>
    </w:p>
    <w:p w:rsidR="002C1833" w:rsidRPr="002C1833" w:rsidRDefault="002C1833" w:rsidP="002C1833">
      <w:pPr>
        <w:outlineLvl w:val="2"/>
        <w:rPr>
          <w:bCs/>
          <w:iCs/>
          <w:sz w:val="24"/>
          <w:szCs w:val="24"/>
          <w:u w:val="single"/>
        </w:rPr>
      </w:pPr>
      <w:r w:rsidRPr="002C1833">
        <w:rPr>
          <w:bCs/>
          <w:iCs/>
          <w:sz w:val="24"/>
          <w:szCs w:val="24"/>
          <w:u w:val="single"/>
        </w:rPr>
        <w:t>Результат:</w:t>
      </w:r>
    </w:p>
    <w:p w:rsidR="002C1833" w:rsidRPr="002C1833" w:rsidRDefault="002C1833" w:rsidP="00DE7A2A">
      <w:pPr>
        <w:numPr>
          <w:ilvl w:val="0"/>
          <w:numId w:val="79"/>
        </w:numPr>
        <w:tabs>
          <w:tab w:val="left" w:pos="3636"/>
        </w:tabs>
        <w:spacing w:before="1"/>
        <w:jc w:val="both"/>
        <w:rPr>
          <w:sz w:val="24"/>
        </w:rPr>
      </w:pPr>
      <w:r w:rsidRPr="002C1833">
        <w:rPr>
          <w:sz w:val="24"/>
        </w:rPr>
        <w:t>Успешно работает школьное самоуправление.</w:t>
      </w:r>
    </w:p>
    <w:p w:rsidR="002C1833" w:rsidRPr="002C1833" w:rsidRDefault="002C1833" w:rsidP="00DE7A2A">
      <w:pPr>
        <w:numPr>
          <w:ilvl w:val="0"/>
          <w:numId w:val="79"/>
        </w:numPr>
        <w:tabs>
          <w:tab w:val="left" w:pos="3636"/>
        </w:tabs>
        <w:jc w:val="both"/>
        <w:rPr>
          <w:sz w:val="24"/>
        </w:rPr>
      </w:pPr>
      <w:r w:rsidRPr="002C1833">
        <w:rPr>
          <w:sz w:val="24"/>
        </w:rPr>
        <w:t>Увеличилась заинтересованность учащихся в школьных делах.</w:t>
      </w:r>
    </w:p>
    <w:p w:rsidR="002C1833" w:rsidRPr="002C1833" w:rsidRDefault="002C1833" w:rsidP="00DE7A2A">
      <w:pPr>
        <w:numPr>
          <w:ilvl w:val="0"/>
          <w:numId w:val="79"/>
        </w:numPr>
        <w:tabs>
          <w:tab w:val="left" w:pos="3636"/>
        </w:tabs>
        <w:jc w:val="both"/>
        <w:rPr>
          <w:sz w:val="24"/>
        </w:rPr>
      </w:pPr>
      <w:r w:rsidRPr="002C1833">
        <w:rPr>
          <w:sz w:val="24"/>
        </w:rPr>
        <w:lastRenderedPageBreak/>
        <w:t>Классные руководители активнее участвуют вместе с учащимися в работе детской организации.</w:t>
      </w:r>
    </w:p>
    <w:p w:rsidR="002C1833" w:rsidRPr="002C1833" w:rsidRDefault="002C1833" w:rsidP="002C1833">
      <w:pPr>
        <w:jc w:val="both"/>
        <w:outlineLvl w:val="2"/>
        <w:rPr>
          <w:bCs/>
          <w:iCs/>
          <w:sz w:val="24"/>
          <w:szCs w:val="24"/>
          <w:u w:val="single"/>
        </w:rPr>
      </w:pPr>
      <w:r w:rsidRPr="002C1833">
        <w:rPr>
          <w:bCs/>
          <w:iCs/>
          <w:sz w:val="24"/>
          <w:szCs w:val="24"/>
          <w:u w:val="single"/>
        </w:rPr>
        <w:t>Проблемное поле:</w:t>
      </w:r>
    </w:p>
    <w:p w:rsidR="002C1833" w:rsidRPr="002C1833" w:rsidRDefault="002C1833" w:rsidP="00DE7A2A">
      <w:pPr>
        <w:numPr>
          <w:ilvl w:val="0"/>
          <w:numId w:val="80"/>
        </w:numPr>
        <w:tabs>
          <w:tab w:val="left" w:pos="3636"/>
        </w:tabs>
        <w:jc w:val="both"/>
        <w:rPr>
          <w:sz w:val="24"/>
        </w:rPr>
      </w:pPr>
      <w:r w:rsidRPr="002C1833">
        <w:rPr>
          <w:sz w:val="24"/>
        </w:rPr>
        <w:t>Остается проблема слабой заинтересованности в работе детских организаций у</w:t>
      </w:r>
      <w:r w:rsidR="00C0357D">
        <w:rPr>
          <w:sz w:val="24"/>
        </w:rPr>
        <w:t xml:space="preserve"> </w:t>
      </w:r>
      <w:r w:rsidRPr="002C1833">
        <w:rPr>
          <w:sz w:val="24"/>
        </w:rPr>
        <w:t>некоторых классных руководителей.</w:t>
      </w:r>
    </w:p>
    <w:p w:rsidR="002C1833" w:rsidRPr="002C1833" w:rsidRDefault="002C1833" w:rsidP="00DE7A2A">
      <w:pPr>
        <w:numPr>
          <w:ilvl w:val="0"/>
          <w:numId w:val="80"/>
        </w:numPr>
        <w:tabs>
          <w:tab w:val="left" w:pos="3636"/>
        </w:tabs>
        <w:jc w:val="both"/>
        <w:rPr>
          <w:sz w:val="24"/>
        </w:rPr>
      </w:pPr>
      <w:r w:rsidRPr="002C1833">
        <w:rPr>
          <w:sz w:val="24"/>
        </w:rPr>
        <w:t>Слабая самостоятельность и инициативность учащихся.</w:t>
      </w:r>
    </w:p>
    <w:p w:rsidR="002C1833" w:rsidRPr="002C1833" w:rsidRDefault="002C1833" w:rsidP="002C1833">
      <w:pPr>
        <w:jc w:val="both"/>
        <w:outlineLvl w:val="2"/>
        <w:rPr>
          <w:bCs/>
          <w:iCs/>
          <w:sz w:val="24"/>
          <w:szCs w:val="24"/>
          <w:u w:val="single"/>
        </w:rPr>
      </w:pPr>
      <w:r w:rsidRPr="002C1833">
        <w:rPr>
          <w:bCs/>
          <w:iCs/>
          <w:sz w:val="24"/>
          <w:szCs w:val="24"/>
          <w:u w:val="single"/>
        </w:rPr>
        <w:t>Возможные пути преодоления недостатков:</w:t>
      </w:r>
    </w:p>
    <w:p w:rsidR="002C1833" w:rsidRPr="002C1833" w:rsidRDefault="002C1833" w:rsidP="00DE7A2A">
      <w:pPr>
        <w:numPr>
          <w:ilvl w:val="0"/>
          <w:numId w:val="81"/>
        </w:numPr>
        <w:tabs>
          <w:tab w:val="left" w:pos="3636"/>
        </w:tabs>
        <w:jc w:val="both"/>
        <w:rPr>
          <w:sz w:val="24"/>
        </w:rPr>
      </w:pPr>
      <w:r w:rsidRPr="002C1833">
        <w:rPr>
          <w:sz w:val="24"/>
        </w:rPr>
        <w:t>Заинтересовать классных руководителей работой детских организаций через МО классных</w:t>
      </w:r>
      <w:r w:rsidR="00C0357D">
        <w:rPr>
          <w:sz w:val="24"/>
        </w:rPr>
        <w:t xml:space="preserve"> </w:t>
      </w:r>
      <w:r w:rsidRPr="002C1833">
        <w:rPr>
          <w:sz w:val="24"/>
        </w:rPr>
        <w:t>руководителей.</w:t>
      </w:r>
    </w:p>
    <w:p w:rsidR="002C1833" w:rsidRPr="002C1833" w:rsidRDefault="002C1833" w:rsidP="00DE7A2A">
      <w:pPr>
        <w:numPr>
          <w:ilvl w:val="0"/>
          <w:numId w:val="81"/>
        </w:numPr>
        <w:tabs>
          <w:tab w:val="left" w:pos="3636"/>
        </w:tabs>
        <w:jc w:val="both"/>
        <w:rPr>
          <w:sz w:val="24"/>
        </w:rPr>
      </w:pPr>
      <w:r w:rsidRPr="002C1833">
        <w:rPr>
          <w:sz w:val="24"/>
        </w:rPr>
        <w:t>Воспитывать самостоятельность и инициативность у учащихся, привлекать большее их число для активного участия в самоуправлении.</w:t>
      </w:r>
    </w:p>
    <w:p w:rsidR="002C1833" w:rsidRPr="002C1833" w:rsidRDefault="002C1833" w:rsidP="002C1833">
      <w:pPr>
        <w:jc w:val="both"/>
        <w:rPr>
          <w:sz w:val="24"/>
        </w:rPr>
      </w:pPr>
    </w:p>
    <w:p w:rsidR="002C1833" w:rsidRPr="002C1833" w:rsidRDefault="002C1833" w:rsidP="002C1833">
      <w:pPr>
        <w:jc w:val="center"/>
        <w:rPr>
          <w:b/>
          <w:sz w:val="24"/>
          <w:szCs w:val="24"/>
        </w:rPr>
      </w:pPr>
      <w:r w:rsidRPr="002C1833">
        <w:rPr>
          <w:b/>
          <w:sz w:val="24"/>
          <w:szCs w:val="24"/>
        </w:rPr>
        <w:t>Результаты работы дополнительного образования</w:t>
      </w:r>
    </w:p>
    <w:p w:rsidR="002C1833" w:rsidRPr="002C1833" w:rsidRDefault="002C1833" w:rsidP="002C1833">
      <w:pPr>
        <w:ind w:firstLine="709"/>
        <w:jc w:val="both"/>
        <w:rPr>
          <w:sz w:val="24"/>
          <w:szCs w:val="24"/>
        </w:rPr>
      </w:pPr>
      <w:r w:rsidRPr="002C1833">
        <w:rPr>
          <w:sz w:val="24"/>
          <w:szCs w:val="24"/>
        </w:rPr>
        <w:t>Важным звеном в системе воспитательной работы школы является система дополнительного образования, т.к. работа творческих объединений оказывает большую помощь в развитии творческих и индивидуальных способностей учащихся.</w:t>
      </w:r>
    </w:p>
    <w:p w:rsidR="002C1833" w:rsidRPr="002C1833" w:rsidRDefault="002C1833" w:rsidP="002C1833">
      <w:pPr>
        <w:ind w:firstLine="709"/>
        <w:jc w:val="both"/>
        <w:rPr>
          <w:sz w:val="24"/>
          <w:szCs w:val="24"/>
        </w:rPr>
      </w:pPr>
      <w:r w:rsidRPr="002C1833">
        <w:rPr>
          <w:sz w:val="24"/>
          <w:szCs w:val="24"/>
        </w:rPr>
        <w:t>В школе работали 4 кружка:</w:t>
      </w:r>
    </w:p>
    <w:p w:rsidR="002C1833" w:rsidRPr="002C1833" w:rsidRDefault="002C1833" w:rsidP="00DE7A2A">
      <w:pPr>
        <w:numPr>
          <w:ilvl w:val="0"/>
          <w:numId w:val="82"/>
        </w:numPr>
        <w:jc w:val="both"/>
        <w:rPr>
          <w:sz w:val="24"/>
          <w:szCs w:val="24"/>
        </w:rPr>
      </w:pPr>
      <w:r w:rsidRPr="002C1833">
        <w:rPr>
          <w:sz w:val="24"/>
          <w:szCs w:val="24"/>
        </w:rPr>
        <w:t>«Творчество вокруг нас» (общекультурное направление);</w:t>
      </w:r>
    </w:p>
    <w:p w:rsidR="002C1833" w:rsidRPr="002C1833" w:rsidRDefault="00C0357D" w:rsidP="00DE7A2A">
      <w:pPr>
        <w:numPr>
          <w:ilvl w:val="0"/>
          <w:numId w:val="82"/>
        </w:numPr>
        <w:jc w:val="both"/>
        <w:rPr>
          <w:sz w:val="24"/>
          <w:szCs w:val="24"/>
        </w:rPr>
      </w:pPr>
      <w:r>
        <w:rPr>
          <w:sz w:val="24"/>
          <w:szCs w:val="24"/>
        </w:rPr>
        <w:t>«Увлекатель</w:t>
      </w:r>
      <w:r w:rsidR="002C1833" w:rsidRPr="002C1833">
        <w:rPr>
          <w:sz w:val="24"/>
          <w:szCs w:val="24"/>
        </w:rPr>
        <w:t>ный английский» (общекультурное направление);</w:t>
      </w:r>
    </w:p>
    <w:p w:rsidR="002C1833" w:rsidRPr="002C1833" w:rsidRDefault="002C1833" w:rsidP="00DE7A2A">
      <w:pPr>
        <w:numPr>
          <w:ilvl w:val="0"/>
          <w:numId w:val="82"/>
        </w:numPr>
        <w:jc w:val="both"/>
        <w:rPr>
          <w:sz w:val="24"/>
          <w:szCs w:val="24"/>
        </w:rPr>
      </w:pPr>
      <w:r w:rsidRPr="002C1833">
        <w:rPr>
          <w:sz w:val="24"/>
          <w:szCs w:val="24"/>
        </w:rPr>
        <w:t>«Говорим по-китайски» (общеинтеллектуальное направление);</w:t>
      </w:r>
    </w:p>
    <w:p w:rsidR="002C1833" w:rsidRPr="002C1833" w:rsidRDefault="002C1833" w:rsidP="00DE7A2A">
      <w:pPr>
        <w:numPr>
          <w:ilvl w:val="0"/>
          <w:numId w:val="82"/>
        </w:numPr>
        <w:jc w:val="both"/>
        <w:rPr>
          <w:sz w:val="24"/>
          <w:szCs w:val="24"/>
        </w:rPr>
      </w:pPr>
      <w:r w:rsidRPr="002C1833">
        <w:rPr>
          <w:sz w:val="24"/>
          <w:szCs w:val="24"/>
        </w:rPr>
        <w:t>«Я – патриот» (социальное направление).</w:t>
      </w:r>
    </w:p>
    <w:p w:rsidR="002C1833" w:rsidRPr="002C1833" w:rsidRDefault="002C1833" w:rsidP="002C1833">
      <w:pPr>
        <w:spacing w:before="72"/>
        <w:ind w:firstLine="567"/>
        <w:jc w:val="both"/>
        <w:rPr>
          <w:sz w:val="24"/>
          <w:szCs w:val="24"/>
        </w:rPr>
      </w:pPr>
      <w:r w:rsidRPr="002C1833">
        <w:rPr>
          <w:sz w:val="24"/>
          <w:szCs w:val="24"/>
        </w:rPr>
        <w:t xml:space="preserve">Также </w:t>
      </w:r>
      <w:r w:rsidR="00C0357D">
        <w:rPr>
          <w:sz w:val="24"/>
          <w:szCs w:val="24"/>
        </w:rPr>
        <w:t>на базе школы работали 2 спортив</w:t>
      </w:r>
      <w:r w:rsidRPr="002C1833">
        <w:rPr>
          <w:sz w:val="24"/>
          <w:szCs w:val="24"/>
        </w:rPr>
        <w:t>ные секции от ДЮСШ:</w:t>
      </w:r>
    </w:p>
    <w:p w:rsidR="002C1833" w:rsidRPr="002C1833" w:rsidRDefault="002C1833" w:rsidP="00DE7A2A">
      <w:pPr>
        <w:numPr>
          <w:ilvl w:val="0"/>
          <w:numId w:val="83"/>
        </w:numPr>
        <w:spacing w:before="72"/>
        <w:jc w:val="both"/>
        <w:rPr>
          <w:sz w:val="24"/>
          <w:szCs w:val="24"/>
        </w:rPr>
      </w:pPr>
      <w:r w:rsidRPr="002C1833">
        <w:rPr>
          <w:sz w:val="24"/>
          <w:szCs w:val="24"/>
        </w:rPr>
        <w:t>«Самбо»;</w:t>
      </w:r>
    </w:p>
    <w:p w:rsidR="002C1833" w:rsidRPr="002C1833" w:rsidRDefault="002C1833" w:rsidP="00DE7A2A">
      <w:pPr>
        <w:numPr>
          <w:ilvl w:val="0"/>
          <w:numId w:val="83"/>
        </w:numPr>
        <w:spacing w:before="72"/>
        <w:jc w:val="both"/>
        <w:rPr>
          <w:sz w:val="24"/>
          <w:szCs w:val="24"/>
        </w:rPr>
      </w:pPr>
      <w:r w:rsidRPr="002C1833">
        <w:rPr>
          <w:sz w:val="24"/>
          <w:szCs w:val="24"/>
        </w:rPr>
        <w:t>«Волейбол».</w:t>
      </w:r>
    </w:p>
    <w:p w:rsidR="002C1833" w:rsidRPr="002C1833" w:rsidRDefault="002C1833" w:rsidP="002C1833">
      <w:pPr>
        <w:spacing w:before="72"/>
        <w:ind w:firstLine="567"/>
        <w:jc w:val="both"/>
        <w:rPr>
          <w:sz w:val="24"/>
          <w:szCs w:val="24"/>
        </w:rPr>
      </w:pPr>
      <w:proofErr w:type="gramStart"/>
      <w:r w:rsidRPr="002C1833">
        <w:rPr>
          <w:sz w:val="24"/>
          <w:szCs w:val="24"/>
        </w:rPr>
        <w:t>Занятия в кружке «Я – патриот» (руководитель Кузьмина А.Н.) позволяют воспитывать патриотизм у учащихся, оно включает в себя: чувство привязанности к тем местам, где родился и вырос человек; заботу об интересах Родины, проявление гражданских чувств и сохранение верности Родине и т.д., эффективны для формирования в подростках качеств гражданина и патриота.</w:t>
      </w:r>
      <w:proofErr w:type="gramEnd"/>
      <w:r w:rsidRPr="002C1833">
        <w:rPr>
          <w:sz w:val="24"/>
          <w:szCs w:val="24"/>
        </w:rPr>
        <w:t xml:space="preserve"> Основной состав составляют ребята 8-х классов. Учащиеся принимают активное участие в школьных и муниципальных мероприятиях, патриотических акциях. </w:t>
      </w:r>
    </w:p>
    <w:p w:rsidR="002C1833" w:rsidRPr="002C1833" w:rsidRDefault="002C1833" w:rsidP="002C1833">
      <w:pPr>
        <w:ind w:firstLine="567"/>
        <w:jc w:val="both"/>
        <w:rPr>
          <w:sz w:val="24"/>
          <w:szCs w:val="24"/>
        </w:rPr>
      </w:pPr>
      <w:r w:rsidRPr="002C1833">
        <w:rPr>
          <w:sz w:val="24"/>
          <w:szCs w:val="24"/>
        </w:rPr>
        <w:t>Кружок «Творчество вокруг нас» (руководитель Карпова Н.А.) учит детей работать с природными и другими материалами, обрабатывать и изготавливать изделия, развивает художественно-творческие способности. Дети с удовольствием мастерят, рисуют. В осн</w:t>
      </w:r>
      <w:r w:rsidR="00C0357D">
        <w:rPr>
          <w:sz w:val="24"/>
          <w:szCs w:val="24"/>
        </w:rPr>
        <w:t>овно</w:t>
      </w:r>
      <w:r w:rsidRPr="002C1833">
        <w:rPr>
          <w:sz w:val="24"/>
          <w:szCs w:val="24"/>
        </w:rPr>
        <w:t xml:space="preserve">м в кружке занимаются учащиеся 3-х классов. </w:t>
      </w:r>
    </w:p>
    <w:p w:rsidR="002C1833" w:rsidRPr="002C1833" w:rsidRDefault="002C1833" w:rsidP="002C1833">
      <w:pPr>
        <w:ind w:firstLine="567"/>
        <w:jc w:val="both"/>
        <w:rPr>
          <w:sz w:val="24"/>
          <w:szCs w:val="24"/>
        </w:rPr>
      </w:pPr>
      <w:r w:rsidRPr="002C1833">
        <w:rPr>
          <w:sz w:val="24"/>
          <w:szCs w:val="24"/>
        </w:rPr>
        <w:t>Кружок «Говорим по-китайски» (руководитель Глушак В.К.) с</w:t>
      </w:r>
      <w:r w:rsidR="00C0357D">
        <w:rPr>
          <w:sz w:val="24"/>
          <w:szCs w:val="24"/>
        </w:rPr>
        <w:t>пос</w:t>
      </w:r>
      <w:r w:rsidRPr="002C1833">
        <w:rPr>
          <w:sz w:val="24"/>
          <w:szCs w:val="24"/>
        </w:rPr>
        <w:t>обствует развитию логического мышления ребят, развитию творческих способностей. Ребята изучают китайский язык, знакомятся с традициями Китая. Занятия посещают ученики 6-х классов.</w:t>
      </w:r>
    </w:p>
    <w:p w:rsidR="002C1833" w:rsidRPr="002C1833" w:rsidRDefault="002C1833" w:rsidP="002C1833">
      <w:pPr>
        <w:ind w:firstLine="567"/>
        <w:jc w:val="both"/>
        <w:rPr>
          <w:sz w:val="24"/>
          <w:szCs w:val="24"/>
        </w:rPr>
      </w:pPr>
      <w:r w:rsidRPr="002C1833">
        <w:rPr>
          <w:sz w:val="24"/>
          <w:szCs w:val="24"/>
        </w:rPr>
        <w:t xml:space="preserve">Кружок «Увлекательный английский» (руководитель Мечик Н.О.) обогащает представление о театре; формирует культуру речи, поведения; развивает наблюдательность, самостоятельность, творчество, а также умение работать в группе. Ребята участвуют в постановках на английском языке, работают не только над произношением, но и над актерским мастерством. Кружок посещают в основном ученики 5-х классов. </w:t>
      </w:r>
    </w:p>
    <w:p w:rsidR="002C1833" w:rsidRPr="002C1833" w:rsidRDefault="002C1833" w:rsidP="002C1833">
      <w:pPr>
        <w:ind w:firstLine="567"/>
        <w:jc w:val="both"/>
        <w:rPr>
          <w:sz w:val="24"/>
          <w:szCs w:val="24"/>
        </w:rPr>
      </w:pPr>
      <w:r w:rsidRPr="002C1833">
        <w:rPr>
          <w:sz w:val="24"/>
          <w:szCs w:val="24"/>
        </w:rPr>
        <w:t>Уровень проведения занятий, качество их подготовки в этом учебном году было не очень высоким. Сказывалась недостаточная практика, опыт, навыки, отношения внутри коллектива. Но, несмотря на все это, учащиеся за время работы в кружках получают большой эмоциональный заряд от творческой деятельности.</w:t>
      </w:r>
    </w:p>
    <w:p w:rsidR="002C1833" w:rsidRPr="002C1833" w:rsidRDefault="002C1833" w:rsidP="002C1833">
      <w:pPr>
        <w:jc w:val="both"/>
        <w:rPr>
          <w:sz w:val="24"/>
          <w:szCs w:val="24"/>
        </w:rPr>
      </w:pPr>
      <w:r w:rsidRPr="002C1833">
        <w:rPr>
          <w:sz w:val="24"/>
          <w:szCs w:val="24"/>
          <w:u w:val="single"/>
        </w:rPr>
        <w:t>Результат:</w:t>
      </w:r>
    </w:p>
    <w:p w:rsidR="002C1833" w:rsidRPr="002C1833" w:rsidRDefault="002C1833" w:rsidP="00DE7A2A">
      <w:pPr>
        <w:numPr>
          <w:ilvl w:val="0"/>
          <w:numId w:val="84"/>
        </w:numPr>
        <w:tabs>
          <w:tab w:val="left" w:pos="1523"/>
          <w:tab w:val="left" w:pos="1524"/>
        </w:tabs>
        <w:jc w:val="both"/>
        <w:rPr>
          <w:sz w:val="24"/>
        </w:rPr>
      </w:pPr>
      <w:r w:rsidRPr="002C1833">
        <w:rPr>
          <w:sz w:val="24"/>
        </w:rPr>
        <w:t>Рост мастерства, творческой активности учащихся.</w:t>
      </w:r>
    </w:p>
    <w:p w:rsidR="002C1833" w:rsidRPr="002C1833" w:rsidRDefault="002C1833" w:rsidP="00DE7A2A">
      <w:pPr>
        <w:numPr>
          <w:ilvl w:val="0"/>
          <w:numId w:val="84"/>
        </w:numPr>
        <w:tabs>
          <w:tab w:val="left" w:pos="1523"/>
          <w:tab w:val="left" w:pos="1524"/>
        </w:tabs>
        <w:spacing w:line="322" w:lineRule="exact"/>
        <w:jc w:val="both"/>
        <w:rPr>
          <w:sz w:val="24"/>
        </w:rPr>
      </w:pPr>
      <w:r w:rsidRPr="002C1833">
        <w:rPr>
          <w:sz w:val="24"/>
        </w:rPr>
        <w:t>Развитие и укрепление школьных традиций (праздники,</w:t>
      </w:r>
      <w:r w:rsidR="00C0357D">
        <w:rPr>
          <w:sz w:val="24"/>
        </w:rPr>
        <w:t xml:space="preserve"> </w:t>
      </w:r>
      <w:r w:rsidRPr="002C1833">
        <w:rPr>
          <w:sz w:val="24"/>
        </w:rPr>
        <w:t>выставки).</w:t>
      </w:r>
    </w:p>
    <w:p w:rsidR="002C1833" w:rsidRPr="002C1833" w:rsidRDefault="002C1833" w:rsidP="002C1833">
      <w:pPr>
        <w:spacing w:line="276" w:lineRule="exact"/>
        <w:outlineLvl w:val="2"/>
        <w:rPr>
          <w:bCs/>
          <w:iCs/>
          <w:sz w:val="24"/>
          <w:szCs w:val="24"/>
          <w:u w:val="single"/>
        </w:rPr>
      </w:pPr>
      <w:r w:rsidRPr="002C1833">
        <w:rPr>
          <w:bCs/>
          <w:iCs/>
          <w:sz w:val="24"/>
          <w:szCs w:val="24"/>
          <w:u w:val="single"/>
        </w:rPr>
        <w:t>Проблемное поле:</w:t>
      </w:r>
    </w:p>
    <w:p w:rsidR="002C1833" w:rsidRPr="002C1833" w:rsidRDefault="002C1833" w:rsidP="00DE7A2A">
      <w:pPr>
        <w:numPr>
          <w:ilvl w:val="0"/>
          <w:numId w:val="85"/>
        </w:numPr>
        <w:tabs>
          <w:tab w:val="left" w:pos="1883"/>
        </w:tabs>
        <w:rPr>
          <w:sz w:val="24"/>
          <w:szCs w:val="24"/>
        </w:rPr>
      </w:pPr>
      <w:r w:rsidRPr="002C1833">
        <w:rPr>
          <w:sz w:val="24"/>
          <w:szCs w:val="24"/>
        </w:rPr>
        <w:t>Отсутствие необходимой материально-технической базы;</w:t>
      </w:r>
    </w:p>
    <w:p w:rsidR="002C1833" w:rsidRPr="002C1833" w:rsidRDefault="002C1833" w:rsidP="00DE7A2A">
      <w:pPr>
        <w:numPr>
          <w:ilvl w:val="0"/>
          <w:numId w:val="85"/>
        </w:numPr>
        <w:tabs>
          <w:tab w:val="left" w:pos="1883"/>
        </w:tabs>
        <w:rPr>
          <w:sz w:val="24"/>
          <w:szCs w:val="24"/>
        </w:rPr>
      </w:pPr>
      <w:r w:rsidRPr="002C1833">
        <w:rPr>
          <w:sz w:val="24"/>
          <w:szCs w:val="24"/>
        </w:rPr>
        <w:t xml:space="preserve">Недостаточная комплектация групп. </w:t>
      </w:r>
    </w:p>
    <w:p w:rsidR="002C1833" w:rsidRPr="002C1833" w:rsidRDefault="002C1833" w:rsidP="002C1833">
      <w:pPr>
        <w:outlineLvl w:val="2"/>
        <w:rPr>
          <w:bCs/>
          <w:iCs/>
          <w:sz w:val="24"/>
          <w:szCs w:val="24"/>
          <w:u w:val="single"/>
        </w:rPr>
      </w:pPr>
      <w:r w:rsidRPr="002C1833">
        <w:rPr>
          <w:bCs/>
          <w:iCs/>
          <w:sz w:val="24"/>
          <w:szCs w:val="24"/>
          <w:u w:val="single"/>
        </w:rPr>
        <w:t>Возможные пути решения проблем:</w:t>
      </w:r>
    </w:p>
    <w:p w:rsidR="002C1833" w:rsidRPr="002C1833" w:rsidRDefault="002C1833" w:rsidP="00DE7A2A">
      <w:pPr>
        <w:numPr>
          <w:ilvl w:val="0"/>
          <w:numId w:val="86"/>
        </w:numPr>
        <w:tabs>
          <w:tab w:val="left" w:pos="1883"/>
          <w:tab w:val="left" w:pos="1884"/>
        </w:tabs>
        <w:spacing w:before="1"/>
        <w:jc w:val="both"/>
        <w:rPr>
          <w:sz w:val="24"/>
        </w:rPr>
      </w:pPr>
      <w:r w:rsidRPr="002C1833">
        <w:rPr>
          <w:sz w:val="24"/>
        </w:rPr>
        <w:lastRenderedPageBreak/>
        <w:t>Активное привлечение классных руководителей к участию в организации занятости учащихся, а также подготовке общешкольных мероприятий.</w:t>
      </w:r>
    </w:p>
    <w:p w:rsidR="002C1833" w:rsidRPr="002C1833" w:rsidRDefault="002C1833" w:rsidP="002C1833">
      <w:pPr>
        <w:rPr>
          <w:sz w:val="24"/>
        </w:rPr>
      </w:pPr>
    </w:p>
    <w:p w:rsidR="002C1833" w:rsidRPr="00C0357D" w:rsidRDefault="002C1833" w:rsidP="00DE7A2A">
      <w:pPr>
        <w:numPr>
          <w:ilvl w:val="1"/>
          <w:numId w:val="55"/>
        </w:numPr>
        <w:spacing w:line="322" w:lineRule="exact"/>
        <w:outlineLvl w:val="0"/>
        <w:rPr>
          <w:b/>
          <w:bCs/>
          <w:sz w:val="24"/>
          <w:szCs w:val="24"/>
        </w:rPr>
      </w:pPr>
      <w:r w:rsidRPr="00C0357D">
        <w:rPr>
          <w:b/>
          <w:bCs/>
          <w:sz w:val="24"/>
          <w:szCs w:val="24"/>
        </w:rPr>
        <w:t>Итоги профориентационной работы</w:t>
      </w:r>
    </w:p>
    <w:p w:rsidR="002C1833" w:rsidRPr="002C1833" w:rsidRDefault="002C1833" w:rsidP="002C1833">
      <w:pPr>
        <w:spacing w:line="322" w:lineRule="exact"/>
        <w:ind w:left="720"/>
        <w:outlineLvl w:val="0"/>
        <w:rPr>
          <w:b/>
          <w:bCs/>
          <w:sz w:val="28"/>
          <w:szCs w:val="28"/>
        </w:rPr>
      </w:pPr>
    </w:p>
    <w:p w:rsidR="002C1833" w:rsidRPr="002C1833" w:rsidRDefault="002C1833" w:rsidP="002C1833">
      <w:pPr>
        <w:ind w:firstLine="567"/>
        <w:jc w:val="both"/>
        <w:rPr>
          <w:sz w:val="24"/>
          <w:szCs w:val="24"/>
        </w:rPr>
      </w:pPr>
      <w:r w:rsidRPr="002C1833">
        <w:rPr>
          <w:sz w:val="24"/>
          <w:szCs w:val="24"/>
        </w:rPr>
        <w:t>Профориентационная работа в школе выступает как компонент учебно-воспитательного процесса. Ее эффективность определяется сочетанием различных форм профориентационной помощи учащимся в процессе преподавания школьных дисциплин и организации внеурочной деятельности.</w:t>
      </w:r>
    </w:p>
    <w:p w:rsidR="002C1833" w:rsidRPr="002C1833" w:rsidRDefault="002C1833" w:rsidP="002C1833">
      <w:pPr>
        <w:ind w:firstLine="567"/>
        <w:jc w:val="both"/>
        <w:rPr>
          <w:sz w:val="24"/>
          <w:szCs w:val="24"/>
        </w:rPr>
      </w:pPr>
      <w:r w:rsidRPr="002C1833">
        <w:rPr>
          <w:sz w:val="24"/>
          <w:szCs w:val="24"/>
        </w:rPr>
        <w:t>В МБОУ</w:t>
      </w:r>
      <w:r w:rsidRPr="002C1833">
        <w:rPr>
          <w:spacing w:val="1"/>
          <w:sz w:val="24"/>
          <w:szCs w:val="24"/>
        </w:rPr>
        <w:t xml:space="preserve">СОШ № 4 </w:t>
      </w:r>
      <w:r w:rsidRPr="002C1833">
        <w:rPr>
          <w:sz w:val="24"/>
          <w:szCs w:val="24"/>
        </w:rPr>
        <w:t>особое внимание уделяется проведению целенаправленной профориентационной работе среди обучающихся, которая опирается на знание системы основных факторов, определяющих формирование профессиональных намерений личности, пути ее реализации.</w:t>
      </w:r>
    </w:p>
    <w:p w:rsidR="002C1833" w:rsidRPr="002C1833" w:rsidRDefault="002C1833" w:rsidP="002C1833">
      <w:pPr>
        <w:ind w:firstLine="567"/>
        <w:jc w:val="both"/>
        <w:rPr>
          <w:sz w:val="24"/>
          <w:szCs w:val="24"/>
        </w:rPr>
      </w:pPr>
      <w:r w:rsidRPr="002C1833">
        <w:rPr>
          <w:sz w:val="24"/>
          <w:szCs w:val="24"/>
        </w:rPr>
        <w:t>В 2021-2022 учебном году работа по профориентации проводилась в соответствии с планом работы по следующим направлениям:</w:t>
      </w:r>
    </w:p>
    <w:p w:rsidR="002C1833" w:rsidRPr="002C1833" w:rsidRDefault="002C1833" w:rsidP="002C1833">
      <w:pPr>
        <w:ind w:firstLine="567"/>
        <w:rPr>
          <w:sz w:val="24"/>
          <w:szCs w:val="24"/>
          <w:u w:val="single"/>
        </w:rPr>
      </w:pPr>
      <w:r w:rsidRPr="002C1833">
        <w:rPr>
          <w:sz w:val="24"/>
          <w:szCs w:val="24"/>
          <w:u w:val="single"/>
        </w:rPr>
        <w:t>1-4 класс:</w:t>
      </w:r>
    </w:p>
    <w:p w:rsidR="002C1833" w:rsidRPr="002C1833" w:rsidRDefault="002C1833" w:rsidP="00DE7A2A">
      <w:pPr>
        <w:numPr>
          <w:ilvl w:val="0"/>
          <w:numId w:val="113"/>
        </w:numPr>
        <w:jc w:val="both"/>
        <w:rPr>
          <w:sz w:val="24"/>
          <w:szCs w:val="24"/>
        </w:rPr>
      </w:pPr>
      <w:r w:rsidRPr="002C1833">
        <w:rPr>
          <w:sz w:val="24"/>
          <w:szCs w:val="24"/>
        </w:rPr>
        <w:t>развитие у учащихся представлений о различных видах профессий;</w:t>
      </w:r>
    </w:p>
    <w:p w:rsidR="002C1833" w:rsidRPr="002C1833" w:rsidRDefault="002C1833" w:rsidP="00DE7A2A">
      <w:pPr>
        <w:numPr>
          <w:ilvl w:val="0"/>
          <w:numId w:val="113"/>
        </w:numPr>
        <w:tabs>
          <w:tab w:val="left" w:pos="1699"/>
        </w:tabs>
        <w:jc w:val="both"/>
        <w:rPr>
          <w:sz w:val="24"/>
          <w:szCs w:val="24"/>
        </w:rPr>
      </w:pPr>
      <w:r w:rsidRPr="002C1833">
        <w:rPr>
          <w:position w:val="2"/>
          <w:sz w:val="24"/>
          <w:szCs w:val="24"/>
        </w:rPr>
        <w:t xml:space="preserve">формирование знаний о роли труда в истории общества и жизнедеятельности </w:t>
      </w:r>
      <w:r w:rsidRPr="002C1833">
        <w:rPr>
          <w:sz w:val="24"/>
          <w:szCs w:val="24"/>
        </w:rPr>
        <w:t>человека;</w:t>
      </w:r>
    </w:p>
    <w:p w:rsidR="002C1833" w:rsidRPr="002C1833" w:rsidRDefault="002C1833" w:rsidP="00DE7A2A">
      <w:pPr>
        <w:numPr>
          <w:ilvl w:val="0"/>
          <w:numId w:val="113"/>
        </w:numPr>
        <w:tabs>
          <w:tab w:val="left" w:pos="1884"/>
        </w:tabs>
        <w:jc w:val="both"/>
        <w:rPr>
          <w:sz w:val="24"/>
          <w:szCs w:val="24"/>
        </w:rPr>
      </w:pPr>
      <w:r w:rsidRPr="002C1833">
        <w:rPr>
          <w:sz w:val="24"/>
          <w:szCs w:val="24"/>
        </w:rPr>
        <w:t>привитие добросовестного отношения к труду, уважения к людям, занятым в различных сферах деятельности;</w:t>
      </w:r>
    </w:p>
    <w:p w:rsidR="002C1833" w:rsidRPr="002C1833" w:rsidRDefault="002C1833" w:rsidP="00DE7A2A">
      <w:pPr>
        <w:numPr>
          <w:ilvl w:val="0"/>
          <w:numId w:val="113"/>
        </w:numPr>
        <w:tabs>
          <w:tab w:val="left" w:pos="1863"/>
        </w:tabs>
        <w:jc w:val="both"/>
        <w:rPr>
          <w:sz w:val="24"/>
          <w:szCs w:val="24"/>
        </w:rPr>
      </w:pPr>
      <w:r w:rsidRPr="002C1833">
        <w:rPr>
          <w:sz w:val="24"/>
          <w:szCs w:val="24"/>
        </w:rPr>
        <w:t>развитие начальных трудовых навыков;</w:t>
      </w:r>
    </w:p>
    <w:p w:rsidR="002C1833" w:rsidRPr="002C1833" w:rsidRDefault="002C1833" w:rsidP="002C1833">
      <w:pPr>
        <w:tabs>
          <w:tab w:val="left" w:pos="1863"/>
        </w:tabs>
        <w:ind w:firstLine="567"/>
        <w:jc w:val="both"/>
        <w:rPr>
          <w:sz w:val="24"/>
          <w:szCs w:val="24"/>
          <w:u w:val="single"/>
        </w:rPr>
      </w:pPr>
    </w:p>
    <w:p w:rsidR="002C1833" w:rsidRPr="002C1833" w:rsidRDefault="002C1833" w:rsidP="002C1833">
      <w:pPr>
        <w:tabs>
          <w:tab w:val="left" w:pos="1863"/>
        </w:tabs>
        <w:ind w:firstLine="567"/>
        <w:jc w:val="both"/>
        <w:rPr>
          <w:sz w:val="24"/>
          <w:szCs w:val="24"/>
          <w:u w:val="single"/>
        </w:rPr>
      </w:pPr>
      <w:r w:rsidRPr="002C1833">
        <w:rPr>
          <w:sz w:val="24"/>
          <w:szCs w:val="24"/>
          <w:u w:val="single"/>
        </w:rPr>
        <w:t>5-9 класс:</w:t>
      </w:r>
    </w:p>
    <w:p w:rsidR="002C1833" w:rsidRPr="002C1833" w:rsidRDefault="002C1833" w:rsidP="00DE7A2A">
      <w:pPr>
        <w:numPr>
          <w:ilvl w:val="0"/>
          <w:numId w:val="114"/>
        </w:numPr>
        <w:tabs>
          <w:tab w:val="left" w:pos="1908"/>
        </w:tabs>
        <w:jc w:val="both"/>
        <w:rPr>
          <w:sz w:val="24"/>
          <w:szCs w:val="24"/>
        </w:rPr>
      </w:pPr>
      <w:r w:rsidRPr="002C1833">
        <w:rPr>
          <w:sz w:val="24"/>
          <w:szCs w:val="24"/>
        </w:rPr>
        <w:t>дифференцированное представление об условиях труда в различных сферах производства, в том числе через участие в различных кружках, студиях, объединениях по дополнительному образованию;</w:t>
      </w:r>
    </w:p>
    <w:p w:rsidR="002C1833" w:rsidRPr="002C1833" w:rsidRDefault="002C1833" w:rsidP="00DE7A2A">
      <w:pPr>
        <w:numPr>
          <w:ilvl w:val="0"/>
          <w:numId w:val="114"/>
        </w:numPr>
        <w:tabs>
          <w:tab w:val="left" w:pos="1959"/>
        </w:tabs>
        <w:jc w:val="both"/>
        <w:rPr>
          <w:sz w:val="24"/>
          <w:szCs w:val="24"/>
        </w:rPr>
      </w:pPr>
      <w:r w:rsidRPr="002C1833">
        <w:rPr>
          <w:sz w:val="24"/>
          <w:szCs w:val="24"/>
        </w:rPr>
        <w:t xml:space="preserve">оказание помощи </w:t>
      </w:r>
      <w:proofErr w:type="gramStart"/>
      <w:r w:rsidRPr="002C1833">
        <w:rPr>
          <w:sz w:val="24"/>
          <w:szCs w:val="24"/>
        </w:rPr>
        <w:t>в формировании у учащихся сознательного подхода к профессиональному выбору в соответствии с интересами</w:t>
      </w:r>
      <w:proofErr w:type="gramEnd"/>
      <w:r w:rsidRPr="002C1833">
        <w:rPr>
          <w:sz w:val="24"/>
          <w:szCs w:val="24"/>
        </w:rPr>
        <w:t>, состоянием здоровья и особенностями каждого учащегося и с</w:t>
      </w:r>
      <w:r w:rsidR="00C0357D">
        <w:rPr>
          <w:sz w:val="24"/>
          <w:szCs w:val="24"/>
        </w:rPr>
        <w:t xml:space="preserve"> </w:t>
      </w:r>
      <w:r w:rsidRPr="002C1833">
        <w:rPr>
          <w:sz w:val="24"/>
          <w:szCs w:val="24"/>
        </w:rPr>
        <w:t>учетом потребности рынка труда в кадрах;</w:t>
      </w:r>
    </w:p>
    <w:p w:rsidR="002C1833" w:rsidRPr="002C1833" w:rsidRDefault="002C1833" w:rsidP="00DE7A2A">
      <w:pPr>
        <w:numPr>
          <w:ilvl w:val="0"/>
          <w:numId w:val="114"/>
        </w:numPr>
        <w:tabs>
          <w:tab w:val="left" w:pos="2064"/>
        </w:tabs>
        <w:jc w:val="both"/>
        <w:rPr>
          <w:sz w:val="24"/>
          <w:szCs w:val="24"/>
        </w:rPr>
      </w:pPr>
      <w:r w:rsidRPr="002C1833">
        <w:rPr>
          <w:sz w:val="24"/>
          <w:szCs w:val="24"/>
        </w:rPr>
        <w:t>формирование умений самооценки своих способностей и возможностей с требованиями избираемой профессии;</w:t>
      </w:r>
    </w:p>
    <w:p w:rsidR="002C1833" w:rsidRPr="002C1833" w:rsidRDefault="002C1833" w:rsidP="00DE7A2A">
      <w:pPr>
        <w:numPr>
          <w:ilvl w:val="0"/>
          <w:numId w:val="114"/>
        </w:numPr>
        <w:tabs>
          <w:tab w:val="left" w:pos="2224"/>
          <w:tab w:val="left" w:pos="2225"/>
        </w:tabs>
        <w:jc w:val="both"/>
        <w:rPr>
          <w:sz w:val="24"/>
          <w:szCs w:val="24"/>
        </w:rPr>
      </w:pPr>
      <w:r w:rsidRPr="002C1833">
        <w:rPr>
          <w:sz w:val="24"/>
          <w:szCs w:val="24"/>
        </w:rPr>
        <w:t>профориентация через учебные предметы;</w:t>
      </w:r>
    </w:p>
    <w:p w:rsidR="002C1833" w:rsidRPr="002C1833" w:rsidRDefault="002C1833" w:rsidP="00DE7A2A">
      <w:pPr>
        <w:numPr>
          <w:ilvl w:val="0"/>
          <w:numId w:val="114"/>
        </w:numPr>
        <w:tabs>
          <w:tab w:val="left" w:pos="2016"/>
        </w:tabs>
        <w:jc w:val="both"/>
        <w:rPr>
          <w:sz w:val="24"/>
          <w:szCs w:val="24"/>
        </w:rPr>
      </w:pPr>
      <w:r w:rsidRPr="002C1833">
        <w:rPr>
          <w:sz w:val="24"/>
          <w:szCs w:val="24"/>
        </w:rPr>
        <w:t>проведение встреч учащихся с представителями различных профессий;</w:t>
      </w:r>
    </w:p>
    <w:p w:rsidR="002C1833" w:rsidRPr="002C1833" w:rsidRDefault="002C1833" w:rsidP="004D140F">
      <w:pPr>
        <w:numPr>
          <w:ilvl w:val="0"/>
          <w:numId w:val="114"/>
        </w:numPr>
        <w:tabs>
          <w:tab w:val="left" w:pos="2321"/>
        </w:tabs>
        <w:ind w:left="714" w:right="403" w:hanging="357"/>
        <w:jc w:val="both"/>
        <w:rPr>
          <w:sz w:val="24"/>
          <w:szCs w:val="24"/>
        </w:rPr>
      </w:pPr>
      <w:r w:rsidRPr="002C1833">
        <w:rPr>
          <w:sz w:val="24"/>
          <w:szCs w:val="24"/>
        </w:rPr>
        <w:t>формирование знаний о возможностях получения профессионального образования, необходимого для работы по избранной профессии.</w:t>
      </w:r>
    </w:p>
    <w:p w:rsidR="002C1833" w:rsidRPr="002C1833" w:rsidRDefault="002C1833" w:rsidP="002C1833">
      <w:pPr>
        <w:tabs>
          <w:tab w:val="left" w:pos="2321"/>
        </w:tabs>
        <w:ind w:firstLine="567"/>
        <w:jc w:val="both"/>
        <w:rPr>
          <w:sz w:val="24"/>
          <w:szCs w:val="24"/>
        </w:rPr>
      </w:pPr>
      <w:r w:rsidRPr="002C1833">
        <w:rPr>
          <w:sz w:val="24"/>
          <w:szCs w:val="24"/>
        </w:rPr>
        <w:t>Часы учебного предмета «Технология» в 9 классе (компонент образовательного учреждения) направлены на организацию профориентационной деятельности обучающихся: «Технология основных сфер профессиональной деятельности» 1 час в неделю в течение 1, 3, 4 четвертях.</w:t>
      </w:r>
    </w:p>
    <w:p w:rsidR="002C1833" w:rsidRPr="002C1833" w:rsidRDefault="002C1833" w:rsidP="002C1833">
      <w:pPr>
        <w:ind w:firstLine="567"/>
        <w:jc w:val="both"/>
        <w:rPr>
          <w:sz w:val="24"/>
          <w:szCs w:val="24"/>
        </w:rPr>
      </w:pPr>
      <w:r w:rsidRPr="002C1833">
        <w:rPr>
          <w:sz w:val="24"/>
          <w:szCs w:val="24"/>
        </w:rPr>
        <w:t>Профориентационная подготовка в 8, 9, 10, 11-ых классах состоит из 2-х частей: информационной работы, профконсультирования и профориентационной работы.</w:t>
      </w:r>
    </w:p>
    <w:p w:rsidR="002C1833" w:rsidRPr="002C1833" w:rsidRDefault="002C1833" w:rsidP="002C1833">
      <w:pPr>
        <w:ind w:firstLine="567"/>
        <w:jc w:val="both"/>
        <w:rPr>
          <w:sz w:val="24"/>
          <w:szCs w:val="24"/>
        </w:rPr>
      </w:pPr>
      <w:r w:rsidRPr="002C1833">
        <w:rPr>
          <w:sz w:val="24"/>
          <w:szCs w:val="24"/>
        </w:rPr>
        <w:t>Цель работы: актуализация процесса профессионального самоопределения обучающихся за счет специальной организации их деятельности, включающей раскрытие и развитие способностей, воспитание трудовой мотивации, содействие принятию обоснованного решения о выборе направления дальнейшего обучения.</w:t>
      </w:r>
    </w:p>
    <w:p w:rsidR="002C1833" w:rsidRPr="002C1833" w:rsidRDefault="002C1833" w:rsidP="002C1833">
      <w:pPr>
        <w:ind w:firstLine="567"/>
        <w:jc w:val="both"/>
        <w:rPr>
          <w:sz w:val="24"/>
          <w:szCs w:val="24"/>
        </w:rPr>
      </w:pPr>
      <w:r w:rsidRPr="002C1833">
        <w:rPr>
          <w:sz w:val="24"/>
          <w:szCs w:val="24"/>
        </w:rPr>
        <w:t>Задачи:</w:t>
      </w:r>
    </w:p>
    <w:p w:rsidR="002C1833" w:rsidRPr="002C1833" w:rsidRDefault="002C1833" w:rsidP="00DE7A2A">
      <w:pPr>
        <w:numPr>
          <w:ilvl w:val="0"/>
          <w:numId w:val="115"/>
        </w:numPr>
        <w:jc w:val="both"/>
        <w:rPr>
          <w:sz w:val="24"/>
          <w:szCs w:val="24"/>
        </w:rPr>
      </w:pPr>
      <w:r w:rsidRPr="002C1833">
        <w:rPr>
          <w:sz w:val="24"/>
          <w:szCs w:val="24"/>
        </w:rPr>
        <w:t>получение непротиворечивых данных о предпочтениях, склонностях и возможностях выпускников для разделения их по профилям обучения;</w:t>
      </w:r>
    </w:p>
    <w:p w:rsidR="002C1833" w:rsidRPr="002C1833" w:rsidRDefault="002C1833" w:rsidP="00DE7A2A">
      <w:pPr>
        <w:numPr>
          <w:ilvl w:val="0"/>
          <w:numId w:val="115"/>
        </w:numPr>
        <w:jc w:val="both"/>
        <w:rPr>
          <w:sz w:val="24"/>
          <w:szCs w:val="24"/>
        </w:rPr>
      </w:pPr>
      <w:r w:rsidRPr="002C1833">
        <w:rPr>
          <w:sz w:val="24"/>
          <w:szCs w:val="24"/>
        </w:rPr>
        <w:t>обеспечение широкого диапазона вариативности обучения за счет комплексных и нетрадиционных форм и методов, применяемых на уроках и в воспитательной работе;</w:t>
      </w:r>
    </w:p>
    <w:p w:rsidR="002C1833" w:rsidRPr="002C1833" w:rsidRDefault="002C1833" w:rsidP="00DE7A2A">
      <w:pPr>
        <w:numPr>
          <w:ilvl w:val="0"/>
          <w:numId w:val="115"/>
        </w:numPr>
        <w:jc w:val="both"/>
        <w:rPr>
          <w:sz w:val="24"/>
          <w:szCs w:val="24"/>
        </w:rPr>
      </w:pPr>
      <w:r w:rsidRPr="002C1833">
        <w:rPr>
          <w:sz w:val="24"/>
          <w:szCs w:val="24"/>
        </w:rPr>
        <w:t>организация проведения мониторинга профессиональных и жизненных планов выпускников и их готовности к выбору профессионального пути.</w:t>
      </w:r>
    </w:p>
    <w:p w:rsidR="002C1833" w:rsidRPr="002C1833" w:rsidRDefault="002C1833" w:rsidP="002C1833">
      <w:pPr>
        <w:ind w:firstLine="567"/>
        <w:jc w:val="both"/>
        <w:rPr>
          <w:sz w:val="24"/>
          <w:szCs w:val="24"/>
        </w:rPr>
      </w:pPr>
      <w:r w:rsidRPr="002C1833">
        <w:rPr>
          <w:sz w:val="24"/>
          <w:szCs w:val="24"/>
        </w:rPr>
        <w:t>Профориентационная работа построена по следующим направлениям:</w:t>
      </w:r>
    </w:p>
    <w:p w:rsidR="002C1833" w:rsidRPr="002C1833" w:rsidRDefault="002C1833" w:rsidP="002C1833">
      <w:pPr>
        <w:ind w:left="567"/>
        <w:jc w:val="both"/>
        <w:rPr>
          <w:sz w:val="24"/>
          <w:szCs w:val="24"/>
        </w:rPr>
      </w:pPr>
      <w:r w:rsidRPr="002C1833">
        <w:rPr>
          <w:sz w:val="24"/>
          <w:szCs w:val="24"/>
        </w:rPr>
        <w:t>- методическое;</w:t>
      </w:r>
    </w:p>
    <w:p w:rsidR="002C1833" w:rsidRPr="002C1833" w:rsidRDefault="002C1833" w:rsidP="002C1833">
      <w:pPr>
        <w:ind w:left="567"/>
        <w:rPr>
          <w:sz w:val="24"/>
          <w:szCs w:val="24"/>
        </w:rPr>
      </w:pPr>
      <w:r w:rsidRPr="002C1833">
        <w:rPr>
          <w:sz w:val="24"/>
          <w:szCs w:val="24"/>
        </w:rPr>
        <w:lastRenderedPageBreak/>
        <w:t>- диагностическое;</w:t>
      </w:r>
    </w:p>
    <w:p w:rsidR="002C1833" w:rsidRPr="002C1833" w:rsidRDefault="002C1833" w:rsidP="002C1833">
      <w:pPr>
        <w:ind w:left="567"/>
        <w:rPr>
          <w:sz w:val="24"/>
          <w:szCs w:val="24"/>
        </w:rPr>
      </w:pPr>
      <w:r w:rsidRPr="002C1833">
        <w:rPr>
          <w:sz w:val="24"/>
          <w:szCs w:val="24"/>
        </w:rPr>
        <w:t>- консультативное;</w:t>
      </w:r>
    </w:p>
    <w:p w:rsidR="002C1833" w:rsidRPr="002C1833" w:rsidRDefault="002C1833" w:rsidP="002C1833">
      <w:pPr>
        <w:ind w:left="567"/>
        <w:rPr>
          <w:sz w:val="24"/>
          <w:szCs w:val="24"/>
        </w:rPr>
      </w:pPr>
      <w:r w:rsidRPr="002C1833">
        <w:rPr>
          <w:sz w:val="24"/>
          <w:szCs w:val="24"/>
        </w:rPr>
        <w:t>- информационно–справочное.</w:t>
      </w:r>
    </w:p>
    <w:p w:rsidR="002C1833" w:rsidRPr="002C1833" w:rsidRDefault="002C1833" w:rsidP="002C1833">
      <w:pPr>
        <w:ind w:firstLine="567"/>
        <w:jc w:val="both"/>
        <w:rPr>
          <w:sz w:val="24"/>
          <w:szCs w:val="24"/>
        </w:rPr>
      </w:pPr>
      <w:r w:rsidRPr="002C1833">
        <w:rPr>
          <w:sz w:val="24"/>
          <w:szCs w:val="24"/>
        </w:rPr>
        <w:t>Основной методической задачей по профориентации является оказание практической помощи педагогам, классным руководителям в организации профессиональной работы, вооружение их методическими приёмами, обобщение и распространение передового педагогического опыта педагогов по данной проблеме.</w:t>
      </w:r>
    </w:p>
    <w:p w:rsidR="002C1833" w:rsidRPr="002C1833" w:rsidRDefault="002C1833" w:rsidP="002C1833">
      <w:pPr>
        <w:ind w:firstLine="567"/>
        <w:jc w:val="both"/>
        <w:rPr>
          <w:sz w:val="24"/>
          <w:szCs w:val="24"/>
        </w:rPr>
      </w:pPr>
      <w:r w:rsidRPr="002C1833">
        <w:rPr>
          <w:sz w:val="24"/>
          <w:szCs w:val="24"/>
        </w:rPr>
        <w:t>В работу методического объединения педагогов и классных руководителей по организации профориентационной деятельности включены следующие вопросы:</w:t>
      </w:r>
    </w:p>
    <w:p w:rsidR="002C1833" w:rsidRPr="002C1833" w:rsidRDefault="002C1833" w:rsidP="00DE7A2A">
      <w:pPr>
        <w:numPr>
          <w:ilvl w:val="0"/>
          <w:numId w:val="116"/>
        </w:numPr>
        <w:tabs>
          <w:tab w:val="left" w:pos="1680"/>
        </w:tabs>
        <w:jc w:val="both"/>
        <w:rPr>
          <w:sz w:val="24"/>
        </w:rPr>
      </w:pPr>
      <w:r w:rsidRPr="002C1833">
        <w:rPr>
          <w:sz w:val="24"/>
        </w:rPr>
        <w:t xml:space="preserve">система образования в России, система профориентационной работы в </w:t>
      </w:r>
      <w:r w:rsidRPr="002C1833">
        <w:rPr>
          <w:spacing w:val="1"/>
          <w:sz w:val="24"/>
        </w:rPr>
        <w:t>Уссурийском городском округе</w:t>
      </w:r>
      <w:r w:rsidRPr="002C1833">
        <w:rPr>
          <w:sz w:val="24"/>
        </w:rPr>
        <w:t>;</w:t>
      </w:r>
    </w:p>
    <w:p w:rsidR="002C1833" w:rsidRPr="002C1833" w:rsidRDefault="002C1833" w:rsidP="00DE7A2A">
      <w:pPr>
        <w:numPr>
          <w:ilvl w:val="0"/>
          <w:numId w:val="116"/>
        </w:numPr>
        <w:tabs>
          <w:tab w:val="left" w:pos="1510"/>
        </w:tabs>
        <w:jc w:val="both"/>
        <w:rPr>
          <w:sz w:val="24"/>
        </w:rPr>
      </w:pPr>
      <w:r w:rsidRPr="002C1833">
        <w:rPr>
          <w:sz w:val="24"/>
        </w:rPr>
        <w:t>психологическая и социальная обусловленность выбора профессии выпускниками;</w:t>
      </w:r>
    </w:p>
    <w:p w:rsidR="002C1833" w:rsidRPr="002C1833" w:rsidRDefault="002C1833" w:rsidP="00DE7A2A">
      <w:pPr>
        <w:numPr>
          <w:ilvl w:val="0"/>
          <w:numId w:val="116"/>
        </w:numPr>
        <w:tabs>
          <w:tab w:val="left" w:pos="1510"/>
        </w:tabs>
        <w:jc w:val="both"/>
        <w:rPr>
          <w:sz w:val="24"/>
        </w:rPr>
      </w:pPr>
      <w:r w:rsidRPr="002C1833">
        <w:rPr>
          <w:sz w:val="24"/>
        </w:rPr>
        <w:t>методические основы профориентации во внеклассной работе;</w:t>
      </w:r>
    </w:p>
    <w:p w:rsidR="002C1833" w:rsidRPr="002C1833" w:rsidRDefault="002C1833" w:rsidP="00DE7A2A">
      <w:pPr>
        <w:numPr>
          <w:ilvl w:val="0"/>
          <w:numId w:val="116"/>
        </w:numPr>
        <w:tabs>
          <w:tab w:val="left" w:pos="1510"/>
        </w:tabs>
        <w:jc w:val="both"/>
        <w:rPr>
          <w:sz w:val="24"/>
        </w:rPr>
      </w:pPr>
      <w:r w:rsidRPr="002C1833">
        <w:rPr>
          <w:sz w:val="24"/>
        </w:rPr>
        <w:t>профориентация в процессе изучения основ наук.</w:t>
      </w:r>
    </w:p>
    <w:p w:rsidR="002C1833" w:rsidRPr="002C1833" w:rsidRDefault="002C1833" w:rsidP="002C1833">
      <w:pPr>
        <w:ind w:firstLine="567"/>
        <w:jc w:val="both"/>
        <w:rPr>
          <w:sz w:val="24"/>
          <w:szCs w:val="24"/>
        </w:rPr>
      </w:pPr>
      <w:r w:rsidRPr="002C1833">
        <w:rPr>
          <w:sz w:val="24"/>
          <w:szCs w:val="24"/>
        </w:rPr>
        <w:t xml:space="preserve">С </w:t>
      </w:r>
      <w:proofErr w:type="gramStart"/>
      <w:r w:rsidRPr="002C1833">
        <w:rPr>
          <w:sz w:val="24"/>
          <w:szCs w:val="24"/>
        </w:rPr>
        <w:t>обучающимися</w:t>
      </w:r>
      <w:proofErr w:type="gramEnd"/>
      <w:r w:rsidRPr="002C1833">
        <w:rPr>
          <w:sz w:val="24"/>
          <w:szCs w:val="24"/>
        </w:rPr>
        <w:t xml:space="preserve"> 9 класса проводилось диагностическое мероприятие «Карта интересов» по методике Е.А.Голомштокина с целью выявления предпочтения сфер</w:t>
      </w:r>
      <w:r w:rsidR="00C0357D">
        <w:rPr>
          <w:sz w:val="24"/>
          <w:szCs w:val="24"/>
        </w:rPr>
        <w:t xml:space="preserve"> </w:t>
      </w:r>
      <w:r w:rsidRPr="002C1833">
        <w:rPr>
          <w:sz w:val="24"/>
          <w:szCs w:val="24"/>
        </w:rPr>
        <w:t>деятельности.</w:t>
      </w:r>
    </w:p>
    <w:p w:rsidR="002C1833" w:rsidRPr="002C1833" w:rsidRDefault="002C1833" w:rsidP="002C1833">
      <w:pPr>
        <w:ind w:firstLine="567"/>
        <w:jc w:val="both"/>
        <w:rPr>
          <w:sz w:val="24"/>
          <w:szCs w:val="24"/>
        </w:rPr>
      </w:pPr>
      <w:r w:rsidRPr="002C1833">
        <w:rPr>
          <w:sz w:val="24"/>
          <w:szCs w:val="24"/>
        </w:rPr>
        <w:t>Анализируя результаты, можно сделать вывод, что выпускники 9 класса отдали свое предпочтение юридической сфере, военной службе и обслуживающего труда. Выбор профессии без учета индивидуальных личностных качеств ведет к более длительной адаптации человека в профессии.</w:t>
      </w:r>
    </w:p>
    <w:p w:rsidR="002C1833" w:rsidRPr="002C1833" w:rsidRDefault="002C1833" w:rsidP="002C1833">
      <w:pPr>
        <w:ind w:firstLine="567"/>
        <w:jc w:val="both"/>
        <w:rPr>
          <w:sz w:val="24"/>
          <w:szCs w:val="24"/>
        </w:rPr>
      </w:pPr>
      <w:r w:rsidRPr="002C1833">
        <w:rPr>
          <w:sz w:val="24"/>
          <w:szCs w:val="24"/>
        </w:rPr>
        <w:t xml:space="preserve">Для предупреждения этой проблемы с </w:t>
      </w:r>
      <w:proofErr w:type="gramStart"/>
      <w:r w:rsidRPr="002C1833">
        <w:rPr>
          <w:sz w:val="24"/>
          <w:szCs w:val="24"/>
        </w:rPr>
        <w:t>обучающимися</w:t>
      </w:r>
      <w:proofErr w:type="gramEnd"/>
      <w:r w:rsidRPr="002C1833">
        <w:rPr>
          <w:sz w:val="24"/>
          <w:szCs w:val="24"/>
        </w:rPr>
        <w:t xml:space="preserve"> 9 класса проводилось диагностическое мероприятие по методике Е.А.Климова, позволяющее выявить тип личности и наиболее приемлемые для этого типа сферы профессиональной деятельности, что дает возможность составить картину о профессиональных склонностях и предпочтениях для каждого обучающегося.</w:t>
      </w:r>
    </w:p>
    <w:p w:rsidR="002C1833" w:rsidRPr="002C1833" w:rsidRDefault="002C1833" w:rsidP="002C1833">
      <w:pPr>
        <w:ind w:firstLine="567"/>
        <w:jc w:val="both"/>
        <w:rPr>
          <w:sz w:val="24"/>
          <w:szCs w:val="24"/>
        </w:rPr>
      </w:pPr>
      <w:r w:rsidRPr="002C1833">
        <w:rPr>
          <w:sz w:val="24"/>
          <w:szCs w:val="24"/>
        </w:rPr>
        <w:t>Ежегодно по желанию выпускников 9,11 классов психологом проводится индивидуальная просветительская и диагностическая работа, в ходе которой выявляется рейтинг профессий, предпочитаемых</w:t>
      </w:r>
      <w:r w:rsidR="00C0357D">
        <w:rPr>
          <w:sz w:val="24"/>
          <w:szCs w:val="24"/>
        </w:rPr>
        <w:t xml:space="preserve"> </w:t>
      </w:r>
      <w:proofErr w:type="gramStart"/>
      <w:r w:rsidRPr="002C1833">
        <w:rPr>
          <w:sz w:val="24"/>
          <w:szCs w:val="24"/>
        </w:rPr>
        <w:t>обучающимися</w:t>
      </w:r>
      <w:proofErr w:type="gramEnd"/>
      <w:r w:rsidRPr="002C1833">
        <w:rPr>
          <w:sz w:val="24"/>
          <w:szCs w:val="24"/>
        </w:rPr>
        <w:t>.</w:t>
      </w:r>
    </w:p>
    <w:p w:rsidR="002C1833" w:rsidRPr="002C1833" w:rsidRDefault="002C1833" w:rsidP="002C1833">
      <w:pPr>
        <w:ind w:firstLine="567"/>
        <w:jc w:val="both"/>
        <w:rPr>
          <w:sz w:val="24"/>
          <w:szCs w:val="24"/>
        </w:rPr>
      </w:pPr>
      <w:r w:rsidRPr="002C1833">
        <w:rPr>
          <w:sz w:val="24"/>
          <w:szCs w:val="24"/>
        </w:rPr>
        <w:t>Школа в рамках плана профориентационной работы проводит экскурсии на различные производства и в учебные заведения города. Учащиеся посещают Дни открытых дверей в ДВФУ, ДВТК, УАПК, Ярмарки вакансий. В школу так же приходят представители различных учебных заведений для беседы с учащимися 9, 11 классов.</w:t>
      </w:r>
    </w:p>
    <w:p w:rsidR="002C1833" w:rsidRPr="002C1833" w:rsidRDefault="002C1833" w:rsidP="002C1833">
      <w:pPr>
        <w:spacing w:before="1"/>
        <w:ind w:firstLine="567"/>
        <w:jc w:val="both"/>
        <w:rPr>
          <w:sz w:val="24"/>
          <w:szCs w:val="24"/>
        </w:rPr>
      </w:pPr>
      <w:r w:rsidRPr="002C1833">
        <w:rPr>
          <w:sz w:val="24"/>
          <w:szCs w:val="24"/>
        </w:rPr>
        <w:t>Для</w:t>
      </w:r>
      <w:r w:rsidR="00C0357D">
        <w:rPr>
          <w:sz w:val="24"/>
          <w:szCs w:val="24"/>
        </w:rPr>
        <w:t xml:space="preserve"> </w:t>
      </w:r>
      <w:r w:rsidRPr="002C1833">
        <w:rPr>
          <w:sz w:val="24"/>
          <w:szCs w:val="24"/>
        </w:rPr>
        <w:t>учащихся 9-11 классов проводится диагностика «Я в мире профессий», занятия с элементами тренинга «Образование – путь к успеху».</w:t>
      </w:r>
    </w:p>
    <w:p w:rsidR="002C1833" w:rsidRPr="002C1833" w:rsidRDefault="002C1833" w:rsidP="002C1833">
      <w:pPr>
        <w:ind w:firstLine="567"/>
        <w:jc w:val="both"/>
        <w:rPr>
          <w:sz w:val="24"/>
          <w:szCs w:val="24"/>
        </w:rPr>
      </w:pPr>
      <w:r w:rsidRPr="002C1833">
        <w:rPr>
          <w:sz w:val="24"/>
          <w:szCs w:val="24"/>
        </w:rPr>
        <w:t>На классных часах проведены профориентационные занятия «Найди себя», в ходе которых оказывалась помощь обучающимся в выявлении их индивидуальных качеств личности, склонностей к выполнению определённых видов деятельности, определению профессиональных предпочтений.</w:t>
      </w:r>
    </w:p>
    <w:p w:rsidR="002C1833" w:rsidRPr="002C1833" w:rsidRDefault="002C1833" w:rsidP="002C1833">
      <w:pPr>
        <w:ind w:firstLine="567"/>
        <w:jc w:val="both"/>
        <w:rPr>
          <w:sz w:val="24"/>
          <w:szCs w:val="24"/>
        </w:rPr>
      </w:pPr>
      <w:r w:rsidRPr="002C1833">
        <w:rPr>
          <w:sz w:val="24"/>
          <w:szCs w:val="24"/>
        </w:rPr>
        <w:t>Психологом и классными руководителями проведены: деловые игры, профориентационные лекции, игровые профориентационные упражнения, профориентационные классные часы с подготовкой обучающимися мультимедийных презентаций о профессиях, необходимых выпускнику, городу, региону, стране в ближайшее время, выпуск информационных бюллетеней в помощь выпускнику.</w:t>
      </w:r>
    </w:p>
    <w:p w:rsidR="002C1833" w:rsidRPr="002C1833" w:rsidRDefault="002C1833" w:rsidP="002C1833">
      <w:pPr>
        <w:ind w:firstLine="567"/>
        <w:jc w:val="both"/>
        <w:rPr>
          <w:sz w:val="24"/>
          <w:szCs w:val="24"/>
        </w:rPr>
      </w:pPr>
      <w:r w:rsidRPr="002C1833">
        <w:rPr>
          <w:sz w:val="24"/>
          <w:szCs w:val="24"/>
        </w:rPr>
        <w:t xml:space="preserve">С сентября по май проводились серии открытых уроков по профессиональной навигации «ПроеКТОриЯ» для обучающихся 5-11классов, уроки из цикла «Шоу профессий» для учеников 1-11 классов (уроки организованы в режиме </w:t>
      </w:r>
      <w:proofErr w:type="gramStart"/>
      <w:r w:rsidRPr="002C1833">
        <w:rPr>
          <w:sz w:val="24"/>
          <w:szCs w:val="24"/>
        </w:rPr>
        <w:t>интернет-трансляции</w:t>
      </w:r>
      <w:proofErr w:type="gramEnd"/>
      <w:r w:rsidRPr="002C1833">
        <w:rPr>
          <w:sz w:val="24"/>
          <w:szCs w:val="24"/>
        </w:rPr>
        <w:t>).</w:t>
      </w:r>
    </w:p>
    <w:p w:rsidR="002C1833" w:rsidRPr="002C1833" w:rsidRDefault="002C1833" w:rsidP="002C1833">
      <w:pPr>
        <w:spacing w:before="1"/>
        <w:ind w:firstLine="567"/>
        <w:rPr>
          <w:sz w:val="24"/>
          <w:szCs w:val="24"/>
        </w:rPr>
      </w:pPr>
      <w:r w:rsidRPr="002C1833">
        <w:rPr>
          <w:sz w:val="24"/>
          <w:szCs w:val="24"/>
        </w:rPr>
        <w:t>В течение всего учебного года учащиеся 8-11 классов знакомились с брошюрками и буклетами учебных заведений</w:t>
      </w:r>
      <w:r w:rsidR="00C0357D">
        <w:rPr>
          <w:sz w:val="24"/>
          <w:szCs w:val="24"/>
        </w:rPr>
        <w:t xml:space="preserve"> </w:t>
      </w:r>
      <w:r w:rsidRPr="002C1833">
        <w:rPr>
          <w:sz w:val="24"/>
          <w:szCs w:val="24"/>
        </w:rPr>
        <w:t>России.</w:t>
      </w:r>
    </w:p>
    <w:p w:rsidR="002C1833" w:rsidRPr="002C1833" w:rsidRDefault="002C1833" w:rsidP="002C1833">
      <w:pPr>
        <w:ind w:firstLine="567"/>
        <w:jc w:val="both"/>
        <w:rPr>
          <w:sz w:val="24"/>
          <w:szCs w:val="24"/>
        </w:rPr>
      </w:pPr>
      <w:r w:rsidRPr="002C1833">
        <w:rPr>
          <w:sz w:val="24"/>
          <w:szCs w:val="24"/>
        </w:rPr>
        <w:t>Подводя итоги профориентационной работы в школе можно сделать выводы:</w:t>
      </w:r>
    </w:p>
    <w:p w:rsidR="002C1833" w:rsidRPr="002C1833" w:rsidRDefault="002C1833" w:rsidP="00DE7A2A">
      <w:pPr>
        <w:numPr>
          <w:ilvl w:val="0"/>
          <w:numId w:val="117"/>
        </w:numPr>
        <w:tabs>
          <w:tab w:val="left" w:pos="1684"/>
        </w:tabs>
        <w:ind w:left="993"/>
        <w:jc w:val="both"/>
        <w:rPr>
          <w:sz w:val="24"/>
        </w:rPr>
      </w:pPr>
      <w:r w:rsidRPr="002C1833">
        <w:rPr>
          <w:sz w:val="24"/>
          <w:szCs w:val="24"/>
        </w:rPr>
        <w:t xml:space="preserve">В школе ведется работа по профориентации </w:t>
      </w:r>
      <w:proofErr w:type="gramStart"/>
      <w:r w:rsidRPr="002C1833">
        <w:rPr>
          <w:sz w:val="24"/>
          <w:szCs w:val="24"/>
        </w:rPr>
        <w:t>обучающихся</w:t>
      </w:r>
      <w:proofErr w:type="gramEnd"/>
      <w:r w:rsidRPr="002C1833">
        <w:rPr>
          <w:sz w:val="24"/>
          <w:szCs w:val="24"/>
        </w:rPr>
        <w:t xml:space="preserve"> с учетом </w:t>
      </w:r>
      <w:r w:rsidRPr="002C1833">
        <w:rPr>
          <w:sz w:val="24"/>
        </w:rPr>
        <w:t>запроса экономики современного общества.</w:t>
      </w:r>
    </w:p>
    <w:p w:rsidR="002C1833" w:rsidRPr="002C1833" w:rsidRDefault="002C1833" w:rsidP="00DE7A2A">
      <w:pPr>
        <w:numPr>
          <w:ilvl w:val="0"/>
          <w:numId w:val="117"/>
        </w:numPr>
        <w:tabs>
          <w:tab w:val="left" w:pos="1610"/>
        </w:tabs>
        <w:ind w:left="993"/>
        <w:jc w:val="both"/>
        <w:rPr>
          <w:sz w:val="24"/>
        </w:rPr>
      </w:pPr>
      <w:r w:rsidRPr="002C1833">
        <w:rPr>
          <w:sz w:val="24"/>
        </w:rPr>
        <w:t>План профориентационной работы реализован на достаточном уровне.</w:t>
      </w:r>
    </w:p>
    <w:p w:rsidR="002C1833" w:rsidRPr="002C1833" w:rsidRDefault="002C1833" w:rsidP="00DE7A2A">
      <w:pPr>
        <w:numPr>
          <w:ilvl w:val="0"/>
          <w:numId w:val="117"/>
        </w:numPr>
        <w:tabs>
          <w:tab w:val="left" w:pos="1614"/>
        </w:tabs>
        <w:ind w:left="993"/>
        <w:jc w:val="both"/>
        <w:rPr>
          <w:sz w:val="24"/>
        </w:rPr>
      </w:pPr>
      <w:r w:rsidRPr="002C1833">
        <w:rPr>
          <w:sz w:val="24"/>
        </w:rPr>
        <w:t xml:space="preserve">В организации профориентационной деятельности с </w:t>
      </w:r>
      <w:proofErr w:type="gramStart"/>
      <w:r w:rsidRPr="002C1833">
        <w:rPr>
          <w:sz w:val="24"/>
        </w:rPr>
        <w:t>обучающимися</w:t>
      </w:r>
      <w:proofErr w:type="gramEnd"/>
      <w:r w:rsidRPr="002C1833">
        <w:rPr>
          <w:sz w:val="24"/>
        </w:rPr>
        <w:t xml:space="preserve"> используются разнообразные формы внеклассной деятельности, современные педагогические технологии.</w:t>
      </w:r>
    </w:p>
    <w:p w:rsidR="002C1833" w:rsidRPr="002C1833" w:rsidRDefault="002C1833" w:rsidP="002C1833">
      <w:pPr>
        <w:ind w:firstLine="567"/>
        <w:jc w:val="both"/>
        <w:rPr>
          <w:sz w:val="24"/>
          <w:szCs w:val="24"/>
        </w:rPr>
      </w:pPr>
      <w:r w:rsidRPr="002C1833">
        <w:rPr>
          <w:sz w:val="24"/>
          <w:szCs w:val="24"/>
        </w:rPr>
        <w:lastRenderedPageBreak/>
        <w:t>В следующем учебном году:</w:t>
      </w:r>
    </w:p>
    <w:p w:rsidR="002C1833" w:rsidRPr="002C1833" w:rsidRDefault="002C1833" w:rsidP="00DE7A2A">
      <w:pPr>
        <w:numPr>
          <w:ilvl w:val="0"/>
          <w:numId w:val="118"/>
        </w:numPr>
        <w:tabs>
          <w:tab w:val="left" w:pos="1551"/>
        </w:tabs>
        <w:ind w:left="993"/>
        <w:jc w:val="both"/>
        <w:rPr>
          <w:sz w:val="24"/>
        </w:rPr>
      </w:pPr>
      <w:r w:rsidRPr="002C1833">
        <w:rPr>
          <w:sz w:val="24"/>
        </w:rPr>
        <w:t>Активизировать взаимодействие родителей и педагогов, оказывающих непосредственное влияние на формирование профессионального</w:t>
      </w:r>
      <w:r w:rsidR="00C0357D">
        <w:rPr>
          <w:sz w:val="24"/>
        </w:rPr>
        <w:t xml:space="preserve"> </w:t>
      </w:r>
      <w:r w:rsidRPr="002C1833">
        <w:rPr>
          <w:sz w:val="24"/>
        </w:rPr>
        <w:t xml:space="preserve"> определения</w:t>
      </w:r>
      <w:r w:rsidR="00C0357D">
        <w:rPr>
          <w:sz w:val="24"/>
        </w:rPr>
        <w:t xml:space="preserve"> о</w:t>
      </w:r>
      <w:r w:rsidRPr="002C1833">
        <w:rPr>
          <w:sz w:val="24"/>
        </w:rPr>
        <w:t>бучающихся.</w:t>
      </w:r>
    </w:p>
    <w:p w:rsidR="002C1833" w:rsidRPr="002C1833" w:rsidRDefault="002C1833" w:rsidP="00DE7A2A">
      <w:pPr>
        <w:numPr>
          <w:ilvl w:val="0"/>
          <w:numId w:val="118"/>
        </w:numPr>
        <w:tabs>
          <w:tab w:val="left" w:pos="1852"/>
        </w:tabs>
        <w:ind w:left="993"/>
        <w:jc w:val="both"/>
        <w:rPr>
          <w:sz w:val="24"/>
        </w:rPr>
      </w:pPr>
      <w:r w:rsidRPr="002C1833">
        <w:rPr>
          <w:sz w:val="24"/>
        </w:rPr>
        <w:t>Создать систему профильной и профессиональной ориентации с включением в неё всех субъектов воспитательно-образовательного процесса с 1-11 класс.</w:t>
      </w:r>
    </w:p>
    <w:p w:rsidR="002C1833" w:rsidRPr="002C1833" w:rsidRDefault="002C1833" w:rsidP="002C1833">
      <w:pPr>
        <w:rPr>
          <w:sz w:val="24"/>
          <w:szCs w:val="24"/>
        </w:rPr>
      </w:pPr>
    </w:p>
    <w:p w:rsidR="002C1833" w:rsidRPr="002C1833" w:rsidRDefault="002C1833" w:rsidP="002C1833">
      <w:pPr>
        <w:spacing w:before="4"/>
        <w:rPr>
          <w:sz w:val="16"/>
          <w:szCs w:val="24"/>
        </w:rPr>
      </w:pPr>
    </w:p>
    <w:p w:rsidR="002C1833" w:rsidRPr="002C1833" w:rsidRDefault="002C1833" w:rsidP="002C1833">
      <w:pPr>
        <w:spacing w:before="4"/>
        <w:rPr>
          <w:sz w:val="16"/>
          <w:szCs w:val="24"/>
        </w:rPr>
      </w:pPr>
    </w:p>
    <w:p w:rsidR="002C1833" w:rsidRPr="00C0357D" w:rsidRDefault="002C1833" w:rsidP="00DE7A2A">
      <w:pPr>
        <w:numPr>
          <w:ilvl w:val="1"/>
          <w:numId w:val="55"/>
        </w:numPr>
        <w:tabs>
          <w:tab w:val="left" w:pos="1418"/>
        </w:tabs>
        <w:spacing w:before="89"/>
        <w:ind w:right="591"/>
        <w:outlineLvl w:val="0"/>
        <w:rPr>
          <w:b/>
          <w:bCs/>
          <w:sz w:val="24"/>
          <w:szCs w:val="24"/>
        </w:rPr>
      </w:pPr>
      <w:r w:rsidRPr="00C0357D">
        <w:rPr>
          <w:b/>
          <w:bCs/>
          <w:sz w:val="24"/>
          <w:szCs w:val="24"/>
        </w:rPr>
        <w:t>Итоги работы по предупреждению безнадзорности и правонарушениям несовершеннолетних</w:t>
      </w:r>
    </w:p>
    <w:p w:rsidR="002C1833" w:rsidRPr="002C1833" w:rsidRDefault="002C1833" w:rsidP="002C1833">
      <w:pPr>
        <w:ind w:firstLine="709"/>
        <w:jc w:val="both"/>
        <w:rPr>
          <w:sz w:val="24"/>
          <w:szCs w:val="24"/>
        </w:rPr>
      </w:pPr>
    </w:p>
    <w:p w:rsidR="002C1833" w:rsidRPr="002C1833" w:rsidRDefault="002C1833" w:rsidP="002C1833">
      <w:pPr>
        <w:ind w:firstLine="567"/>
        <w:jc w:val="both"/>
        <w:rPr>
          <w:sz w:val="24"/>
          <w:szCs w:val="24"/>
        </w:rPr>
      </w:pPr>
      <w:r w:rsidRPr="002C1833">
        <w:rPr>
          <w:sz w:val="24"/>
          <w:szCs w:val="24"/>
        </w:rPr>
        <w:t>В школе выстроена система работы по обеспечению защиты и реализации прав и законных интересов несовершеннолетних, профилактике противоправного поведения подростков, отраженная в педагогическом планировании; плане работы школы по профилактике преступлений и</w:t>
      </w:r>
      <w:r w:rsidR="00C0357D">
        <w:rPr>
          <w:sz w:val="24"/>
          <w:szCs w:val="24"/>
        </w:rPr>
        <w:t xml:space="preserve"> </w:t>
      </w:r>
      <w:r w:rsidRPr="002C1833">
        <w:rPr>
          <w:sz w:val="24"/>
          <w:szCs w:val="24"/>
        </w:rPr>
        <w:t>правонарушений; плане совместной работы с ОДН ОМВД; планах классных руководителей.</w:t>
      </w:r>
    </w:p>
    <w:p w:rsidR="002C1833" w:rsidRPr="002C1833" w:rsidRDefault="002C1833" w:rsidP="002C1833">
      <w:pPr>
        <w:ind w:firstLine="567"/>
        <w:jc w:val="both"/>
        <w:rPr>
          <w:sz w:val="24"/>
          <w:szCs w:val="24"/>
        </w:rPr>
      </w:pPr>
      <w:r w:rsidRPr="002C1833">
        <w:rPr>
          <w:sz w:val="24"/>
          <w:szCs w:val="24"/>
        </w:rPr>
        <w:t>Социально-педагогическая защита прав ребенка выражается в таких формах работы как: выявление и поддержка учащихся, нуждающихся в социальной защите (дети, находящиеся под опекой, дети из многодетных, малообеспеченных семей и других категорий).</w:t>
      </w:r>
    </w:p>
    <w:p w:rsidR="002C1833" w:rsidRPr="002C1833" w:rsidRDefault="002C1833" w:rsidP="002C1833">
      <w:pPr>
        <w:ind w:firstLine="567"/>
        <w:jc w:val="both"/>
        <w:rPr>
          <w:sz w:val="24"/>
          <w:szCs w:val="24"/>
        </w:rPr>
      </w:pPr>
      <w:r w:rsidRPr="002C1833">
        <w:rPr>
          <w:sz w:val="24"/>
          <w:szCs w:val="24"/>
        </w:rPr>
        <w:t xml:space="preserve">В школе работает Совет по профилактике правонарушений среди подростков и школьная служба медиации. </w:t>
      </w:r>
    </w:p>
    <w:p w:rsidR="002C1833" w:rsidRPr="002C1833" w:rsidRDefault="002C1833" w:rsidP="002C1833">
      <w:pPr>
        <w:ind w:firstLine="567"/>
        <w:jc w:val="both"/>
        <w:rPr>
          <w:sz w:val="24"/>
          <w:szCs w:val="24"/>
        </w:rPr>
      </w:pPr>
      <w:r w:rsidRPr="002C1833">
        <w:rPr>
          <w:sz w:val="24"/>
          <w:szCs w:val="24"/>
          <w:u w:val="single"/>
        </w:rPr>
        <w:t>Основными задачами</w:t>
      </w:r>
      <w:r w:rsidRPr="002C1833">
        <w:rPr>
          <w:sz w:val="24"/>
          <w:szCs w:val="24"/>
        </w:rPr>
        <w:t xml:space="preserve"> работы в этом направлении являются следующие:</w:t>
      </w:r>
    </w:p>
    <w:p w:rsidR="002C1833" w:rsidRPr="002C1833" w:rsidRDefault="002C1833" w:rsidP="00DE7A2A">
      <w:pPr>
        <w:numPr>
          <w:ilvl w:val="0"/>
          <w:numId w:val="86"/>
        </w:numPr>
        <w:tabs>
          <w:tab w:val="left" w:pos="1512"/>
        </w:tabs>
        <w:jc w:val="both"/>
        <w:rPr>
          <w:sz w:val="24"/>
        </w:rPr>
      </w:pPr>
      <w:r w:rsidRPr="002C1833">
        <w:rPr>
          <w:sz w:val="24"/>
        </w:rPr>
        <w:t xml:space="preserve">Профилактика правонарушений и преступлений </w:t>
      </w:r>
      <w:proofErr w:type="gramStart"/>
      <w:r w:rsidRPr="002C1833">
        <w:rPr>
          <w:sz w:val="24"/>
        </w:rPr>
        <w:t>среди</w:t>
      </w:r>
      <w:proofErr w:type="gramEnd"/>
      <w:r w:rsidRPr="002C1833">
        <w:rPr>
          <w:sz w:val="24"/>
        </w:rPr>
        <w:t xml:space="preserve"> обучающихся в школе.</w:t>
      </w:r>
    </w:p>
    <w:p w:rsidR="002C1833" w:rsidRPr="002C1833" w:rsidRDefault="002C1833" w:rsidP="00DE7A2A">
      <w:pPr>
        <w:numPr>
          <w:ilvl w:val="0"/>
          <w:numId w:val="86"/>
        </w:numPr>
        <w:jc w:val="both"/>
        <w:rPr>
          <w:sz w:val="24"/>
          <w:szCs w:val="24"/>
        </w:rPr>
      </w:pPr>
      <w:r w:rsidRPr="002C1833">
        <w:rPr>
          <w:sz w:val="24"/>
          <w:szCs w:val="24"/>
        </w:rPr>
        <w:t>Оказание помощи родителям (законным представителям) по вопросам воспитания детей.</w:t>
      </w:r>
    </w:p>
    <w:p w:rsidR="002C1833" w:rsidRPr="002C1833" w:rsidRDefault="002C1833" w:rsidP="00DE7A2A">
      <w:pPr>
        <w:numPr>
          <w:ilvl w:val="0"/>
          <w:numId w:val="86"/>
        </w:numPr>
        <w:tabs>
          <w:tab w:val="left" w:pos="1512"/>
        </w:tabs>
        <w:spacing w:before="1"/>
        <w:jc w:val="both"/>
        <w:rPr>
          <w:sz w:val="24"/>
        </w:rPr>
      </w:pPr>
      <w:r w:rsidRPr="002C1833">
        <w:rPr>
          <w:sz w:val="24"/>
        </w:rPr>
        <w:t>Оказание помощи преподавателям в проведении мероприятий по правовым вопросам.</w:t>
      </w:r>
    </w:p>
    <w:p w:rsidR="002C1833" w:rsidRPr="002C1833" w:rsidRDefault="002C1833" w:rsidP="002C1833">
      <w:pPr>
        <w:ind w:firstLine="567"/>
        <w:jc w:val="both"/>
        <w:rPr>
          <w:sz w:val="24"/>
          <w:szCs w:val="24"/>
        </w:rPr>
      </w:pPr>
      <w:r w:rsidRPr="002C1833">
        <w:rPr>
          <w:sz w:val="24"/>
          <w:szCs w:val="24"/>
        </w:rPr>
        <w:t>В течение года велась работа по решению данных задач.</w:t>
      </w:r>
    </w:p>
    <w:p w:rsidR="002C1833" w:rsidRPr="002C1833" w:rsidRDefault="002C1833" w:rsidP="002C1833">
      <w:pPr>
        <w:ind w:firstLine="567"/>
        <w:jc w:val="both"/>
        <w:rPr>
          <w:sz w:val="24"/>
          <w:szCs w:val="24"/>
        </w:rPr>
      </w:pPr>
      <w:r w:rsidRPr="002C1833">
        <w:rPr>
          <w:sz w:val="24"/>
          <w:szCs w:val="24"/>
        </w:rPr>
        <w:t>В состав Совета входят: директор школы, заместители директора школы, инспектор ОДН, классные руководители.</w:t>
      </w:r>
    </w:p>
    <w:p w:rsidR="002C1833" w:rsidRPr="002C1833" w:rsidRDefault="002C1833" w:rsidP="002C1833">
      <w:pPr>
        <w:spacing w:before="1"/>
        <w:ind w:firstLine="567"/>
        <w:jc w:val="both"/>
        <w:rPr>
          <w:sz w:val="24"/>
          <w:szCs w:val="24"/>
        </w:rPr>
      </w:pPr>
      <w:r w:rsidRPr="002C1833">
        <w:rPr>
          <w:sz w:val="24"/>
          <w:szCs w:val="24"/>
        </w:rPr>
        <w:t>В начале года были проведены рейды совместно с</w:t>
      </w:r>
      <w:r w:rsidR="00C0357D">
        <w:rPr>
          <w:sz w:val="24"/>
          <w:szCs w:val="24"/>
        </w:rPr>
        <w:t xml:space="preserve"> </w:t>
      </w:r>
      <w:r w:rsidRPr="002C1833">
        <w:rPr>
          <w:sz w:val="24"/>
          <w:szCs w:val="24"/>
        </w:rPr>
        <w:t>классными руководителями в семьи учащихся школы с целью исследования психологического климата в семье и жилищно-бытовых</w:t>
      </w:r>
      <w:r w:rsidR="00C0357D">
        <w:rPr>
          <w:sz w:val="24"/>
          <w:szCs w:val="24"/>
        </w:rPr>
        <w:t xml:space="preserve"> </w:t>
      </w:r>
      <w:r w:rsidRPr="002C1833">
        <w:rPr>
          <w:sz w:val="24"/>
          <w:szCs w:val="24"/>
        </w:rPr>
        <w:t>условий (были составлены акты посещений семей). Был уточнен список семей и учеников «группы риска». Для них составлены планы индивидуальной работы, они вовлекаются во все мероприятия, проводимые в школе. Регулярно посещают на дому данных учащихся, проводятся беседы с родителями, с целью оказания помощи.</w:t>
      </w:r>
    </w:p>
    <w:p w:rsidR="002C1833" w:rsidRPr="002C1833" w:rsidRDefault="002C1833" w:rsidP="002C1833">
      <w:pPr>
        <w:ind w:firstLine="567"/>
        <w:jc w:val="both"/>
        <w:rPr>
          <w:sz w:val="24"/>
          <w:szCs w:val="24"/>
        </w:rPr>
      </w:pPr>
      <w:r w:rsidRPr="002C1833">
        <w:rPr>
          <w:sz w:val="24"/>
          <w:szCs w:val="24"/>
        </w:rPr>
        <w:t xml:space="preserve">Ведется </w:t>
      </w:r>
      <w:proofErr w:type="gramStart"/>
      <w:r w:rsidRPr="002C1833">
        <w:rPr>
          <w:sz w:val="24"/>
          <w:szCs w:val="24"/>
        </w:rPr>
        <w:t>контроль за</w:t>
      </w:r>
      <w:proofErr w:type="gramEnd"/>
      <w:r w:rsidRPr="002C1833">
        <w:rPr>
          <w:sz w:val="24"/>
          <w:szCs w:val="24"/>
        </w:rPr>
        <w:t xml:space="preserve"> посещаемостью занятий, текущей успеваемости, участие учащихся в кружках и секциях, во внеклассных мероприятиях, проводятся профилактические беседы, посещали уроки с целью наблюдения за учащимися, проводился разбор конфликтных ситуаций.</w:t>
      </w:r>
    </w:p>
    <w:p w:rsidR="002C1833" w:rsidRPr="002C1833" w:rsidRDefault="002C1833" w:rsidP="002C1833">
      <w:pPr>
        <w:ind w:firstLine="567"/>
        <w:jc w:val="both"/>
        <w:rPr>
          <w:sz w:val="24"/>
          <w:szCs w:val="24"/>
        </w:rPr>
      </w:pPr>
      <w:r w:rsidRPr="002C1833">
        <w:rPr>
          <w:sz w:val="24"/>
          <w:szCs w:val="24"/>
        </w:rPr>
        <w:t>Оказывается помощь в проведении классных часов на правовую тему «Закон и правопорядок», «Права на всякий случай», «Права и обязанности граждан России», «Мои права» и т. д. На МО классных руководителей рассматриваются вопросы организации отдыха и занятости детей и подростков с целью профилактики беспризорности и правонарушений среди</w:t>
      </w:r>
      <w:r w:rsidR="00C0357D">
        <w:rPr>
          <w:sz w:val="24"/>
          <w:szCs w:val="24"/>
        </w:rPr>
        <w:t xml:space="preserve"> </w:t>
      </w:r>
      <w:r w:rsidRPr="002C1833">
        <w:rPr>
          <w:sz w:val="24"/>
          <w:szCs w:val="24"/>
        </w:rPr>
        <w:t>несовершеннолетних.</w:t>
      </w:r>
    </w:p>
    <w:p w:rsidR="002C1833" w:rsidRPr="002C1833" w:rsidRDefault="002C1833" w:rsidP="002C1833">
      <w:pPr>
        <w:ind w:firstLine="567"/>
        <w:jc w:val="both"/>
        <w:rPr>
          <w:sz w:val="24"/>
          <w:szCs w:val="24"/>
        </w:rPr>
      </w:pPr>
      <w:r w:rsidRPr="002C1833">
        <w:rPr>
          <w:sz w:val="24"/>
          <w:szCs w:val="24"/>
        </w:rPr>
        <w:t>Работа по профилактике правонарушений и преступлений в школе ведется согласно Комплексной программе по профилактике правонарушений «Внимание! Подросток!» и плану воспитательной работы по профилактике преступлений и правонарушений среди несовершеннолетних. В целях предупреждения правонарушений и преступлений и воздействия на подростков и детей в школе ведется просветительская работа по формированию правовой грамотности - изучение законов, нормативных и руководящих документов:</w:t>
      </w:r>
    </w:p>
    <w:p w:rsidR="002C1833" w:rsidRPr="002C1833" w:rsidRDefault="002C1833" w:rsidP="00DE7A2A">
      <w:pPr>
        <w:numPr>
          <w:ilvl w:val="0"/>
          <w:numId w:val="87"/>
        </w:numPr>
        <w:tabs>
          <w:tab w:val="left" w:pos="1524"/>
        </w:tabs>
        <w:spacing w:before="72"/>
        <w:jc w:val="both"/>
        <w:rPr>
          <w:sz w:val="24"/>
        </w:rPr>
      </w:pPr>
      <w:r w:rsidRPr="002C1833">
        <w:rPr>
          <w:sz w:val="24"/>
        </w:rPr>
        <w:t>Закон РФ «Об образовании»,</w:t>
      </w:r>
    </w:p>
    <w:p w:rsidR="002C1833" w:rsidRPr="002C1833" w:rsidRDefault="002C1833" w:rsidP="00DE7A2A">
      <w:pPr>
        <w:numPr>
          <w:ilvl w:val="0"/>
          <w:numId w:val="87"/>
        </w:numPr>
        <w:tabs>
          <w:tab w:val="left" w:pos="1524"/>
        </w:tabs>
        <w:jc w:val="both"/>
        <w:rPr>
          <w:sz w:val="24"/>
        </w:rPr>
      </w:pPr>
      <w:r w:rsidRPr="002C1833">
        <w:rPr>
          <w:sz w:val="24"/>
        </w:rPr>
        <w:t>ФЗ «Об основах системы профилактики безнадзорности и правонарушений среди несовершеннолетних»,</w:t>
      </w:r>
    </w:p>
    <w:p w:rsidR="002C1833" w:rsidRPr="002C1833" w:rsidRDefault="002C1833" w:rsidP="00DE7A2A">
      <w:pPr>
        <w:numPr>
          <w:ilvl w:val="0"/>
          <w:numId w:val="87"/>
        </w:numPr>
        <w:tabs>
          <w:tab w:val="left" w:pos="1524"/>
        </w:tabs>
        <w:jc w:val="both"/>
        <w:rPr>
          <w:sz w:val="24"/>
        </w:rPr>
      </w:pPr>
      <w:r w:rsidRPr="002C1833">
        <w:rPr>
          <w:sz w:val="24"/>
        </w:rPr>
        <w:t>Конвенция ООН «О правах ребенка»,</w:t>
      </w:r>
    </w:p>
    <w:p w:rsidR="002C1833" w:rsidRPr="002C1833" w:rsidRDefault="002C1833" w:rsidP="00DE7A2A">
      <w:pPr>
        <w:numPr>
          <w:ilvl w:val="0"/>
          <w:numId w:val="87"/>
        </w:numPr>
        <w:tabs>
          <w:tab w:val="left" w:pos="1524"/>
        </w:tabs>
        <w:jc w:val="both"/>
        <w:rPr>
          <w:sz w:val="24"/>
        </w:rPr>
      </w:pPr>
      <w:r w:rsidRPr="002C1833">
        <w:rPr>
          <w:sz w:val="24"/>
        </w:rPr>
        <w:t>Семейный кодекс,</w:t>
      </w:r>
    </w:p>
    <w:p w:rsidR="002C1833" w:rsidRPr="002C1833" w:rsidRDefault="002C1833" w:rsidP="00DE7A2A">
      <w:pPr>
        <w:numPr>
          <w:ilvl w:val="0"/>
          <w:numId w:val="87"/>
        </w:numPr>
        <w:tabs>
          <w:tab w:val="left" w:pos="1524"/>
        </w:tabs>
        <w:jc w:val="both"/>
        <w:rPr>
          <w:sz w:val="24"/>
        </w:rPr>
      </w:pPr>
      <w:r w:rsidRPr="002C1833">
        <w:rPr>
          <w:sz w:val="24"/>
        </w:rPr>
        <w:t>Уголовный кодекс РФ о преступлениях против здоровья ребенка и др.</w:t>
      </w:r>
    </w:p>
    <w:p w:rsidR="002C1833" w:rsidRPr="002C1833" w:rsidRDefault="002C1833" w:rsidP="002C1833">
      <w:pPr>
        <w:ind w:firstLine="567"/>
        <w:jc w:val="both"/>
        <w:rPr>
          <w:sz w:val="24"/>
          <w:szCs w:val="24"/>
        </w:rPr>
      </w:pPr>
      <w:r w:rsidRPr="002C1833">
        <w:rPr>
          <w:sz w:val="24"/>
          <w:szCs w:val="24"/>
        </w:rPr>
        <w:t xml:space="preserve">В школе осуществляется контроль получения образования несовершеннолетними:  строгий </w:t>
      </w:r>
      <w:r w:rsidRPr="002C1833">
        <w:rPr>
          <w:sz w:val="24"/>
          <w:szCs w:val="24"/>
        </w:rPr>
        <w:lastRenderedPageBreak/>
        <w:t>учет пропущенных уроков, работа по ликвидации пропусков без уважительной причины, правовое просвещение подростков и их родителей.</w:t>
      </w:r>
    </w:p>
    <w:p w:rsidR="002C1833" w:rsidRPr="002C1833" w:rsidRDefault="002C1833" w:rsidP="002C1833">
      <w:pPr>
        <w:ind w:firstLine="567"/>
        <w:jc w:val="both"/>
        <w:rPr>
          <w:sz w:val="24"/>
          <w:szCs w:val="24"/>
        </w:rPr>
      </w:pPr>
      <w:r w:rsidRPr="002C1833">
        <w:rPr>
          <w:sz w:val="24"/>
          <w:szCs w:val="24"/>
        </w:rPr>
        <w:t>Для родителей систематически проводятся родительские лектории. Они способствуют повышению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w:t>
      </w:r>
      <w:r w:rsidR="00C0357D">
        <w:rPr>
          <w:sz w:val="24"/>
          <w:szCs w:val="24"/>
        </w:rPr>
        <w:t xml:space="preserve"> </w:t>
      </w:r>
      <w:r w:rsidRPr="002C1833">
        <w:rPr>
          <w:sz w:val="24"/>
          <w:szCs w:val="24"/>
        </w:rPr>
        <w:t xml:space="preserve">детей. </w:t>
      </w:r>
    </w:p>
    <w:p w:rsidR="002C1833" w:rsidRPr="002C1833" w:rsidRDefault="002C1833" w:rsidP="002C1833">
      <w:pPr>
        <w:ind w:firstLine="567"/>
        <w:jc w:val="both"/>
        <w:rPr>
          <w:sz w:val="24"/>
          <w:szCs w:val="24"/>
        </w:rPr>
      </w:pPr>
      <w:r w:rsidRPr="002C1833">
        <w:rPr>
          <w:sz w:val="24"/>
          <w:szCs w:val="24"/>
        </w:rPr>
        <w:t>В летний период учащиеся из многодетных семей, семей «группы риска» посещают детский пришкольный лагерь с</w:t>
      </w:r>
      <w:r w:rsidR="00C0357D">
        <w:rPr>
          <w:sz w:val="24"/>
          <w:szCs w:val="24"/>
        </w:rPr>
        <w:t xml:space="preserve"> </w:t>
      </w:r>
      <w:r w:rsidRPr="002C1833">
        <w:rPr>
          <w:sz w:val="24"/>
          <w:szCs w:val="24"/>
        </w:rPr>
        <w:t>дневным пребыванием детей «Звездочки».</w:t>
      </w:r>
    </w:p>
    <w:p w:rsidR="002C1833" w:rsidRPr="002C1833" w:rsidRDefault="002C1833" w:rsidP="002C1833">
      <w:pPr>
        <w:ind w:firstLine="567"/>
        <w:jc w:val="both"/>
        <w:rPr>
          <w:sz w:val="24"/>
          <w:szCs w:val="24"/>
        </w:rPr>
      </w:pPr>
      <w:r w:rsidRPr="002C1833">
        <w:rPr>
          <w:sz w:val="24"/>
          <w:szCs w:val="24"/>
        </w:rPr>
        <w:t>В течение учебного года учащиеся школы занимаются в кружках и секциях при школе.</w:t>
      </w:r>
    </w:p>
    <w:p w:rsidR="002C1833" w:rsidRPr="002C1833" w:rsidRDefault="002C1833" w:rsidP="002C1833">
      <w:pPr>
        <w:ind w:firstLine="567"/>
        <w:jc w:val="both"/>
        <w:rPr>
          <w:sz w:val="24"/>
          <w:szCs w:val="24"/>
        </w:rPr>
      </w:pPr>
    </w:p>
    <w:p w:rsidR="002C1833" w:rsidRPr="002C1833" w:rsidRDefault="002C1833" w:rsidP="002C1833">
      <w:pPr>
        <w:ind w:firstLine="567"/>
        <w:jc w:val="both"/>
        <w:rPr>
          <w:sz w:val="24"/>
          <w:szCs w:val="24"/>
        </w:rPr>
      </w:pPr>
      <w:r w:rsidRPr="002C1833">
        <w:rPr>
          <w:sz w:val="24"/>
          <w:szCs w:val="24"/>
        </w:rPr>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2C1833" w:rsidRPr="002C1833" w:rsidRDefault="002C1833" w:rsidP="002C1833">
      <w:pPr>
        <w:ind w:firstLine="709"/>
        <w:jc w:val="both"/>
        <w:rPr>
          <w:sz w:val="24"/>
          <w:szCs w:val="24"/>
        </w:rPr>
      </w:pPr>
      <w:r w:rsidRPr="002C1833">
        <w:rPr>
          <w:sz w:val="24"/>
          <w:szCs w:val="24"/>
        </w:rPr>
        <w:t>- составлялись списки;</w:t>
      </w:r>
    </w:p>
    <w:p w:rsidR="002C1833" w:rsidRPr="002C1833" w:rsidRDefault="002C1833" w:rsidP="002C1833">
      <w:pPr>
        <w:ind w:firstLine="709"/>
        <w:jc w:val="both"/>
        <w:rPr>
          <w:sz w:val="24"/>
          <w:szCs w:val="24"/>
        </w:rPr>
      </w:pPr>
      <w:r w:rsidRPr="002C1833">
        <w:rPr>
          <w:sz w:val="24"/>
          <w:szCs w:val="24"/>
        </w:rPr>
        <w:t>- своевременно ставились такие дети на внутришкольный контроль;</w:t>
      </w:r>
    </w:p>
    <w:p w:rsidR="002C1833" w:rsidRPr="002C1833" w:rsidRDefault="002C1833" w:rsidP="002C1833">
      <w:pPr>
        <w:ind w:firstLine="709"/>
        <w:jc w:val="both"/>
        <w:rPr>
          <w:sz w:val="24"/>
          <w:szCs w:val="24"/>
        </w:rPr>
      </w:pPr>
      <w:r w:rsidRPr="002C1833">
        <w:rPr>
          <w:sz w:val="24"/>
          <w:szCs w:val="24"/>
        </w:rPr>
        <w:t xml:space="preserve">- велась работа по устранению причин, условий и обстоятельств, способствующих совершению правонарушений несовершеннолетними. </w:t>
      </w:r>
    </w:p>
    <w:p w:rsidR="002C1833" w:rsidRPr="002C1833" w:rsidRDefault="002C1833" w:rsidP="002C1833">
      <w:pPr>
        <w:ind w:firstLine="709"/>
        <w:jc w:val="both"/>
        <w:rPr>
          <w:sz w:val="24"/>
          <w:szCs w:val="24"/>
        </w:rPr>
      </w:pPr>
      <w:r w:rsidRPr="002C1833">
        <w:rPr>
          <w:sz w:val="24"/>
          <w:szCs w:val="24"/>
        </w:rPr>
        <w:t>Велось обследование жилищно-бытовых условий учащихся, находящихся в социально-опасном положении 1 раз в месяц, составлялись акты.</w:t>
      </w:r>
    </w:p>
    <w:p w:rsidR="002C1833" w:rsidRPr="002C1833" w:rsidRDefault="002C1833" w:rsidP="002C1833">
      <w:pPr>
        <w:ind w:firstLine="709"/>
        <w:jc w:val="both"/>
        <w:rPr>
          <w:sz w:val="24"/>
          <w:szCs w:val="24"/>
        </w:rPr>
      </w:pPr>
      <w:r w:rsidRPr="002C1833">
        <w:rPr>
          <w:sz w:val="24"/>
          <w:szCs w:val="24"/>
        </w:rPr>
        <w:t>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2C1833" w:rsidRPr="002C1833" w:rsidRDefault="002C1833" w:rsidP="002C1833">
      <w:pPr>
        <w:ind w:firstLine="709"/>
        <w:jc w:val="both"/>
        <w:rPr>
          <w:sz w:val="24"/>
          <w:szCs w:val="24"/>
        </w:rPr>
      </w:pPr>
      <w:r w:rsidRPr="002C1833">
        <w:rPr>
          <w:sz w:val="24"/>
          <w:szCs w:val="24"/>
        </w:rPr>
        <w:t>В школе осуществляется контроль получения образования несовершеннолетними. Ведется строгий учет пропущенных уроков. Работа по ликвидации пропусков без уважительной причины, деятельность школы по выявлению необучающихся детей, правовое просвещение подростков и их родителей – основные формы деятельности школы в этом направлении.</w:t>
      </w:r>
    </w:p>
    <w:p w:rsidR="002C1833" w:rsidRPr="002C1833" w:rsidRDefault="002C1833" w:rsidP="002C1833">
      <w:pPr>
        <w:ind w:firstLine="709"/>
        <w:jc w:val="both"/>
        <w:rPr>
          <w:sz w:val="24"/>
          <w:szCs w:val="24"/>
        </w:rPr>
      </w:pPr>
      <w:r w:rsidRPr="002C1833">
        <w:rPr>
          <w:sz w:val="24"/>
          <w:szCs w:val="24"/>
        </w:rPr>
        <w:t xml:space="preserve">Индивидуально-профилактическая работа с несовершеннолетними проводилась администрацией школы  с привлечение представителей правоохранительных органной при необходимости. Поэтому план по  профилактике правонарушений реализован не в полном объеме. </w:t>
      </w:r>
    </w:p>
    <w:p w:rsidR="002C1833" w:rsidRPr="002C1833" w:rsidRDefault="002C1833" w:rsidP="002C1833">
      <w:pPr>
        <w:ind w:firstLine="709"/>
        <w:jc w:val="both"/>
        <w:rPr>
          <w:sz w:val="24"/>
          <w:szCs w:val="24"/>
        </w:rPr>
      </w:pPr>
      <w:r w:rsidRPr="002C1833">
        <w:rPr>
          <w:sz w:val="24"/>
          <w:szCs w:val="24"/>
        </w:rPr>
        <w:t>Классными руководителями проводится  работа в этом направлении  с учащимися и их родителями -  классные часы, беседы по профилактике правонарушений.</w:t>
      </w:r>
    </w:p>
    <w:p w:rsidR="002C1833" w:rsidRPr="002C1833" w:rsidRDefault="002C1833" w:rsidP="002C1833">
      <w:pPr>
        <w:ind w:firstLine="709"/>
        <w:jc w:val="both"/>
        <w:rPr>
          <w:sz w:val="24"/>
          <w:szCs w:val="24"/>
        </w:rPr>
      </w:pPr>
      <w:r w:rsidRPr="002C1833">
        <w:rPr>
          <w:sz w:val="24"/>
          <w:szCs w:val="24"/>
        </w:rPr>
        <w:t>В рейдовых мероприятиях ежемесячно принимают участие классные руководители, в классах которых есть дети «группы риска», а также директор школы и заместитель директора по воспитательной работе. По мере необходимости рейдовые мероприятия проводятся совместно с инспектором ОДН.</w:t>
      </w:r>
    </w:p>
    <w:p w:rsidR="002C1833" w:rsidRPr="002C1833" w:rsidRDefault="002C1833" w:rsidP="002C1833">
      <w:pPr>
        <w:ind w:firstLine="709"/>
        <w:jc w:val="both"/>
        <w:rPr>
          <w:sz w:val="24"/>
          <w:szCs w:val="24"/>
        </w:rPr>
      </w:pPr>
      <w:r w:rsidRPr="002C1833">
        <w:rPr>
          <w:sz w:val="24"/>
          <w:szCs w:val="24"/>
        </w:rPr>
        <w:t xml:space="preserve">В течение года проводились заседания школьного Совета профилактики, на котором рассматриваются текущие вопросы, вопросы постановки учащихся на внутришкольный учет, снятия с учета. </w:t>
      </w:r>
    </w:p>
    <w:p w:rsidR="002C1833" w:rsidRPr="002C1833" w:rsidRDefault="002C1833" w:rsidP="002C1833">
      <w:pPr>
        <w:ind w:firstLine="709"/>
        <w:jc w:val="both"/>
        <w:rPr>
          <w:sz w:val="24"/>
          <w:szCs w:val="24"/>
        </w:rPr>
      </w:pPr>
      <w:r w:rsidRPr="002C1833">
        <w:rPr>
          <w:b/>
          <w:i/>
          <w:sz w:val="24"/>
          <w:szCs w:val="24"/>
          <w:u w:val="single"/>
        </w:rPr>
        <w:t>На внутришкольном учете</w:t>
      </w:r>
      <w:r w:rsidRPr="002C1833">
        <w:rPr>
          <w:i/>
          <w:sz w:val="24"/>
          <w:szCs w:val="24"/>
          <w:u w:val="single"/>
        </w:rPr>
        <w:t xml:space="preserve"> с начала 2021-2022 учебного года</w:t>
      </w:r>
      <w:r w:rsidRPr="002C1833">
        <w:rPr>
          <w:sz w:val="24"/>
          <w:szCs w:val="24"/>
        </w:rPr>
        <w:t xml:space="preserve"> состояло </w:t>
      </w:r>
      <w:r w:rsidRPr="002C1833">
        <w:rPr>
          <w:b/>
          <w:i/>
          <w:sz w:val="24"/>
          <w:szCs w:val="24"/>
        </w:rPr>
        <w:t>5</w:t>
      </w:r>
      <w:r w:rsidRPr="002C1833">
        <w:rPr>
          <w:sz w:val="24"/>
          <w:szCs w:val="24"/>
        </w:rPr>
        <w:t xml:space="preserve"> </w:t>
      </w:r>
      <w:r w:rsidRPr="002C1833">
        <w:rPr>
          <w:b/>
          <w:i/>
          <w:sz w:val="24"/>
          <w:szCs w:val="24"/>
        </w:rPr>
        <w:t>человек</w:t>
      </w:r>
      <w:r w:rsidRPr="002C1833">
        <w:rPr>
          <w:sz w:val="24"/>
          <w:szCs w:val="24"/>
        </w:rPr>
        <w:t>:</w:t>
      </w:r>
    </w:p>
    <w:p w:rsidR="002C1833" w:rsidRPr="002C1833" w:rsidRDefault="002C1833" w:rsidP="002C1833">
      <w:pPr>
        <w:ind w:firstLine="709"/>
        <w:jc w:val="both"/>
        <w:rPr>
          <w:sz w:val="24"/>
          <w:szCs w:val="24"/>
        </w:rPr>
      </w:pPr>
      <w:r w:rsidRPr="002C1833">
        <w:rPr>
          <w:sz w:val="24"/>
          <w:szCs w:val="24"/>
        </w:rPr>
        <w:t>Рой Е., 2 «Б» кл. – снят с внутришкольного учета</w:t>
      </w:r>
    </w:p>
    <w:p w:rsidR="002C1833" w:rsidRPr="002C1833" w:rsidRDefault="002C1833" w:rsidP="002C1833">
      <w:pPr>
        <w:ind w:firstLine="709"/>
        <w:jc w:val="both"/>
        <w:rPr>
          <w:sz w:val="24"/>
          <w:szCs w:val="24"/>
        </w:rPr>
      </w:pPr>
      <w:r w:rsidRPr="002C1833">
        <w:rPr>
          <w:sz w:val="24"/>
          <w:szCs w:val="24"/>
        </w:rPr>
        <w:t>Хованов М., 6»В» кл.,</w:t>
      </w:r>
    </w:p>
    <w:p w:rsidR="002C1833" w:rsidRPr="002C1833" w:rsidRDefault="002C1833" w:rsidP="002C1833">
      <w:pPr>
        <w:ind w:firstLine="709"/>
        <w:jc w:val="both"/>
        <w:rPr>
          <w:sz w:val="24"/>
          <w:szCs w:val="24"/>
        </w:rPr>
      </w:pPr>
      <w:r w:rsidRPr="002C1833">
        <w:rPr>
          <w:sz w:val="24"/>
          <w:szCs w:val="24"/>
        </w:rPr>
        <w:t>Шералиева Б., 8 «А» кл. – выбыла из МБОУ СОШ № 4,</w:t>
      </w:r>
    </w:p>
    <w:p w:rsidR="002C1833" w:rsidRPr="002C1833" w:rsidRDefault="002C1833" w:rsidP="002C1833">
      <w:pPr>
        <w:ind w:firstLine="709"/>
        <w:jc w:val="both"/>
        <w:rPr>
          <w:sz w:val="24"/>
          <w:szCs w:val="24"/>
        </w:rPr>
      </w:pPr>
      <w:r w:rsidRPr="002C1833">
        <w:rPr>
          <w:sz w:val="24"/>
          <w:szCs w:val="24"/>
        </w:rPr>
        <w:t xml:space="preserve">Цыцеева М., 9 «Б» кл., </w:t>
      </w:r>
    </w:p>
    <w:p w:rsidR="002C1833" w:rsidRPr="002C1833" w:rsidRDefault="002C1833" w:rsidP="002C1833">
      <w:pPr>
        <w:ind w:firstLine="709"/>
        <w:jc w:val="both"/>
        <w:rPr>
          <w:sz w:val="24"/>
          <w:szCs w:val="24"/>
        </w:rPr>
      </w:pPr>
      <w:r w:rsidRPr="002C1833">
        <w:rPr>
          <w:sz w:val="24"/>
          <w:szCs w:val="24"/>
        </w:rPr>
        <w:t>Маслова Э., 9 «Б» кл.</w:t>
      </w:r>
    </w:p>
    <w:p w:rsidR="002C1833" w:rsidRPr="002C1833" w:rsidRDefault="002C1833" w:rsidP="002C1833">
      <w:pPr>
        <w:ind w:firstLine="709"/>
        <w:jc w:val="both"/>
        <w:rPr>
          <w:i/>
          <w:color w:val="000000" w:themeColor="text1"/>
          <w:sz w:val="24"/>
          <w:szCs w:val="24"/>
          <w:u w:val="single"/>
        </w:rPr>
      </w:pPr>
    </w:p>
    <w:p w:rsidR="002C1833" w:rsidRPr="002C1833" w:rsidRDefault="002C1833" w:rsidP="002C1833">
      <w:pPr>
        <w:ind w:firstLine="709"/>
        <w:jc w:val="both"/>
        <w:rPr>
          <w:sz w:val="24"/>
          <w:szCs w:val="24"/>
        </w:rPr>
      </w:pPr>
      <w:r w:rsidRPr="002C1833">
        <w:rPr>
          <w:b/>
          <w:i/>
          <w:sz w:val="24"/>
          <w:szCs w:val="24"/>
          <w:u w:val="single"/>
        </w:rPr>
        <w:t>На учете в ОМВД, КДН и ЗП</w:t>
      </w:r>
      <w:r w:rsidRPr="002C1833">
        <w:rPr>
          <w:i/>
          <w:sz w:val="24"/>
          <w:szCs w:val="24"/>
          <w:u w:val="single"/>
        </w:rPr>
        <w:t xml:space="preserve"> с начала 2021-2022 учебного года</w:t>
      </w:r>
      <w:r w:rsidRPr="002C1833">
        <w:rPr>
          <w:sz w:val="24"/>
          <w:szCs w:val="24"/>
        </w:rPr>
        <w:t xml:space="preserve"> не состояла ни одного человека. </w:t>
      </w:r>
    </w:p>
    <w:p w:rsidR="002C1833" w:rsidRPr="002C1833" w:rsidRDefault="002C1833" w:rsidP="002C1833">
      <w:pPr>
        <w:ind w:firstLine="709"/>
        <w:jc w:val="both"/>
        <w:rPr>
          <w:color w:val="000000" w:themeColor="text1"/>
          <w:sz w:val="24"/>
          <w:szCs w:val="24"/>
        </w:rPr>
      </w:pPr>
      <w:r w:rsidRPr="002C1833">
        <w:rPr>
          <w:color w:val="000000" w:themeColor="text1"/>
          <w:sz w:val="24"/>
          <w:szCs w:val="24"/>
        </w:rPr>
        <w:t>В течение года список учащихся постоянно корректировался (одни учащиеся выявлялись и ставились на внутришкольный учет, другие снимались с учета). На каждого ученика были составлены характеристики, разработаны планы работы. Классными руководителями совместно с администрацией школы неоднократно проводились беседы с учащимися «группы риска», родителями, родительские собрания совместно с педагогами школы, рейды в семьи учащихся. Работа по профилактике правонарушений в каждом классе проводится регулярно, но дает лишь кратковременный положительный результат.</w:t>
      </w:r>
    </w:p>
    <w:p w:rsidR="002C1833" w:rsidRPr="002C1833" w:rsidRDefault="002C1833" w:rsidP="002C1833">
      <w:pPr>
        <w:ind w:firstLine="709"/>
        <w:jc w:val="both"/>
        <w:rPr>
          <w:color w:val="000000" w:themeColor="text1"/>
          <w:sz w:val="24"/>
          <w:szCs w:val="24"/>
        </w:rPr>
      </w:pPr>
      <w:r w:rsidRPr="002C1833">
        <w:rPr>
          <w:color w:val="000000" w:themeColor="text1"/>
          <w:sz w:val="24"/>
          <w:szCs w:val="24"/>
        </w:rPr>
        <w:lastRenderedPageBreak/>
        <w:t>Зам. директора по ВР Ручко А.А. совместно с классными руководителями отслеживала занятость учащихся, состоящих на внутришкольном учете, на учете в КДН и ЗП, ОМВД в свободное время, в период каникул, привлечение их к занятиям в коллективах дополнительного образования, спортивных секциях.</w:t>
      </w:r>
    </w:p>
    <w:p w:rsidR="002C1833" w:rsidRPr="002C1833" w:rsidRDefault="002C1833" w:rsidP="002C1833">
      <w:pPr>
        <w:ind w:firstLine="709"/>
        <w:jc w:val="both"/>
        <w:rPr>
          <w:i/>
          <w:sz w:val="24"/>
          <w:szCs w:val="24"/>
          <w:u w:val="single"/>
        </w:rPr>
      </w:pPr>
    </w:p>
    <w:p w:rsidR="002C1833" w:rsidRPr="002C1833" w:rsidRDefault="002C1833" w:rsidP="002C1833">
      <w:pPr>
        <w:ind w:firstLine="709"/>
        <w:jc w:val="both"/>
        <w:rPr>
          <w:sz w:val="24"/>
          <w:szCs w:val="24"/>
        </w:rPr>
      </w:pPr>
      <w:proofErr w:type="gramStart"/>
      <w:r w:rsidRPr="002C1833">
        <w:rPr>
          <w:i/>
          <w:sz w:val="24"/>
          <w:szCs w:val="24"/>
          <w:u w:val="single"/>
        </w:rPr>
        <w:t>На конец</w:t>
      </w:r>
      <w:proofErr w:type="gramEnd"/>
      <w:r w:rsidRPr="002C1833">
        <w:rPr>
          <w:i/>
          <w:sz w:val="24"/>
          <w:szCs w:val="24"/>
          <w:u w:val="single"/>
        </w:rPr>
        <w:t xml:space="preserve"> 2021-2022 учебного года на внутришкольном учете</w:t>
      </w:r>
      <w:r w:rsidRPr="002C1833">
        <w:rPr>
          <w:sz w:val="24"/>
          <w:szCs w:val="24"/>
        </w:rPr>
        <w:t xml:space="preserve"> состоит </w:t>
      </w:r>
      <w:r w:rsidRPr="002C1833">
        <w:rPr>
          <w:b/>
          <w:i/>
          <w:sz w:val="24"/>
          <w:szCs w:val="24"/>
        </w:rPr>
        <w:t>6</w:t>
      </w:r>
      <w:r w:rsidRPr="002C1833">
        <w:rPr>
          <w:sz w:val="24"/>
          <w:szCs w:val="24"/>
        </w:rPr>
        <w:t xml:space="preserve"> </w:t>
      </w:r>
      <w:r w:rsidRPr="002C1833">
        <w:rPr>
          <w:b/>
          <w:i/>
          <w:sz w:val="24"/>
          <w:szCs w:val="24"/>
        </w:rPr>
        <w:t xml:space="preserve">человек </w:t>
      </w:r>
      <w:r w:rsidRPr="002C1833">
        <w:rPr>
          <w:sz w:val="24"/>
          <w:szCs w:val="24"/>
        </w:rPr>
        <w:t xml:space="preserve">(из них </w:t>
      </w:r>
      <w:r w:rsidRPr="002C1833">
        <w:rPr>
          <w:b/>
          <w:i/>
          <w:sz w:val="24"/>
          <w:szCs w:val="24"/>
        </w:rPr>
        <w:t xml:space="preserve">на учете ОМВД, КДН и ЗП </w:t>
      </w:r>
      <w:r w:rsidRPr="002C1833">
        <w:rPr>
          <w:sz w:val="24"/>
          <w:szCs w:val="24"/>
        </w:rPr>
        <w:t xml:space="preserve">не состоит ни одного человека).  Помимо </w:t>
      </w:r>
      <w:proofErr w:type="gramStart"/>
      <w:r w:rsidRPr="002C1833">
        <w:rPr>
          <w:sz w:val="24"/>
          <w:szCs w:val="24"/>
        </w:rPr>
        <w:t>выбывших</w:t>
      </w:r>
      <w:proofErr w:type="gramEnd"/>
      <w:r w:rsidRPr="002C1833">
        <w:rPr>
          <w:sz w:val="24"/>
          <w:szCs w:val="24"/>
        </w:rPr>
        <w:t xml:space="preserve"> и снятых, были выявлены и поставлены на внутришкольный учет, а также на учет в ОМВД, КДН и ЗП следующие учащиеся:</w:t>
      </w:r>
    </w:p>
    <w:p w:rsidR="002C1833" w:rsidRPr="002C1833" w:rsidRDefault="002C1833" w:rsidP="002C1833">
      <w:pPr>
        <w:ind w:firstLine="709"/>
        <w:jc w:val="both"/>
        <w:rPr>
          <w:sz w:val="24"/>
          <w:szCs w:val="24"/>
        </w:rPr>
      </w:pPr>
      <w:r w:rsidRPr="002C1833">
        <w:rPr>
          <w:sz w:val="24"/>
          <w:szCs w:val="24"/>
        </w:rPr>
        <w:t>Коробатова К., 7 «А» кл. – выбыла из МБОУ СОШ № 4,</w:t>
      </w:r>
    </w:p>
    <w:p w:rsidR="002C1833" w:rsidRPr="002C1833" w:rsidRDefault="002C1833" w:rsidP="002C1833">
      <w:pPr>
        <w:ind w:firstLine="709"/>
        <w:jc w:val="both"/>
        <w:rPr>
          <w:sz w:val="24"/>
          <w:szCs w:val="24"/>
        </w:rPr>
      </w:pPr>
      <w:r w:rsidRPr="002C1833">
        <w:rPr>
          <w:sz w:val="24"/>
          <w:szCs w:val="24"/>
        </w:rPr>
        <w:t>Чепелин Я., 5 «Б» кл. – внутришкольный учет,</w:t>
      </w:r>
    </w:p>
    <w:p w:rsidR="002C1833" w:rsidRPr="002C1833" w:rsidRDefault="002C1833" w:rsidP="002C1833">
      <w:pPr>
        <w:ind w:firstLine="709"/>
        <w:jc w:val="both"/>
        <w:rPr>
          <w:sz w:val="24"/>
          <w:szCs w:val="24"/>
        </w:rPr>
      </w:pPr>
      <w:r w:rsidRPr="002C1833">
        <w:rPr>
          <w:sz w:val="24"/>
          <w:szCs w:val="24"/>
        </w:rPr>
        <w:t>Смирнов А., 5 «Б» кл. – внутришкольный учет,</w:t>
      </w:r>
    </w:p>
    <w:p w:rsidR="002C1833" w:rsidRPr="002C1833" w:rsidRDefault="002C1833" w:rsidP="002C1833">
      <w:pPr>
        <w:ind w:firstLine="709"/>
        <w:jc w:val="both"/>
        <w:rPr>
          <w:sz w:val="24"/>
          <w:szCs w:val="24"/>
        </w:rPr>
      </w:pPr>
      <w:r w:rsidRPr="002C1833">
        <w:rPr>
          <w:sz w:val="24"/>
          <w:szCs w:val="24"/>
        </w:rPr>
        <w:t>Фисенко Т., 6 «Б» кл. – внутришкольный учет.</w:t>
      </w:r>
    </w:p>
    <w:p w:rsidR="002C1833" w:rsidRPr="002C1833" w:rsidRDefault="002C1833" w:rsidP="002C1833">
      <w:pPr>
        <w:ind w:firstLine="709"/>
        <w:jc w:val="both"/>
        <w:rPr>
          <w:color w:val="FF0000"/>
          <w:sz w:val="24"/>
          <w:szCs w:val="24"/>
        </w:rPr>
      </w:pPr>
    </w:p>
    <w:p w:rsidR="002C1833" w:rsidRPr="002C1833" w:rsidRDefault="002C1833" w:rsidP="002C1833">
      <w:pPr>
        <w:ind w:firstLine="709"/>
        <w:jc w:val="both"/>
        <w:rPr>
          <w:sz w:val="24"/>
          <w:szCs w:val="24"/>
        </w:rPr>
      </w:pPr>
      <w:r w:rsidRPr="002C1833">
        <w:rPr>
          <w:b/>
          <w:i/>
          <w:sz w:val="24"/>
          <w:szCs w:val="24"/>
          <w:u w:val="single"/>
        </w:rPr>
        <w:t>На внутришкольном учете</w:t>
      </w:r>
      <w:r w:rsidRPr="002C1833">
        <w:rPr>
          <w:i/>
          <w:sz w:val="24"/>
          <w:szCs w:val="24"/>
          <w:u w:val="single"/>
        </w:rPr>
        <w:t xml:space="preserve"> с начала 2021-2022 учебного года</w:t>
      </w:r>
      <w:r w:rsidRPr="002C1833">
        <w:rPr>
          <w:sz w:val="24"/>
          <w:szCs w:val="24"/>
        </w:rPr>
        <w:t xml:space="preserve"> состояло </w:t>
      </w:r>
      <w:r w:rsidRPr="002C1833">
        <w:rPr>
          <w:b/>
          <w:i/>
          <w:sz w:val="24"/>
          <w:szCs w:val="24"/>
        </w:rPr>
        <w:t>7 семей</w:t>
      </w:r>
      <w:r w:rsidRPr="002C1833">
        <w:rPr>
          <w:sz w:val="24"/>
          <w:szCs w:val="24"/>
        </w:rPr>
        <w:t xml:space="preserve"> «группы риска»:</w:t>
      </w:r>
    </w:p>
    <w:p w:rsidR="002C1833" w:rsidRPr="002C1833" w:rsidRDefault="002C1833" w:rsidP="002C1833">
      <w:pPr>
        <w:ind w:firstLine="709"/>
        <w:jc w:val="both"/>
        <w:rPr>
          <w:sz w:val="24"/>
          <w:szCs w:val="24"/>
        </w:rPr>
      </w:pPr>
      <w:r w:rsidRPr="002C1833">
        <w:rPr>
          <w:sz w:val="24"/>
          <w:szCs w:val="24"/>
        </w:rPr>
        <w:t>Рой Е., 2 «Б» кл.,</w:t>
      </w:r>
    </w:p>
    <w:p w:rsidR="002C1833" w:rsidRPr="002C1833" w:rsidRDefault="002C1833" w:rsidP="002C1833">
      <w:pPr>
        <w:ind w:firstLine="709"/>
        <w:jc w:val="both"/>
        <w:rPr>
          <w:sz w:val="24"/>
          <w:szCs w:val="24"/>
        </w:rPr>
      </w:pPr>
      <w:r w:rsidRPr="002C1833">
        <w:rPr>
          <w:sz w:val="24"/>
          <w:szCs w:val="24"/>
        </w:rPr>
        <w:t xml:space="preserve">Рабчук А., 4 «Б» кл., </w:t>
      </w:r>
    </w:p>
    <w:p w:rsidR="002C1833" w:rsidRPr="002C1833" w:rsidRDefault="002C1833" w:rsidP="002C1833">
      <w:pPr>
        <w:ind w:firstLine="709"/>
        <w:jc w:val="both"/>
        <w:rPr>
          <w:sz w:val="24"/>
          <w:szCs w:val="24"/>
        </w:rPr>
      </w:pPr>
      <w:r w:rsidRPr="002C1833">
        <w:rPr>
          <w:sz w:val="24"/>
          <w:szCs w:val="24"/>
        </w:rPr>
        <w:t>Евдокимов А., 7 «Б» кл., Евдокимов Д., 1 «Б» кл. – на данный момент находятся в реабилитационном центре с. Красный Яр,</w:t>
      </w:r>
    </w:p>
    <w:p w:rsidR="002C1833" w:rsidRPr="002C1833" w:rsidRDefault="002C1833" w:rsidP="002C1833">
      <w:pPr>
        <w:ind w:firstLine="709"/>
        <w:jc w:val="both"/>
        <w:rPr>
          <w:sz w:val="24"/>
          <w:szCs w:val="24"/>
        </w:rPr>
      </w:pPr>
      <w:r w:rsidRPr="002C1833">
        <w:rPr>
          <w:sz w:val="24"/>
          <w:szCs w:val="24"/>
        </w:rPr>
        <w:t>Шералиева Б., 8 «А» кл. – выбыла из МБОУ СОШ № 4,</w:t>
      </w:r>
    </w:p>
    <w:p w:rsidR="002C1833" w:rsidRPr="002C1833" w:rsidRDefault="002C1833" w:rsidP="002C1833">
      <w:pPr>
        <w:ind w:firstLine="709"/>
        <w:jc w:val="both"/>
        <w:rPr>
          <w:sz w:val="24"/>
          <w:szCs w:val="24"/>
        </w:rPr>
      </w:pPr>
      <w:r w:rsidRPr="002C1833">
        <w:rPr>
          <w:sz w:val="24"/>
          <w:szCs w:val="24"/>
        </w:rPr>
        <w:t>Семененко</w:t>
      </w:r>
      <w:proofErr w:type="gramStart"/>
      <w:r w:rsidRPr="002C1833">
        <w:rPr>
          <w:sz w:val="24"/>
          <w:szCs w:val="24"/>
        </w:rPr>
        <w:t xml:space="preserve"> Д</w:t>
      </w:r>
      <w:proofErr w:type="gramEnd"/>
      <w:r w:rsidRPr="002C1833">
        <w:rPr>
          <w:sz w:val="24"/>
          <w:szCs w:val="24"/>
        </w:rPr>
        <w:t>, 8 «А» кл.,</w:t>
      </w:r>
    </w:p>
    <w:p w:rsidR="002C1833" w:rsidRPr="002C1833" w:rsidRDefault="002C1833" w:rsidP="002C1833">
      <w:pPr>
        <w:ind w:firstLine="709"/>
        <w:jc w:val="both"/>
        <w:rPr>
          <w:sz w:val="24"/>
          <w:szCs w:val="24"/>
        </w:rPr>
      </w:pPr>
      <w:r w:rsidRPr="002C1833">
        <w:rPr>
          <w:sz w:val="24"/>
          <w:szCs w:val="24"/>
        </w:rPr>
        <w:t>Цыцеева М., 9 «Б» кл.,</w:t>
      </w:r>
    </w:p>
    <w:p w:rsidR="002C1833" w:rsidRPr="002C1833" w:rsidRDefault="002C1833" w:rsidP="002C1833">
      <w:pPr>
        <w:ind w:firstLine="709"/>
        <w:jc w:val="both"/>
        <w:rPr>
          <w:sz w:val="24"/>
          <w:szCs w:val="24"/>
        </w:rPr>
      </w:pPr>
      <w:r w:rsidRPr="002C1833">
        <w:rPr>
          <w:sz w:val="24"/>
          <w:szCs w:val="24"/>
        </w:rPr>
        <w:t>Маслова Э., 9 «Б» кл.</w:t>
      </w:r>
    </w:p>
    <w:p w:rsidR="002C1833" w:rsidRPr="002C1833" w:rsidRDefault="002C1833" w:rsidP="002C1833">
      <w:pPr>
        <w:ind w:firstLine="709"/>
        <w:jc w:val="both"/>
        <w:rPr>
          <w:i/>
          <w:color w:val="FF0000"/>
          <w:sz w:val="24"/>
          <w:szCs w:val="24"/>
          <w:u w:val="single"/>
        </w:rPr>
      </w:pPr>
    </w:p>
    <w:p w:rsidR="002C1833" w:rsidRPr="002C1833" w:rsidRDefault="002C1833" w:rsidP="002C1833">
      <w:pPr>
        <w:ind w:firstLine="709"/>
        <w:jc w:val="both"/>
        <w:rPr>
          <w:b/>
          <w:i/>
          <w:sz w:val="24"/>
          <w:szCs w:val="24"/>
        </w:rPr>
      </w:pPr>
      <w:r w:rsidRPr="002C1833">
        <w:rPr>
          <w:b/>
          <w:i/>
          <w:sz w:val="24"/>
          <w:szCs w:val="24"/>
          <w:u w:val="single"/>
        </w:rPr>
        <w:t>На учете в ОМВД, КДН и ЗП</w:t>
      </w:r>
      <w:r w:rsidRPr="002C1833">
        <w:rPr>
          <w:i/>
          <w:sz w:val="24"/>
          <w:szCs w:val="24"/>
          <w:u w:val="single"/>
        </w:rPr>
        <w:t xml:space="preserve"> с начала 2021-2022 учебного года</w:t>
      </w:r>
      <w:r w:rsidRPr="002C1833">
        <w:rPr>
          <w:sz w:val="24"/>
          <w:szCs w:val="24"/>
        </w:rPr>
        <w:t xml:space="preserve"> семей «группы риска» </w:t>
      </w:r>
      <w:r w:rsidRPr="002C1833">
        <w:rPr>
          <w:b/>
          <w:i/>
          <w:sz w:val="24"/>
          <w:szCs w:val="24"/>
        </w:rPr>
        <w:t xml:space="preserve">не состояло. </w:t>
      </w:r>
    </w:p>
    <w:p w:rsidR="002C1833" w:rsidRPr="002C1833" w:rsidRDefault="002C1833" w:rsidP="002C1833">
      <w:pPr>
        <w:ind w:firstLine="709"/>
        <w:jc w:val="both"/>
        <w:rPr>
          <w:sz w:val="24"/>
          <w:szCs w:val="24"/>
        </w:rPr>
      </w:pPr>
      <w:r w:rsidRPr="002C1833">
        <w:rPr>
          <w:sz w:val="24"/>
          <w:szCs w:val="24"/>
        </w:rPr>
        <w:t>Классные руководители совместно с администрацией школы регулярно совершались рейды в неблагополучные семьи плановые и внеплановые, совместно с инспектором ОДН, сотрудниками ОМВД, специалистами управления образования и инспектором КДН и ЗП, взаимодействовали с администрацией школы по профилактике правонарушений, работе с «трудными детьми», семьями, находящиеся в социально-опасном положении.</w:t>
      </w:r>
    </w:p>
    <w:p w:rsidR="002C1833" w:rsidRPr="002C1833" w:rsidRDefault="002C1833" w:rsidP="002C1833">
      <w:pPr>
        <w:ind w:firstLine="709"/>
        <w:jc w:val="both"/>
        <w:rPr>
          <w:i/>
          <w:sz w:val="24"/>
          <w:szCs w:val="24"/>
          <w:u w:val="single"/>
        </w:rPr>
      </w:pPr>
    </w:p>
    <w:p w:rsidR="002C1833" w:rsidRPr="002C1833" w:rsidRDefault="002C1833" w:rsidP="002C1833">
      <w:pPr>
        <w:ind w:firstLine="709"/>
        <w:jc w:val="both"/>
        <w:rPr>
          <w:sz w:val="24"/>
          <w:szCs w:val="24"/>
        </w:rPr>
      </w:pPr>
      <w:proofErr w:type="gramStart"/>
      <w:r w:rsidRPr="002C1833">
        <w:rPr>
          <w:i/>
          <w:sz w:val="24"/>
          <w:szCs w:val="24"/>
          <w:u w:val="single"/>
        </w:rPr>
        <w:t>На конец 2021-2022 учебного года на внутришкольном учете</w:t>
      </w:r>
      <w:r w:rsidRPr="002C1833">
        <w:rPr>
          <w:sz w:val="24"/>
          <w:szCs w:val="24"/>
        </w:rPr>
        <w:t xml:space="preserve"> состоит </w:t>
      </w:r>
      <w:r w:rsidRPr="002C1833">
        <w:rPr>
          <w:b/>
          <w:i/>
          <w:sz w:val="24"/>
          <w:szCs w:val="24"/>
        </w:rPr>
        <w:t xml:space="preserve">5 семей </w:t>
      </w:r>
      <w:r w:rsidRPr="002C1833">
        <w:rPr>
          <w:sz w:val="24"/>
          <w:szCs w:val="24"/>
        </w:rPr>
        <w:t xml:space="preserve">(из них </w:t>
      </w:r>
      <w:r w:rsidRPr="002C1833">
        <w:rPr>
          <w:b/>
          <w:i/>
          <w:sz w:val="24"/>
          <w:szCs w:val="24"/>
        </w:rPr>
        <w:t>на сопровождении КДН и ЗП – 2 семьи</w:t>
      </w:r>
      <w:r w:rsidRPr="002C1833">
        <w:rPr>
          <w:sz w:val="24"/>
          <w:szCs w:val="24"/>
        </w:rPr>
        <w:t>:</w:t>
      </w:r>
      <w:proofErr w:type="gramEnd"/>
      <w:r w:rsidRPr="002C1833">
        <w:rPr>
          <w:sz w:val="24"/>
          <w:szCs w:val="24"/>
        </w:rPr>
        <w:t xml:space="preserve"> Семененко Д., Цыцеевой М.). </w:t>
      </w:r>
    </w:p>
    <w:p w:rsidR="002C1833" w:rsidRPr="002C1833" w:rsidRDefault="002C1833" w:rsidP="002C1833">
      <w:pPr>
        <w:ind w:right="591" w:firstLine="567"/>
        <w:jc w:val="both"/>
        <w:rPr>
          <w:sz w:val="24"/>
          <w:szCs w:val="24"/>
        </w:rPr>
      </w:pPr>
    </w:p>
    <w:p w:rsidR="002C1833" w:rsidRPr="002C1833" w:rsidRDefault="002C1833" w:rsidP="002C1833">
      <w:pPr>
        <w:ind w:firstLine="567"/>
        <w:jc w:val="both"/>
        <w:rPr>
          <w:sz w:val="24"/>
          <w:szCs w:val="24"/>
        </w:rPr>
      </w:pPr>
      <w:r w:rsidRPr="002C1833">
        <w:rPr>
          <w:sz w:val="24"/>
          <w:szCs w:val="24"/>
        </w:rPr>
        <w:t>В новом учебном году необходимо больше внимания уделить правовому всеобучу, администрации школы продолжить методическую учебу классных руководителей по работе с детьми, склонными к правонарушениям, и их родителями.</w:t>
      </w:r>
    </w:p>
    <w:p w:rsidR="002C1833" w:rsidRPr="002C1833" w:rsidRDefault="002C1833" w:rsidP="002C1833">
      <w:pPr>
        <w:spacing w:before="90"/>
        <w:outlineLvl w:val="2"/>
        <w:rPr>
          <w:bCs/>
          <w:iCs/>
          <w:sz w:val="24"/>
          <w:szCs w:val="24"/>
          <w:u w:val="single"/>
        </w:rPr>
      </w:pPr>
      <w:r w:rsidRPr="002C1833">
        <w:rPr>
          <w:bCs/>
          <w:iCs/>
          <w:sz w:val="24"/>
          <w:szCs w:val="24"/>
          <w:u w:val="single"/>
        </w:rPr>
        <w:t>Результат:</w:t>
      </w:r>
    </w:p>
    <w:p w:rsidR="002C1833" w:rsidRPr="002C1833" w:rsidRDefault="002C1833" w:rsidP="00DE7A2A">
      <w:pPr>
        <w:numPr>
          <w:ilvl w:val="0"/>
          <w:numId w:val="88"/>
        </w:numPr>
        <w:tabs>
          <w:tab w:val="left" w:pos="3084"/>
        </w:tabs>
        <w:jc w:val="both"/>
      </w:pPr>
      <w:r w:rsidRPr="002C1833">
        <w:rPr>
          <w:sz w:val="24"/>
        </w:rPr>
        <w:t>Меньше становится случаев нарушения дисциплины и порядка детьми.</w:t>
      </w:r>
    </w:p>
    <w:p w:rsidR="002C1833" w:rsidRPr="002C1833" w:rsidRDefault="002C1833" w:rsidP="00DE7A2A">
      <w:pPr>
        <w:numPr>
          <w:ilvl w:val="0"/>
          <w:numId w:val="88"/>
        </w:numPr>
        <w:tabs>
          <w:tab w:val="left" w:pos="3096"/>
        </w:tabs>
        <w:jc w:val="both"/>
        <w:rPr>
          <w:sz w:val="24"/>
        </w:rPr>
      </w:pPr>
      <w:r w:rsidRPr="002C1833">
        <w:rPr>
          <w:sz w:val="24"/>
        </w:rPr>
        <w:t>Оказывается необходимая помощь детям и родителям.</w:t>
      </w:r>
    </w:p>
    <w:p w:rsidR="002C1833" w:rsidRPr="002C1833" w:rsidRDefault="002C1833" w:rsidP="002C1833">
      <w:pPr>
        <w:outlineLvl w:val="2"/>
        <w:rPr>
          <w:bCs/>
          <w:iCs/>
          <w:sz w:val="24"/>
          <w:szCs w:val="24"/>
          <w:u w:val="single"/>
        </w:rPr>
      </w:pPr>
      <w:r w:rsidRPr="002C1833">
        <w:rPr>
          <w:bCs/>
          <w:iCs/>
          <w:sz w:val="24"/>
          <w:szCs w:val="24"/>
          <w:u w:val="single"/>
        </w:rPr>
        <w:t>Проблемное поле:</w:t>
      </w:r>
    </w:p>
    <w:p w:rsidR="002C1833" w:rsidRPr="002C1833" w:rsidRDefault="002C1833" w:rsidP="00DE7A2A">
      <w:pPr>
        <w:numPr>
          <w:ilvl w:val="0"/>
          <w:numId w:val="89"/>
        </w:numPr>
        <w:tabs>
          <w:tab w:val="left" w:pos="4343"/>
          <w:tab w:val="left" w:pos="4344"/>
        </w:tabs>
        <w:jc w:val="both"/>
        <w:rPr>
          <w:sz w:val="24"/>
        </w:rPr>
      </w:pPr>
      <w:r w:rsidRPr="002C1833">
        <w:rPr>
          <w:sz w:val="24"/>
        </w:rPr>
        <w:t>Снижается ответственность родителей за воспитание детей.</w:t>
      </w:r>
    </w:p>
    <w:p w:rsidR="002C1833" w:rsidRPr="002C1833" w:rsidRDefault="002C1833" w:rsidP="00DE7A2A">
      <w:pPr>
        <w:numPr>
          <w:ilvl w:val="0"/>
          <w:numId w:val="89"/>
        </w:numPr>
        <w:tabs>
          <w:tab w:val="left" w:pos="3635"/>
          <w:tab w:val="left" w:pos="3636"/>
        </w:tabs>
        <w:spacing w:before="1"/>
        <w:jc w:val="both"/>
        <w:rPr>
          <w:sz w:val="24"/>
        </w:rPr>
      </w:pPr>
      <w:r w:rsidRPr="002C1833">
        <w:rPr>
          <w:sz w:val="24"/>
        </w:rPr>
        <w:t>Нет необходимых условий для оказания более действенной помощи детям и родителям (отсутс</w:t>
      </w:r>
      <w:r w:rsidR="00C0357D">
        <w:rPr>
          <w:sz w:val="24"/>
        </w:rPr>
        <w:t>т</w:t>
      </w:r>
      <w:r w:rsidRPr="002C1833">
        <w:rPr>
          <w:sz w:val="24"/>
        </w:rPr>
        <w:t>вием психолога в школе и других специалистов).</w:t>
      </w:r>
    </w:p>
    <w:p w:rsidR="002C1833" w:rsidRPr="002C1833" w:rsidRDefault="002C1833" w:rsidP="002C1833">
      <w:pPr>
        <w:outlineLvl w:val="2"/>
        <w:rPr>
          <w:bCs/>
          <w:iCs/>
          <w:sz w:val="24"/>
          <w:szCs w:val="24"/>
          <w:u w:val="single"/>
        </w:rPr>
      </w:pPr>
      <w:r w:rsidRPr="002C1833">
        <w:rPr>
          <w:bCs/>
          <w:iCs/>
          <w:sz w:val="24"/>
          <w:szCs w:val="24"/>
          <w:u w:val="single"/>
        </w:rPr>
        <w:t>Возможные</w:t>
      </w:r>
      <w:r w:rsidR="00C0357D">
        <w:rPr>
          <w:bCs/>
          <w:iCs/>
          <w:sz w:val="24"/>
          <w:szCs w:val="24"/>
          <w:u w:val="single"/>
        </w:rPr>
        <w:t xml:space="preserve"> </w:t>
      </w:r>
      <w:r w:rsidRPr="002C1833">
        <w:rPr>
          <w:bCs/>
          <w:iCs/>
          <w:sz w:val="24"/>
          <w:szCs w:val="24"/>
          <w:u w:val="single"/>
        </w:rPr>
        <w:t>пути</w:t>
      </w:r>
      <w:r w:rsidR="00C0357D">
        <w:rPr>
          <w:bCs/>
          <w:iCs/>
          <w:sz w:val="24"/>
          <w:szCs w:val="24"/>
          <w:u w:val="single"/>
        </w:rPr>
        <w:t xml:space="preserve"> </w:t>
      </w:r>
      <w:r w:rsidRPr="002C1833">
        <w:rPr>
          <w:bCs/>
          <w:iCs/>
          <w:sz w:val="24"/>
          <w:szCs w:val="24"/>
          <w:u w:val="single"/>
        </w:rPr>
        <w:t>преодоления</w:t>
      </w:r>
      <w:r w:rsidR="00C0357D">
        <w:rPr>
          <w:bCs/>
          <w:iCs/>
          <w:sz w:val="24"/>
          <w:szCs w:val="24"/>
          <w:u w:val="single"/>
        </w:rPr>
        <w:t xml:space="preserve"> </w:t>
      </w:r>
      <w:r w:rsidRPr="002C1833">
        <w:rPr>
          <w:bCs/>
          <w:iCs/>
          <w:sz w:val="24"/>
          <w:szCs w:val="24"/>
          <w:u w:val="single"/>
        </w:rPr>
        <w:t>недостатков:</w:t>
      </w:r>
    </w:p>
    <w:p w:rsidR="002C1833" w:rsidRPr="002C1833" w:rsidRDefault="002C1833" w:rsidP="00DE7A2A">
      <w:pPr>
        <w:numPr>
          <w:ilvl w:val="0"/>
          <w:numId w:val="90"/>
        </w:numPr>
        <w:tabs>
          <w:tab w:val="left" w:pos="3635"/>
          <w:tab w:val="left" w:pos="3636"/>
          <w:tab w:val="left" w:pos="5596"/>
          <w:tab w:val="left" w:pos="7357"/>
        </w:tabs>
        <w:jc w:val="both"/>
        <w:rPr>
          <w:sz w:val="24"/>
        </w:rPr>
      </w:pPr>
      <w:r w:rsidRPr="002C1833">
        <w:rPr>
          <w:sz w:val="24"/>
        </w:rPr>
        <w:t>Обеспечение</w:t>
      </w:r>
      <w:r w:rsidRPr="002C1833">
        <w:rPr>
          <w:sz w:val="24"/>
        </w:rPr>
        <w:tab/>
        <w:t>социально,</w:t>
      </w:r>
      <w:r w:rsidRPr="002C1833">
        <w:rPr>
          <w:sz w:val="24"/>
        </w:rPr>
        <w:tab/>
      </w:r>
      <w:r w:rsidRPr="002C1833">
        <w:rPr>
          <w:spacing w:val="-2"/>
          <w:sz w:val="24"/>
        </w:rPr>
        <w:t xml:space="preserve">психолого-педагогического </w:t>
      </w:r>
      <w:r w:rsidRPr="002C1833">
        <w:rPr>
          <w:sz w:val="24"/>
        </w:rPr>
        <w:t>сопровождения детей.</w:t>
      </w:r>
    </w:p>
    <w:p w:rsidR="002C1833" w:rsidRPr="002C1833" w:rsidRDefault="002C1833" w:rsidP="00DE7A2A">
      <w:pPr>
        <w:numPr>
          <w:ilvl w:val="0"/>
          <w:numId w:val="90"/>
        </w:numPr>
        <w:tabs>
          <w:tab w:val="left" w:pos="3635"/>
          <w:tab w:val="left" w:pos="3636"/>
          <w:tab w:val="left" w:pos="9517"/>
        </w:tabs>
        <w:jc w:val="both"/>
        <w:rPr>
          <w:sz w:val="24"/>
        </w:rPr>
      </w:pPr>
      <w:r w:rsidRPr="002C1833">
        <w:rPr>
          <w:sz w:val="24"/>
        </w:rPr>
        <w:t>Полное выполнение совместного плана работы со специал</w:t>
      </w:r>
      <w:r w:rsidR="00C0357D">
        <w:rPr>
          <w:sz w:val="24"/>
        </w:rPr>
        <w:t>и</w:t>
      </w:r>
      <w:r w:rsidRPr="002C1833">
        <w:rPr>
          <w:sz w:val="24"/>
        </w:rPr>
        <w:t>стами системы профилактики.</w:t>
      </w:r>
    </w:p>
    <w:p w:rsidR="002C1833" w:rsidRPr="002C1833" w:rsidRDefault="002C1833" w:rsidP="002C1833">
      <w:pPr>
        <w:rPr>
          <w:szCs w:val="24"/>
        </w:rPr>
      </w:pPr>
    </w:p>
    <w:p w:rsidR="002C1833" w:rsidRPr="00C0357D" w:rsidRDefault="002C1833" w:rsidP="00DE7A2A">
      <w:pPr>
        <w:numPr>
          <w:ilvl w:val="1"/>
          <w:numId w:val="55"/>
        </w:numPr>
        <w:spacing w:line="322" w:lineRule="exact"/>
        <w:outlineLvl w:val="0"/>
        <w:rPr>
          <w:b/>
          <w:bCs/>
          <w:sz w:val="24"/>
          <w:szCs w:val="24"/>
        </w:rPr>
      </w:pPr>
      <w:r w:rsidRPr="00C0357D">
        <w:rPr>
          <w:b/>
          <w:bCs/>
          <w:sz w:val="24"/>
          <w:szCs w:val="24"/>
        </w:rPr>
        <w:t>Анализ занятости в каникулярное время</w:t>
      </w:r>
    </w:p>
    <w:p w:rsidR="002C1833" w:rsidRPr="002C1833" w:rsidRDefault="002C1833" w:rsidP="002C1833">
      <w:pPr>
        <w:spacing w:line="322" w:lineRule="exact"/>
        <w:ind w:left="720"/>
        <w:outlineLvl w:val="0"/>
        <w:rPr>
          <w:b/>
          <w:bCs/>
          <w:sz w:val="28"/>
          <w:szCs w:val="28"/>
        </w:rPr>
      </w:pPr>
    </w:p>
    <w:p w:rsidR="002C1833" w:rsidRPr="002C1833" w:rsidRDefault="002C1833" w:rsidP="002C1833">
      <w:pPr>
        <w:ind w:firstLine="567"/>
        <w:jc w:val="both"/>
        <w:rPr>
          <w:sz w:val="24"/>
          <w:szCs w:val="24"/>
        </w:rPr>
      </w:pPr>
      <w:r w:rsidRPr="002C1833">
        <w:rPr>
          <w:sz w:val="24"/>
          <w:szCs w:val="24"/>
        </w:rPr>
        <w:t xml:space="preserve">В школе ведется работа по организованному отдыху учащихся в каникулярное время с целью </w:t>
      </w:r>
      <w:r w:rsidRPr="002C1833">
        <w:rPr>
          <w:sz w:val="24"/>
          <w:szCs w:val="24"/>
        </w:rPr>
        <w:lastRenderedPageBreak/>
        <w:t>предупреждения травматизма, правонарушений, безнадзорности и беспризорности несовершеннолетних.</w:t>
      </w:r>
    </w:p>
    <w:p w:rsidR="002C1833" w:rsidRPr="002C1833" w:rsidRDefault="002C1833" w:rsidP="002C1833">
      <w:pPr>
        <w:ind w:firstLine="567"/>
        <w:jc w:val="both"/>
        <w:rPr>
          <w:sz w:val="24"/>
          <w:szCs w:val="24"/>
        </w:rPr>
      </w:pPr>
      <w:proofErr w:type="gramStart"/>
      <w:r w:rsidRPr="002C1833">
        <w:rPr>
          <w:sz w:val="24"/>
          <w:szCs w:val="24"/>
        </w:rPr>
        <w:t xml:space="preserve">В период подготовки к каникулам проводятся оперативные совещания, на которых перед педагогическим коллективом школы, а через него и перед семьями учащихся, попавших в трудную жизненную ситуацию, ставятся задачи повышения </w:t>
      </w:r>
      <w:r w:rsidRPr="002C1833">
        <w:rPr>
          <w:spacing w:val="11"/>
          <w:sz w:val="24"/>
          <w:szCs w:val="24"/>
        </w:rPr>
        <w:t>эф</w:t>
      </w:r>
      <w:r w:rsidRPr="002C1833">
        <w:rPr>
          <w:sz w:val="24"/>
          <w:szCs w:val="24"/>
        </w:rPr>
        <w:t>фективности мероприятий, направленных на укрепление здоровья ребенка и профилактику асоциального поведения, а также повышение роли семьи в организации досуга своих детей, профилактику дорожно-транспортного травматизма.</w:t>
      </w:r>
      <w:proofErr w:type="gramEnd"/>
      <w:r w:rsidRPr="002C1833">
        <w:rPr>
          <w:sz w:val="24"/>
          <w:szCs w:val="24"/>
        </w:rPr>
        <w:t xml:space="preserve"> На каникулы планируются мероприятия с выходами в различные досуговые центры, такие как </w:t>
      </w:r>
      <w:r w:rsidRPr="002C1833">
        <w:rPr>
          <w:spacing w:val="11"/>
          <w:sz w:val="24"/>
          <w:szCs w:val="24"/>
        </w:rPr>
        <w:t>ле</w:t>
      </w:r>
      <w:r w:rsidRPr="002C1833">
        <w:rPr>
          <w:sz w:val="24"/>
          <w:szCs w:val="24"/>
        </w:rPr>
        <w:t>довый дворец, кинотеатр и театры города, проводятся экскурсии по городу.</w:t>
      </w:r>
    </w:p>
    <w:p w:rsidR="002C1833" w:rsidRPr="002C1833" w:rsidRDefault="002C1833" w:rsidP="002C1833">
      <w:pPr>
        <w:ind w:firstLine="567"/>
        <w:jc w:val="both"/>
        <w:rPr>
          <w:sz w:val="24"/>
          <w:szCs w:val="24"/>
        </w:rPr>
      </w:pPr>
      <w:r w:rsidRPr="002C1833">
        <w:rPr>
          <w:sz w:val="24"/>
          <w:szCs w:val="24"/>
        </w:rPr>
        <w:t>Классные руководители совместно с родительскими комитетами на каникулах для детей организовали:</w:t>
      </w:r>
    </w:p>
    <w:p w:rsidR="002C1833" w:rsidRPr="002C1833" w:rsidRDefault="002C1833" w:rsidP="00DE7A2A">
      <w:pPr>
        <w:numPr>
          <w:ilvl w:val="0"/>
          <w:numId w:val="112"/>
        </w:numPr>
        <w:tabs>
          <w:tab w:val="left" w:pos="1528"/>
        </w:tabs>
        <w:jc w:val="both"/>
        <w:rPr>
          <w:sz w:val="24"/>
        </w:rPr>
      </w:pPr>
      <w:r w:rsidRPr="002C1833">
        <w:rPr>
          <w:sz w:val="24"/>
        </w:rPr>
        <w:t>1-4 классы: выходы в театр ДОРА, кинотеатр «Россия», в ДК «Юность», в цирк Шапито, городской музей, обзорную экскурсию «По страницам истории нашего города», выезд на базу отдыха «Таежная поляна».</w:t>
      </w:r>
    </w:p>
    <w:p w:rsidR="002C1833" w:rsidRPr="002C1833" w:rsidRDefault="002C1833" w:rsidP="00DE7A2A">
      <w:pPr>
        <w:numPr>
          <w:ilvl w:val="0"/>
          <w:numId w:val="112"/>
        </w:numPr>
        <w:tabs>
          <w:tab w:val="left" w:pos="1530"/>
        </w:tabs>
        <w:jc w:val="both"/>
        <w:rPr>
          <w:sz w:val="24"/>
        </w:rPr>
      </w:pPr>
      <w:r w:rsidRPr="002C1833">
        <w:rPr>
          <w:sz w:val="24"/>
        </w:rPr>
        <w:t xml:space="preserve">5-11 классы: выходы в театр ДОРА, кинотеатр «Россия», в ДК «Юность», на выставку динозавров, выезд в Океанариум г. Владивосток, </w:t>
      </w:r>
      <w:proofErr w:type="gramStart"/>
      <w:r w:rsidRPr="002C1833">
        <w:rPr>
          <w:sz w:val="24"/>
        </w:rPr>
        <w:t>в</w:t>
      </w:r>
      <w:proofErr w:type="gramEnd"/>
      <w:r w:rsidR="00C0357D">
        <w:rPr>
          <w:sz w:val="24"/>
        </w:rPr>
        <w:t xml:space="preserve"> </w:t>
      </w:r>
      <w:proofErr w:type="gramStart"/>
      <w:r w:rsidRPr="002C1833">
        <w:rPr>
          <w:sz w:val="24"/>
        </w:rPr>
        <w:t>Фетисов</w:t>
      </w:r>
      <w:proofErr w:type="gramEnd"/>
      <w:r w:rsidRPr="002C1833">
        <w:rPr>
          <w:sz w:val="24"/>
        </w:rPr>
        <w:t xml:space="preserve"> арену на хоккейный матч.</w:t>
      </w:r>
    </w:p>
    <w:p w:rsidR="002C1833" w:rsidRPr="002C1833" w:rsidRDefault="002C1833" w:rsidP="002C1833">
      <w:pPr>
        <w:ind w:firstLine="567"/>
        <w:jc w:val="both"/>
        <w:rPr>
          <w:sz w:val="24"/>
          <w:szCs w:val="24"/>
        </w:rPr>
      </w:pPr>
      <w:proofErr w:type="gramStart"/>
      <w:r w:rsidRPr="002C1833">
        <w:rPr>
          <w:sz w:val="24"/>
          <w:szCs w:val="24"/>
        </w:rPr>
        <w:t xml:space="preserve">Интересными оказались мероприятия, организованные </w:t>
      </w:r>
      <w:r w:rsidRPr="002C1833">
        <w:rPr>
          <w:spacing w:val="1"/>
          <w:sz w:val="24"/>
          <w:szCs w:val="24"/>
        </w:rPr>
        <w:t xml:space="preserve">на каникулах в течение года </w:t>
      </w:r>
      <w:r w:rsidRPr="002C1833">
        <w:rPr>
          <w:sz w:val="24"/>
          <w:szCs w:val="24"/>
        </w:rPr>
        <w:t xml:space="preserve">для учащихся нашей школы </w:t>
      </w:r>
      <w:r w:rsidRPr="002C1833">
        <w:rPr>
          <w:spacing w:val="1"/>
          <w:sz w:val="24"/>
          <w:szCs w:val="24"/>
        </w:rPr>
        <w:t xml:space="preserve">детской городской </w:t>
      </w:r>
      <w:r w:rsidRPr="002C1833">
        <w:rPr>
          <w:sz w:val="24"/>
          <w:szCs w:val="24"/>
        </w:rPr>
        <w:t>библиотекой: информационные уроки-викторины «Путешествие по книгам», творчество К.И. Чуковского, мероприятия посвященные героям пионерам ВОВ, игровые программы «Почта Деду Морозу», экологические встречи по Приморью «Маленькие чудеса большой природы».</w:t>
      </w:r>
      <w:proofErr w:type="gramEnd"/>
    </w:p>
    <w:p w:rsidR="002C1833" w:rsidRPr="002C1833" w:rsidRDefault="002C1833" w:rsidP="002C1833">
      <w:pPr>
        <w:ind w:firstLine="567"/>
        <w:jc w:val="both"/>
        <w:rPr>
          <w:sz w:val="24"/>
          <w:szCs w:val="24"/>
        </w:rPr>
      </w:pPr>
      <w:r w:rsidRPr="002C1833">
        <w:rPr>
          <w:sz w:val="24"/>
          <w:szCs w:val="24"/>
        </w:rPr>
        <w:t xml:space="preserve">Особенно запомнилась Новогодняя </w:t>
      </w:r>
      <w:r w:rsidRPr="002C1833">
        <w:rPr>
          <w:spacing w:val="1"/>
          <w:sz w:val="24"/>
          <w:szCs w:val="24"/>
        </w:rPr>
        <w:t xml:space="preserve">программа </w:t>
      </w:r>
      <w:r w:rsidRPr="002C1833">
        <w:rPr>
          <w:sz w:val="24"/>
          <w:szCs w:val="24"/>
        </w:rPr>
        <w:t xml:space="preserve">«Новогоднее </w:t>
      </w:r>
      <w:r w:rsidRPr="002C1833">
        <w:rPr>
          <w:spacing w:val="1"/>
          <w:sz w:val="24"/>
          <w:szCs w:val="24"/>
        </w:rPr>
        <w:t>МУЗ ТВ»</w:t>
      </w:r>
      <w:r w:rsidRPr="002C1833">
        <w:rPr>
          <w:sz w:val="24"/>
          <w:szCs w:val="24"/>
        </w:rPr>
        <w:t>, которое подготовили ученики 11 класса</w:t>
      </w:r>
      <w:r w:rsidRPr="002C1833">
        <w:rPr>
          <w:spacing w:val="71"/>
          <w:sz w:val="24"/>
          <w:szCs w:val="24"/>
        </w:rPr>
        <w:t xml:space="preserve"> </w:t>
      </w:r>
      <w:r w:rsidRPr="002C1833">
        <w:rPr>
          <w:sz w:val="24"/>
          <w:szCs w:val="24"/>
        </w:rPr>
        <w:t xml:space="preserve">для учащихся 1-10классов, а так же мероприятие «Зимняя сказка», организованное студентами Школы Педагогики ДВФУ. </w:t>
      </w:r>
    </w:p>
    <w:p w:rsidR="002C1833" w:rsidRPr="002C1833" w:rsidRDefault="002C1833" w:rsidP="002C1833">
      <w:pPr>
        <w:ind w:firstLine="567"/>
        <w:jc w:val="both"/>
        <w:rPr>
          <w:sz w:val="24"/>
          <w:szCs w:val="24"/>
        </w:rPr>
      </w:pPr>
      <w:r w:rsidRPr="002C1833">
        <w:rPr>
          <w:sz w:val="24"/>
          <w:szCs w:val="24"/>
        </w:rPr>
        <w:t>Все каникулы по графику работали спортивные залы, где велись спортивные секции по волейболу и самбо.</w:t>
      </w:r>
    </w:p>
    <w:p w:rsidR="002C1833" w:rsidRPr="002C1833" w:rsidRDefault="002C1833" w:rsidP="002C1833">
      <w:pPr>
        <w:ind w:firstLine="567"/>
        <w:jc w:val="both"/>
        <w:rPr>
          <w:sz w:val="24"/>
          <w:szCs w:val="24"/>
        </w:rPr>
      </w:pPr>
      <w:r w:rsidRPr="002C1833">
        <w:rPr>
          <w:sz w:val="24"/>
          <w:szCs w:val="24"/>
        </w:rPr>
        <w:t>В феврале в рамках праздника «23 февраля»</w:t>
      </w:r>
      <w:r w:rsidRPr="002C1833">
        <w:rPr>
          <w:spacing w:val="47"/>
          <w:sz w:val="24"/>
          <w:szCs w:val="24"/>
        </w:rPr>
        <w:t xml:space="preserve">, </w:t>
      </w:r>
      <w:r w:rsidRPr="002C1833">
        <w:rPr>
          <w:sz w:val="24"/>
          <w:szCs w:val="24"/>
        </w:rPr>
        <w:t>дети 1 классов</w:t>
      </w:r>
      <w:r w:rsidRPr="002C1833">
        <w:rPr>
          <w:spacing w:val="47"/>
          <w:sz w:val="24"/>
          <w:szCs w:val="24"/>
        </w:rPr>
        <w:t xml:space="preserve"> </w:t>
      </w:r>
      <w:r w:rsidRPr="002C1833">
        <w:rPr>
          <w:sz w:val="24"/>
          <w:szCs w:val="24"/>
        </w:rPr>
        <w:t>приняли участие в «Веселых</w:t>
      </w:r>
      <w:r w:rsidR="00C0357D">
        <w:rPr>
          <w:sz w:val="24"/>
          <w:szCs w:val="24"/>
        </w:rPr>
        <w:t xml:space="preserve"> </w:t>
      </w:r>
      <w:r w:rsidRPr="002C1833">
        <w:rPr>
          <w:sz w:val="24"/>
          <w:szCs w:val="24"/>
        </w:rPr>
        <w:t>стартах».</w:t>
      </w:r>
    </w:p>
    <w:p w:rsidR="002C1833" w:rsidRPr="002C1833" w:rsidRDefault="002C1833" w:rsidP="002C1833">
      <w:pPr>
        <w:tabs>
          <w:tab w:val="left" w:pos="1530"/>
        </w:tabs>
        <w:ind w:firstLine="567"/>
        <w:jc w:val="both"/>
        <w:rPr>
          <w:sz w:val="24"/>
        </w:rPr>
      </w:pPr>
      <w:r w:rsidRPr="002C1833">
        <w:rPr>
          <w:sz w:val="24"/>
        </w:rPr>
        <w:t>На каникулах дети принимали активное участие в муниципальных конкурсах и олимпиадах.</w:t>
      </w:r>
    </w:p>
    <w:p w:rsidR="002C1833" w:rsidRPr="002C1833" w:rsidRDefault="002C1833" w:rsidP="002C1833">
      <w:pPr>
        <w:ind w:firstLine="567"/>
        <w:jc w:val="both"/>
        <w:rPr>
          <w:sz w:val="24"/>
          <w:szCs w:val="24"/>
        </w:rPr>
      </w:pPr>
      <w:r w:rsidRPr="002C1833">
        <w:rPr>
          <w:sz w:val="24"/>
          <w:szCs w:val="24"/>
        </w:rPr>
        <w:t>Во время каникул классные руководители посещали семьи детей «группы риска».</w:t>
      </w:r>
    </w:p>
    <w:p w:rsidR="002C1833" w:rsidRPr="002C1833" w:rsidRDefault="002C1833" w:rsidP="002C1833">
      <w:pPr>
        <w:ind w:firstLine="567"/>
        <w:jc w:val="both"/>
        <w:rPr>
          <w:sz w:val="24"/>
          <w:szCs w:val="24"/>
        </w:rPr>
      </w:pPr>
      <w:r w:rsidRPr="002C1833">
        <w:rPr>
          <w:sz w:val="24"/>
          <w:szCs w:val="24"/>
        </w:rPr>
        <w:t xml:space="preserve">В июне на базе школы работал лагерь дневного пребывания. Разработана </w:t>
      </w:r>
      <w:r w:rsidRPr="002C1833">
        <w:rPr>
          <w:spacing w:val="10"/>
          <w:sz w:val="24"/>
          <w:szCs w:val="24"/>
        </w:rPr>
        <w:t>про</w:t>
      </w:r>
      <w:r w:rsidRPr="002C1833">
        <w:rPr>
          <w:sz w:val="24"/>
          <w:szCs w:val="24"/>
        </w:rPr>
        <w:t>грамма лагеря «Звёздочки».</w:t>
      </w:r>
    </w:p>
    <w:p w:rsidR="002C1833" w:rsidRPr="002C1833" w:rsidRDefault="002C1833" w:rsidP="002C1833">
      <w:pPr>
        <w:ind w:firstLine="567"/>
        <w:jc w:val="both"/>
        <w:rPr>
          <w:sz w:val="24"/>
          <w:szCs w:val="24"/>
        </w:rPr>
      </w:pPr>
      <w:r w:rsidRPr="002C1833">
        <w:rPr>
          <w:sz w:val="24"/>
          <w:szCs w:val="24"/>
        </w:rPr>
        <w:t xml:space="preserve">По программе духовно-нравственного направления были проведены   следующие мероприятия: </w:t>
      </w:r>
      <w:r w:rsidRPr="002C1833">
        <w:rPr>
          <w:spacing w:val="1"/>
          <w:sz w:val="24"/>
          <w:szCs w:val="24"/>
        </w:rPr>
        <w:t xml:space="preserve">викторина по сказкам А. С. Пушкина </w:t>
      </w:r>
      <w:r w:rsidRPr="002C1833">
        <w:rPr>
          <w:sz w:val="24"/>
          <w:szCs w:val="24"/>
        </w:rPr>
        <w:t xml:space="preserve">«Любимый Пушкин»; </w:t>
      </w:r>
      <w:r w:rsidRPr="002C1833">
        <w:rPr>
          <w:spacing w:val="1"/>
          <w:sz w:val="24"/>
          <w:szCs w:val="24"/>
        </w:rPr>
        <w:t>конкурс рисунков по сказкам А. С. Пушкина, посещение библиотеки.</w:t>
      </w:r>
    </w:p>
    <w:p w:rsidR="002C1833" w:rsidRPr="002C1833" w:rsidRDefault="002C1833" w:rsidP="002C1833">
      <w:pPr>
        <w:ind w:firstLine="567"/>
        <w:jc w:val="both"/>
        <w:rPr>
          <w:sz w:val="24"/>
          <w:szCs w:val="24"/>
        </w:rPr>
      </w:pPr>
      <w:r w:rsidRPr="002C1833">
        <w:rPr>
          <w:sz w:val="24"/>
          <w:szCs w:val="24"/>
        </w:rPr>
        <w:t>По программе гражданско-патриотического направления: посещение драматического театра ВВО, музея «Из</w:t>
      </w:r>
      <w:r w:rsidR="008C5D6A">
        <w:rPr>
          <w:sz w:val="24"/>
          <w:szCs w:val="24"/>
        </w:rPr>
        <w:t xml:space="preserve"> пр</w:t>
      </w:r>
      <w:r w:rsidRPr="002C1833">
        <w:rPr>
          <w:sz w:val="24"/>
          <w:szCs w:val="24"/>
        </w:rPr>
        <w:t>ошлого в будущее»,</w:t>
      </w:r>
      <w:r w:rsidRPr="002C1833">
        <w:rPr>
          <w:sz w:val="24"/>
          <w:szCs w:val="24"/>
        </w:rPr>
        <w:br/>
        <w:t xml:space="preserve"> устный журнал «Я горжусь – я россиянин», конкурс песен о России, рисуем на асфальте «Мы за</w:t>
      </w:r>
      <w:r w:rsidR="00C0357D">
        <w:rPr>
          <w:sz w:val="24"/>
          <w:szCs w:val="24"/>
        </w:rPr>
        <w:t xml:space="preserve"> </w:t>
      </w:r>
      <w:r w:rsidRPr="002C1833">
        <w:rPr>
          <w:sz w:val="24"/>
          <w:szCs w:val="24"/>
        </w:rPr>
        <w:t>мир!», исполнение песен ВОВ.</w:t>
      </w:r>
    </w:p>
    <w:p w:rsidR="002C1833" w:rsidRPr="002C1833" w:rsidRDefault="002C1833" w:rsidP="002C1833">
      <w:pPr>
        <w:ind w:firstLine="567"/>
        <w:jc w:val="both"/>
        <w:rPr>
          <w:sz w:val="24"/>
          <w:szCs w:val="24"/>
        </w:rPr>
      </w:pPr>
      <w:r w:rsidRPr="002C1833">
        <w:rPr>
          <w:sz w:val="24"/>
          <w:szCs w:val="24"/>
        </w:rPr>
        <w:t>По программе    физкультурно–оздоровительного   направления:    конкурс рисунков «Виды спорта»</w:t>
      </w:r>
      <w:r w:rsidRPr="002C1833">
        <w:rPr>
          <w:spacing w:val="3"/>
          <w:sz w:val="24"/>
          <w:szCs w:val="24"/>
        </w:rPr>
        <w:t xml:space="preserve">, </w:t>
      </w:r>
      <w:r w:rsidRPr="002C1833">
        <w:rPr>
          <w:sz w:val="24"/>
          <w:szCs w:val="24"/>
        </w:rPr>
        <w:t xml:space="preserve">спортивные эстафеты, </w:t>
      </w:r>
      <w:r w:rsidRPr="002C1833">
        <w:rPr>
          <w:spacing w:val="-3"/>
          <w:sz w:val="24"/>
          <w:szCs w:val="24"/>
        </w:rPr>
        <w:t>с</w:t>
      </w:r>
      <w:r w:rsidRPr="002C1833">
        <w:rPr>
          <w:sz w:val="24"/>
          <w:szCs w:val="24"/>
        </w:rPr>
        <w:t xml:space="preserve">портивные игры на воздухе; «Малые олимпийские игры». </w:t>
      </w:r>
    </w:p>
    <w:p w:rsidR="002C1833" w:rsidRPr="002C1833" w:rsidRDefault="002C1833" w:rsidP="002C1833">
      <w:pPr>
        <w:ind w:firstLine="567"/>
        <w:jc w:val="both"/>
        <w:rPr>
          <w:sz w:val="24"/>
          <w:szCs w:val="24"/>
        </w:rPr>
      </w:pPr>
      <w:r w:rsidRPr="002C1833">
        <w:rPr>
          <w:sz w:val="24"/>
          <w:szCs w:val="24"/>
        </w:rPr>
        <w:t xml:space="preserve">По экологическому направлению проведены: </w:t>
      </w:r>
      <w:r w:rsidRPr="002C1833">
        <w:rPr>
          <w:spacing w:val="1"/>
          <w:sz w:val="24"/>
          <w:szCs w:val="24"/>
        </w:rPr>
        <w:t xml:space="preserve">беседы, минутки здоровья </w:t>
      </w:r>
      <w:r w:rsidRPr="002C1833">
        <w:rPr>
          <w:sz w:val="24"/>
          <w:szCs w:val="24"/>
        </w:rPr>
        <w:t>(Правила поведения в лесопарках, у водоёмов)</w:t>
      </w:r>
      <w:r w:rsidRPr="002C1833">
        <w:rPr>
          <w:spacing w:val="1"/>
          <w:sz w:val="24"/>
          <w:szCs w:val="24"/>
        </w:rPr>
        <w:t xml:space="preserve">, конкурсы </w:t>
      </w:r>
      <w:r w:rsidRPr="002C1833">
        <w:rPr>
          <w:sz w:val="24"/>
          <w:szCs w:val="24"/>
        </w:rPr>
        <w:t>«Опасные насекомые», «Кто больше?»,</w:t>
      </w:r>
      <w:r w:rsidRPr="002C1833">
        <w:rPr>
          <w:sz w:val="24"/>
          <w:szCs w:val="24"/>
        </w:rPr>
        <w:br/>
        <w:t>экскурсия в детскую</w:t>
      </w:r>
      <w:r w:rsidRPr="002C1833">
        <w:rPr>
          <w:spacing w:val="20"/>
          <w:sz w:val="24"/>
          <w:szCs w:val="24"/>
        </w:rPr>
        <w:t xml:space="preserve"> </w:t>
      </w:r>
      <w:r w:rsidRPr="002C1833">
        <w:rPr>
          <w:sz w:val="24"/>
          <w:szCs w:val="24"/>
        </w:rPr>
        <w:t>библиотеку «Удивительные экологические сказки»; просмотр презентации «Растения красной книги Приморья»; конкурс на лучшую аппликацию из природного материала, экскурсия по сбору природного материала для поделок</w:t>
      </w:r>
      <w:r w:rsidRPr="002C1833">
        <w:rPr>
          <w:spacing w:val="1"/>
          <w:sz w:val="24"/>
          <w:szCs w:val="24"/>
        </w:rPr>
        <w:t>.</w:t>
      </w:r>
    </w:p>
    <w:p w:rsidR="002C1833" w:rsidRPr="002C1833" w:rsidRDefault="002C1833" w:rsidP="002C1833">
      <w:pPr>
        <w:ind w:firstLine="567"/>
        <w:jc w:val="both"/>
        <w:rPr>
          <w:sz w:val="24"/>
          <w:szCs w:val="24"/>
        </w:rPr>
      </w:pPr>
      <w:r w:rsidRPr="002C1833">
        <w:rPr>
          <w:sz w:val="24"/>
          <w:szCs w:val="24"/>
        </w:rPr>
        <w:t>По направлению безопасность: Беседа «Береги свою жизнь» (инструктаж по ТБ, ПДД, пропаганды противопожарных знаний, антитеррор), конкурсы рисунков, викторины, практическое занятие с сотрудниками и воспитанниками лагеря при Ч/С и порядок их эвакуации из ОУ, игра-путешествие по станциям «Азбука безопасности», проведение общелагерной объектовой тренировки, ознакомление с правилами внутреннего распорядка лагеря.</w:t>
      </w:r>
    </w:p>
    <w:p w:rsidR="002C1833" w:rsidRPr="002C1833" w:rsidRDefault="002C1833" w:rsidP="002C1833">
      <w:pPr>
        <w:ind w:firstLine="567"/>
        <w:jc w:val="both"/>
        <w:rPr>
          <w:sz w:val="24"/>
          <w:szCs w:val="24"/>
        </w:rPr>
      </w:pPr>
      <w:r w:rsidRPr="002C1833">
        <w:rPr>
          <w:sz w:val="24"/>
          <w:szCs w:val="24"/>
        </w:rPr>
        <w:t xml:space="preserve">На протяжении всего лагеря дети посещали бассейн «Чайка», работал кружок «Увлекательный английский». </w:t>
      </w:r>
    </w:p>
    <w:p w:rsidR="002C1833" w:rsidRPr="002C1833" w:rsidRDefault="002C1833" w:rsidP="002C1833">
      <w:pPr>
        <w:ind w:firstLine="567"/>
        <w:jc w:val="both"/>
        <w:rPr>
          <w:sz w:val="24"/>
          <w:szCs w:val="24"/>
        </w:rPr>
      </w:pPr>
      <w:r w:rsidRPr="002C1833">
        <w:rPr>
          <w:sz w:val="24"/>
          <w:szCs w:val="24"/>
        </w:rPr>
        <w:t xml:space="preserve">В планах работы на каникулы классных руководителей среднего и старшего звена </w:t>
      </w:r>
      <w:r w:rsidRPr="002C1833">
        <w:rPr>
          <w:sz w:val="24"/>
          <w:szCs w:val="24"/>
        </w:rPr>
        <w:lastRenderedPageBreak/>
        <w:t>преобладали занятия со слабоуспевающими учащимися, подготовка к экзаменам и олимпиадам. Слабо используется учителями родительский потенциал для выездов в театры и на экскурсии. Чтобы мероприятия были востребованы учащимися, классным руководителям рекомендовано проводить анкетирование учащихся «Как бы я хотел провести свои каникулы».</w:t>
      </w:r>
    </w:p>
    <w:p w:rsidR="002C1833" w:rsidRPr="002C1833" w:rsidRDefault="002C1833" w:rsidP="002C1833">
      <w:pPr>
        <w:tabs>
          <w:tab w:val="left" w:pos="3400"/>
        </w:tabs>
        <w:spacing w:line="322" w:lineRule="exact"/>
        <w:jc w:val="both"/>
        <w:outlineLvl w:val="0"/>
        <w:rPr>
          <w:b/>
          <w:bCs/>
          <w:sz w:val="28"/>
          <w:szCs w:val="28"/>
        </w:rPr>
      </w:pPr>
    </w:p>
    <w:p w:rsidR="002C1833" w:rsidRPr="00C0357D" w:rsidRDefault="002C1833" w:rsidP="00DE7A2A">
      <w:pPr>
        <w:numPr>
          <w:ilvl w:val="1"/>
          <w:numId w:val="55"/>
        </w:numPr>
        <w:ind w:left="0" w:firstLine="567"/>
        <w:outlineLvl w:val="0"/>
        <w:rPr>
          <w:b/>
          <w:bCs/>
          <w:sz w:val="24"/>
          <w:szCs w:val="24"/>
        </w:rPr>
      </w:pPr>
      <w:r w:rsidRPr="00C0357D">
        <w:rPr>
          <w:b/>
          <w:bCs/>
          <w:sz w:val="24"/>
          <w:szCs w:val="24"/>
        </w:rPr>
        <w:t>Анализ работы по воспитанию у учащихся устойчивого сопротивления к употреблению наркотических и других психотропных веществ</w:t>
      </w:r>
    </w:p>
    <w:p w:rsidR="002C1833" w:rsidRPr="002C1833" w:rsidRDefault="002C1833" w:rsidP="002C1833">
      <w:pPr>
        <w:spacing w:line="322" w:lineRule="exact"/>
        <w:ind w:firstLine="567"/>
        <w:jc w:val="center"/>
        <w:rPr>
          <w:b/>
          <w:sz w:val="28"/>
        </w:rPr>
      </w:pPr>
    </w:p>
    <w:p w:rsidR="002C1833" w:rsidRPr="002C1833" w:rsidRDefault="002C1833" w:rsidP="002C1833">
      <w:pPr>
        <w:ind w:firstLine="567"/>
        <w:jc w:val="both"/>
        <w:rPr>
          <w:sz w:val="24"/>
          <w:szCs w:val="24"/>
        </w:rPr>
      </w:pPr>
      <w:proofErr w:type="gramStart"/>
      <w:r w:rsidRPr="002C1833">
        <w:rPr>
          <w:sz w:val="24"/>
          <w:szCs w:val="24"/>
        </w:rPr>
        <w:t>Вопросы воспитания у обучающихся потребности в здоровом образе жизни, антинаркотической, антиалкогольной пропаганды, профилактики табакокурения включены в планы воспитательной работы классных руководителей 1-11классов.</w:t>
      </w:r>
      <w:proofErr w:type="gramEnd"/>
      <w:r w:rsidRPr="002C1833">
        <w:rPr>
          <w:sz w:val="24"/>
          <w:szCs w:val="24"/>
        </w:rPr>
        <w:t xml:space="preserve"> Согласно плану воспитательной работы основной акцент на вопросы профилактики вредных привычек делается в сентябре во время проведения месячника безопасности, в декабре в ходе декады правовых знаний «Мы выбираем ЗОЖ», в ноябре и марте во время акций по профилактике наркомании. Однако и в другие сроки в планы воспитательной работы классных руководителей 1-11 классов включены вопросы воспитания потребности в ЗОЖ и профилактики вредных привычек.</w:t>
      </w:r>
    </w:p>
    <w:p w:rsidR="002C1833" w:rsidRPr="002C1833" w:rsidRDefault="002C1833" w:rsidP="002C1833">
      <w:pPr>
        <w:ind w:firstLine="567"/>
        <w:jc w:val="both"/>
        <w:rPr>
          <w:sz w:val="24"/>
          <w:szCs w:val="24"/>
        </w:rPr>
      </w:pPr>
      <w:r w:rsidRPr="002C1833">
        <w:rPr>
          <w:sz w:val="24"/>
          <w:szCs w:val="24"/>
        </w:rPr>
        <w:t>Просветительская работа ведется на протяжении всего периода обучения ребенка в школе, начинается в младших классах и продолжается до выпуска. Родители и другие взрослые, играющие важную роль в жизни ребенка, также вовлекаются в разработку стратегии антинаркотического просвещения.</w:t>
      </w:r>
    </w:p>
    <w:p w:rsidR="002C1833" w:rsidRPr="002C1833" w:rsidRDefault="002C1833" w:rsidP="002C1833">
      <w:pPr>
        <w:ind w:firstLine="567"/>
        <w:jc w:val="both"/>
        <w:rPr>
          <w:sz w:val="24"/>
          <w:szCs w:val="24"/>
        </w:rPr>
      </w:pPr>
      <w:r w:rsidRPr="002C1833">
        <w:rPr>
          <w:sz w:val="24"/>
          <w:szCs w:val="24"/>
        </w:rPr>
        <w:t>План работы педагогического коллектива по воспитанию потребности в ЗОЖ и профилактике вредных привычек включал следующие мероприятия: вовлечение учащихся в кружки и секции школы и учреждений дополнительного образования; организация</w:t>
      </w:r>
      <w:r w:rsidR="00C0357D">
        <w:rPr>
          <w:sz w:val="24"/>
          <w:szCs w:val="24"/>
        </w:rPr>
        <w:t xml:space="preserve"> </w:t>
      </w:r>
      <w:r w:rsidRPr="002C1833">
        <w:rPr>
          <w:sz w:val="24"/>
          <w:szCs w:val="24"/>
        </w:rPr>
        <w:t>КТД, конкурсов, спортивных состязаний и вовлечение в них учащихся, в первую очередь из «группы риска»; классные часы и беседы, анкетирование, встречи с медицинскими работниками, конкурсы рисунков и плакатов «Мы выбираем ЗОЖ», уроки-игры, творческие работы учащихся.</w:t>
      </w:r>
    </w:p>
    <w:p w:rsidR="002C1833" w:rsidRPr="002C1833" w:rsidRDefault="002C1833" w:rsidP="002C1833">
      <w:pPr>
        <w:ind w:firstLine="567"/>
        <w:jc w:val="both"/>
        <w:rPr>
          <w:sz w:val="24"/>
          <w:szCs w:val="24"/>
        </w:rPr>
      </w:pPr>
      <w:proofErr w:type="gramStart"/>
      <w:r w:rsidRPr="002C1833">
        <w:rPr>
          <w:sz w:val="24"/>
          <w:szCs w:val="24"/>
        </w:rPr>
        <w:t>За период с сентября по июнь в классах проведены: беседы «Курение – дань моде, привычка или болезнь?»; просмотр видеофильмов с последующим обсуждением «Территория безопасности», «Опасные игры»; конкурсы рисунков «Мы за безопасное будущее»; акция «Спорт-альтернатива вредным привычкам», «Неделя добра»; родительские собрания.</w:t>
      </w:r>
      <w:proofErr w:type="gramEnd"/>
    </w:p>
    <w:p w:rsidR="002C1833" w:rsidRPr="002C1833" w:rsidRDefault="002C1833" w:rsidP="002C1833">
      <w:pPr>
        <w:spacing w:before="72"/>
        <w:ind w:firstLine="567"/>
        <w:jc w:val="both"/>
        <w:rPr>
          <w:sz w:val="24"/>
          <w:szCs w:val="24"/>
        </w:rPr>
      </w:pPr>
      <w:r w:rsidRPr="002C1833">
        <w:rPr>
          <w:sz w:val="24"/>
          <w:szCs w:val="24"/>
        </w:rPr>
        <w:t xml:space="preserve">В сентябре-ноябре учащиеся школы приняли участие в ряде конкурсов и акций по антинаркотической пропаганде: конкурс рисунков, буклетов «Мы выбираем ЗОЖ»; День Здоровья «Спорт-альтернатива вредным привычкам». Уже традиционным стало проведение </w:t>
      </w:r>
      <w:proofErr w:type="gramStart"/>
      <w:r w:rsidRPr="002C1833">
        <w:rPr>
          <w:sz w:val="24"/>
          <w:szCs w:val="24"/>
        </w:rPr>
        <w:t>социально-психологического</w:t>
      </w:r>
      <w:proofErr w:type="gramEnd"/>
      <w:r w:rsidRPr="002C1833">
        <w:rPr>
          <w:sz w:val="24"/>
          <w:szCs w:val="24"/>
        </w:rPr>
        <w:t xml:space="preserve"> тестирование школьников 7-11 классов на выявление склонности к употреблению ПАВ.</w:t>
      </w:r>
    </w:p>
    <w:p w:rsidR="002C1833" w:rsidRPr="002C1833" w:rsidRDefault="002C1833" w:rsidP="002C1833">
      <w:pPr>
        <w:ind w:firstLine="567"/>
        <w:jc w:val="both"/>
        <w:rPr>
          <w:sz w:val="24"/>
          <w:szCs w:val="24"/>
        </w:rPr>
      </w:pPr>
      <w:r w:rsidRPr="002C1833">
        <w:rPr>
          <w:sz w:val="24"/>
          <w:szCs w:val="24"/>
        </w:rPr>
        <w:t>Пропаганда ЗОЖ ведется и на уроках физкультуры. Во время проведения акции посещались уроки физкультуры и внеклассные мероприятия, изучался уровень физического развития детей.</w:t>
      </w:r>
    </w:p>
    <w:p w:rsidR="002C1833" w:rsidRPr="002C1833" w:rsidRDefault="002C1833" w:rsidP="002C1833">
      <w:pPr>
        <w:ind w:firstLine="567"/>
        <w:jc w:val="both"/>
        <w:rPr>
          <w:sz w:val="24"/>
          <w:szCs w:val="24"/>
        </w:rPr>
      </w:pPr>
      <w:r w:rsidRPr="002C1833">
        <w:rPr>
          <w:sz w:val="24"/>
          <w:szCs w:val="24"/>
        </w:rPr>
        <w:t xml:space="preserve">Особое внимание при организации учебного процесса в школе уделяется составлению расписания учебных занятий, кружков в соответствии с </w:t>
      </w:r>
      <w:proofErr w:type="gramStart"/>
      <w:r w:rsidRPr="002C1833">
        <w:rPr>
          <w:sz w:val="24"/>
          <w:szCs w:val="24"/>
        </w:rPr>
        <w:t>санитарно-гигиеническими</w:t>
      </w:r>
      <w:proofErr w:type="gramEnd"/>
      <w:r w:rsidRPr="002C1833">
        <w:rPr>
          <w:sz w:val="24"/>
          <w:szCs w:val="24"/>
        </w:rPr>
        <w:t xml:space="preserve"> требования.</w:t>
      </w:r>
    </w:p>
    <w:p w:rsidR="002C1833" w:rsidRPr="002C1833" w:rsidRDefault="002C1833" w:rsidP="002C1833">
      <w:pPr>
        <w:ind w:firstLine="567"/>
        <w:jc w:val="both"/>
        <w:rPr>
          <w:sz w:val="24"/>
          <w:szCs w:val="24"/>
        </w:rPr>
      </w:pPr>
      <w:r w:rsidRPr="002C1833">
        <w:rPr>
          <w:sz w:val="24"/>
          <w:szCs w:val="24"/>
        </w:rPr>
        <w:t>Школа осуществляет личностный подход к сохранению здоровья учащихся. Каждый учитель начинает учебный год с изучения листка здоровья каждого школьника, чтобы в соответствии с рекомендациями медицинских работников организовать образовательную деятельность учеников. Учитель физкультуры регулирует индивидуальную физическую нагрузку учащихся на уроках физкультуры в зависимости от уровня подготовки ребенка, для дальнейшего физического совершенствования и укрепления здоровья предлагает индивидуальные домашние задания на отработку тех или иных навыков.</w:t>
      </w:r>
    </w:p>
    <w:p w:rsidR="002C1833" w:rsidRPr="002C1833" w:rsidRDefault="002C1833" w:rsidP="002C1833">
      <w:pPr>
        <w:ind w:firstLine="567"/>
        <w:jc w:val="both"/>
        <w:rPr>
          <w:sz w:val="24"/>
          <w:szCs w:val="24"/>
        </w:rPr>
      </w:pPr>
      <w:r w:rsidRPr="002C1833">
        <w:rPr>
          <w:sz w:val="24"/>
          <w:szCs w:val="24"/>
        </w:rPr>
        <w:t>Разработана ежегодная циклограмма физкультурно-оздоровительных мероприятий. В её рамках в школе проводятся Дни Здоровья, спортивные праздники, эстафеты. Школьники участвуют в спортивных соревнованиях школьного, районного уровней. Ежегодно учащиеся старших классов принимают участие в игре "Зарница", растет число учащихся, сдающих нормы ГТО.</w:t>
      </w:r>
    </w:p>
    <w:p w:rsidR="002C1833" w:rsidRPr="002C1833" w:rsidRDefault="002C1833" w:rsidP="002C1833">
      <w:pPr>
        <w:ind w:firstLine="567"/>
        <w:jc w:val="both"/>
        <w:rPr>
          <w:sz w:val="24"/>
          <w:szCs w:val="24"/>
        </w:rPr>
      </w:pPr>
      <w:r w:rsidRPr="002C1833">
        <w:rPr>
          <w:sz w:val="24"/>
          <w:szCs w:val="24"/>
        </w:rPr>
        <w:t>Следует отметить, что эффективность профилактической деятельности определяется</w:t>
      </w:r>
      <w:r w:rsidR="00C0357D">
        <w:rPr>
          <w:sz w:val="24"/>
          <w:szCs w:val="24"/>
        </w:rPr>
        <w:t xml:space="preserve"> </w:t>
      </w:r>
      <w:r w:rsidRPr="002C1833">
        <w:rPr>
          <w:sz w:val="24"/>
          <w:szCs w:val="24"/>
        </w:rPr>
        <w:t xml:space="preserve">тем, насколько у ребенка воспитана потребность в здоровом образе жизни, насколько у него выработана активная жизненная позиция. При организации профилактической работы педагогический </w:t>
      </w:r>
      <w:r w:rsidRPr="002C1833">
        <w:rPr>
          <w:sz w:val="24"/>
          <w:szCs w:val="24"/>
        </w:rPr>
        <w:lastRenderedPageBreak/>
        <w:t>коллектив основывается на том, что чем больше у ребенка возможностей зарекомендовать себя как творческую личность, тем меньше у него проявится интерес к асоциальным явлениям.</w:t>
      </w:r>
    </w:p>
    <w:p w:rsidR="002C1833" w:rsidRPr="002C1833" w:rsidRDefault="002C1833" w:rsidP="002C1833">
      <w:pPr>
        <w:ind w:firstLine="567"/>
        <w:jc w:val="both"/>
        <w:rPr>
          <w:sz w:val="24"/>
          <w:szCs w:val="24"/>
        </w:rPr>
      </w:pPr>
      <w:r w:rsidRPr="002C1833">
        <w:rPr>
          <w:sz w:val="24"/>
          <w:szCs w:val="24"/>
        </w:rPr>
        <w:t>В процессе формирования потребности в ЗОЖ большое значение имеет участие школьников в соответствующих мероприятиях внеурочной деятельности, а также в работе кружков и секций, как в школе, так и в учреждениях дополнительного образования. В текущем учебном году большинство учащихся охвачено такой деятельностью. Традиционными в школе на протяжении многих лет являются спортивные соревнования «Веселые старты», спартакиады, военно-спортивные эстафеты.</w:t>
      </w:r>
    </w:p>
    <w:p w:rsidR="002C1833" w:rsidRPr="002C1833" w:rsidRDefault="002C1833" w:rsidP="002C1833">
      <w:pPr>
        <w:spacing w:before="1"/>
        <w:ind w:firstLine="567"/>
        <w:jc w:val="both"/>
        <w:rPr>
          <w:sz w:val="24"/>
          <w:szCs w:val="24"/>
        </w:rPr>
      </w:pPr>
      <w:r w:rsidRPr="002C1833">
        <w:rPr>
          <w:sz w:val="24"/>
          <w:szCs w:val="24"/>
        </w:rPr>
        <w:t>Проводилась беседа-анкетирование старшеклассников. При этом большинство школьников узнает о проблеме наркомании из телепередач - 58%, лишь 32% такую информацию получает в учреждении образования, а 10% от родителей. Выразили желание получать в дальнейшем информацию о наркомании в индивидуальной беседе со специалистом 53%; 47% - на занятии, которое организовано взрослыми; 22% предпочли бы массовые мероприятия, посвященные наркомании. 44% убеждено, что если у подростка появится желание приобрести наркотики, то сделать это они смогут. Большинство старшеклассников признало, что употребление табака, алкоголя и разнообразных наркотических веществ, приводит, так или иначе, к разрушению здоровья. Ценность здоровья для себя все учащиеся оценили высоко. Ребята отметили, что в школе проводились следующие мероприятия: медицинский осмотр, беседы с классным руководителем, уроки в рамках ОБЖ, лекции врача, просмотр видеофильмов. Из них, по мнению школьников, могут помочь в решении проблемы наркомании: лекции врачей – 55%; беседы с классным руководителем – 13%; занятия с психологом – 34%; уроки в рамках ОБЖ – 42%; просмотр видеофильмов – 56%.</w:t>
      </w:r>
    </w:p>
    <w:p w:rsidR="002C1833" w:rsidRPr="002C1833" w:rsidRDefault="002C1833" w:rsidP="002C1833">
      <w:pPr>
        <w:ind w:firstLine="567"/>
        <w:jc w:val="both"/>
        <w:rPr>
          <w:sz w:val="24"/>
          <w:szCs w:val="24"/>
        </w:rPr>
      </w:pPr>
      <w:proofErr w:type="gramStart"/>
      <w:r w:rsidRPr="002C1833">
        <w:rPr>
          <w:sz w:val="24"/>
          <w:szCs w:val="24"/>
        </w:rPr>
        <w:t>Анализируя все вышесказанное, можно сделать вывод, что работа по формированию у обучающихся потребности в ЗОЖ, профилактике табакокурения, антинаркотической и антиалкогольной пропаганде в школе и классах ведется удовлетворительно.</w:t>
      </w:r>
      <w:proofErr w:type="gramEnd"/>
      <w:r w:rsidRPr="002C1833">
        <w:rPr>
          <w:sz w:val="24"/>
          <w:szCs w:val="24"/>
        </w:rPr>
        <w:t xml:space="preserve"> Но как показывают наблюдения, результаты проведенных бесед, в школе есть обучающиеся, которые пробовали курить, пробовали спиртное. Но, несмотря на это, школьники не относятся к наркомании и алкоголизму, табакокурению как к социальным проблемам нашего общества. Проведенная работа со школьниками, родителями позволила сделать выводы, что не у всех учащихся сформирована потребность в ЗОЖ, поэтому следует продолжить работу в данном направлении.</w:t>
      </w:r>
    </w:p>
    <w:p w:rsidR="002C1833" w:rsidRPr="002C1833" w:rsidRDefault="002C1833" w:rsidP="002C1833">
      <w:pPr>
        <w:rPr>
          <w:sz w:val="28"/>
          <w:szCs w:val="24"/>
        </w:rPr>
      </w:pPr>
    </w:p>
    <w:p w:rsidR="002C1833" w:rsidRPr="00C0357D" w:rsidRDefault="002C1833" w:rsidP="00DE7A2A">
      <w:pPr>
        <w:numPr>
          <w:ilvl w:val="1"/>
          <w:numId w:val="55"/>
        </w:numPr>
        <w:spacing w:line="322" w:lineRule="exact"/>
        <w:ind w:left="0" w:firstLine="567"/>
        <w:outlineLvl w:val="0"/>
        <w:rPr>
          <w:b/>
          <w:bCs/>
          <w:sz w:val="24"/>
          <w:szCs w:val="24"/>
        </w:rPr>
      </w:pPr>
      <w:r w:rsidRPr="00C0357D">
        <w:rPr>
          <w:b/>
          <w:bCs/>
          <w:sz w:val="24"/>
          <w:szCs w:val="24"/>
        </w:rPr>
        <w:t>Результаты сдачи норм ГТО</w:t>
      </w:r>
    </w:p>
    <w:p w:rsidR="002C1833" w:rsidRPr="002C1833" w:rsidRDefault="002C1833" w:rsidP="002C1833">
      <w:pPr>
        <w:spacing w:line="322" w:lineRule="exact"/>
        <w:ind w:left="567"/>
        <w:outlineLvl w:val="0"/>
        <w:rPr>
          <w:b/>
          <w:bCs/>
          <w:sz w:val="28"/>
          <w:szCs w:val="28"/>
        </w:rPr>
      </w:pPr>
    </w:p>
    <w:p w:rsidR="002C1833" w:rsidRPr="002C1833" w:rsidRDefault="002C1833" w:rsidP="002C1833">
      <w:pPr>
        <w:ind w:firstLine="567"/>
        <w:jc w:val="both"/>
        <w:rPr>
          <w:sz w:val="24"/>
          <w:szCs w:val="24"/>
        </w:rPr>
      </w:pPr>
      <w:proofErr w:type="gramStart"/>
      <w:r w:rsidRPr="002C1833">
        <w:rPr>
          <w:sz w:val="24"/>
          <w:szCs w:val="24"/>
        </w:rPr>
        <w:t>На протяжении нескольких лет в школе с октября по апрель проводится мониторинг физического развития учащихся 1-11 классов, норм ВФСК ГТО, в котором отслеживаются следующие характеристики: быстрота, сила, выносливость, гибкость.</w:t>
      </w:r>
      <w:proofErr w:type="gramEnd"/>
      <w:r w:rsidRPr="002C1833">
        <w:rPr>
          <w:sz w:val="24"/>
          <w:szCs w:val="24"/>
        </w:rPr>
        <w:t xml:space="preserve"> Анализируя данные, входящие в мониторинг физического развития с нормами ГТО и результатами, которые показали учащиеся 2-11 классов школы, можно сделать следующие выводы:</w:t>
      </w:r>
    </w:p>
    <w:p w:rsidR="002C1833" w:rsidRPr="002C1833" w:rsidRDefault="002C1833" w:rsidP="00DE7A2A">
      <w:pPr>
        <w:numPr>
          <w:ilvl w:val="0"/>
          <w:numId w:val="95"/>
        </w:numPr>
        <w:jc w:val="both"/>
        <w:rPr>
          <w:sz w:val="24"/>
        </w:rPr>
      </w:pPr>
      <w:r w:rsidRPr="002C1833">
        <w:rPr>
          <w:sz w:val="24"/>
        </w:rPr>
        <w:t xml:space="preserve">Мониторинг физического развития является начальным этапом для школы к ведению норм комплекса ГТО, так как в комплекс ГТО входят те же виды испытаний, но и добавляются новые: наклон вперед из </w:t>
      </w:r>
      <w:proofErr w:type="gramStart"/>
      <w:r w:rsidRPr="002C1833">
        <w:rPr>
          <w:sz w:val="24"/>
        </w:rPr>
        <w:t>положения</w:t>
      </w:r>
      <w:proofErr w:type="gramEnd"/>
      <w:r w:rsidRPr="002C1833">
        <w:rPr>
          <w:sz w:val="24"/>
        </w:rPr>
        <w:t xml:space="preserve"> стоя с прямыми ногами (1-11 классы), прыжок с разбега в длину, сгибание и разгибание рук в упоре лежа на полу (отжимание), стрельба, плавание, кросс по пересеченной местности, туристический поход с проверкой туристических знаний (6-11 классы), бег на лыжах, бег на 60, 100 метров, бег на 1500, 2000, 3000 метров.</w:t>
      </w:r>
    </w:p>
    <w:p w:rsidR="002C1833" w:rsidRPr="002C1833" w:rsidRDefault="002C1833" w:rsidP="00DE7A2A">
      <w:pPr>
        <w:numPr>
          <w:ilvl w:val="0"/>
          <w:numId w:val="95"/>
        </w:numPr>
        <w:tabs>
          <w:tab w:val="left" w:pos="1726"/>
        </w:tabs>
        <w:jc w:val="both"/>
        <w:rPr>
          <w:sz w:val="24"/>
        </w:rPr>
      </w:pPr>
      <w:r w:rsidRPr="002C1833">
        <w:rPr>
          <w:sz w:val="24"/>
        </w:rPr>
        <w:t>Школа не имеет достаточно хорошей материально-технической базы, поэтому не  может проводить все виды испытаний, входящие в первую часть (нормативно-тестирующую) комплекса ГТО (бег на лыжах, туристический поход с проверкой туристических навыков, стрельба из пневматической винтовки, метание мяча 150, 500, 700г., кросс по пересеченной местности, плавание).</w:t>
      </w:r>
    </w:p>
    <w:p w:rsidR="002C1833" w:rsidRPr="002C1833" w:rsidRDefault="002C1833" w:rsidP="00DE7A2A">
      <w:pPr>
        <w:numPr>
          <w:ilvl w:val="0"/>
          <w:numId w:val="95"/>
        </w:numPr>
        <w:spacing w:before="1"/>
        <w:jc w:val="both"/>
        <w:rPr>
          <w:sz w:val="24"/>
        </w:rPr>
      </w:pPr>
      <w:r w:rsidRPr="002C1833">
        <w:rPr>
          <w:sz w:val="24"/>
        </w:rPr>
        <w:t xml:space="preserve">Учащимся школы не составляет большого труда сдать данную нормативно-тестирующую часть, так как похожие нормативы они сдают на уроках физической культуры, при мониторинге физического развития. В 2021-2022 учебном году 11 человек из 8-10 классов приняли участие в ВФСК ГТО, 4 человека получили серебряные знаки ГТО. </w:t>
      </w:r>
    </w:p>
    <w:p w:rsidR="002C1833" w:rsidRPr="002C1833" w:rsidRDefault="002C1833" w:rsidP="002C1833">
      <w:pPr>
        <w:ind w:firstLine="567"/>
        <w:jc w:val="both"/>
        <w:rPr>
          <w:sz w:val="24"/>
          <w:szCs w:val="24"/>
        </w:rPr>
      </w:pPr>
      <w:proofErr w:type="gramStart"/>
      <w:r w:rsidRPr="002C1833">
        <w:rPr>
          <w:sz w:val="24"/>
          <w:szCs w:val="24"/>
        </w:rPr>
        <w:t xml:space="preserve">Если рассмотреть средние значения по нормам ГТО, по мониторингу физического развития </w:t>
      </w:r>
      <w:r w:rsidRPr="002C1833">
        <w:rPr>
          <w:sz w:val="24"/>
          <w:szCs w:val="24"/>
        </w:rPr>
        <w:lastRenderedPageBreak/>
        <w:t>учащихся и средние результаты, которые показали учащиеся школы, то видно, что нормы ГТО намного ниже или, в крайнем случае, равны нормам мониторинга физического развития, а результаты, показанные учащимися, зачастую превосходят средние значения, входящие в комплекс ГТО и Мониторинг физического развития.</w:t>
      </w:r>
      <w:proofErr w:type="gramEnd"/>
    </w:p>
    <w:p w:rsidR="002C1833" w:rsidRPr="002C1833" w:rsidRDefault="002C1833" w:rsidP="002C1833">
      <w:pPr>
        <w:ind w:firstLine="567"/>
        <w:jc w:val="both"/>
        <w:rPr>
          <w:sz w:val="24"/>
          <w:szCs w:val="24"/>
        </w:rPr>
      </w:pPr>
      <w:r w:rsidRPr="002C1833">
        <w:rPr>
          <w:sz w:val="24"/>
          <w:szCs w:val="24"/>
        </w:rPr>
        <w:t>Вторая часть комплекса ГТО (спортивная) включает приобретение учащимися значков ГТО, которые дают дополнительные баллы для поступления в учебные заведения СПО, ВУЗы. Учащиеся 8-10 классов школы особенно заинтересованы в дальнейшем росте своих навыков, тем самым дополнительно посещают спортивные секции школы и города.</w:t>
      </w:r>
    </w:p>
    <w:p w:rsidR="002C1833" w:rsidRPr="002C1833" w:rsidRDefault="002C1833" w:rsidP="002C1833">
      <w:pPr>
        <w:ind w:firstLine="567"/>
        <w:jc w:val="both"/>
        <w:rPr>
          <w:color w:val="FF0000"/>
          <w:sz w:val="24"/>
          <w:szCs w:val="24"/>
        </w:rPr>
      </w:pPr>
      <w:r w:rsidRPr="002C1833">
        <w:rPr>
          <w:sz w:val="24"/>
          <w:szCs w:val="24"/>
        </w:rPr>
        <w:t xml:space="preserve">Задача коллектива школы и учителей физической культуры: заинтересовать учащихся занятием спортом и своим самосовершенствованием с помощью первой части комплекса: нормативно-тестовой и присвоением знаков ГТО (медным, серебряным, золотым). </w:t>
      </w:r>
    </w:p>
    <w:p w:rsidR="002C1833" w:rsidRPr="002C1833" w:rsidRDefault="002C1833" w:rsidP="002C1833">
      <w:pPr>
        <w:ind w:right="730" w:firstLine="567"/>
        <w:jc w:val="both"/>
        <w:rPr>
          <w:sz w:val="24"/>
          <w:szCs w:val="24"/>
        </w:rPr>
      </w:pPr>
    </w:p>
    <w:p w:rsidR="002C1833" w:rsidRPr="00C0357D" w:rsidRDefault="002C1833" w:rsidP="00DE7A2A">
      <w:pPr>
        <w:numPr>
          <w:ilvl w:val="1"/>
          <w:numId w:val="96"/>
        </w:numPr>
        <w:rPr>
          <w:b/>
          <w:sz w:val="24"/>
          <w:szCs w:val="24"/>
        </w:rPr>
      </w:pPr>
      <w:r w:rsidRPr="00C0357D">
        <w:rPr>
          <w:b/>
          <w:sz w:val="24"/>
          <w:szCs w:val="24"/>
        </w:rPr>
        <w:t>. Достижения обучающихся и их коллективов (объединений, команд) в школьных, муниципальных, региональных, федеральных конкурсах, соревнованиях и других мероприятиях</w:t>
      </w:r>
    </w:p>
    <w:p w:rsidR="002C1833" w:rsidRPr="002C1833" w:rsidRDefault="002C1833" w:rsidP="002C1833">
      <w:pPr>
        <w:ind w:left="567"/>
        <w:jc w:val="both"/>
        <w:rPr>
          <w:b/>
          <w:sz w:val="28"/>
          <w:szCs w:val="28"/>
        </w:rPr>
      </w:pPr>
    </w:p>
    <w:p w:rsidR="002C1833" w:rsidRPr="002C1833" w:rsidRDefault="002C1833" w:rsidP="002C1833">
      <w:pPr>
        <w:ind w:firstLine="567"/>
        <w:jc w:val="both"/>
        <w:rPr>
          <w:sz w:val="24"/>
          <w:szCs w:val="24"/>
        </w:rPr>
      </w:pPr>
      <w:proofErr w:type="gramStart"/>
      <w:r w:rsidRPr="002C1833">
        <w:rPr>
          <w:sz w:val="24"/>
          <w:szCs w:val="24"/>
        </w:rPr>
        <w:t xml:space="preserve">В 2021-2022 учебном году </w:t>
      </w:r>
      <w:r w:rsidRPr="002C1833">
        <w:rPr>
          <w:b/>
          <w:sz w:val="24"/>
          <w:szCs w:val="24"/>
        </w:rPr>
        <w:t xml:space="preserve">основной целью </w:t>
      </w:r>
      <w:r w:rsidRPr="002C1833">
        <w:rPr>
          <w:sz w:val="24"/>
          <w:szCs w:val="24"/>
        </w:rPr>
        <w:t xml:space="preserve">воспитательной работы являлось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2C1833" w:rsidRPr="002C1833" w:rsidRDefault="002C1833" w:rsidP="002C1833">
      <w:pPr>
        <w:widowControl/>
        <w:autoSpaceDE/>
        <w:autoSpaceDN/>
        <w:ind w:firstLine="567"/>
        <w:jc w:val="both"/>
        <w:rPr>
          <w:sz w:val="24"/>
          <w:szCs w:val="24"/>
          <w:lang w:eastAsia="ru-RU"/>
        </w:rPr>
      </w:pPr>
      <w:r w:rsidRPr="002C1833">
        <w:rPr>
          <w:sz w:val="24"/>
          <w:szCs w:val="24"/>
          <w:lang w:eastAsia="ru-RU"/>
        </w:rPr>
        <w:t xml:space="preserve">Для реализации поставленной цели были сформулированы следующие </w:t>
      </w:r>
      <w:r w:rsidRPr="002C1833">
        <w:rPr>
          <w:b/>
          <w:sz w:val="24"/>
          <w:szCs w:val="24"/>
          <w:lang w:eastAsia="ru-RU"/>
        </w:rPr>
        <w:t xml:space="preserve">задачи </w:t>
      </w:r>
      <w:r w:rsidRPr="002C1833">
        <w:rPr>
          <w:sz w:val="24"/>
          <w:szCs w:val="24"/>
          <w:lang w:eastAsia="ru-RU"/>
        </w:rPr>
        <w:t>воспитательной деятельности:</w:t>
      </w:r>
    </w:p>
    <w:p w:rsidR="002C1833" w:rsidRPr="002C1833" w:rsidRDefault="002C1833" w:rsidP="00DE7A2A">
      <w:pPr>
        <w:widowControl/>
        <w:numPr>
          <w:ilvl w:val="0"/>
          <w:numId w:val="92"/>
        </w:numPr>
        <w:autoSpaceDE/>
        <w:autoSpaceDN/>
        <w:ind w:firstLine="567"/>
        <w:contextualSpacing/>
        <w:jc w:val="both"/>
        <w:rPr>
          <w:sz w:val="24"/>
          <w:szCs w:val="24"/>
        </w:rPr>
      </w:pPr>
      <w:r w:rsidRPr="002C1833">
        <w:rPr>
          <w:sz w:val="24"/>
          <w:szCs w:val="24"/>
        </w:rPr>
        <w:t xml:space="preserve">Освоение </w:t>
      </w:r>
      <w:proofErr w:type="gramStart"/>
      <w:r w:rsidRPr="002C1833">
        <w:rPr>
          <w:sz w:val="24"/>
          <w:szCs w:val="24"/>
        </w:rPr>
        <w:t>обучающимися</w:t>
      </w:r>
      <w:proofErr w:type="gramEnd"/>
      <w:r w:rsidRPr="002C1833">
        <w:rPr>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C1833" w:rsidRPr="002C1833" w:rsidRDefault="002C1833" w:rsidP="00DE7A2A">
      <w:pPr>
        <w:widowControl/>
        <w:numPr>
          <w:ilvl w:val="0"/>
          <w:numId w:val="92"/>
        </w:numPr>
        <w:autoSpaceDE/>
        <w:autoSpaceDN/>
        <w:ind w:firstLine="567"/>
        <w:contextualSpacing/>
        <w:jc w:val="both"/>
        <w:rPr>
          <w:sz w:val="24"/>
          <w:szCs w:val="24"/>
        </w:rPr>
      </w:pPr>
      <w:r w:rsidRPr="002C1833">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C1833" w:rsidRPr="002C1833" w:rsidRDefault="002C1833" w:rsidP="00DE7A2A">
      <w:pPr>
        <w:widowControl/>
        <w:numPr>
          <w:ilvl w:val="0"/>
          <w:numId w:val="92"/>
        </w:numPr>
        <w:autoSpaceDE/>
        <w:autoSpaceDN/>
        <w:ind w:firstLine="567"/>
        <w:contextualSpacing/>
        <w:jc w:val="both"/>
        <w:rPr>
          <w:sz w:val="24"/>
          <w:szCs w:val="24"/>
        </w:rPr>
      </w:pPr>
      <w:r w:rsidRPr="002C1833">
        <w:rPr>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2C1833" w:rsidRPr="002C1833" w:rsidRDefault="002C1833" w:rsidP="002C1833">
      <w:pPr>
        <w:ind w:firstLine="567"/>
        <w:jc w:val="both"/>
        <w:rPr>
          <w:sz w:val="24"/>
          <w:szCs w:val="24"/>
        </w:rPr>
      </w:pPr>
    </w:p>
    <w:p w:rsidR="002C1833" w:rsidRPr="002C1833" w:rsidRDefault="002C1833" w:rsidP="002C1833">
      <w:pPr>
        <w:ind w:firstLine="567"/>
        <w:jc w:val="both"/>
        <w:rPr>
          <w:sz w:val="24"/>
          <w:szCs w:val="24"/>
        </w:rPr>
      </w:pPr>
      <w:r w:rsidRPr="002C1833">
        <w:rPr>
          <w:sz w:val="24"/>
          <w:szCs w:val="24"/>
        </w:rPr>
        <w:t>Реализация поставленных  задач осуществлялась по следующим направлениям:</w:t>
      </w:r>
    </w:p>
    <w:p w:rsidR="002C1833" w:rsidRPr="002C1833" w:rsidRDefault="002C1833" w:rsidP="00DE7A2A">
      <w:pPr>
        <w:widowControl/>
        <w:numPr>
          <w:ilvl w:val="0"/>
          <w:numId w:val="91"/>
        </w:numPr>
        <w:autoSpaceDE/>
        <w:autoSpaceDN/>
        <w:ind w:firstLine="567"/>
        <w:jc w:val="both"/>
        <w:rPr>
          <w:sz w:val="24"/>
          <w:szCs w:val="24"/>
        </w:rPr>
      </w:pPr>
      <w:r w:rsidRPr="002C1833">
        <w:rPr>
          <w:sz w:val="24"/>
          <w:szCs w:val="24"/>
        </w:rPr>
        <w:t>Социальное</w:t>
      </w:r>
    </w:p>
    <w:p w:rsidR="002C1833" w:rsidRPr="002C1833" w:rsidRDefault="002C1833" w:rsidP="00DE7A2A">
      <w:pPr>
        <w:widowControl/>
        <w:numPr>
          <w:ilvl w:val="0"/>
          <w:numId w:val="91"/>
        </w:numPr>
        <w:autoSpaceDE/>
        <w:autoSpaceDN/>
        <w:ind w:firstLine="567"/>
        <w:jc w:val="both"/>
        <w:rPr>
          <w:sz w:val="24"/>
          <w:szCs w:val="24"/>
        </w:rPr>
      </w:pPr>
      <w:r w:rsidRPr="002C1833">
        <w:rPr>
          <w:sz w:val="24"/>
          <w:szCs w:val="24"/>
        </w:rPr>
        <w:t>Духовно-нравственное</w:t>
      </w:r>
    </w:p>
    <w:p w:rsidR="002C1833" w:rsidRPr="002C1833" w:rsidRDefault="002C1833" w:rsidP="00DE7A2A">
      <w:pPr>
        <w:widowControl/>
        <w:numPr>
          <w:ilvl w:val="0"/>
          <w:numId w:val="91"/>
        </w:numPr>
        <w:autoSpaceDE/>
        <w:autoSpaceDN/>
        <w:ind w:firstLine="567"/>
        <w:jc w:val="both"/>
        <w:rPr>
          <w:sz w:val="24"/>
          <w:szCs w:val="24"/>
        </w:rPr>
      </w:pPr>
      <w:r w:rsidRPr="002C1833">
        <w:rPr>
          <w:sz w:val="24"/>
          <w:szCs w:val="24"/>
        </w:rPr>
        <w:t>Общеинтеллектуальное</w:t>
      </w:r>
    </w:p>
    <w:p w:rsidR="002C1833" w:rsidRPr="002C1833" w:rsidRDefault="002C1833" w:rsidP="00DE7A2A">
      <w:pPr>
        <w:widowControl/>
        <w:numPr>
          <w:ilvl w:val="0"/>
          <w:numId w:val="91"/>
        </w:numPr>
        <w:autoSpaceDE/>
        <w:autoSpaceDN/>
        <w:ind w:firstLine="567"/>
        <w:jc w:val="both"/>
        <w:rPr>
          <w:sz w:val="24"/>
          <w:szCs w:val="24"/>
        </w:rPr>
      </w:pPr>
      <w:r w:rsidRPr="002C1833">
        <w:rPr>
          <w:sz w:val="24"/>
          <w:szCs w:val="24"/>
        </w:rPr>
        <w:t>Спортивно-оздоровительное</w:t>
      </w:r>
    </w:p>
    <w:p w:rsidR="002C1833" w:rsidRPr="002C1833" w:rsidRDefault="002C1833" w:rsidP="00DE7A2A">
      <w:pPr>
        <w:widowControl/>
        <w:numPr>
          <w:ilvl w:val="0"/>
          <w:numId w:val="91"/>
        </w:numPr>
        <w:autoSpaceDE/>
        <w:autoSpaceDN/>
        <w:ind w:firstLine="567"/>
        <w:jc w:val="both"/>
        <w:rPr>
          <w:sz w:val="24"/>
          <w:szCs w:val="24"/>
        </w:rPr>
      </w:pPr>
      <w:r w:rsidRPr="002C1833">
        <w:rPr>
          <w:sz w:val="24"/>
          <w:szCs w:val="24"/>
        </w:rPr>
        <w:t>Общекультурное</w:t>
      </w:r>
    </w:p>
    <w:p w:rsidR="002C1833" w:rsidRPr="002C1833" w:rsidRDefault="002C1833" w:rsidP="002C1833">
      <w:pPr>
        <w:widowControl/>
        <w:tabs>
          <w:tab w:val="num" w:pos="1080"/>
        </w:tabs>
        <w:autoSpaceDE/>
        <w:autoSpaceDN/>
        <w:ind w:firstLine="567"/>
        <w:jc w:val="both"/>
        <w:rPr>
          <w:sz w:val="24"/>
          <w:szCs w:val="24"/>
        </w:rPr>
      </w:pPr>
    </w:p>
    <w:p w:rsidR="002C1833" w:rsidRPr="002C1833" w:rsidRDefault="002C1833" w:rsidP="00DE7A2A">
      <w:pPr>
        <w:widowControl/>
        <w:numPr>
          <w:ilvl w:val="0"/>
          <w:numId w:val="94"/>
        </w:numPr>
        <w:tabs>
          <w:tab w:val="left" w:pos="0"/>
        </w:tabs>
        <w:autoSpaceDE/>
        <w:autoSpaceDN/>
        <w:contextualSpacing/>
        <w:jc w:val="center"/>
        <w:rPr>
          <w:b/>
          <w:sz w:val="24"/>
          <w:szCs w:val="24"/>
        </w:rPr>
      </w:pPr>
      <w:r w:rsidRPr="002C1833">
        <w:rPr>
          <w:b/>
          <w:sz w:val="24"/>
          <w:szCs w:val="24"/>
        </w:rPr>
        <w:t>Социальное.</w:t>
      </w:r>
    </w:p>
    <w:p w:rsidR="002C1833" w:rsidRPr="002C1833" w:rsidRDefault="002C1833" w:rsidP="002C1833">
      <w:pPr>
        <w:tabs>
          <w:tab w:val="left" w:pos="709"/>
        </w:tabs>
        <w:ind w:firstLine="567"/>
        <w:jc w:val="both"/>
        <w:rPr>
          <w:sz w:val="24"/>
          <w:szCs w:val="24"/>
        </w:rPr>
      </w:pPr>
      <w:r w:rsidRPr="002C1833">
        <w:rPr>
          <w:sz w:val="24"/>
          <w:szCs w:val="24"/>
        </w:rPr>
        <w:t xml:space="preserve">Работа по данному направлению проводилась согласно утвержденной </w:t>
      </w:r>
      <w:r w:rsidRPr="002C1833">
        <w:rPr>
          <w:b/>
          <w:sz w:val="24"/>
          <w:szCs w:val="24"/>
        </w:rPr>
        <w:t>программе «Я – патриот и гражданин правового общества».</w:t>
      </w:r>
    </w:p>
    <w:p w:rsidR="002C1833" w:rsidRPr="002C1833" w:rsidRDefault="002C1833" w:rsidP="002C1833">
      <w:pPr>
        <w:tabs>
          <w:tab w:val="left" w:pos="851"/>
        </w:tabs>
        <w:ind w:firstLine="567"/>
        <w:jc w:val="both"/>
        <w:rPr>
          <w:sz w:val="24"/>
          <w:szCs w:val="24"/>
        </w:rPr>
      </w:pPr>
      <w:r w:rsidRPr="002C1833">
        <w:rPr>
          <w:b/>
          <w:sz w:val="24"/>
          <w:szCs w:val="24"/>
        </w:rPr>
        <w:t>Цель:</w:t>
      </w:r>
      <w:r w:rsidRPr="002C1833">
        <w:rPr>
          <w:sz w:val="24"/>
          <w:szCs w:val="24"/>
        </w:rPr>
        <w:t xml:space="preserve"> воспитание гражданственности, патриотизма, уважения к правам, свободам и обязанностям человека; воспитание социальной ответственности и компетентности</w:t>
      </w:r>
    </w:p>
    <w:p w:rsidR="002C1833" w:rsidRPr="002C1833" w:rsidRDefault="002C1833" w:rsidP="002C1833">
      <w:pPr>
        <w:tabs>
          <w:tab w:val="left" w:pos="851"/>
        </w:tabs>
        <w:ind w:firstLine="567"/>
        <w:jc w:val="both"/>
        <w:rPr>
          <w:b/>
          <w:i/>
          <w:sz w:val="24"/>
          <w:szCs w:val="24"/>
        </w:rPr>
      </w:pPr>
      <w:proofErr w:type="gramStart"/>
      <w:r w:rsidRPr="002C1833">
        <w:rPr>
          <w:b/>
          <w:sz w:val="24"/>
          <w:szCs w:val="24"/>
        </w:rPr>
        <w:t>Ценности:</w:t>
      </w:r>
      <w:r w:rsidRPr="002C1833">
        <w:rPr>
          <w:b/>
          <w:i/>
          <w:sz w:val="24"/>
          <w:szCs w:val="24"/>
        </w:rPr>
        <w:t xml:space="preserve"> </w:t>
      </w:r>
      <w:r w:rsidRPr="002C1833">
        <w:rPr>
          <w:iCs/>
          <w:sz w:val="24"/>
          <w:szCs w:val="24"/>
          <w:shd w:val="clear" w:color="auto" w:fill="FFFFFF"/>
        </w:rPr>
        <w:t>любовь к России, своему народу, своему краю, гражданское общество, поликультурный мир, свобода личнаяи национальная, доверие к людям, институтам государства и гражданского общества, социальная солидарность, мирво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roofErr w:type="gramEnd"/>
    </w:p>
    <w:p w:rsidR="002C1833" w:rsidRPr="002C1833" w:rsidRDefault="002C1833" w:rsidP="002C1833">
      <w:pPr>
        <w:tabs>
          <w:tab w:val="left" w:pos="851"/>
        </w:tabs>
        <w:ind w:firstLine="567"/>
        <w:jc w:val="both"/>
        <w:rPr>
          <w:sz w:val="24"/>
          <w:szCs w:val="24"/>
        </w:rPr>
      </w:pPr>
      <w:r w:rsidRPr="002C1833">
        <w:rPr>
          <w:b/>
          <w:sz w:val="24"/>
          <w:szCs w:val="24"/>
        </w:rPr>
        <w:lastRenderedPageBreak/>
        <w:t>Задачи:</w:t>
      </w:r>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понимание и одобрение правил поведения в обществе, уважение органов и лиц, охраняющих общественный порядок;</w:t>
      </w:r>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осознание конституционного долга и обязанностей гражданина своей Родины;</w:t>
      </w:r>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усвоение позитивного социального опыта, образцов поведения подростков и молодёжи в современном мире;</w:t>
      </w:r>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 xml:space="preserve">освоение норм и правил общественного поведения, психологических установок, знаний и навыков, позволяющих </w:t>
      </w:r>
      <w:proofErr w:type="gramStart"/>
      <w:r w:rsidRPr="002C1833">
        <w:rPr>
          <w:sz w:val="24"/>
          <w:szCs w:val="24"/>
        </w:rPr>
        <w:t>обучающимся</w:t>
      </w:r>
      <w:proofErr w:type="gramEnd"/>
      <w:r w:rsidRPr="002C1833">
        <w:rPr>
          <w:sz w:val="24"/>
          <w:szCs w:val="24"/>
        </w:rPr>
        <w:t xml:space="preserve"> успешно действовать в современном обществе;</w:t>
      </w:r>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осознанное принятие основных социальных ролей, соответствующих подростковому возрасту:</w:t>
      </w:r>
    </w:p>
    <w:p w:rsidR="002C1833" w:rsidRPr="002C1833" w:rsidRDefault="002C1833" w:rsidP="00DE7A2A">
      <w:pPr>
        <w:widowControl/>
        <w:numPr>
          <w:ilvl w:val="0"/>
          <w:numId w:val="65"/>
        </w:numPr>
        <w:tabs>
          <w:tab w:val="left" w:pos="851"/>
          <w:tab w:val="left" w:pos="1166"/>
        </w:tabs>
        <w:autoSpaceDE/>
        <w:autoSpaceDN/>
        <w:ind w:left="0" w:firstLine="567"/>
        <w:jc w:val="both"/>
        <w:rPr>
          <w:sz w:val="24"/>
          <w:szCs w:val="24"/>
        </w:rPr>
      </w:pPr>
      <w:proofErr w:type="gramStart"/>
      <w:r w:rsidRPr="002C1833">
        <w:rPr>
          <w:sz w:val="24"/>
          <w:szCs w:val="24"/>
        </w:rPr>
        <w:t>социальные роли в семье: сына (дочери), брата (сестры), помощника, ответственного хозяина (хозяйки), наследника (наследницы);</w:t>
      </w:r>
      <w:proofErr w:type="gramEnd"/>
    </w:p>
    <w:p w:rsidR="002C1833" w:rsidRPr="002C1833" w:rsidRDefault="002C1833" w:rsidP="00DE7A2A">
      <w:pPr>
        <w:widowControl/>
        <w:numPr>
          <w:ilvl w:val="0"/>
          <w:numId w:val="65"/>
        </w:numPr>
        <w:tabs>
          <w:tab w:val="left" w:pos="851"/>
          <w:tab w:val="left" w:pos="1170"/>
        </w:tabs>
        <w:autoSpaceDE/>
        <w:autoSpaceDN/>
        <w:ind w:left="0" w:firstLine="567"/>
        <w:jc w:val="both"/>
        <w:rPr>
          <w:sz w:val="24"/>
          <w:szCs w:val="24"/>
        </w:rPr>
      </w:pPr>
      <w:proofErr w:type="gramStart"/>
      <w:r w:rsidRPr="002C1833">
        <w:rPr>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2C1833" w:rsidRPr="002C1833" w:rsidRDefault="002C1833" w:rsidP="00DE7A2A">
      <w:pPr>
        <w:widowControl/>
        <w:numPr>
          <w:ilvl w:val="0"/>
          <w:numId w:val="65"/>
        </w:numPr>
        <w:tabs>
          <w:tab w:val="left" w:pos="851"/>
          <w:tab w:val="left" w:pos="1175"/>
        </w:tabs>
        <w:autoSpaceDE/>
        <w:autoSpaceDN/>
        <w:ind w:left="0" w:firstLine="567"/>
        <w:jc w:val="both"/>
        <w:rPr>
          <w:sz w:val="24"/>
          <w:szCs w:val="24"/>
        </w:rPr>
      </w:pPr>
      <w:proofErr w:type="gramStart"/>
      <w:r w:rsidRPr="002C1833">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2C1833" w:rsidRPr="002C1833" w:rsidRDefault="002C1833" w:rsidP="00DE7A2A">
      <w:pPr>
        <w:widowControl/>
        <w:numPr>
          <w:ilvl w:val="0"/>
          <w:numId w:val="66"/>
        </w:numPr>
        <w:autoSpaceDE/>
        <w:autoSpaceDN/>
        <w:ind w:left="0" w:firstLine="567"/>
        <w:jc w:val="both"/>
        <w:rPr>
          <w:sz w:val="24"/>
          <w:szCs w:val="24"/>
        </w:rPr>
      </w:pPr>
      <w:r w:rsidRPr="002C1833">
        <w:rPr>
          <w:sz w:val="24"/>
          <w:szCs w:val="24"/>
        </w:rPr>
        <w:t>формирование собственного конструктивного стиля общественного поведения.</w:t>
      </w:r>
    </w:p>
    <w:p w:rsidR="002C1833" w:rsidRPr="002C1833" w:rsidRDefault="002C1833" w:rsidP="002C1833">
      <w:pPr>
        <w:ind w:firstLine="567"/>
        <w:jc w:val="both"/>
        <w:rPr>
          <w:sz w:val="24"/>
          <w:szCs w:val="24"/>
        </w:rPr>
      </w:pPr>
    </w:p>
    <w:p w:rsidR="002C1833" w:rsidRPr="002C1833" w:rsidRDefault="002C1833" w:rsidP="002C1833">
      <w:pPr>
        <w:ind w:firstLine="567"/>
        <w:jc w:val="center"/>
        <w:rPr>
          <w:sz w:val="24"/>
          <w:szCs w:val="24"/>
        </w:rPr>
      </w:pPr>
      <w:r w:rsidRPr="002C1833">
        <w:rPr>
          <w:sz w:val="24"/>
          <w:szCs w:val="24"/>
        </w:rPr>
        <w:t>Участие в мероприятиях в рамках данного направления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3744"/>
        <w:gridCol w:w="2409"/>
        <w:gridCol w:w="2268"/>
      </w:tblGrid>
      <w:tr w:rsidR="002C1833" w:rsidRPr="002C1833" w:rsidTr="002C1833">
        <w:tc>
          <w:tcPr>
            <w:tcW w:w="1326" w:type="dxa"/>
            <w:vAlign w:val="center"/>
          </w:tcPr>
          <w:p w:rsidR="002C1833" w:rsidRPr="002C1833" w:rsidRDefault="002C1833" w:rsidP="002C1833">
            <w:pPr>
              <w:jc w:val="center"/>
              <w:rPr>
                <w:sz w:val="24"/>
                <w:szCs w:val="24"/>
              </w:rPr>
            </w:pPr>
            <w:r w:rsidRPr="002C1833">
              <w:rPr>
                <w:sz w:val="24"/>
                <w:szCs w:val="24"/>
              </w:rPr>
              <w:t>Дата</w:t>
            </w:r>
          </w:p>
        </w:tc>
        <w:tc>
          <w:tcPr>
            <w:tcW w:w="3744" w:type="dxa"/>
            <w:vAlign w:val="center"/>
          </w:tcPr>
          <w:p w:rsidR="002C1833" w:rsidRPr="002C1833" w:rsidRDefault="002C1833" w:rsidP="002C1833">
            <w:pPr>
              <w:jc w:val="center"/>
              <w:rPr>
                <w:sz w:val="24"/>
                <w:szCs w:val="24"/>
              </w:rPr>
            </w:pPr>
            <w:r w:rsidRPr="002C1833">
              <w:rPr>
                <w:sz w:val="24"/>
                <w:szCs w:val="24"/>
              </w:rPr>
              <w:t>Мероприятие</w:t>
            </w:r>
          </w:p>
        </w:tc>
        <w:tc>
          <w:tcPr>
            <w:tcW w:w="2409" w:type="dxa"/>
            <w:vAlign w:val="center"/>
          </w:tcPr>
          <w:p w:rsidR="002C1833" w:rsidRPr="002C1833" w:rsidRDefault="002C1833" w:rsidP="002C1833">
            <w:pPr>
              <w:jc w:val="center"/>
              <w:rPr>
                <w:sz w:val="24"/>
                <w:szCs w:val="24"/>
              </w:rPr>
            </w:pPr>
            <w:r w:rsidRPr="002C1833">
              <w:rPr>
                <w:sz w:val="24"/>
                <w:szCs w:val="24"/>
              </w:rPr>
              <w:t>Участники мероприятия</w:t>
            </w:r>
          </w:p>
        </w:tc>
        <w:tc>
          <w:tcPr>
            <w:tcW w:w="2268" w:type="dxa"/>
            <w:vAlign w:val="center"/>
          </w:tcPr>
          <w:p w:rsidR="002C1833" w:rsidRPr="002C1833" w:rsidRDefault="002C1833" w:rsidP="002C1833">
            <w:pPr>
              <w:jc w:val="center"/>
              <w:rPr>
                <w:sz w:val="24"/>
                <w:szCs w:val="24"/>
              </w:rPr>
            </w:pPr>
            <w:r w:rsidRPr="002C1833">
              <w:rPr>
                <w:sz w:val="24"/>
                <w:szCs w:val="24"/>
              </w:rPr>
              <w:t>Результат</w:t>
            </w:r>
          </w:p>
        </w:tc>
      </w:tr>
      <w:tr w:rsidR="002C1833" w:rsidRPr="002C1833" w:rsidTr="002C1833">
        <w:tc>
          <w:tcPr>
            <w:tcW w:w="1326" w:type="dxa"/>
          </w:tcPr>
          <w:p w:rsidR="002C1833" w:rsidRPr="002C1833" w:rsidRDefault="002C1833" w:rsidP="002C1833">
            <w:pPr>
              <w:rPr>
                <w:sz w:val="24"/>
                <w:szCs w:val="24"/>
              </w:rPr>
            </w:pPr>
            <w:r w:rsidRPr="002C1833">
              <w:rPr>
                <w:sz w:val="24"/>
                <w:szCs w:val="24"/>
              </w:rPr>
              <w:t>01.09</w:t>
            </w:r>
          </w:p>
        </w:tc>
        <w:tc>
          <w:tcPr>
            <w:tcW w:w="3744" w:type="dxa"/>
          </w:tcPr>
          <w:p w:rsidR="002C1833" w:rsidRPr="002C1833" w:rsidRDefault="002C1833" w:rsidP="002C1833">
            <w:pPr>
              <w:rPr>
                <w:sz w:val="24"/>
                <w:szCs w:val="24"/>
              </w:rPr>
            </w:pPr>
            <w:r w:rsidRPr="002C1833">
              <w:rPr>
                <w:sz w:val="24"/>
                <w:szCs w:val="24"/>
              </w:rPr>
              <w:t>- Торжественная линейка, посвященная Дню Знаний</w:t>
            </w:r>
          </w:p>
          <w:p w:rsidR="002C1833" w:rsidRPr="002C1833" w:rsidRDefault="002C1833" w:rsidP="002C1833">
            <w:pPr>
              <w:rPr>
                <w:sz w:val="24"/>
                <w:szCs w:val="24"/>
              </w:rPr>
            </w:pPr>
            <w:r w:rsidRPr="002C1833">
              <w:rPr>
                <w:sz w:val="24"/>
                <w:szCs w:val="24"/>
              </w:rPr>
              <w:t>- Классные часы «Здравствуй, школа!»</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06.09</w:t>
            </w:r>
          </w:p>
        </w:tc>
        <w:tc>
          <w:tcPr>
            <w:tcW w:w="3744" w:type="dxa"/>
          </w:tcPr>
          <w:p w:rsidR="002C1833" w:rsidRPr="002C1833" w:rsidRDefault="002C1833" w:rsidP="002C1833">
            <w:pPr>
              <w:rPr>
                <w:sz w:val="24"/>
                <w:szCs w:val="24"/>
              </w:rPr>
            </w:pPr>
            <w:r w:rsidRPr="002C1833">
              <w:rPr>
                <w:sz w:val="24"/>
                <w:szCs w:val="24"/>
              </w:rPr>
              <w:t>Беседа «Правила поведения в школе»</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07.09</w:t>
            </w:r>
          </w:p>
        </w:tc>
        <w:tc>
          <w:tcPr>
            <w:tcW w:w="3744" w:type="dxa"/>
          </w:tcPr>
          <w:p w:rsidR="002C1833" w:rsidRPr="002C1833" w:rsidRDefault="002C1833" w:rsidP="002C1833">
            <w:pPr>
              <w:rPr>
                <w:sz w:val="24"/>
                <w:szCs w:val="24"/>
              </w:rPr>
            </w:pPr>
            <w:r w:rsidRPr="002C1833">
              <w:rPr>
                <w:sz w:val="24"/>
                <w:szCs w:val="24"/>
              </w:rPr>
              <w:t>Видеоурок «День Гражданской обороны России»</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10.09</w:t>
            </w:r>
          </w:p>
        </w:tc>
        <w:tc>
          <w:tcPr>
            <w:tcW w:w="3744" w:type="dxa"/>
          </w:tcPr>
          <w:p w:rsidR="002C1833" w:rsidRPr="002C1833" w:rsidRDefault="002C1833" w:rsidP="002C1833">
            <w:pPr>
              <w:rPr>
                <w:sz w:val="24"/>
                <w:szCs w:val="24"/>
              </w:rPr>
            </w:pPr>
            <w:r w:rsidRPr="002C1833">
              <w:rPr>
                <w:sz w:val="24"/>
                <w:szCs w:val="24"/>
              </w:rPr>
              <w:t>Беседа, посвященная 155-летию г</w:t>
            </w:r>
            <w:proofErr w:type="gramStart"/>
            <w:r w:rsidRPr="002C1833">
              <w:rPr>
                <w:sz w:val="24"/>
                <w:szCs w:val="24"/>
              </w:rPr>
              <w:t>.У</w:t>
            </w:r>
            <w:proofErr w:type="gramEnd"/>
            <w:r w:rsidRPr="002C1833">
              <w:rPr>
                <w:sz w:val="24"/>
                <w:szCs w:val="24"/>
              </w:rPr>
              <w:t>ссурийска «День рождения города»</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23.09</w:t>
            </w:r>
          </w:p>
        </w:tc>
        <w:tc>
          <w:tcPr>
            <w:tcW w:w="3744"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творческих работ «Уссурийск – город счастливого детства» </w:t>
            </w:r>
          </w:p>
        </w:tc>
        <w:tc>
          <w:tcPr>
            <w:tcW w:w="2409" w:type="dxa"/>
          </w:tcPr>
          <w:p w:rsidR="002C1833" w:rsidRPr="002C1833" w:rsidRDefault="002C1833" w:rsidP="002C1833">
            <w:pPr>
              <w:rPr>
                <w:sz w:val="24"/>
                <w:szCs w:val="24"/>
              </w:rPr>
            </w:pPr>
            <w:r w:rsidRPr="002C1833">
              <w:rPr>
                <w:sz w:val="24"/>
                <w:szCs w:val="24"/>
              </w:rPr>
              <w:t>1А: Панасюк С.</w:t>
            </w:r>
          </w:p>
          <w:p w:rsidR="002C1833" w:rsidRPr="002C1833" w:rsidRDefault="002C1833" w:rsidP="002C1833">
            <w:pPr>
              <w:rPr>
                <w:sz w:val="24"/>
                <w:szCs w:val="24"/>
              </w:rPr>
            </w:pPr>
            <w:r w:rsidRPr="002C1833">
              <w:rPr>
                <w:sz w:val="24"/>
                <w:szCs w:val="24"/>
              </w:rPr>
              <w:t>6Б: 2 чел.</w:t>
            </w:r>
          </w:p>
          <w:p w:rsidR="002C1833" w:rsidRPr="002C1833" w:rsidRDefault="002C1833" w:rsidP="002C1833">
            <w:pPr>
              <w:rPr>
                <w:sz w:val="24"/>
                <w:szCs w:val="24"/>
              </w:rPr>
            </w:pPr>
            <w:r w:rsidRPr="002C1833">
              <w:rPr>
                <w:sz w:val="24"/>
                <w:szCs w:val="24"/>
              </w:rPr>
              <w:t>7Б: 2 чел.</w:t>
            </w:r>
          </w:p>
          <w:p w:rsidR="002C1833" w:rsidRPr="002C1833" w:rsidRDefault="002C1833" w:rsidP="002C1833">
            <w:pPr>
              <w:rPr>
                <w:sz w:val="24"/>
                <w:szCs w:val="24"/>
              </w:rPr>
            </w:pPr>
            <w:r w:rsidRPr="002C1833">
              <w:rPr>
                <w:sz w:val="24"/>
                <w:szCs w:val="24"/>
              </w:rPr>
              <w:t>8Б: Ланцева В.</w:t>
            </w:r>
          </w:p>
          <w:p w:rsidR="002C1833" w:rsidRPr="002C1833" w:rsidRDefault="002C1833" w:rsidP="002C1833">
            <w:pPr>
              <w:rPr>
                <w:sz w:val="24"/>
                <w:szCs w:val="24"/>
              </w:rPr>
            </w:pPr>
            <w:r w:rsidRPr="002C1833">
              <w:rPr>
                <w:sz w:val="24"/>
                <w:szCs w:val="24"/>
              </w:rPr>
              <w:t>5Б: Кривец К.,</w:t>
            </w:r>
          </w:p>
          <w:p w:rsidR="002C1833" w:rsidRPr="002C1833" w:rsidRDefault="002C1833" w:rsidP="002C1833">
            <w:pPr>
              <w:rPr>
                <w:sz w:val="24"/>
                <w:szCs w:val="24"/>
              </w:rPr>
            </w:pPr>
            <w:r w:rsidRPr="002C1833">
              <w:rPr>
                <w:sz w:val="24"/>
                <w:szCs w:val="24"/>
              </w:rPr>
              <w:t xml:space="preserve">      Анисимова Д.,</w:t>
            </w:r>
          </w:p>
          <w:p w:rsidR="002C1833" w:rsidRPr="002C1833" w:rsidRDefault="002C1833" w:rsidP="002C1833">
            <w:pPr>
              <w:rPr>
                <w:sz w:val="24"/>
                <w:szCs w:val="24"/>
              </w:rPr>
            </w:pPr>
            <w:r w:rsidRPr="002C1833">
              <w:rPr>
                <w:sz w:val="24"/>
                <w:szCs w:val="24"/>
              </w:rPr>
              <w:lastRenderedPageBreak/>
              <w:t xml:space="preserve">      Дюгай А.,</w:t>
            </w:r>
          </w:p>
          <w:p w:rsidR="002C1833" w:rsidRPr="002C1833" w:rsidRDefault="002C1833" w:rsidP="002C1833">
            <w:pPr>
              <w:rPr>
                <w:sz w:val="24"/>
                <w:szCs w:val="24"/>
              </w:rPr>
            </w:pPr>
            <w:r w:rsidRPr="002C1833">
              <w:rPr>
                <w:sz w:val="24"/>
                <w:szCs w:val="24"/>
              </w:rPr>
              <w:t xml:space="preserve">      Панкратов К.</w:t>
            </w:r>
          </w:p>
          <w:p w:rsidR="002C1833" w:rsidRPr="002C1833" w:rsidRDefault="002C1833" w:rsidP="002C1833">
            <w:pPr>
              <w:rPr>
                <w:sz w:val="24"/>
                <w:szCs w:val="24"/>
              </w:rPr>
            </w:pPr>
            <w:r w:rsidRPr="002C1833">
              <w:rPr>
                <w:sz w:val="24"/>
                <w:szCs w:val="24"/>
              </w:rPr>
              <w:t>6А: Иванова Д.,</w:t>
            </w:r>
          </w:p>
          <w:p w:rsidR="002C1833" w:rsidRPr="002C1833" w:rsidRDefault="002C1833" w:rsidP="002C1833">
            <w:pPr>
              <w:rPr>
                <w:sz w:val="24"/>
                <w:szCs w:val="24"/>
              </w:rPr>
            </w:pPr>
            <w:r w:rsidRPr="002C1833">
              <w:rPr>
                <w:sz w:val="24"/>
                <w:szCs w:val="24"/>
              </w:rPr>
              <w:t xml:space="preserve">       Ушакова О.,</w:t>
            </w:r>
          </w:p>
          <w:p w:rsidR="002C1833" w:rsidRPr="002C1833" w:rsidRDefault="002C1833" w:rsidP="002C1833">
            <w:pPr>
              <w:rPr>
                <w:sz w:val="24"/>
                <w:szCs w:val="24"/>
              </w:rPr>
            </w:pPr>
            <w:r w:rsidRPr="002C1833">
              <w:rPr>
                <w:sz w:val="24"/>
                <w:szCs w:val="24"/>
              </w:rPr>
              <w:t xml:space="preserve">       Данилова А.</w:t>
            </w:r>
          </w:p>
        </w:tc>
        <w:tc>
          <w:tcPr>
            <w:tcW w:w="2268" w:type="dxa"/>
          </w:tcPr>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Дипломы 1 ст.</w:t>
            </w:r>
          </w:p>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lastRenderedPageBreak/>
              <w:t>01.10-25.11</w:t>
            </w:r>
          </w:p>
        </w:tc>
        <w:tc>
          <w:tcPr>
            <w:tcW w:w="3744" w:type="dxa"/>
          </w:tcPr>
          <w:p w:rsidR="002C1833" w:rsidRPr="002C1833" w:rsidRDefault="002C1833" w:rsidP="002C1833">
            <w:pPr>
              <w:rPr>
                <w:sz w:val="24"/>
                <w:szCs w:val="24"/>
              </w:rPr>
            </w:pPr>
            <w:r w:rsidRPr="002C1833">
              <w:rPr>
                <w:b/>
                <w:i/>
                <w:sz w:val="24"/>
                <w:szCs w:val="24"/>
                <w:u w:val="single"/>
              </w:rPr>
              <w:t>Краевой</w:t>
            </w:r>
            <w:r w:rsidRPr="002C1833">
              <w:rPr>
                <w:sz w:val="24"/>
                <w:szCs w:val="24"/>
              </w:rPr>
              <w:t xml:space="preserve"> конкурс рисунков «Охрана труда глазами детей»</w:t>
            </w:r>
          </w:p>
        </w:tc>
        <w:tc>
          <w:tcPr>
            <w:tcW w:w="2409" w:type="dxa"/>
          </w:tcPr>
          <w:p w:rsidR="002C1833" w:rsidRPr="002C1833" w:rsidRDefault="002C1833" w:rsidP="002C1833">
            <w:pPr>
              <w:rPr>
                <w:sz w:val="24"/>
                <w:szCs w:val="24"/>
              </w:rPr>
            </w:pPr>
            <w:r w:rsidRPr="002C1833">
              <w:rPr>
                <w:sz w:val="24"/>
                <w:szCs w:val="24"/>
              </w:rPr>
              <w:t>2А: Филоненко В.,</w:t>
            </w:r>
          </w:p>
          <w:p w:rsidR="002C1833" w:rsidRPr="002C1833" w:rsidRDefault="002C1833" w:rsidP="002C1833">
            <w:pPr>
              <w:rPr>
                <w:sz w:val="24"/>
                <w:szCs w:val="24"/>
              </w:rPr>
            </w:pPr>
            <w:r w:rsidRPr="002C1833">
              <w:rPr>
                <w:sz w:val="24"/>
                <w:szCs w:val="24"/>
              </w:rPr>
              <w:t xml:space="preserve">       Плешаков А.</w:t>
            </w:r>
          </w:p>
          <w:p w:rsidR="002C1833" w:rsidRPr="002C1833" w:rsidRDefault="002C1833" w:rsidP="002C1833">
            <w:pPr>
              <w:rPr>
                <w:sz w:val="24"/>
                <w:szCs w:val="24"/>
              </w:rPr>
            </w:pPr>
            <w:r w:rsidRPr="002C1833">
              <w:rPr>
                <w:sz w:val="24"/>
                <w:szCs w:val="24"/>
              </w:rPr>
              <w:t>3А: Паскалова А.,</w:t>
            </w:r>
          </w:p>
          <w:p w:rsidR="002C1833" w:rsidRPr="002C1833" w:rsidRDefault="002C1833" w:rsidP="002C1833">
            <w:pPr>
              <w:rPr>
                <w:sz w:val="24"/>
                <w:szCs w:val="24"/>
              </w:rPr>
            </w:pPr>
            <w:r w:rsidRPr="002C1833">
              <w:rPr>
                <w:sz w:val="24"/>
                <w:szCs w:val="24"/>
              </w:rPr>
              <w:t xml:space="preserve">       Разуваев Т.</w:t>
            </w:r>
          </w:p>
          <w:p w:rsidR="002C1833" w:rsidRPr="002C1833" w:rsidRDefault="002C1833" w:rsidP="002C1833">
            <w:pPr>
              <w:rPr>
                <w:sz w:val="24"/>
                <w:szCs w:val="24"/>
              </w:rPr>
            </w:pPr>
            <w:r w:rsidRPr="002C1833">
              <w:rPr>
                <w:sz w:val="24"/>
                <w:szCs w:val="24"/>
              </w:rPr>
              <w:t>1А: Львов А.,</w:t>
            </w:r>
          </w:p>
          <w:p w:rsidR="002C1833" w:rsidRPr="002C1833" w:rsidRDefault="002C1833" w:rsidP="002C1833">
            <w:pPr>
              <w:rPr>
                <w:sz w:val="24"/>
                <w:szCs w:val="24"/>
              </w:rPr>
            </w:pPr>
            <w:r w:rsidRPr="002C1833">
              <w:rPr>
                <w:sz w:val="24"/>
                <w:szCs w:val="24"/>
              </w:rPr>
              <w:t xml:space="preserve">        Кодирова Ш.,</w:t>
            </w:r>
          </w:p>
          <w:p w:rsidR="002C1833" w:rsidRPr="002C1833" w:rsidRDefault="002C1833" w:rsidP="002C1833">
            <w:pPr>
              <w:rPr>
                <w:sz w:val="24"/>
                <w:szCs w:val="24"/>
              </w:rPr>
            </w:pPr>
            <w:r w:rsidRPr="002C1833">
              <w:rPr>
                <w:sz w:val="24"/>
                <w:szCs w:val="24"/>
              </w:rPr>
              <w:t xml:space="preserve">        Панасюк С.,</w:t>
            </w:r>
          </w:p>
          <w:p w:rsidR="002C1833" w:rsidRPr="002C1833" w:rsidRDefault="002C1833" w:rsidP="002C1833">
            <w:pPr>
              <w:rPr>
                <w:sz w:val="24"/>
                <w:szCs w:val="24"/>
              </w:rPr>
            </w:pPr>
            <w:r w:rsidRPr="002C1833">
              <w:rPr>
                <w:sz w:val="24"/>
                <w:szCs w:val="24"/>
              </w:rPr>
              <w:t xml:space="preserve">        Коротков И.,</w:t>
            </w:r>
          </w:p>
          <w:p w:rsidR="002C1833" w:rsidRPr="002C1833" w:rsidRDefault="002C1833" w:rsidP="002C1833">
            <w:pPr>
              <w:rPr>
                <w:sz w:val="24"/>
                <w:szCs w:val="24"/>
              </w:rPr>
            </w:pPr>
            <w:r w:rsidRPr="002C1833">
              <w:rPr>
                <w:sz w:val="24"/>
                <w:szCs w:val="24"/>
              </w:rPr>
              <w:t xml:space="preserve">        Завгородний С.</w:t>
            </w:r>
          </w:p>
          <w:p w:rsidR="002C1833" w:rsidRPr="002C1833" w:rsidRDefault="002C1833" w:rsidP="002C1833">
            <w:pPr>
              <w:rPr>
                <w:sz w:val="24"/>
                <w:szCs w:val="24"/>
              </w:rPr>
            </w:pPr>
            <w:r w:rsidRPr="002C1833">
              <w:rPr>
                <w:sz w:val="24"/>
                <w:szCs w:val="24"/>
              </w:rPr>
              <w:t>2Б: Ященко А.,</w:t>
            </w:r>
          </w:p>
          <w:p w:rsidR="002C1833" w:rsidRPr="002C1833" w:rsidRDefault="002C1833" w:rsidP="002C1833">
            <w:pPr>
              <w:rPr>
                <w:sz w:val="24"/>
                <w:szCs w:val="24"/>
              </w:rPr>
            </w:pPr>
            <w:r w:rsidRPr="002C1833">
              <w:rPr>
                <w:sz w:val="24"/>
                <w:szCs w:val="24"/>
              </w:rPr>
              <w:t xml:space="preserve">       Пичиенко М.,</w:t>
            </w:r>
          </w:p>
          <w:p w:rsidR="002C1833" w:rsidRPr="002C1833" w:rsidRDefault="002C1833" w:rsidP="002C1833">
            <w:pPr>
              <w:rPr>
                <w:sz w:val="24"/>
                <w:szCs w:val="24"/>
              </w:rPr>
            </w:pPr>
            <w:r w:rsidRPr="002C1833">
              <w:rPr>
                <w:sz w:val="24"/>
                <w:szCs w:val="24"/>
              </w:rPr>
              <w:t xml:space="preserve">       Втюрина Ю.</w:t>
            </w:r>
          </w:p>
          <w:p w:rsidR="002C1833" w:rsidRPr="002C1833" w:rsidRDefault="002C1833" w:rsidP="002C1833">
            <w:pPr>
              <w:rPr>
                <w:sz w:val="24"/>
                <w:szCs w:val="24"/>
              </w:rPr>
            </w:pPr>
            <w:r w:rsidRPr="002C1833">
              <w:rPr>
                <w:sz w:val="24"/>
                <w:szCs w:val="24"/>
              </w:rPr>
              <w:t>1В: 27 чел.,</w:t>
            </w:r>
          </w:p>
          <w:p w:rsidR="002C1833" w:rsidRPr="002C1833" w:rsidRDefault="002C1833" w:rsidP="002C1833">
            <w:pPr>
              <w:rPr>
                <w:sz w:val="24"/>
                <w:szCs w:val="24"/>
              </w:rPr>
            </w:pPr>
            <w:r w:rsidRPr="002C1833">
              <w:rPr>
                <w:sz w:val="24"/>
                <w:szCs w:val="24"/>
              </w:rPr>
              <w:t>3Б: 26 чел.</w:t>
            </w:r>
          </w:p>
          <w:p w:rsidR="002C1833" w:rsidRPr="002C1833" w:rsidRDefault="002C1833" w:rsidP="002C1833">
            <w:pPr>
              <w:rPr>
                <w:sz w:val="24"/>
                <w:szCs w:val="24"/>
              </w:rPr>
            </w:pPr>
            <w:r w:rsidRPr="002C1833">
              <w:rPr>
                <w:sz w:val="24"/>
                <w:szCs w:val="24"/>
              </w:rPr>
              <w:t>2В: Веремеев Т.</w:t>
            </w:r>
          </w:p>
        </w:tc>
        <w:tc>
          <w:tcPr>
            <w:tcW w:w="2268" w:type="dxa"/>
          </w:tcPr>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2 место</w:t>
            </w:r>
          </w:p>
          <w:p w:rsidR="002C1833" w:rsidRPr="002C1833" w:rsidRDefault="002C1833" w:rsidP="002C1833">
            <w:pPr>
              <w:rPr>
                <w:sz w:val="24"/>
                <w:szCs w:val="24"/>
              </w:rPr>
            </w:pPr>
            <w:r w:rsidRPr="002C1833">
              <w:rPr>
                <w:sz w:val="24"/>
                <w:szCs w:val="24"/>
              </w:rPr>
              <w:t>участие</w:t>
            </w:r>
          </w:p>
        </w:tc>
      </w:tr>
      <w:tr w:rsidR="002C1833" w:rsidRPr="002C1833" w:rsidTr="002C1833">
        <w:tc>
          <w:tcPr>
            <w:tcW w:w="1326" w:type="dxa"/>
          </w:tcPr>
          <w:p w:rsidR="002C1833" w:rsidRPr="002C1833" w:rsidRDefault="002C1833" w:rsidP="002C1833">
            <w:pPr>
              <w:rPr>
                <w:sz w:val="24"/>
                <w:szCs w:val="24"/>
              </w:rPr>
            </w:pPr>
            <w:r w:rsidRPr="002C1833">
              <w:rPr>
                <w:sz w:val="24"/>
                <w:szCs w:val="24"/>
              </w:rPr>
              <w:t>15.10</w:t>
            </w:r>
          </w:p>
        </w:tc>
        <w:tc>
          <w:tcPr>
            <w:tcW w:w="3744"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«Город в объективе»</w:t>
            </w:r>
          </w:p>
        </w:tc>
        <w:tc>
          <w:tcPr>
            <w:tcW w:w="2409" w:type="dxa"/>
          </w:tcPr>
          <w:p w:rsidR="002C1833" w:rsidRPr="002C1833" w:rsidRDefault="002C1833" w:rsidP="002C1833">
            <w:pPr>
              <w:rPr>
                <w:sz w:val="24"/>
                <w:szCs w:val="24"/>
              </w:rPr>
            </w:pPr>
            <w:r w:rsidRPr="002C1833">
              <w:rPr>
                <w:sz w:val="24"/>
                <w:szCs w:val="24"/>
              </w:rPr>
              <w:t>2А: Иванищева К.,</w:t>
            </w:r>
          </w:p>
          <w:p w:rsidR="002C1833" w:rsidRPr="002C1833" w:rsidRDefault="002C1833" w:rsidP="002C1833">
            <w:pPr>
              <w:rPr>
                <w:sz w:val="24"/>
                <w:szCs w:val="24"/>
              </w:rPr>
            </w:pPr>
            <w:r w:rsidRPr="002C1833">
              <w:rPr>
                <w:sz w:val="24"/>
                <w:szCs w:val="24"/>
              </w:rPr>
              <w:t xml:space="preserve">        Скоромкин Д.,</w:t>
            </w:r>
          </w:p>
          <w:p w:rsidR="002C1833" w:rsidRPr="002C1833" w:rsidRDefault="002C1833" w:rsidP="002C1833">
            <w:pPr>
              <w:rPr>
                <w:sz w:val="24"/>
                <w:szCs w:val="24"/>
              </w:rPr>
            </w:pPr>
            <w:r w:rsidRPr="002C1833">
              <w:rPr>
                <w:sz w:val="24"/>
                <w:szCs w:val="24"/>
              </w:rPr>
              <w:t xml:space="preserve">        Гладышева Л.</w:t>
            </w:r>
          </w:p>
          <w:p w:rsidR="002C1833" w:rsidRPr="002C1833" w:rsidRDefault="002C1833" w:rsidP="002C1833">
            <w:pPr>
              <w:rPr>
                <w:sz w:val="24"/>
                <w:szCs w:val="24"/>
              </w:rPr>
            </w:pPr>
            <w:r w:rsidRPr="002C1833">
              <w:rPr>
                <w:sz w:val="24"/>
                <w:szCs w:val="24"/>
              </w:rPr>
              <w:t>8Б: Казьмина А.</w:t>
            </w:r>
          </w:p>
        </w:tc>
        <w:tc>
          <w:tcPr>
            <w:tcW w:w="2268" w:type="dxa"/>
          </w:tcPr>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2 место</w:t>
            </w:r>
          </w:p>
        </w:tc>
      </w:tr>
      <w:tr w:rsidR="002C1833" w:rsidRPr="002C1833" w:rsidTr="002C1833">
        <w:tc>
          <w:tcPr>
            <w:tcW w:w="1326" w:type="dxa"/>
          </w:tcPr>
          <w:p w:rsidR="002C1833" w:rsidRPr="002C1833" w:rsidRDefault="002C1833" w:rsidP="002C1833">
            <w:pPr>
              <w:rPr>
                <w:sz w:val="24"/>
                <w:szCs w:val="24"/>
              </w:rPr>
            </w:pPr>
            <w:r w:rsidRPr="002C1833">
              <w:rPr>
                <w:sz w:val="24"/>
                <w:szCs w:val="24"/>
              </w:rPr>
              <w:t>24.10</w:t>
            </w:r>
          </w:p>
        </w:tc>
        <w:tc>
          <w:tcPr>
            <w:tcW w:w="3744" w:type="dxa"/>
          </w:tcPr>
          <w:p w:rsidR="002C1833" w:rsidRPr="002C1833" w:rsidRDefault="002C1833" w:rsidP="002C1833">
            <w:pPr>
              <w:rPr>
                <w:sz w:val="24"/>
                <w:szCs w:val="24"/>
              </w:rPr>
            </w:pPr>
            <w:r w:rsidRPr="002C1833">
              <w:rPr>
                <w:sz w:val="24"/>
                <w:szCs w:val="24"/>
              </w:rPr>
              <w:t>Классный час «Права и обязанности школьника» (изучение школьных положений)</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25.10</w:t>
            </w:r>
          </w:p>
        </w:tc>
        <w:tc>
          <w:tcPr>
            <w:tcW w:w="3744"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«Мой зеленый Уссурийск»</w:t>
            </w:r>
          </w:p>
        </w:tc>
        <w:tc>
          <w:tcPr>
            <w:tcW w:w="2409" w:type="dxa"/>
          </w:tcPr>
          <w:p w:rsidR="002C1833" w:rsidRPr="002C1833" w:rsidRDefault="002C1833" w:rsidP="002C1833">
            <w:pPr>
              <w:rPr>
                <w:sz w:val="24"/>
                <w:szCs w:val="24"/>
              </w:rPr>
            </w:pPr>
            <w:r w:rsidRPr="002C1833">
              <w:rPr>
                <w:sz w:val="24"/>
                <w:szCs w:val="24"/>
              </w:rPr>
              <w:t>2А: Иванищева К.,</w:t>
            </w:r>
          </w:p>
          <w:p w:rsidR="002C1833" w:rsidRPr="002C1833" w:rsidRDefault="002C1833" w:rsidP="002C1833">
            <w:pPr>
              <w:rPr>
                <w:sz w:val="24"/>
                <w:szCs w:val="24"/>
              </w:rPr>
            </w:pPr>
            <w:r w:rsidRPr="002C1833">
              <w:rPr>
                <w:sz w:val="24"/>
                <w:szCs w:val="24"/>
              </w:rPr>
              <w:t xml:space="preserve">        Гладышева Л.,</w:t>
            </w:r>
          </w:p>
          <w:p w:rsidR="002C1833" w:rsidRPr="002C1833" w:rsidRDefault="002C1833" w:rsidP="002C1833">
            <w:pPr>
              <w:rPr>
                <w:sz w:val="24"/>
                <w:szCs w:val="24"/>
              </w:rPr>
            </w:pPr>
            <w:r w:rsidRPr="002C1833">
              <w:rPr>
                <w:sz w:val="24"/>
                <w:szCs w:val="24"/>
              </w:rPr>
              <w:t xml:space="preserve">        Скоромкин Д.</w:t>
            </w:r>
          </w:p>
          <w:p w:rsidR="002C1833" w:rsidRPr="002C1833" w:rsidRDefault="002C1833" w:rsidP="002C1833">
            <w:pPr>
              <w:rPr>
                <w:sz w:val="24"/>
                <w:szCs w:val="24"/>
              </w:rPr>
            </w:pPr>
            <w:r w:rsidRPr="002C1833">
              <w:rPr>
                <w:sz w:val="24"/>
                <w:szCs w:val="24"/>
              </w:rPr>
              <w:t>2Б: Зыбцев А.,</w:t>
            </w:r>
          </w:p>
          <w:p w:rsidR="002C1833" w:rsidRPr="002C1833" w:rsidRDefault="002C1833" w:rsidP="002C1833">
            <w:pPr>
              <w:rPr>
                <w:sz w:val="24"/>
                <w:szCs w:val="24"/>
              </w:rPr>
            </w:pPr>
            <w:r w:rsidRPr="002C1833">
              <w:rPr>
                <w:sz w:val="24"/>
                <w:szCs w:val="24"/>
              </w:rPr>
              <w:t xml:space="preserve">       Пронин И.</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октябрь</w:t>
            </w:r>
          </w:p>
        </w:tc>
        <w:tc>
          <w:tcPr>
            <w:tcW w:w="3744" w:type="dxa"/>
          </w:tcPr>
          <w:p w:rsidR="002C1833" w:rsidRPr="002C1833" w:rsidRDefault="002C1833" w:rsidP="002C1833">
            <w:pPr>
              <w:rPr>
                <w:sz w:val="24"/>
                <w:szCs w:val="24"/>
              </w:rPr>
            </w:pPr>
            <w:r w:rsidRPr="002C1833">
              <w:rPr>
                <w:b/>
                <w:i/>
                <w:sz w:val="24"/>
                <w:szCs w:val="24"/>
                <w:u w:val="single"/>
              </w:rPr>
              <w:t>Краевой</w:t>
            </w:r>
            <w:r w:rsidRPr="002C1833">
              <w:rPr>
                <w:sz w:val="24"/>
                <w:szCs w:val="24"/>
              </w:rPr>
              <w:t xml:space="preserve"> конкурс социальной рекламы «ПДД взгляд из-за парты»</w:t>
            </w:r>
          </w:p>
        </w:tc>
        <w:tc>
          <w:tcPr>
            <w:tcW w:w="2409" w:type="dxa"/>
          </w:tcPr>
          <w:p w:rsidR="002C1833" w:rsidRPr="002C1833" w:rsidRDefault="002C1833" w:rsidP="002C1833">
            <w:pPr>
              <w:rPr>
                <w:sz w:val="24"/>
                <w:szCs w:val="24"/>
              </w:rPr>
            </w:pPr>
            <w:r w:rsidRPr="002C1833">
              <w:rPr>
                <w:sz w:val="24"/>
                <w:szCs w:val="24"/>
              </w:rPr>
              <w:t>2А: Скоромкин Д.</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30.11</w:t>
            </w:r>
          </w:p>
        </w:tc>
        <w:tc>
          <w:tcPr>
            <w:tcW w:w="3744"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рисунков «Уссурийск – город будущего»</w:t>
            </w:r>
          </w:p>
        </w:tc>
        <w:tc>
          <w:tcPr>
            <w:tcW w:w="2409" w:type="dxa"/>
          </w:tcPr>
          <w:p w:rsidR="002C1833" w:rsidRPr="002C1833" w:rsidRDefault="002C1833" w:rsidP="002C1833">
            <w:pPr>
              <w:rPr>
                <w:sz w:val="24"/>
                <w:szCs w:val="24"/>
              </w:rPr>
            </w:pPr>
            <w:r w:rsidRPr="002C1833">
              <w:rPr>
                <w:sz w:val="24"/>
                <w:szCs w:val="24"/>
              </w:rPr>
              <w:t>1А: Завгородний С.,</w:t>
            </w:r>
          </w:p>
          <w:p w:rsidR="002C1833" w:rsidRPr="002C1833" w:rsidRDefault="002C1833" w:rsidP="002C1833">
            <w:pPr>
              <w:rPr>
                <w:sz w:val="24"/>
                <w:szCs w:val="24"/>
              </w:rPr>
            </w:pPr>
            <w:r w:rsidRPr="002C1833">
              <w:rPr>
                <w:sz w:val="24"/>
                <w:szCs w:val="24"/>
              </w:rPr>
              <w:t xml:space="preserve">        Лобастова Е.</w:t>
            </w:r>
          </w:p>
        </w:tc>
        <w:tc>
          <w:tcPr>
            <w:tcW w:w="2268" w:type="dxa"/>
          </w:tcPr>
          <w:p w:rsidR="002C1833" w:rsidRPr="002C1833" w:rsidRDefault="002C1833" w:rsidP="002C1833">
            <w:pPr>
              <w:rPr>
                <w:sz w:val="24"/>
                <w:szCs w:val="24"/>
              </w:rPr>
            </w:pPr>
            <w:r w:rsidRPr="002C1833">
              <w:rPr>
                <w:sz w:val="24"/>
                <w:szCs w:val="24"/>
              </w:rPr>
              <w:t>Диплом 2 ст.</w:t>
            </w:r>
          </w:p>
          <w:p w:rsidR="002C1833" w:rsidRPr="002C1833" w:rsidRDefault="002C1833" w:rsidP="002C1833">
            <w:pPr>
              <w:rPr>
                <w:sz w:val="24"/>
                <w:szCs w:val="24"/>
              </w:rPr>
            </w:pPr>
            <w:r w:rsidRPr="002C1833">
              <w:rPr>
                <w:sz w:val="24"/>
                <w:szCs w:val="24"/>
              </w:rPr>
              <w:t>Сертификат участника</w:t>
            </w:r>
          </w:p>
        </w:tc>
      </w:tr>
      <w:tr w:rsidR="002C1833" w:rsidRPr="002C1833" w:rsidTr="002C1833">
        <w:tc>
          <w:tcPr>
            <w:tcW w:w="1326" w:type="dxa"/>
          </w:tcPr>
          <w:p w:rsidR="002C1833" w:rsidRPr="002C1833" w:rsidRDefault="002C1833" w:rsidP="002C1833">
            <w:pPr>
              <w:rPr>
                <w:sz w:val="24"/>
                <w:szCs w:val="24"/>
              </w:rPr>
            </w:pPr>
            <w:r w:rsidRPr="002C1833">
              <w:rPr>
                <w:sz w:val="24"/>
                <w:szCs w:val="24"/>
              </w:rPr>
              <w:t>11.12</w:t>
            </w:r>
          </w:p>
        </w:tc>
        <w:tc>
          <w:tcPr>
            <w:tcW w:w="3744" w:type="dxa"/>
          </w:tcPr>
          <w:p w:rsidR="002C1833" w:rsidRPr="002C1833" w:rsidRDefault="002C1833" w:rsidP="002C1833">
            <w:pPr>
              <w:rPr>
                <w:sz w:val="24"/>
                <w:szCs w:val="24"/>
              </w:rPr>
            </w:pPr>
            <w:r w:rsidRPr="002C1833">
              <w:rPr>
                <w:sz w:val="24"/>
                <w:szCs w:val="24"/>
              </w:rPr>
              <w:t>Классный час «День неизвестного солдата»</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14.01</w:t>
            </w:r>
          </w:p>
        </w:tc>
        <w:tc>
          <w:tcPr>
            <w:tcW w:w="3744" w:type="dxa"/>
          </w:tcPr>
          <w:p w:rsidR="002C1833" w:rsidRPr="002C1833" w:rsidRDefault="002C1833" w:rsidP="002C1833">
            <w:pPr>
              <w:rPr>
                <w:sz w:val="24"/>
                <w:szCs w:val="24"/>
              </w:rPr>
            </w:pPr>
            <w:r w:rsidRPr="002C1833">
              <w:rPr>
                <w:sz w:val="24"/>
                <w:szCs w:val="24"/>
              </w:rPr>
              <w:t>Видеоурок «Я и общество»</w:t>
            </w:r>
          </w:p>
        </w:tc>
        <w:tc>
          <w:tcPr>
            <w:tcW w:w="2409" w:type="dxa"/>
          </w:tcPr>
          <w:p w:rsidR="002C1833" w:rsidRPr="002C1833" w:rsidRDefault="002C1833" w:rsidP="002C1833">
            <w:pPr>
              <w:rPr>
                <w:sz w:val="24"/>
                <w:szCs w:val="24"/>
              </w:rPr>
            </w:pPr>
            <w:r w:rsidRPr="002C1833">
              <w:rPr>
                <w:sz w:val="24"/>
                <w:szCs w:val="24"/>
              </w:rPr>
              <w:t>1-4 кл.</w:t>
            </w:r>
          </w:p>
        </w:tc>
        <w:tc>
          <w:tcPr>
            <w:tcW w:w="2268" w:type="dxa"/>
          </w:tcPr>
          <w:p w:rsidR="002C1833" w:rsidRPr="002C1833" w:rsidRDefault="002C1833" w:rsidP="002C1833">
            <w:pPr>
              <w:rPr>
                <w:sz w:val="24"/>
                <w:szCs w:val="24"/>
              </w:rPr>
            </w:pPr>
          </w:p>
        </w:tc>
      </w:tr>
      <w:tr w:rsidR="002C1833" w:rsidRPr="002C1833" w:rsidTr="002C1833">
        <w:tc>
          <w:tcPr>
            <w:tcW w:w="1326" w:type="dxa"/>
            <w:vMerge w:val="restart"/>
          </w:tcPr>
          <w:p w:rsidR="002C1833" w:rsidRPr="002C1833" w:rsidRDefault="002C1833" w:rsidP="002C1833">
            <w:pPr>
              <w:rPr>
                <w:sz w:val="24"/>
                <w:szCs w:val="24"/>
              </w:rPr>
            </w:pPr>
            <w:r w:rsidRPr="002C1833">
              <w:rPr>
                <w:sz w:val="24"/>
                <w:szCs w:val="24"/>
              </w:rPr>
              <w:t>21.01</w:t>
            </w:r>
          </w:p>
        </w:tc>
        <w:tc>
          <w:tcPr>
            <w:tcW w:w="3744" w:type="dxa"/>
          </w:tcPr>
          <w:p w:rsidR="002C1833" w:rsidRPr="002C1833" w:rsidRDefault="002C1833" w:rsidP="002C1833">
            <w:pPr>
              <w:rPr>
                <w:sz w:val="24"/>
                <w:szCs w:val="24"/>
              </w:rPr>
            </w:pPr>
            <w:r w:rsidRPr="002C1833">
              <w:rPr>
                <w:sz w:val="24"/>
                <w:szCs w:val="24"/>
              </w:rPr>
              <w:t>Беседа «День инженерных войск России»</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vMerge/>
          </w:tcPr>
          <w:p w:rsidR="002C1833" w:rsidRPr="002C1833" w:rsidRDefault="002C1833" w:rsidP="002C1833">
            <w:pPr>
              <w:rPr>
                <w:sz w:val="24"/>
                <w:szCs w:val="24"/>
              </w:rPr>
            </w:pPr>
          </w:p>
        </w:tc>
        <w:tc>
          <w:tcPr>
            <w:tcW w:w="3744" w:type="dxa"/>
          </w:tcPr>
          <w:p w:rsidR="002C1833" w:rsidRPr="002C1833" w:rsidRDefault="002C1833" w:rsidP="002C1833">
            <w:pPr>
              <w:rPr>
                <w:sz w:val="24"/>
                <w:szCs w:val="24"/>
              </w:rPr>
            </w:pPr>
            <w:r w:rsidRPr="002C1833">
              <w:rPr>
                <w:sz w:val="24"/>
                <w:szCs w:val="24"/>
              </w:rPr>
              <w:t>Киноурок «Не трус и не предатель»</w:t>
            </w:r>
          </w:p>
        </w:tc>
        <w:tc>
          <w:tcPr>
            <w:tcW w:w="2409" w:type="dxa"/>
          </w:tcPr>
          <w:p w:rsidR="002C1833" w:rsidRPr="002C1833" w:rsidRDefault="002C1833" w:rsidP="002C1833">
            <w:pPr>
              <w:rPr>
                <w:sz w:val="24"/>
                <w:szCs w:val="24"/>
              </w:rPr>
            </w:pPr>
            <w:r w:rsidRPr="002C1833">
              <w:rPr>
                <w:sz w:val="24"/>
                <w:szCs w:val="24"/>
              </w:rPr>
              <w:t>1-4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28.01</w:t>
            </w:r>
          </w:p>
        </w:tc>
        <w:tc>
          <w:tcPr>
            <w:tcW w:w="3744" w:type="dxa"/>
          </w:tcPr>
          <w:p w:rsidR="002C1833" w:rsidRPr="002C1833" w:rsidRDefault="002C1833" w:rsidP="002C1833">
            <w:pPr>
              <w:rPr>
                <w:sz w:val="24"/>
                <w:szCs w:val="24"/>
              </w:rPr>
            </w:pPr>
            <w:r w:rsidRPr="002C1833">
              <w:rPr>
                <w:sz w:val="24"/>
                <w:szCs w:val="24"/>
              </w:rPr>
              <w:t>Классный час «Блокада Ленинграда»</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04.02-11.02</w:t>
            </w:r>
          </w:p>
        </w:tc>
        <w:tc>
          <w:tcPr>
            <w:tcW w:w="3744" w:type="dxa"/>
          </w:tcPr>
          <w:p w:rsidR="002C1833" w:rsidRPr="002C1833" w:rsidRDefault="002C1833" w:rsidP="002C1833">
            <w:pPr>
              <w:rPr>
                <w:sz w:val="24"/>
                <w:szCs w:val="24"/>
              </w:rPr>
            </w:pPr>
            <w:r w:rsidRPr="002C1833">
              <w:rPr>
                <w:sz w:val="24"/>
                <w:szCs w:val="24"/>
              </w:rPr>
              <w:t>Конкурс-выставка рисунков «Подвиги героев»</w:t>
            </w:r>
          </w:p>
        </w:tc>
        <w:tc>
          <w:tcPr>
            <w:tcW w:w="2409" w:type="dxa"/>
          </w:tcPr>
          <w:p w:rsidR="002C1833" w:rsidRPr="002C1833" w:rsidRDefault="002C1833" w:rsidP="002C1833">
            <w:pPr>
              <w:rPr>
                <w:sz w:val="24"/>
                <w:szCs w:val="24"/>
              </w:rPr>
            </w:pPr>
            <w:r w:rsidRPr="002C1833">
              <w:rPr>
                <w:sz w:val="24"/>
                <w:szCs w:val="24"/>
              </w:rPr>
              <w:t>1-7 кл.</w:t>
            </w:r>
          </w:p>
        </w:tc>
        <w:tc>
          <w:tcPr>
            <w:tcW w:w="2268" w:type="dxa"/>
          </w:tcPr>
          <w:p w:rsidR="002C1833" w:rsidRPr="002C1833" w:rsidRDefault="002C1833" w:rsidP="002C1833">
            <w:pPr>
              <w:rPr>
                <w:sz w:val="24"/>
                <w:szCs w:val="24"/>
              </w:rPr>
            </w:pPr>
          </w:p>
        </w:tc>
      </w:tr>
      <w:tr w:rsidR="002C1833" w:rsidRPr="002C1833" w:rsidTr="002C1833">
        <w:tc>
          <w:tcPr>
            <w:tcW w:w="1326" w:type="dxa"/>
            <w:vMerge w:val="restart"/>
          </w:tcPr>
          <w:p w:rsidR="002C1833" w:rsidRPr="002C1833" w:rsidRDefault="002C1833" w:rsidP="002C1833">
            <w:pPr>
              <w:rPr>
                <w:sz w:val="24"/>
                <w:szCs w:val="24"/>
              </w:rPr>
            </w:pPr>
            <w:r w:rsidRPr="002C1833">
              <w:rPr>
                <w:sz w:val="24"/>
                <w:szCs w:val="24"/>
              </w:rPr>
              <w:t>04.02</w:t>
            </w:r>
          </w:p>
        </w:tc>
        <w:tc>
          <w:tcPr>
            <w:tcW w:w="3744"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детского рисунка «Подвиги героев»</w:t>
            </w:r>
          </w:p>
        </w:tc>
        <w:tc>
          <w:tcPr>
            <w:tcW w:w="2409" w:type="dxa"/>
          </w:tcPr>
          <w:p w:rsidR="002C1833" w:rsidRPr="002C1833" w:rsidRDefault="002C1833" w:rsidP="002C1833">
            <w:pPr>
              <w:rPr>
                <w:sz w:val="24"/>
                <w:szCs w:val="24"/>
              </w:rPr>
            </w:pPr>
            <w:r w:rsidRPr="002C1833">
              <w:rPr>
                <w:sz w:val="24"/>
                <w:szCs w:val="24"/>
              </w:rPr>
              <w:t>1А: Нигматуллин Б.</w:t>
            </w:r>
          </w:p>
          <w:p w:rsidR="002C1833" w:rsidRPr="002C1833" w:rsidRDefault="002C1833" w:rsidP="002C1833">
            <w:pPr>
              <w:rPr>
                <w:sz w:val="24"/>
                <w:szCs w:val="24"/>
              </w:rPr>
            </w:pPr>
            <w:r w:rsidRPr="002C1833">
              <w:rPr>
                <w:sz w:val="24"/>
                <w:szCs w:val="24"/>
              </w:rPr>
              <w:t xml:space="preserve">       Захарченко В.</w:t>
            </w:r>
          </w:p>
          <w:p w:rsidR="002C1833" w:rsidRPr="002C1833" w:rsidRDefault="002C1833" w:rsidP="002C1833">
            <w:pPr>
              <w:rPr>
                <w:sz w:val="24"/>
                <w:szCs w:val="24"/>
              </w:rPr>
            </w:pPr>
            <w:r w:rsidRPr="002C1833">
              <w:rPr>
                <w:sz w:val="24"/>
                <w:szCs w:val="24"/>
              </w:rPr>
              <w:t>4А: Флейтух А.,</w:t>
            </w:r>
          </w:p>
          <w:p w:rsidR="002C1833" w:rsidRPr="002C1833" w:rsidRDefault="002C1833" w:rsidP="002C1833">
            <w:pPr>
              <w:rPr>
                <w:sz w:val="24"/>
                <w:szCs w:val="24"/>
              </w:rPr>
            </w:pPr>
            <w:r w:rsidRPr="002C1833">
              <w:rPr>
                <w:sz w:val="24"/>
                <w:szCs w:val="24"/>
              </w:rPr>
              <w:t xml:space="preserve">       Дьякова А.</w:t>
            </w:r>
          </w:p>
          <w:p w:rsidR="002C1833" w:rsidRPr="002C1833" w:rsidRDefault="002C1833" w:rsidP="002C1833">
            <w:pPr>
              <w:rPr>
                <w:sz w:val="24"/>
                <w:szCs w:val="24"/>
              </w:rPr>
            </w:pPr>
            <w:r w:rsidRPr="002C1833">
              <w:rPr>
                <w:sz w:val="24"/>
                <w:szCs w:val="24"/>
              </w:rPr>
              <w:t>4Б: 2 чел.</w:t>
            </w:r>
          </w:p>
          <w:p w:rsidR="002C1833" w:rsidRPr="002C1833" w:rsidRDefault="002C1833" w:rsidP="002C1833">
            <w:pPr>
              <w:rPr>
                <w:sz w:val="24"/>
                <w:szCs w:val="24"/>
              </w:rPr>
            </w:pPr>
            <w:r w:rsidRPr="002C1833">
              <w:rPr>
                <w:sz w:val="24"/>
                <w:szCs w:val="24"/>
              </w:rPr>
              <w:lastRenderedPageBreak/>
              <w:t>6Б: Чамова С.</w:t>
            </w:r>
          </w:p>
        </w:tc>
        <w:tc>
          <w:tcPr>
            <w:tcW w:w="2268" w:type="dxa"/>
          </w:tcPr>
          <w:p w:rsidR="002C1833" w:rsidRPr="002C1833" w:rsidRDefault="002C1833" w:rsidP="002C1833">
            <w:pPr>
              <w:rPr>
                <w:sz w:val="24"/>
                <w:szCs w:val="24"/>
              </w:rPr>
            </w:pPr>
            <w:r w:rsidRPr="002C1833">
              <w:rPr>
                <w:sz w:val="24"/>
                <w:szCs w:val="24"/>
              </w:rPr>
              <w:lastRenderedPageBreak/>
              <w:t>Диплом 2 ст.</w:t>
            </w:r>
          </w:p>
          <w:p w:rsidR="002C1833" w:rsidRPr="002C1833" w:rsidRDefault="002C1833" w:rsidP="002C1833">
            <w:pPr>
              <w:rPr>
                <w:sz w:val="24"/>
                <w:szCs w:val="24"/>
              </w:rPr>
            </w:pPr>
            <w:r w:rsidRPr="002C1833">
              <w:rPr>
                <w:sz w:val="24"/>
                <w:szCs w:val="24"/>
              </w:rPr>
              <w:t>Участие</w:t>
            </w:r>
          </w:p>
          <w:p w:rsidR="002C1833" w:rsidRPr="002C1833" w:rsidRDefault="002C1833" w:rsidP="002C1833">
            <w:pPr>
              <w:rPr>
                <w:sz w:val="24"/>
                <w:szCs w:val="24"/>
              </w:rPr>
            </w:pPr>
            <w:r w:rsidRPr="002C1833">
              <w:rPr>
                <w:sz w:val="24"/>
                <w:szCs w:val="24"/>
              </w:rPr>
              <w:t>1 место</w:t>
            </w:r>
          </w:p>
          <w:p w:rsidR="002C1833" w:rsidRPr="002C1833" w:rsidRDefault="002C1833" w:rsidP="002C1833">
            <w:pPr>
              <w:rPr>
                <w:sz w:val="24"/>
                <w:szCs w:val="24"/>
              </w:rPr>
            </w:pPr>
            <w:r w:rsidRPr="002C1833">
              <w:rPr>
                <w:sz w:val="24"/>
                <w:szCs w:val="24"/>
              </w:rPr>
              <w:t>Участие</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lastRenderedPageBreak/>
              <w:t>Диплом 1 ст.</w:t>
            </w:r>
          </w:p>
        </w:tc>
      </w:tr>
      <w:tr w:rsidR="002C1833" w:rsidRPr="002C1833" w:rsidTr="002C1833">
        <w:tc>
          <w:tcPr>
            <w:tcW w:w="1326" w:type="dxa"/>
            <w:vMerge/>
          </w:tcPr>
          <w:p w:rsidR="002C1833" w:rsidRPr="002C1833" w:rsidRDefault="002C1833" w:rsidP="002C1833">
            <w:pPr>
              <w:rPr>
                <w:sz w:val="24"/>
                <w:szCs w:val="24"/>
              </w:rPr>
            </w:pPr>
          </w:p>
        </w:tc>
        <w:tc>
          <w:tcPr>
            <w:tcW w:w="3744" w:type="dxa"/>
          </w:tcPr>
          <w:p w:rsidR="002C1833" w:rsidRPr="002C1833" w:rsidRDefault="002C1833" w:rsidP="002C1833">
            <w:pPr>
              <w:rPr>
                <w:sz w:val="24"/>
                <w:szCs w:val="24"/>
              </w:rPr>
            </w:pPr>
            <w:r w:rsidRPr="002C1833">
              <w:rPr>
                <w:sz w:val="24"/>
                <w:szCs w:val="24"/>
              </w:rPr>
              <w:t>Классный час «Моя Родина – Россия»</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15.02</w:t>
            </w:r>
          </w:p>
        </w:tc>
        <w:tc>
          <w:tcPr>
            <w:tcW w:w="3744" w:type="dxa"/>
          </w:tcPr>
          <w:p w:rsidR="002C1833" w:rsidRPr="002C1833" w:rsidRDefault="002C1833" w:rsidP="002C1833">
            <w:pPr>
              <w:rPr>
                <w:sz w:val="24"/>
                <w:szCs w:val="24"/>
              </w:rPr>
            </w:pPr>
            <w:r w:rsidRPr="002C1833">
              <w:rPr>
                <w:b/>
                <w:i/>
                <w:sz w:val="24"/>
                <w:szCs w:val="24"/>
                <w:u w:val="single"/>
              </w:rPr>
              <w:t>Муниципальная</w:t>
            </w:r>
            <w:r w:rsidRPr="002C1833">
              <w:rPr>
                <w:sz w:val="24"/>
                <w:szCs w:val="24"/>
              </w:rPr>
              <w:t xml:space="preserve"> акция «Письмо солдату»</w:t>
            </w:r>
          </w:p>
        </w:tc>
        <w:tc>
          <w:tcPr>
            <w:tcW w:w="2409" w:type="dxa"/>
          </w:tcPr>
          <w:p w:rsidR="002C1833" w:rsidRPr="002C1833" w:rsidRDefault="002C1833" w:rsidP="002C1833">
            <w:pPr>
              <w:rPr>
                <w:sz w:val="24"/>
                <w:szCs w:val="24"/>
              </w:rPr>
            </w:pPr>
            <w:r w:rsidRPr="002C1833">
              <w:rPr>
                <w:sz w:val="24"/>
                <w:szCs w:val="24"/>
              </w:rPr>
              <w:t>6В, 7А: 10 чел.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18.02</w:t>
            </w:r>
          </w:p>
        </w:tc>
        <w:tc>
          <w:tcPr>
            <w:tcW w:w="3744" w:type="dxa"/>
          </w:tcPr>
          <w:p w:rsidR="002C1833" w:rsidRPr="002C1833" w:rsidRDefault="002C1833" w:rsidP="002C1833">
            <w:pPr>
              <w:rPr>
                <w:sz w:val="24"/>
                <w:szCs w:val="24"/>
              </w:rPr>
            </w:pPr>
            <w:r w:rsidRPr="002C1833">
              <w:rPr>
                <w:sz w:val="24"/>
                <w:szCs w:val="24"/>
              </w:rPr>
              <w:t>Классные мероприятия «Рыцарский турнир». Поздравительные мероприятия для мальчиков.</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22.02</w:t>
            </w:r>
          </w:p>
        </w:tc>
        <w:tc>
          <w:tcPr>
            <w:tcW w:w="3744" w:type="dxa"/>
          </w:tcPr>
          <w:p w:rsidR="002C1833" w:rsidRPr="002C1833" w:rsidRDefault="002C1833" w:rsidP="002C1833">
            <w:pPr>
              <w:rPr>
                <w:sz w:val="24"/>
                <w:szCs w:val="24"/>
              </w:rPr>
            </w:pPr>
            <w:r w:rsidRPr="002C1833">
              <w:rPr>
                <w:sz w:val="24"/>
                <w:szCs w:val="24"/>
              </w:rPr>
              <w:t>Посещение детской городской библиотеки. Патриотическая викторина «Кем мне быть, чтобы Родине служить?»</w:t>
            </w:r>
          </w:p>
        </w:tc>
        <w:tc>
          <w:tcPr>
            <w:tcW w:w="2409" w:type="dxa"/>
          </w:tcPr>
          <w:p w:rsidR="002C1833" w:rsidRPr="002C1833" w:rsidRDefault="002C1833" w:rsidP="002C1833">
            <w:pPr>
              <w:rPr>
                <w:sz w:val="24"/>
                <w:szCs w:val="24"/>
              </w:rPr>
            </w:pPr>
            <w:r w:rsidRPr="002C1833">
              <w:rPr>
                <w:sz w:val="24"/>
                <w:szCs w:val="24"/>
              </w:rPr>
              <w:t>4А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23.02</w:t>
            </w:r>
          </w:p>
        </w:tc>
        <w:tc>
          <w:tcPr>
            <w:tcW w:w="3744" w:type="dxa"/>
          </w:tcPr>
          <w:p w:rsidR="002C1833" w:rsidRPr="002C1833" w:rsidRDefault="002C1833" w:rsidP="002C1833">
            <w:pPr>
              <w:rPr>
                <w:sz w:val="24"/>
                <w:szCs w:val="24"/>
              </w:rPr>
            </w:pPr>
            <w:r w:rsidRPr="002C1833">
              <w:rPr>
                <w:b/>
                <w:i/>
                <w:sz w:val="24"/>
                <w:szCs w:val="24"/>
                <w:u w:val="single"/>
              </w:rPr>
              <w:t>Муниципальная</w:t>
            </w:r>
            <w:r w:rsidRPr="002C1833">
              <w:rPr>
                <w:sz w:val="24"/>
                <w:szCs w:val="24"/>
              </w:rPr>
              <w:t xml:space="preserve"> акция «Открытка для ветерана»</w:t>
            </w:r>
          </w:p>
        </w:tc>
        <w:tc>
          <w:tcPr>
            <w:tcW w:w="2409" w:type="dxa"/>
          </w:tcPr>
          <w:p w:rsidR="002C1833" w:rsidRPr="002C1833" w:rsidRDefault="002C1833" w:rsidP="002C1833">
            <w:pPr>
              <w:rPr>
                <w:sz w:val="24"/>
                <w:szCs w:val="24"/>
              </w:rPr>
            </w:pPr>
            <w:r w:rsidRPr="002C1833">
              <w:rPr>
                <w:sz w:val="24"/>
                <w:szCs w:val="24"/>
              </w:rPr>
              <w:t>1А: Панасюк С.</w:t>
            </w:r>
          </w:p>
          <w:p w:rsidR="002C1833" w:rsidRPr="002C1833" w:rsidRDefault="002C1833" w:rsidP="002C1833">
            <w:pPr>
              <w:rPr>
                <w:sz w:val="24"/>
                <w:szCs w:val="24"/>
              </w:rPr>
            </w:pPr>
            <w:r w:rsidRPr="002C1833">
              <w:rPr>
                <w:sz w:val="24"/>
                <w:szCs w:val="24"/>
              </w:rPr>
              <w:t>2В: Деркачев К.,</w:t>
            </w:r>
          </w:p>
          <w:p w:rsidR="002C1833" w:rsidRPr="002C1833" w:rsidRDefault="002C1833" w:rsidP="002C1833">
            <w:pPr>
              <w:rPr>
                <w:sz w:val="24"/>
                <w:szCs w:val="24"/>
              </w:rPr>
            </w:pPr>
            <w:r w:rsidRPr="002C1833">
              <w:rPr>
                <w:sz w:val="24"/>
                <w:szCs w:val="24"/>
              </w:rPr>
              <w:t xml:space="preserve">       Веремеев Т.</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14.03</w:t>
            </w:r>
          </w:p>
        </w:tc>
        <w:tc>
          <w:tcPr>
            <w:tcW w:w="3744" w:type="dxa"/>
          </w:tcPr>
          <w:p w:rsidR="002C1833" w:rsidRPr="002C1833" w:rsidRDefault="002C1833" w:rsidP="002C1833">
            <w:pPr>
              <w:rPr>
                <w:sz w:val="24"/>
                <w:szCs w:val="24"/>
              </w:rPr>
            </w:pPr>
            <w:r w:rsidRPr="002C1833">
              <w:rPr>
                <w:sz w:val="24"/>
                <w:szCs w:val="24"/>
              </w:rPr>
              <w:t>Конкурс рисунков «Миру – мир»</w:t>
            </w:r>
          </w:p>
        </w:tc>
        <w:tc>
          <w:tcPr>
            <w:tcW w:w="2409" w:type="dxa"/>
          </w:tcPr>
          <w:p w:rsidR="002C1833" w:rsidRPr="002C1833" w:rsidRDefault="002C1833" w:rsidP="002C1833">
            <w:pPr>
              <w:rPr>
                <w:sz w:val="24"/>
                <w:szCs w:val="24"/>
              </w:rPr>
            </w:pPr>
            <w:r w:rsidRPr="002C1833">
              <w:rPr>
                <w:sz w:val="24"/>
                <w:szCs w:val="24"/>
              </w:rPr>
              <w:t>1-7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18.03</w:t>
            </w:r>
          </w:p>
        </w:tc>
        <w:tc>
          <w:tcPr>
            <w:tcW w:w="3744" w:type="dxa"/>
          </w:tcPr>
          <w:p w:rsidR="002C1833" w:rsidRPr="002C1833" w:rsidRDefault="002C1833" w:rsidP="002C1833">
            <w:pPr>
              <w:rPr>
                <w:sz w:val="24"/>
                <w:szCs w:val="24"/>
              </w:rPr>
            </w:pPr>
            <w:r w:rsidRPr="002C1833">
              <w:rPr>
                <w:sz w:val="24"/>
                <w:szCs w:val="24"/>
              </w:rPr>
              <w:t>Конкурс песни о России</w:t>
            </w:r>
          </w:p>
        </w:tc>
        <w:tc>
          <w:tcPr>
            <w:tcW w:w="2409" w:type="dxa"/>
          </w:tcPr>
          <w:p w:rsidR="002C1833" w:rsidRPr="002C1833" w:rsidRDefault="002C1833" w:rsidP="002C1833">
            <w:pPr>
              <w:rPr>
                <w:sz w:val="24"/>
                <w:szCs w:val="24"/>
              </w:rPr>
            </w:pPr>
            <w:r w:rsidRPr="002C1833">
              <w:rPr>
                <w:sz w:val="24"/>
                <w:szCs w:val="24"/>
              </w:rPr>
              <w:t>1-7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24.03</w:t>
            </w:r>
          </w:p>
        </w:tc>
        <w:tc>
          <w:tcPr>
            <w:tcW w:w="3744" w:type="dxa"/>
          </w:tcPr>
          <w:p w:rsidR="002C1833" w:rsidRPr="002C1833" w:rsidRDefault="002C1833" w:rsidP="002C1833">
            <w:pPr>
              <w:rPr>
                <w:sz w:val="24"/>
                <w:szCs w:val="24"/>
              </w:rPr>
            </w:pPr>
            <w:r w:rsidRPr="002C1833">
              <w:rPr>
                <w:sz w:val="24"/>
                <w:szCs w:val="24"/>
              </w:rPr>
              <w:t>Беседа «Герои нашего времени»</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25.03</w:t>
            </w:r>
          </w:p>
        </w:tc>
        <w:tc>
          <w:tcPr>
            <w:tcW w:w="3744" w:type="dxa"/>
          </w:tcPr>
          <w:p w:rsidR="002C1833" w:rsidRPr="002C1833" w:rsidRDefault="002C1833" w:rsidP="002C1833">
            <w:pPr>
              <w:rPr>
                <w:sz w:val="24"/>
                <w:szCs w:val="24"/>
              </w:rPr>
            </w:pPr>
            <w:r w:rsidRPr="002C1833">
              <w:rPr>
                <w:sz w:val="24"/>
                <w:szCs w:val="24"/>
              </w:rPr>
              <w:t>Обзорная экскурсия по г</w:t>
            </w:r>
            <w:proofErr w:type="gramStart"/>
            <w:r w:rsidRPr="002C1833">
              <w:rPr>
                <w:sz w:val="24"/>
                <w:szCs w:val="24"/>
              </w:rPr>
              <w:t>.У</w:t>
            </w:r>
            <w:proofErr w:type="gramEnd"/>
            <w:r w:rsidRPr="002C1833">
              <w:rPr>
                <w:sz w:val="24"/>
                <w:szCs w:val="24"/>
              </w:rPr>
              <w:t xml:space="preserve">ссурийску «По страницам истории нашего города (городской Музей) </w:t>
            </w:r>
          </w:p>
        </w:tc>
        <w:tc>
          <w:tcPr>
            <w:tcW w:w="2409" w:type="dxa"/>
          </w:tcPr>
          <w:p w:rsidR="002C1833" w:rsidRPr="002C1833" w:rsidRDefault="002C1833" w:rsidP="002C1833">
            <w:pPr>
              <w:rPr>
                <w:sz w:val="24"/>
                <w:szCs w:val="24"/>
              </w:rPr>
            </w:pPr>
            <w:r w:rsidRPr="002C1833">
              <w:rPr>
                <w:sz w:val="24"/>
                <w:szCs w:val="24"/>
              </w:rPr>
              <w:t>4А</w:t>
            </w:r>
          </w:p>
        </w:tc>
        <w:tc>
          <w:tcPr>
            <w:tcW w:w="2268" w:type="dxa"/>
          </w:tcPr>
          <w:p w:rsidR="002C1833" w:rsidRPr="002C1833" w:rsidRDefault="002C1833" w:rsidP="002C1833">
            <w:pPr>
              <w:rPr>
                <w:sz w:val="24"/>
                <w:szCs w:val="24"/>
              </w:rPr>
            </w:pPr>
          </w:p>
        </w:tc>
      </w:tr>
      <w:tr w:rsidR="002C1833" w:rsidRPr="002C1833" w:rsidTr="002C1833">
        <w:tc>
          <w:tcPr>
            <w:tcW w:w="1326" w:type="dxa"/>
            <w:vMerge w:val="restart"/>
          </w:tcPr>
          <w:p w:rsidR="002C1833" w:rsidRPr="002C1833" w:rsidRDefault="002C1833" w:rsidP="002C1833">
            <w:pPr>
              <w:rPr>
                <w:sz w:val="24"/>
                <w:szCs w:val="24"/>
              </w:rPr>
            </w:pPr>
            <w:r w:rsidRPr="002C1833">
              <w:rPr>
                <w:sz w:val="24"/>
                <w:szCs w:val="24"/>
              </w:rPr>
              <w:t>08.04</w:t>
            </w:r>
          </w:p>
        </w:tc>
        <w:tc>
          <w:tcPr>
            <w:tcW w:w="3744" w:type="dxa"/>
          </w:tcPr>
          <w:p w:rsidR="002C1833" w:rsidRPr="002C1833" w:rsidRDefault="002C1833" w:rsidP="002C1833">
            <w:pPr>
              <w:rPr>
                <w:sz w:val="24"/>
                <w:szCs w:val="24"/>
              </w:rPr>
            </w:pPr>
            <w:r w:rsidRPr="002C1833">
              <w:rPr>
                <w:sz w:val="24"/>
                <w:szCs w:val="24"/>
              </w:rPr>
              <w:t xml:space="preserve">Классный час «Капитан Дальнего Востока» </w:t>
            </w:r>
          </w:p>
        </w:tc>
        <w:tc>
          <w:tcPr>
            <w:tcW w:w="2409" w:type="dxa"/>
          </w:tcPr>
          <w:p w:rsidR="002C1833" w:rsidRPr="002C1833" w:rsidRDefault="002C1833" w:rsidP="002C1833">
            <w:pPr>
              <w:rPr>
                <w:sz w:val="24"/>
                <w:szCs w:val="24"/>
              </w:rPr>
            </w:pPr>
            <w:r w:rsidRPr="002C1833">
              <w:rPr>
                <w:sz w:val="24"/>
                <w:szCs w:val="24"/>
              </w:rPr>
              <w:t>1-4 кл.</w:t>
            </w:r>
          </w:p>
        </w:tc>
        <w:tc>
          <w:tcPr>
            <w:tcW w:w="2268" w:type="dxa"/>
          </w:tcPr>
          <w:p w:rsidR="002C1833" w:rsidRPr="002C1833" w:rsidRDefault="002C1833" w:rsidP="002C1833">
            <w:pPr>
              <w:rPr>
                <w:sz w:val="24"/>
                <w:szCs w:val="24"/>
              </w:rPr>
            </w:pPr>
          </w:p>
        </w:tc>
      </w:tr>
      <w:tr w:rsidR="002C1833" w:rsidRPr="002C1833" w:rsidTr="002C1833">
        <w:tc>
          <w:tcPr>
            <w:tcW w:w="1326" w:type="dxa"/>
            <w:vMerge/>
          </w:tcPr>
          <w:p w:rsidR="002C1833" w:rsidRPr="002C1833" w:rsidRDefault="002C1833" w:rsidP="002C1833">
            <w:pPr>
              <w:rPr>
                <w:sz w:val="24"/>
                <w:szCs w:val="24"/>
              </w:rPr>
            </w:pPr>
          </w:p>
        </w:tc>
        <w:tc>
          <w:tcPr>
            <w:tcW w:w="3744" w:type="dxa"/>
          </w:tcPr>
          <w:p w:rsidR="002C1833" w:rsidRPr="002C1833" w:rsidRDefault="002C1833" w:rsidP="002C1833">
            <w:pPr>
              <w:rPr>
                <w:sz w:val="24"/>
                <w:szCs w:val="24"/>
              </w:rPr>
            </w:pPr>
            <w:r w:rsidRPr="002C1833">
              <w:rPr>
                <w:sz w:val="24"/>
                <w:szCs w:val="24"/>
              </w:rPr>
              <w:t>Акция «Книги детям Донбасса»</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vMerge/>
          </w:tcPr>
          <w:p w:rsidR="002C1833" w:rsidRPr="002C1833" w:rsidRDefault="002C1833" w:rsidP="002C1833">
            <w:pPr>
              <w:rPr>
                <w:sz w:val="24"/>
                <w:szCs w:val="24"/>
              </w:rPr>
            </w:pPr>
          </w:p>
        </w:tc>
        <w:tc>
          <w:tcPr>
            <w:tcW w:w="3744" w:type="dxa"/>
          </w:tcPr>
          <w:p w:rsidR="002C1833" w:rsidRPr="002C1833" w:rsidRDefault="002C1833" w:rsidP="002C1833">
            <w:pPr>
              <w:rPr>
                <w:sz w:val="24"/>
                <w:szCs w:val="24"/>
              </w:rPr>
            </w:pPr>
            <w:r w:rsidRPr="002C1833">
              <w:rPr>
                <w:sz w:val="24"/>
                <w:szCs w:val="24"/>
              </w:rPr>
              <w:t>Классный час «По тропам известного путешественника» (В.К. Арсеньев)</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vMerge/>
          </w:tcPr>
          <w:p w:rsidR="002C1833" w:rsidRPr="002C1833" w:rsidRDefault="002C1833" w:rsidP="002C1833">
            <w:pPr>
              <w:rPr>
                <w:sz w:val="24"/>
                <w:szCs w:val="24"/>
              </w:rPr>
            </w:pPr>
          </w:p>
        </w:tc>
        <w:tc>
          <w:tcPr>
            <w:tcW w:w="3744" w:type="dxa"/>
          </w:tcPr>
          <w:p w:rsidR="002C1833" w:rsidRPr="002C1833" w:rsidRDefault="002C1833" w:rsidP="002C1833">
            <w:pPr>
              <w:rPr>
                <w:sz w:val="24"/>
                <w:szCs w:val="24"/>
              </w:rPr>
            </w:pPr>
            <w:r w:rsidRPr="002C1833">
              <w:rPr>
                <w:sz w:val="24"/>
                <w:szCs w:val="24"/>
              </w:rPr>
              <w:t>Классные часы «12 апреля – День космонавтики»</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15.04</w:t>
            </w:r>
          </w:p>
        </w:tc>
        <w:tc>
          <w:tcPr>
            <w:tcW w:w="3744" w:type="dxa"/>
          </w:tcPr>
          <w:p w:rsidR="002C1833" w:rsidRPr="002C1833" w:rsidRDefault="002C1833" w:rsidP="002C1833">
            <w:pPr>
              <w:rPr>
                <w:sz w:val="24"/>
                <w:szCs w:val="24"/>
              </w:rPr>
            </w:pPr>
            <w:r w:rsidRPr="002C1833">
              <w:rPr>
                <w:sz w:val="24"/>
                <w:szCs w:val="24"/>
              </w:rPr>
              <w:t>Классные часы:</w:t>
            </w:r>
          </w:p>
          <w:p w:rsidR="002C1833" w:rsidRPr="002C1833" w:rsidRDefault="002C1833" w:rsidP="002C1833">
            <w:pPr>
              <w:rPr>
                <w:sz w:val="24"/>
                <w:szCs w:val="24"/>
              </w:rPr>
            </w:pPr>
            <w:r w:rsidRPr="002C1833">
              <w:rPr>
                <w:sz w:val="24"/>
                <w:szCs w:val="24"/>
              </w:rPr>
              <w:t xml:space="preserve"> «Символы Победы. Лица Победы», </w:t>
            </w:r>
          </w:p>
          <w:p w:rsidR="002C1833" w:rsidRPr="002C1833" w:rsidRDefault="002C1833" w:rsidP="002C1833">
            <w:pPr>
              <w:rPr>
                <w:sz w:val="24"/>
                <w:szCs w:val="24"/>
              </w:rPr>
            </w:pPr>
            <w:r w:rsidRPr="002C1833">
              <w:rPr>
                <w:sz w:val="24"/>
                <w:szCs w:val="24"/>
              </w:rPr>
              <w:t>«День инженерных войск России»,</w:t>
            </w:r>
          </w:p>
          <w:p w:rsidR="002C1833" w:rsidRPr="002C1833" w:rsidRDefault="002C1833" w:rsidP="002C1833">
            <w:pPr>
              <w:rPr>
                <w:sz w:val="24"/>
                <w:szCs w:val="24"/>
              </w:rPr>
            </w:pPr>
            <w:r w:rsidRPr="002C1833">
              <w:rPr>
                <w:sz w:val="24"/>
                <w:szCs w:val="24"/>
              </w:rPr>
              <w:t>«Дети – герои ВОВ»,</w:t>
            </w:r>
          </w:p>
          <w:p w:rsidR="002C1833" w:rsidRPr="002C1833" w:rsidRDefault="002C1833" w:rsidP="002C1833">
            <w:pPr>
              <w:rPr>
                <w:sz w:val="24"/>
                <w:szCs w:val="24"/>
              </w:rPr>
            </w:pPr>
            <w:r w:rsidRPr="002C1833">
              <w:rPr>
                <w:sz w:val="24"/>
                <w:szCs w:val="24"/>
              </w:rPr>
              <w:t>«Без срока давности»</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19.04</w:t>
            </w:r>
          </w:p>
        </w:tc>
        <w:tc>
          <w:tcPr>
            <w:tcW w:w="3744" w:type="dxa"/>
          </w:tcPr>
          <w:p w:rsidR="002C1833" w:rsidRPr="002C1833" w:rsidRDefault="002C1833" w:rsidP="002C1833">
            <w:pPr>
              <w:rPr>
                <w:sz w:val="24"/>
                <w:szCs w:val="24"/>
              </w:rPr>
            </w:pPr>
            <w:r w:rsidRPr="002C1833">
              <w:rPr>
                <w:sz w:val="24"/>
                <w:szCs w:val="24"/>
              </w:rPr>
              <w:t>Политинформация «Полководцы Великой Победы»</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21.04</w:t>
            </w:r>
          </w:p>
        </w:tc>
        <w:tc>
          <w:tcPr>
            <w:tcW w:w="3744" w:type="dxa"/>
          </w:tcPr>
          <w:p w:rsidR="002C1833" w:rsidRPr="002C1833" w:rsidRDefault="002C1833" w:rsidP="002C1833">
            <w:pPr>
              <w:rPr>
                <w:sz w:val="24"/>
                <w:szCs w:val="24"/>
              </w:rPr>
            </w:pPr>
            <w:r w:rsidRPr="002C1833">
              <w:rPr>
                <w:sz w:val="24"/>
                <w:szCs w:val="24"/>
              </w:rPr>
              <w:t>Акция «Открытка ветерану с Днем Победы»</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22.04</w:t>
            </w:r>
          </w:p>
        </w:tc>
        <w:tc>
          <w:tcPr>
            <w:tcW w:w="3744" w:type="dxa"/>
          </w:tcPr>
          <w:p w:rsidR="002C1833" w:rsidRPr="002C1833" w:rsidRDefault="002C1833" w:rsidP="002C1833">
            <w:pPr>
              <w:rPr>
                <w:sz w:val="24"/>
                <w:szCs w:val="24"/>
              </w:rPr>
            </w:pPr>
            <w:r w:rsidRPr="002C1833">
              <w:rPr>
                <w:sz w:val="24"/>
                <w:szCs w:val="24"/>
              </w:rPr>
              <w:t>Конкурс плакатов «Земля – наш дом», посвященный Дню Земли</w:t>
            </w:r>
          </w:p>
        </w:tc>
        <w:tc>
          <w:tcPr>
            <w:tcW w:w="2409" w:type="dxa"/>
          </w:tcPr>
          <w:p w:rsidR="002C1833" w:rsidRPr="002C1833" w:rsidRDefault="002C1833" w:rsidP="002C1833">
            <w:pPr>
              <w:rPr>
                <w:sz w:val="24"/>
                <w:szCs w:val="24"/>
              </w:rPr>
            </w:pPr>
            <w:r w:rsidRPr="002C1833">
              <w:rPr>
                <w:sz w:val="24"/>
                <w:szCs w:val="24"/>
              </w:rPr>
              <w:t>1-4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23.04</w:t>
            </w:r>
          </w:p>
        </w:tc>
        <w:tc>
          <w:tcPr>
            <w:tcW w:w="3744"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рисунков «Великая Победа»</w:t>
            </w:r>
          </w:p>
        </w:tc>
        <w:tc>
          <w:tcPr>
            <w:tcW w:w="2409" w:type="dxa"/>
          </w:tcPr>
          <w:p w:rsidR="002C1833" w:rsidRPr="002C1833" w:rsidRDefault="002C1833" w:rsidP="002C1833">
            <w:pPr>
              <w:rPr>
                <w:sz w:val="24"/>
                <w:szCs w:val="24"/>
              </w:rPr>
            </w:pPr>
            <w:r w:rsidRPr="002C1833">
              <w:rPr>
                <w:sz w:val="24"/>
                <w:szCs w:val="24"/>
              </w:rPr>
              <w:t>2А: Чонг Ч.,</w:t>
            </w:r>
          </w:p>
          <w:p w:rsidR="002C1833" w:rsidRPr="002C1833" w:rsidRDefault="002C1833" w:rsidP="002C1833">
            <w:pPr>
              <w:rPr>
                <w:sz w:val="24"/>
                <w:szCs w:val="24"/>
              </w:rPr>
            </w:pPr>
            <w:r w:rsidRPr="002C1833">
              <w:rPr>
                <w:sz w:val="24"/>
                <w:szCs w:val="24"/>
              </w:rPr>
              <w:t xml:space="preserve">        Переверзев Д.,</w:t>
            </w:r>
          </w:p>
          <w:p w:rsidR="002C1833" w:rsidRPr="002C1833" w:rsidRDefault="002C1833" w:rsidP="002C1833">
            <w:pPr>
              <w:rPr>
                <w:sz w:val="24"/>
                <w:szCs w:val="24"/>
              </w:rPr>
            </w:pPr>
            <w:r w:rsidRPr="002C1833">
              <w:rPr>
                <w:sz w:val="24"/>
                <w:szCs w:val="24"/>
              </w:rPr>
              <w:t xml:space="preserve">        Гладышева Л.</w:t>
            </w:r>
          </w:p>
          <w:p w:rsidR="002C1833" w:rsidRPr="002C1833" w:rsidRDefault="002C1833" w:rsidP="002C1833">
            <w:pPr>
              <w:rPr>
                <w:sz w:val="24"/>
                <w:szCs w:val="24"/>
              </w:rPr>
            </w:pPr>
            <w:r w:rsidRPr="002C1833">
              <w:rPr>
                <w:sz w:val="24"/>
                <w:szCs w:val="24"/>
              </w:rPr>
              <w:t>1А: Львов А.,</w:t>
            </w:r>
          </w:p>
          <w:p w:rsidR="002C1833" w:rsidRPr="002C1833" w:rsidRDefault="002C1833" w:rsidP="002C1833">
            <w:pPr>
              <w:rPr>
                <w:sz w:val="24"/>
                <w:szCs w:val="24"/>
              </w:rPr>
            </w:pPr>
            <w:r w:rsidRPr="002C1833">
              <w:rPr>
                <w:sz w:val="24"/>
                <w:szCs w:val="24"/>
              </w:rPr>
              <w:t xml:space="preserve">       Лобастова Е.,</w:t>
            </w:r>
          </w:p>
          <w:p w:rsidR="002C1833" w:rsidRPr="002C1833" w:rsidRDefault="002C1833" w:rsidP="002C1833">
            <w:pPr>
              <w:rPr>
                <w:sz w:val="24"/>
                <w:szCs w:val="24"/>
              </w:rPr>
            </w:pPr>
            <w:r w:rsidRPr="002C1833">
              <w:rPr>
                <w:sz w:val="24"/>
                <w:szCs w:val="24"/>
              </w:rPr>
              <w:t xml:space="preserve">       Нигматуллин Б.,</w:t>
            </w:r>
          </w:p>
          <w:p w:rsidR="002C1833" w:rsidRPr="002C1833" w:rsidRDefault="002C1833" w:rsidP="002C1833">
            <w:pPr>
              <w:rPr>
                <w:sz w:val="24"/>
                <w:szCs w:val="24"/>
              </w:rPr>
            </w:pPr>
            <w:r w:rsidRPr="002C1833">
              <w:rPr>
                <w:sz w:val="24"/>
                <w:szCs w:val="24"/>
              </w:rPr>
              <w:t xml:space="preserve">       Магомедова Л.,</w:t>
            </w:r>
          </w:p>
          <w:p w:rsidR="002C1833" w:rsidRPr="002C1833" w:rsidRDefault="002C1833" w:rsidP="002C1833">
            <w:pPr>
              <w:rPr>
                <w:sz w:val="24"/>
                <w:szCs w:val="24"/>
              </w:rPr>
            </w:pPr>
            <w:r w:rsidRPr="002C1833">
              <w:rPr>
                <w:sz w:val="24"/>
                <w:szCs w:val="24"/>
              </w:rPr>
              <w:t xml:space="preserve">       Печерская С.,</w:t>
            </w:r>
          </w:p>
          <w:p w:rsidR="002C1833" w:rsidRPr="002C1833" w:rsidRDefault="002C1833" w:rsidP="002C1833">
            <w:pPr>
              <w:rPr>
                <w:sz w:val="24"/>
                <w:szCs w:val="24"/>
              </w:rPr>
            </w:pPr>
            <w:r w:rsidRPr="002C1833">
              <w:rPr>
                <w:sz w:val="24"/>
                <w:szCs w:val="24"/>
              </w:rPr>
              <w:t xml:space="preserve">       Суязова А. </w:t>
            </w:r>
          </w:p>
          <w:p w:rsidR="002C1833" w:rsidRPr="002C1833" w:rsidRDefault="002C1833" w:rsidP="002C1833">
            <w:pPr>
              <w:rPr>
                <w:sz w:val="24"/>
                <w:szCs w:val="24"/>
              </w:rPr>
            </w:pPr>
            <w:r w:rsidRPr="002C1833">
              <w:rPr>
                <w:sz w:val="24"/>
                <w:szCs w:val="24"/>
              </w:rPr>
              <w:t>4А: Флейтух А.,</w:t>
            </w:r>
          </w:p>
          <w:p w:rsidR="002C1833" w:rsidRPr="002C1833" w:rsidRDefault="002C1833" w:rsidP="002C1833">
            <w:pPr>
              <w:rPr>
                <w:sz w:val="24"/>
                <w:szCs w:val="24"/>
              </w:rPr>
            </w:pPr>
            <w:r w:rsidRPr="002C1833">
              <w:rPr>
                <w:sz w:val="24"/>
                <w:szCs w:val="24"/>
              </w:rPr>
              <w:lastRenderedPageBreak/>
              <w:t xml:space="preserve">       Данилина А.</w:t>
            </w:r>
          </w:p>
          <w:p w:rsidR="002C1833" w:rsidRPr="002C1833" w:rsidRDefault="002C1833" w:rsidP="002C1833">
            <w:pPr>
              <w:rPr>
                <w:sz w:val="24"/>
                <w:szCs w:val="24"/>
              </w:rPr>
            </w:pPr>
            <w:r w:rsidRPr="002C1833">
              <w:rPr>
                <w:sz w:val="24"/>
                <w:szCs w:val="24"/>
              </w:rPr>
              <w:t>4Б: 3 чел.</w:t>
            </w:r>
          </w:p>
          <w:p w:rsidR="002C1833" w:rsidRPr="002C1833" w:rsidRDefault="002C1833" w:rsidP="002C1833">
            <w:pPr>
              <w:rPr>
                <w:sz w:val="24"/>
                <w:szCs w:val="24"/>
              </w:rPr>
            </w:pPr>
            <w:r w:rsidRPr="002C1833">
              <w:rPr>
                <w:sz w:val="24"/>
                <w:szCs w:val="24"/>
              </w:rPr>
              <w:t>6Б: Чамова С.,</w:t>
            </w:r>
          </w:p>
          <w:p w:rsidR="002C1833" w:rsidRPr="002C1833" w:rsidRDefault="002C1833" w:rsidP="002C1833">
            <w:pPr>
              <w:rPr>
                <w:sz w:val="24"/>
                <w:szCs w:val="24"/>
              </w:rPr>
            </w:pPr>
            <w:r w:rsidRPr="002C1833">
              <w:rPr>
                <w:sz w:val="24"/>
                <w:szCs w:val="24"/>
              </w:rPr>
              <w:t xml:space="preserve">       Назарова Д.,</w:t>
            </w:r>
          </w:p>
          <w:p w:rsidR="002C1833" w:rsidRPr="002C1833" w:rsidRDefault="002C1833" w:rsidP="002C1833">
            <w:pPr>
              <w:rPr>
                <w:sz w:val="24"/>
                <w:szCs w:val="24"/>
              </w:rPr>
            </w:pPr>
            <w:r w:rsidRPr="002C1833">
              <w:rPr>
                <w:sz w:val="24"/>
                <w:szCs w:val="24"/>
              </w:rPr>
              <w:t xml:space="preserve">       Костыгина А.</w:t>
            </w:r>
          </w:p>
          <w:p w:rsidR="002C1833" w:rsidRPr="002C1833" w:rsidRDefault="002C1833" w:rsidP="002C1833">
            <w:pPr>
              <w:rPr>
                <w:sz w:val="24"/>
                <w:szCs w:val="24"/>
              </w:rPr>
            </w:pPr>
            <w:r w:rsidRPr="002C1833">
              <w:rPr>
                <w:sz w:val="24"/>
                <w:szCs w:val="24"/>
              </w:rPr>
              <w:t>6В, 7А: 4 чел.</w:t>
            </w:r>
          </w:p>
          <w:p w:rsidR="002C1833" w:rsidRPr="002C1833" w:rsidRDefault="002C1833" w:rsidP="002C1833">
            <w:pPr>
              <w:rPr>
                <w:sz w:val="24"/>
                <w:szCs w:val="24"/>
              </w:rPr>
            </w:pPr>
            <w:r w:rsidRPr="002C1833">
              <w:rPr>
                <w:sz w:val="24"/>
                <w:szCs w:val="24"/>
              </w:rPr>
              <w:t>8Б: Ручко А.,</w:t>
            </w:r>
          </w:p>
          <w:p w:rsidR="002C1833" w:rsidRPr="002C1833" w:rsidRDefault="002C1833" w:rsidP="002C1833">
            <w:pPr>
              <w:rPr>
                <w:sz w:val="24"/>
                <w:szCs w:val="24"/>
              </w:rPr>
            </w:pPr>
            <w:r w:rsidRPr="002C1833">
              <w:rPr>
                <w:sz w:val="24"/>
                <w:szCs w:val="24"/>
              </w:rPr>
              <w:t xml:space="preserve">      Терещук Н.,</w:t>
            </w:r>
          </w:p>
          <w:p w:rsidR="002C1833" w:rsidRPr="002C1833" w:rsidRDefault="002C1833" w:rsidP="002C1833">
            <w:pPr>
              <w:rPr>
                <w:sz w:val="24"/>
                <w:szCs w:val="24"/>
              </w:rPr>
            </w:pPr>
            <w:r w:rsidRPr="002C1833">
              <w:rPr>
                <w:sz w:val="24"/>
                <w:szCs w:val="24"/>
              </w:rPr>
              <w:t xml:space="preserve">      Клюева Е.</w:t>
            </w:r>
          </w:p>
        </w:tc>
        <w:tc>
          <w:tcPr>
            <w:tcW w:w="2268" w:type="dxa"/>
          </w:tcPr>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Диплом 1 ст.</w:t>
            </w:r>
          </w:p>
          <w:p w:rsidR="002C1833" w:rsidRPr="002C1833" w:rsidRDefault="002C1833" w:rsidP="002C1833">
            <w:pPr>
              <w:rPr>
                <w:sz w:val="24"/>
                <w:szCs w:val="24"/>
              </w:rPr>
            </w:pPr>
            <w:r w:rsidRPr="002C1833">
              <w:rPr>
                <w:sz w:val="24"/>
                <w:szCs w:val="24"/>
              </w:rPr>
              <w:t>Диплом 3 ст.</w:t>
            </w:r>
          </w:p>
          <w:p w:rsidR="002C1833" w:rsidRPr="002C1833" w:rsidRDefault="002C1833" w:rsidP="002C1833">
            <w:pPr>
              <w:rPr>
                <w:sz w:val="24"/>
                <w:szCs w:val="24"/>
              </w:rPr>
            </w:pPr>
            <w:r w:rsidRPr="002C1833">
              <w:rPr>
                <w:sz w:val="24"/>
                <w:szCs w:val="24"/>
              </w:rPr>
              <w:t>Участие</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Диплом 3 ст.</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Диплом 3 ст.</w:t>
            </w:r>
          </w:p>
        </w:tc>
      </w:tr>
      <w:tr w:rsidR="002C1833" w:rsidRPr="002C1833" w:rsidTr="002C1833">
        <w:tc>
          <w:tcPr>
            <w:tcW w:w="1326" w:type="dxa"/>
          </w:tcPr>
          <w:p w:rsidR="002C1833" w:rsidRPr="002C1833" w:rsidRDefault="002C1833" w:rsidP="002C1833">
            <w:pPr>
              <w:rPr>
                <w:sz w:val="24"/>
                <w:szCs w:val="24"/>
              </w:rPr>
            </w:pPr>
            <w:r w:rsidRPr="002C1833">
              <w:rPr>
                <w:sz w:val="24"/>
                <w:szCs w:val="24"/>
              </w:rPr>
              <w:lastRenderedPageBreak/>
              <w:t>25.04</w:t>
            </w:r>
          </w:p>
        </w:tc>
        <w:tc>
          <w:tcPr>
            <w:tcW w:w="3744"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декоративно-прикладного творчества «Великая Победа»</w:t>
            </w:r>
          </w:p>
        </w:tc>
        <w:tc>
          <w:tcPr>
            <w:tcW w:w="2409" w:type="dxa"/>
          </w:tcPr>
          <w:p w:rsidR="002C1833" w:rsidRPr="002C1833" w:rsidRDefault="002C1833" w:rsidP="002C1833">
            <w:pPr>
              <w:rPr>
                <w:sz w:val="24"/>
                <w:szCs w:val="24"/>
              </w:rPr>
            </w:pPr>
            <w:r w:rsidRPr="002C1833">
              <w:rPr>
                <w:sz w:val="24"/>
                <w:szCs w:val="24"/>
              </w:rPr>
              <w:t>4Б: Касьяненко А.</w:t>
            </w:r>
          </w:p>
        </w:tc>
        <w:tc>
          <w:tcPr>
            <w:tcW w:w="2268" w:type="dxa"/>
          </w:tcPr>
          <w:p w:rsidR="002C1833" w:rsidRPr="002C1833" w:rsidRDefault="002C1833" w:rsidP="002C1833">
            <w:pPr>
              <w:rPr>
                <w:sz w:val="24"/>
                <w:szCs w:val="24"/>
              </w:rPr>
            </w:pPr>
            <w:r w:rsidRPr="002C1833">
              <w:rPr>
                <w:sz w:val="24"/>
                <w:szCs w:val="24"/>
              </w:rPr>
              <w:t>2 место</w:t>
            </w:r>
          </w:p>
        </w:tc>
      </w:tr>
      <w:tr w:rsidR="002C1833" w:rsidRPr="002C1833" w:rsidTr="002C1833">
        <w:tc>
          <w:tcPr>
            <w:tcW w:w="1326" w:type="dxa"/>
          </w:tcPr>
          <w:p w:rsidR="002C1833" w:rsidRPr="002C1833" w:rsidRDefault="002C1833" w:rsidP="002C1833">
            <w:pPr>
              <w:rPr>
                <w:sz w:val="24"/>
                <w:szCs w:val="24"/>
              </w:rPr>
            </w:pPr>
            <w:r w:rsidRPr="002C1833">
              <w:rPr>
                <w:sz w:val="24"/>
                <w:szCs w:val="24"/>
              </w:rPr>
              <w:t>29.04</w:t>
            </w:r>
          </w:p>
        </w:tc>
        <w:tc>
          <w:tcPr>
            <w:tcW w:w="3744" w:type="dxa"/>
          </w:tcPr>
          <w:p w:rsidR="002C1833" w:rsidRPr="002C1833" w:rsidRDefault="002C1833" w:rsidP="002C1833">
            <w:pPr>
              <w:rPr>
                <w:sz w:val="24"/>
                <w:szCs w:val="24"/>
              </w:rPr>
            </w:pPr>
            <w:r w:rsidRPr="002C1833">
              <w:rPr>
                <w:sz w:val="24"/>
                <w:szCs w:val="24"/>
              </w:rPr>
              <w:t>Выставка «Приморцы – герои ВОВ»</w:t>
            </w:r>
          </w:p>
        </w:tc>
        <w:tc>
          <w:tcPr>
            <w:tcW w:w="2409" w:type="dxa"/>
          </w:tcPr>
          <w:p w:rsidR="002C1833" w:rsidRPr="002C1833" w:rsidRDefault="002C1833" w:rsidP="002C1833">
            <w:pPr>
              <w:rPr>
                <w:sz w:val="24"/>
                <w:szCs w:val="24"/>
              </w:rPr>
            </w:pP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Апрель-май</w:t>
            </w:r>
          </w:p>
        </w:tc>
        <w:tc>
          <w:tcPr>
            <w:tcW w:w="3744" w:type="dxa"/>
          </w:tcPr>
          <w:p w:rsidR="002C1833" w:rsidRPr="002C1833" w:rsidRDefault="002C1833" w:rsidP="002C1833">
            <w:pPr>
              <w:rPr>
                <w:sz w:val="24"/>
                <w:szCs w:val="24"/>
              </w:rPr>
            </w:pPr>
            <w:r w:rsidRPr="002C1833">
              <w:rPr>
                <w:sz w:val="24"/>
                <w:szCs w:val="24"/>
              </w:rPr>
              <w:t xml:space="preserve">Занятие с психологом </w:t>
            </w:r>
          </w:p>
          <w:p w:rsidR="002C1833" w:rsidRPr="002C1833" w:rsidRDefault="002C1833" w:rsidP="002C1833">
            <w:pPr>
              <w:rPr>
                <w:sz w:val="24"/>
                <w:szCs w:val="24"/>
              </w:rPr>
            </w:pPr>
            <w:r w:rsidRPr="002C1833">
              <w:rPr>
                <w:sz w:val="24"/>
                <w:szCs w:val="24"/>
              </w:rPr>
              <w:t>«Мы – команда»</w:t>
            </w:r>
          </w:p>
          <w:p w:rsidR="002C1833" w:rsidRPr="002C1833" w:rsidRDefault="002C1833" w:rsidP="002C1833">
            <w:pPr>
              <w:rPr>
                <w:sz w:val="24"/>
                <w:szCs w:val="24"/>
              </w:rPr>
            </w:pPr>
            <w:r w:rsidRPr="002C1833">
              <w:rPr>
                <w:sz w:val="24"/>
                <w:szCs w:val="24"/>
              </w:rPr>
              <w:t>«Трудности первоклассника»</w:t>
            </w:r>
          </w:p>
        </w:tc>
        <w:tc>
          <w:tcPr>
            <w:tcW w:w="2409" w:type="dxa"/>
          </w:tcPr>
          <w:p w:rsidR="002C1833" w:rsidRPr="002C1833" w:rsidRDefault="002C1833" w:rsidP="002C1833">
            <w:pPr>
              <w:rPr>
                <w:sz w:val="24"/>
                <w:szCs w:val="24"/>
              </w:rPr>
            </w:pPr>
            <w:r w:rsidRPr="002C1833">
              <w:rPr>
                <w:sz w:val="24"/>
                <w:szCs w:val="24"/>
              </w:rPr>
              <w:t>1-4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май</w:t>
            </w:r>
          </w:p>
        </w:tc>
        <w:tc>
          <w:tcPr>
            <w:tcW w:w="3744"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конкурс рисунков «Рисуем Победу» </w:t>
            </w:r>
          </w:p>
        </w:tc>
        <w:tc>
          <w:tcPr>
            <w:tcW w:w="2409" w:type="dxa"/>
          </w:tcPr>
          <w:p w:rsidR="002C1833" w:rsidRPr="002C1833" w:rsidRDefault="002C1833" w:rsidP="002C1833">
            <w:pPr>
              <w:rPr>
                <w:sz w:val="24"/>
                <w:szCs w:val="24"/>
              </w:rPr>
            </w:pPr>
            <w:r w:rsidRPr="002C1833">
              <w:rPr>
                <w:sz w:val="24"/>
                <w:szCs w:val="24"/>
              </w:rPr>
              <w:t>3В: Неганов К.,</w:t>
            </w:r>
          </w:p>
          <w:p w:rsidR="002C1833" w:rsidRPr="002C1833" w:rsidRDefault="002C1833" w:rsidP="002C1833">
            <w:pPr>
              <w:rPr>
                <w:sz w:val="24"/>
                <w:szCs w:val="24"/>
              </w:rPr>
            </w:pPr>
            <w:r w:rsidRPr="002C1833">
              <w:rPr>
                <w:sz w:val="24"/>
                <w:szCs w:val="24"/>
              </w:rPr>
              <w:t xml:space="preserve">       Солодовник А.</w:t>
            </w:r>
          </w:p>
        </w:tc>
        <w:tc>
          <w:tcPr>
            <w:tcW w:w="2268" w:type="dxa"/>
          </w:tcPr>
          <w:p w:rsidR="002C1833" w:rsidRPr="002C1833" w:rsidRDefault="002C1833" w:rsidP="002C1833">
            <w:pPr>
              <w:rPr>
                <w:sz w:val="24"/>
                <w:szCs w:val="24"/>
              </w:rPr>
            </w:pPr>
            <w:r w:rsidRPr="002C1833">
              <w:rPr>
                <w:sz w:val="24"/>
                <w:szCs w:val="24"/>
              </w:rPr>
              <w:t>Диплом 3 ст.</w:t>
            </w:r>
          </w:p>
          <w:p w:rsidR="002C1833" w:rsidRPr="002C1833" w:rsidRDefault="002C1833" w:rsidP="002C1833">
            <w:pPr>
              <w:rPr>
                <w:sz w:val="24"/>
                <w:szCs w:val="24"/>
              </w:rPr>
            </w:pPr>
            <w:r w:rsidRPr="002C1833">
              <w:rPr>
                <w:sz w:val="24"/>
                <w:szCs w:val="24"/>
              </w:rPr>
              <w:t>Участие</w:t>
            </w:r>
          </w:p>
        </w:tc>
      </w:tr>
      <w:tr w:rsidR="002C1833" w:rsidRPr="002C1833" w:rsidTr="002C1833">
        <w:tc>
          <w:tcPr>
            <w:tcW w:w="1326" w:type="dxa"/>
            <w:vMerge w:val="restart"/>
          </w:tcPr>
          <w:p w:rsidR="002C1833" w:rsidRPr="002C1833" w:rsidRDefault="002C1833" w:rsidP="002C1833">
            <w:pPr>
              <w:rPr>
                <w:sz w:val="24"/>
                <w:szCs w:val="24"/>
              </w:rPr>
            </w:pPr>
            <w:r w:rsidRPr="002C1833">
              <w:rPr>
                <w:sz w:val="24"/>
                <w:szCs w:val="24"/>
              </w:rPr>
              <w:t>04.05</w:t>
            </w:r>
          </w:p>
        </w:tc>
        <w:tc>
          <w:tcPr>
            <w:tcW w:w="3744" w:type="dxa"/>
          </w:tcPr>
          <w:p w:rsidR="002C1833" w:rsidRPr="002C1833" w:rsidRDefault="002C1833" w:rsidP="002C1833">
            <w:pPr>
              <w:rPr>
                <w:sz w:val="24"/>
                <w:szCs w:val="24"/>
              </w:rPr>
            </w:pPr>
            <w:r w:rsidRPr="002C1833">
              <w:rPr>
                <w:sz w:val="24"/>
                <w:szCs w:val="24"/>
              </w:rPr>
              <w:t>Выпуск стенгазеты «9 мая – День Победы»</w:t>
            </w:r>
          </w:p>
        </w:tc>
        <w:tc>
          <w:tcPr>
            <w:tcW w:w="2409" w:type="dxa"/>
          </w:tcPr>
          <w:p w:rsidR="002C1833" w:rsidRPr="002C1833" w:rsidRDefault="002C1833" w:rsidP="002C1833">
            <w:pPr>
              <w:rPr>
                <w:sz w:val="24"/>
                <w:szCs w:val="24"/>
              </w:rPr>
            </w:pPr>
            <w:r w:rsidRPr="002C1833">
              <w:rPr>
                <w:sz w:val="24"/>
                <w:szCs w:val="24"/>
              </w:rPr>
              <w:t>1-4 кл.</w:t>
            </w:r>
          </w:p>
        </w:tc>
        <w:tc>
          <w:tcPr>
            <w:tcW w:w="2268" w:type="dxa"/>
          </w:tcPr>
          <w:p w:rsidR="002C1833" w:rsidRPr="002C1833" w:rsidRDefault="002C1833" w:rsidP="002C1833">
            <w:pPr>
              <w:rPr>
                <w:sz w:val="24"/>
                <w:szCs w:val="24"/>
              </w:rPr>
            </w:pPr>
          </w:p>
        </w:tc>
      </w:tr>
      <w:tr w:rsidR="002C1833" w:rsidRPr="002C1833" w:rsidTr="002C1833">
        <w:tc>
          <w:tcPr>
            <w:tcW w:w="1326" w:type="dxa"/>
            <w:vMerge/>
          </w:tcPr>
          <w:p w:rsidR="002C1833" w:rsidRPr="002C1833" w:rsidRDefault="002C1833" w:rsidP="002C1833">
            <w:pPr>
              <w:rPr>
                <w:sz w:val="24"/>
                <w:szCs w:val="24"/>
              </w:rPr>
            </w:pPr>
          </w:p>
        </w:tc>
        <w:tc>
          <w:tcPr>
            <w:tcW w:w="3744" w:type="dxa"/>
          </w:tcPr>
          <w:p w:rsidR="002C1833" w:rsidRPr="002C1833" w:rsidRDefault="002C1833" w:rsidP="002C1833">
            <w:pPr>
              <w:rPr>
                <w:sz w:val="24"/>
                <w:szCs w:val="24"/>
              </w:rPr>
            </w:pPr>
            <w:r w:rsidRPr="002C1833">
              <w:rPr>
                <w:sz w:val="24"/>
                <w:szCs w:val="24"/>
              </w:rPr>
              <w:t>Классный час – мастерская «Георгиевская лента. Бессмертный полк»</w:t>
            </w:r>
          </w:p>
        </w:tc>
        <w:tc>
          <w:tcPr>
            <w:tcW w:w="2409" w:type="dxa"/>
          </w:tcPr>
          <w:p w:rsidR="002C1833" w:rsidRPr="002C1833" w:rsidRDefault="002C1833" w:rsidP="002C1833">
            <w:pPr>
              <w:rPr>
                <w:sz w:val="24"/>
                <w:szCs w:val="24"/>
              </w:rPr>
            </w:pPr>
            <w:r w:rsidRPr="002C1833">
              <w:rPr>
                <w:sz w:val="24"/>
                <w:szCs w:val="24"/>
              </w:rPr>
              <w:t>4А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05.05</w:t>
            </w:r>
          </w:p>
        </w:tc>
        <w:tc>
          <w:tcPr>
            <w:tcW w:w="3744" w:type="dxa"/>
          </w:tcPr>
          <w:p w:rsidR="002C1833" w:rsidRPr="002C1833" w:rsidRDefault="002C1833" w:rsidP="002C1833">
            <w:pPr>
              <w:rPr>
                <w:sz w:val="24"/>
                <w:szCs w:val="24"/>
              </w:rPr>
            </w:pPr>
            <w:r w:rsidRPr="002C1833">
              <w:rPr>
                <w:sz w:val="24"/>
                <w:szCs w:val="24"/>
              </w:rPr>
              <w:t>Акция «Часовой у Знамени Победы»</w:t>
            </w:r>
          </w:p>
        </w:tc>
        <w:tc>
          <w:tcPr>
            <w:tcW w:w="2409" w:type="dxa"/>
          </w:tcPr>
          <w:p w:rsidR="002C1833" w:rsidRPr="002C1833" w:rsidRDefault="002C1833" w:rsidP="002C1833">
            <w:pPr>
              <w:rPr>
                <w:sz w:val="24"/>
                <w:szCs w:val="24"/>
              </w:rPr>
            </w:pPr>
            <w:r w:rsidRPr="002C1833">
              <w:rPr>
                <w:sz w:val="24"/>
                <w:szCs w:val="24"/>
              </w:rPr>
              <w:t>2-5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06.05</w:t>
            </w:r>
          </w:p>
        </w:tc>
        <w:tc>
          <w:tcPr>
            <w:tcW w:w="3744" w:type="dxa"/>
          </w:tcPr>
          <w:p w:rsidR="002C1833" w:rsidRPr="002C1833" w:rsidRDefault="002C1833" w:rsidP="002C1833">
            <w:pPr>
              <w:rPr>
                <w:sz w:val="24"/>
                <w:szCs w:val="24"/>
              </w:rPr>
            </w:pPr>
            <w:r w:rsidRPr="002C1833">
              <w:rPr>
                <w:sz w:val="24"/>
                <w:szCs w:val="24"/>
              </w:rPr>
              <w:t>Беседа «И дети тоже победили в той войне»</w:t>
            </w:r>
          </w:p>
        </w:tc>
        <w:tc>
          <w:tcPr>
            <w:tcW w:w="2409" w:type="dxa"/>
          </w:tcPr>
          <w:p w:rsidR="002C1833" w:rsidRPr="002C1833" w:rsidRDefault="002C1833" w:rsidP="002C1833">
            <w:pPr>
              <w:rPr>
                <w:sz w:val="24"/>
                <w:szCs w:val="24"/>
              </w:rPr>
            </w:pPr>
            <w:r w:rsidRPr="002C1833">
              <w:rPr>
                <w:sz w:val="24"/>
                <w:szCs w:val="24"/>
              </w:rPr>
              <w:t>1-4 кл.</w:t>
            </w:r>
          </w:p>
        </w:tc>
        <w:tc>
          <w:tcPr>
            <w:tcW w:w="2268" w:type="dxa"/>
          </w:tcPr>
          <w:p w:rsidR="002C1833" w:rsidRPr="002C1833" w:rsidRDefault="002C1833" w:rsidP="002C1833">
            <w:pPr>
              <w:rPr>
                <w:sz w:val="24"/>
                <w:szCs w:val="24"/>
              </w:rPr>
            </w:pPr>
          </w:p>
        </w:tc>
      </w:tr>
      <w:tr w:rsidR="002C1833" w:rsidRPr="002C1833" w:rsidTr="002C1833">
        <w:tc>
          <w:tcPr>
            <w:tcW w:w="1326" w:type="dxa"/>
            <w:vMerge w:val="restart"/>
          </w:tcPr>
          <w:p w:rsidR="002C1833" w:rsidRPr="002C1833" w:rsidRDefault="002C1833" w:rsidP="002C1833">
            <w:pPr>
              <w:rPr>
                <w:sz w:val="24"/>
                <w:szCs w:val="24"/>
              </w:rPr>
            </w:pPr>
            <w:r w:rsidRPr="002C1833">
              <w:rPr>
                <w:sz w:val="24"/>
                <w:szCs w:val="24"/>
              </w:rPr>
              <w:t>08.05</w:t>
            </w:r>
          </w:p>
        </w:tc>
        <w:tc>
          <w:tcPr>
            <w:tcW w:w="3744" w:type="dxa"/>
          </w:tcPr>
          <w:p w:rsidR="002C1833" w:rsidRPr="002C1833" w:rsidRDefault="002C1833" w:rsidP="002C1833">
            <w:pPr>
              <w:rPr>
                <w:sz w:val="24"/>
                <w:szCs w:val="24"/>
              </w:rPr>
            </w:pPr>
            <w:r w:rsidRPr="002C1833">
              <w:rPr>
                <w:b/>
                <w:i/>
                <w:sz w:val="24"/>
                <w:szCs w:val="24"/>
                <w:u w:val="single"/>
              </w:rPr>
              <w:t>Муниципальная</w:t>
            </w:r>
            <w:r w:rsidRPr="002C1833">
              <w:rPr>
                <w:sz w:val="24"/>
                <w:szCs w:val="24"/>
              </w:rPr>
              <w:t xml:space="preserve"> акция «Георгиевская лента»</w:t>
            </w:r>
          </w:p>
        </w:tc>
        <w:tc>
          <w:tcPr>
            <w:tcW w:w="2409" w:type="dxa"/>
          </w:tcPr>
          <w:p w:rsidR="002C1833" w:rsidRPr="002C1833" w:rsidRDefault="002C1833" w:rsidP="002C1833">
            <w:pPr>
              <w:rPr>
                <w:sz w:val="24"/>
                <w:szCs w:val="24"/>
              </w:rPr>
            </w:pPr>
            <w:r w:rsidRPr="002C1833">
              <w:rPr>
                <w:sz w:val="24"/>
                <w:szCs w:val="24"/>
              </w:rPr>
              <w:t>8Б: 15 чел.</w:t>
            </w:r>
          </w:p>
        </w:tc>
        <w:tc>
          <w:tcPr>
            <w:tcW w:w="2268" w:type="dxa"/>
          </w:tcPr>
          <w:p w:rsidR="002C1833" w:rsidRPr="002C1833" w:rsidRDefault="002C1833" w:rsidP="002C1833">
            <w:pPr>
              <w:rPr>
                <w:sz w:val="24"/>
                <w:szCs w:val="24"/>
              </w:rPr>
            </w:pPr>
          </w:p>
        </w:tc>
      </w:tr>
      <w:tr w:rsidR="002C1833" w:rsidRPr="002C1833" w:rsidTr="002C1833">
        <w:tc>
          <w:tcPr>
            <w:tcW w:w="1326" w:type="dxa"/>
            <w:vMerge/>
          </w:tcPr>
          <w:p w:rsidR="002C1833" w:rsidRPr="002C1833" w:rsidRDefault="002C1833" w:rsidP="002C1833">
            <w:pPr>
              <w:rPr>
                <w:sz w:val="24"/>
                <w:szCs w:val="24"/>
              </w:rPr>
            </w:pPr>
          </w:p>
        </w:tc>
        <w:tc>
          <w:tcPr>
            <w:tcW w:w="3744" w:type="dxa"/>
          </w:tcPr>
          <w:p w:rsidR="002C1833" w:rsidRPr="002C1833" w:rsidRDefault="002C1833" w:rsidP="002C1833">
            <w:pPr>
              <w:rPr>
                <w:sz w:val="24"/>
                <w:szCs w:val="24"/>
              </w:rPr>
            </w:pPr>
            <w:r w:rsidRPr="002C1833">
              <w:rPr>
                <w:b/>
                <w:i/>
                <w:sz w:val="24"/>
                <w:szCs w:val="24"/>
                <w:u w:val="single"/>
              </w:rPr>
              <w:t>Муниципальная</w:t>
            </w:r>
            <w:r w:rsidRPr="002C1833">
              <w:rPr>
                <w:sz w:val="24"/>
                <w:szCs w:val="24"/>
              </w:rPr>
              <w:t xml:space="preserve"> акция «Свеча памяти»</w:t>
            </w:r>
          </w:p>
        </w:tc>
        <w:tc>
          <w:tcPr>
            <w:tcW w:w="2409" w:type="dxa"/>
          </w:tcPr>
          <w:p w:rsidR="002C1833" w:rsidRPr="002C1833" w:rsidRDefault="002C1833" w:rsidP="002C1833">
            <w:pPr>
              <w:rPr>
                <w:sz w:val="24"/>
                <w:szCs w:val="24"/>
              </w:rPr>
            </w:pPr>
            <w:r w:rsidRPr="002C1833">
              <w:rPr>
                <w:sz w:val="24"/>
                <w:szCs w:val="24"/>
              </w:rPr>
              <w:t>5 чел.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09.05</w:t>
            </w:r>
          </w:p>
        </w:tc>
        <w:tc>
          <w:tcPr>
            <w:tcW w:w="3744" w:type="dxa"/>
          </w:tcPr>
          <w:p w:rsidR="002C1833" w:rsidRPr="002C1833" w:rsidRDefault="002C1833" w:rsidP="002C1833">
            <w:pPr>
              <w:rPr>
                <w:sz w:val="24"/>
                <w:szCs w:val="24"/>
              </w:rPr>
            </w:pPr>
            <w:r w:rsidRPr="002C1833">
              <w:rPr>
                <w:b/>
                <w:i/>
                <w:sz w:val="24"/>
                <w:szCs w:val="24"/>
                <w:u w:val="single"/>
              </w:rPr>
              <w:t>Муниципальная</w:t>
            </w:r>
            <w:r w:rsidRPr="002C1833">
              <w:rPr>
                <w:sz w:val="24"/>
                <w:szCs w:val="24"/>
              </w:rPr>
              <w:t xml:space="preserve"> акция «Бессмертный полк»</w:t>
            </w:r>
          </w:p>
        </w:tc>
        <w:tc>
          <w:tcPr>
            <w:tcW w:w="2409" w:type="dxa"/>
          </w:tcPr>
          <w:p w:rsidR="002C1833" w:rsidRPr="002C1833" w:rsidRDefault="002C1833" w:rsidP="002C1833">
            <w:pPr>
              <w:rPr>
                <w:sz w:val="24"/>
                <w:szCs w:val="24"/>
              </w:rPr>
            </w:pPr>
            <w:r w:rsidRPr="002C1833">
              <w:rPr>
                <w:sz w:val="24"/>
                <w:szCs w:val="24"/>
              </w:rPr>
              <w:t>1А: Печерская С.</w:t>
            </w:r>
          </w:p>
        </w:tc>
        <w:tc>
          <w:tcPr>
            <w:tcW w:w="2268" w:type="dxa"/>
          </w:tcPr>
          <w:p w:rsidR="002C1833" w:rsidRPr="002C1833" w:rsidRDefault="002C1833" w:rsidP="002C1833">
            <w:pPr>
              <w:rPr>
                <w:sz w:val="24"/>
                <w:szCs w:val="24"/>
              </w:rPr>
            </w:pPr>
            <w:r w:rsidRPr="002C1833">
              <w:rPr>
                <w:sz w:val="24"/>
                <w:szCs w:val="24"/>
              </w:rPr>
              <w:t>Участие</w:t>
            </w:r>
          </w:p>
        </w:tc>
      </w:tr>
      <w:tr w:rsidR="002C1833" w:rsidRPr="002C1833" w:rsidTr="002C1833">
        <w:tc>
          <w:tcPr>
            <w:tcW w:w="1326" w:type="dxa"/>
          </w:tcPr>
          <w:p w:rsidR="002C1833" w:rsidRPr="002C1833" w:rsidRDefault="002C1833" w:rsidP="002C1833">
            <w:pPr>
              <w:rPr>
                <w:sz w:val="24"/>
                <w:szCs w:val="24"/>
              </w:rPr>
            </w:pPr>
            <w:r w:rsidRPr="002C1833">
              <w:rPr>
                <w:sz w:val="24"/>
                <w:szCs w:val="24"/>
              </w:rPr>
              <w:t>13.05</w:t>
            </w:r>
          </w:p>
        </w:tc>
        <w:tc>
          <w:tcPr>
            <w:tcW w:w="3744" w:type="dxa"/>
          </w:tcPr>
          <w:p w:rsidR="002C1833" w:rsidRPr="002C1833" w:rsidRDefault="002C1833" w:rsidP="002C1833">
            <w:pPr>
              <w:rPr>
                <w:sz w:val="24"/>
                <w:szCs w:val="24"/>
              </w:rPr>
            </w:pPr>
            <w:r w:rsidRPr="002C1833">
              <w:rPr>
                <w:sz w:val="24"/>
                <w:szCs w:val="24"/>
              </w:rPr>
              <w:t>Беседа «Тему диктует время»</w:t>
            </w:r>
          </w:p>
        </w:tc>
        <w:tc>
          <w:tcPr>
            <w:tcW w:w="2409" w:type="dxa"/>
          </w:tcPr>
          <w:p w:rsidR="002C1833" w:rsidRPr="002C1833" w:rsidRDefault="002C1833" w:rsidP="002C1833">
            <w:pPr>
              <w:rPr>
                <w:sz w:val="24"/>
                <w:szCs w:val="24"/>
              </w:rPr>
            </w:pPr>
            <w:r w:rsidRPr="002C1833">
              <w:rPr>
                <w:sz w:val="24"/>
                <w:szCs w:val="24"/>
              </w:rPr>
              <w:t>1-11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20.05</w:t>
            </w:r>
          </w:p>
        </w:tc>
        <w:tc>
          <w:tcPr>
            <w:tcW w:w="3744" w:type="dxa"/>
          </w:tcPr>
          <w:p w:rsidR="002C1833" w:rsidRPr="002C1833" w:rsidRDefault="002C1833" w:rsidP="002C1833">
            <w:pPr>
              <w:rPr>
                <w:sz w:val="24"/>
                <w:szCs w:val="24"/>
              </w:rPr>
            </w:pPr>
            <w:r w:rsidRPr="002C1833">
              <w:rPr>
                <w:b/>
                <w:i/>
                <w:sz w:val="24"/>
                <w:szCs w:val="24"/>
                <w:u w:val="single"/>
              </w:rPr>
              <w:t xml:space="preserve">Муниципальная </w:t>
            </w:r>
            <w:r w:rsidRPr="002C1833">
              <w:rPr>
                <w:sz w:val="24"/>
                <w:szCs w:val="24"/>
              </w:rPr>
              <w:t>военно-спортивная игра «Зарница»</w:t>
            </w:r>
          </w:p>
        </w:tc>
        <w:tc>
          <w:tcPr>
            <w:tcW w:w="2409" w:type="dxa"/>
          </w:tcPr>
          <w:p w:rsidR="002C1833" w:rsidRPr="002C1833" w:rsidRDefault="002C1833" w:rsidP="002C1833">
            <w:pPr>
              <w:rPr>
                <w:sz w:val="24"/>
                <w:szCs w:val="24"/>
              </w:rPr>
            </w:pPr>
            <w:r w:rsidRPr="002C1833">
              <w:rPr>
                <w:sz w:val="24"/>
                <w:szCs w:val="24"/>
              </w:rPr>
              <w:t>8Б кл.</w:t>
            </w:r>
          </w:p>
        </w:tc>
        <w:tc>
          <w:tcPr>
            <w:tcW w:w="2268" w:type="dxa"/>
          </w:tcPr>
          <w:p w:rsidR="002C1833" w:rsidRPr="002C1833" w:rsidRDefault="002C1833" w:rsidP="002C1833">
            <w:pPr>
              <w:rPr>
                <w:sz w:val="24"/>
                <w:szCs w:val="24"/>
              </w:rPr>
            </w:pPr>
          </w:p>
        </w:tc>
      </w:tr>
      <w:tr w:rsidR="002C1833" w:rsidRPr="002C1833" w:rsidTr="002C1833">
        <w:tc>
          <w:tcPr>
            <w:tcW w:w="1326" w:type="dxa"/>
          </w:tcPr>
          <w:p w:rsidR="002C1833" w:rsidRPr="002C1833" w:rsidRDefault="002C1833" w:rsidP="002C1833">
            <w:pPr>
              <w:rPr>
                <w:sz w:val="24"/>
                <w:szCs w:val="24"/>
              </w:rPr>
            </w:pPr>
            <w:r w:rsidRPr="002C1833">
              <w:rPr>
                <w:sz w:val="24"/>
                <w:szCs w:val="24"/>
              </w:rPr>
              <w:t>26.05</w:t>
            </w:r>
          </w:p>
        </w:tc>
        <w:tc>
          <w:tcPr>
            <w:tcW w:w="3744" w:type="dxa"/>
          </w:tcPr>
          <w:p w:rsidR="002C1833" w:rsidRPr="002C1833" w:rsidRDefault="002C1833" w:rsidP="002C1833">
            <w:pPr>
              <w:rPr>
                <w:sz w:val="24"/>
                <w:szCs w:val="24"/>
              </w:rPr>
            </w:pPr>
            <w:r w:rsidRPr="002C1833">
              <w:rPr>
                <w:sz w:val="24"/>
                <w:szCs w:val="24"/>
              </w:rPr>
              <w:t>Праздничное мероприятие «Прощай, 1 класс!»</w:t>
            </w:r>
          </w:p>
        </w:tc>
        <w:tc>
          <w:tcPr>
            <w:tcW w:w="2409" w:type="dxa"/>
          </w:tcPr>
          <w:p w:rsidR="002C1833" w:rsidRPr="002C1833" w:rsidRDefault="002C1833" w:rsidP="002C1833">
            <w:pPr>
              <w:rPr>
                <w:sz w:val="24"/>
                <w:szCs w:val="24"/>
              </w:rPr>
            </w:pPr>
            <w:r w:rsidRPr="002C1833">
              <w:rPr>
                <w:sz w:val="24"/>
                <w:szCs w:val="24"/>
              </w:rPr>
              <w:t>1 кл.</w:t>
            </w:r>
          </w:p>
        </w:tc>
        <w:tc>
          <w:tcPr>
            <w:tcW w:w="2268" w:type="dxa"/>
          </w:tcPr>
          <w:p w:rsidR="002C1833" w:rsidRPr="002C1833" w:rsidRDefault="002C1833" w:rsidP="002C1833">
            <w:pPr>
              <w:rPr>
                <w:sz w:val="24"/>
                <w:szCs w:val="24"/>
              </w:rPr>
            </w:pPr>
          </w:p>
        </w:tc>
      </w:tr>
    </w:tbl>
    <w:p w:rsidR="002C1833" w:rsidRPr="002C1833" w:rsidRDefault="002C1833" w:rsidP="002C1833">
      <w:pPr>
        <w:ind w:firstLine="567"/>
        <w:jc w:val="both"/>
        <w:rPr>
          <w:sz w:val="24"/>
          <w:szCs w:val="24"/>
        </w:rPr>
      </w:pPr>
    </w:p>
    <w:p w:rsidR="002C1833" w:rsidRPr="002C1833" w:rsidRDefault="002C1833" w:rsidP="002C1833">
      <w:pPr>
        <w:ind w:firstLine="567"/>
        <w:jc w:val="both"/>
        <w:rPr>
          <w:sz w:val="24"/>
          <w:szCs w:val="24"/>
        </w:rPr>
      </w:pPr>
      <w:r w:rsidRPr="002C1833">
        <w:rPr>
          <w:sz w:val="24"/>
          <w:szCs w:val="24"/>
        </w:rPr>
        <w:t xml:space="preserve">В течение года на постоянной основе (каждый понедельник) проводилась тематическая политинформация, тематические беседы по темам «День неизвестного солдата», «День Героев Отечества», «Дети войны», «Блокадный хлеб», «Битва за Сталинград», «День российской печати», «День памяти о россиянах, исполнявших служебный долг за пределами отечества» </w:t>
      </w:r>
    </w:p>
    <w:p w:rsidR="002C1833" w:rsidRPr="002C1833" w:rsidRDefault="002C1833" w:rsidP="002C1833">
      <w:pPr>
        <w:ind w:firstLine="567"/>
        <w:jc w:val="both"/>
        <w:rPr>
          <w:sz w:val="24"/>
          <w:szCs w:val="24"/>
        </w:rPr>
      </w:pPr>
      <w:r w:rsidRPr="002C1833">
        <w:rPr>
          <w:sz w:val="24"/>
          <w:szCs w:val="24"/>
        </w:rPr>
        <w:t>В первой половине декабря традиционно проводилась правовая неделя, в рамках которой прошли конкурсы рисунков, классные часы, уроки правовых знаний, посвященные Дню конституции.</w:t>
      </w:r>
    </w:p>
    <w:p w:rsidR="002C1833" w:rsidRPr="002C1833" w:rsidRDefault="002C1833" w:rsidP="002C1833">
      <w:pPr>
        <w:ind w:firstLine="567"/>
        <w:jc w:val="both"/>
        <w:rPr>
          <w:sz w:val="24"/>
          <w:szCs w:val="24"/>
        </w:rPr>
      </w:pPr>
      <w:r w:rsidRPr="002C1833">
        <w:rPr>
          <w:sz w:val="24"/>
          <w:szCs w:val="24"/>
        </w:rPr>
        <w:t xml:space="preserve">В феврале прошел месячник военно-патриотического воспитания. </w:t>
      </w:r>
      <w:proofErr w:type="gramStart"/>
      <w:r w:rsidRPr="002C1833">
        <w:rPr>
          <w:sz w:val="24"/>
          <w:szCs w:val="24"/>
        </w:rPr>
        <w:t>В рамках месячника прошли различные мероприятия, посвященные Дню Защитника Отечества: спортивные состязания среди учащихся 1-11 классов, встречи с ветеранами Афганистана, ветеранами ВОВ, уроки мужества, тематические классные часы, конкурс рисунков «Я – гражданин России», конкурс стенгазет «Моя страна – моя Россия», конкурс чтецов «Россия – родина моя», игровые программы с поздравлением мальчиков с Днем Защитника Отечества.</w:t>
      </w:r>
      <w:proofErr w:type="gramEnd"/>
    </w:p>
    <w:p w:rsidR="002C1833" w:rsidRPr="002C1833" w:rsidRDefault="002C1833" w:rsidP="002C1833">
      <w:pPr>
        <w:ind w:firstLine="567"/>
        <w:jc w:val="both"/>
        <w:rPr>
          <w:sz w:val="24"/>
          <w:szCs w:val="24"/>
        </w:rPr>
      </w:pPr>
      <w:r w:rsidRPr="002C1833">
        <w:rPr>
          <w:sz w:val="24"/>
          <w:szCs w:val="24"/>
        </w:rPr>
        <w:t xml:space="preserve">В марте в 1-11 классах прошли классные часы, посвященные Дню присоединения Крыма к </w:t>
      </w:r>
      <w:r w:rsidRPr="002C1833">
        <w:rPr>
          <w:sz w:val="24"/>
          <w:szCs w:val="24"/>
        </w:rPr>
        <w:lastRenderedPageBreak/>
        <w:t>России.</w:t>
      </w:r>
    </w:p>
    <w:p w:rsidR="002C1833" w:rsidRPr="002C1833" w:rsidRDefault="002C1833" w:rsidP="002C1833">
      <w:pPr>
        <w:ind w:firstLine="567"/>
        <w:jc w:val="both"/>
        <w:rPr>
          <w:sz w:val="24"/>
          <w:szCs w:val="24"/>
        </w:rPr>
      </w:pPr>
      <w:r w:rsidRPr="002C1833">
        <w:rPr>
          <w:sz w:val="24"/>
          <w:szCs w:val="24"/>
        </w:rPr>
        <w:t xml:space="preserve">В течение учебного года в школе работал кружок гражданско-патриотической направленности «Я – патриот» для учащихся 8 «Б» класса. </w:t>
      </w:r>
    </w:p>
    <w:p w:rsidR="002C1833" w:rsidRPr="002C1833" w:rsidRDefault="002C1833" w:rsidP="002C1833">
      <w:pPr>
        <w:ind w:firstLine="567"/>
        <w:jc w:val="both"/>
        <w:rPr>
          <w:sz w:val="24"/>
          <w:szCs w:val="24"/>
        </w:rPr>
      </w:pPr>
      <w:r w:rsidRPr="002C1833">
        <w:rPr>
          <w:sz w:val="24"/>
          <w:szCs w:val="24"/>
        </w:rPr>
        <w:t>Вся запланированная работа по данному направлению выполнена. Тем не менее, в новом учебном году, работа по гражданско-патриотическому воспитанию должна быть продолжена.</w:t>
      </w:r>
    </w:p>
    <w:p w:rsidR="002C1833" w:rsidRPr="002C1833" w:rsidRDefault="002C1833" w:rsidP="002C1833">
      <w:pPr>
        <w:ind w:firstLine="567"/>
        <w:jc w:val="both"/>
        <w:rPr>
          <w:sz w:val="24"/>
          <w:szCs w:val="24"/>
        </w:rPr>
      </w:pPr>
    </w:p>
    <w:p w:rsidR="002C1833" w:rsidRPr="002C1833" w:rsidRDefault="002C1833" w:rsidP="00DE7A2A">
      <w:pPr>
        <w:widowControl/>
        <w:numPr>
          <w:ilvl w:val="0"/>
          <w:numId w:val="93"/>
        </w:numPr>
        <w:autoSpaceDE/>
        <w:autoSpaceDN/>
        <w:contextualSpacing/>
        <w:jc w:val="center"/>
        <w:rPr>
          <w:b/>
          <w:sz w:val="24"/>
          <w:szCs w:val="24"/>
        </w:rPr>
      </w:pPr>
      <w:r w:rsidRPr="002C1833">
        <w:rPr>
          <w:b/>
          <w:sz w:val="24"/>
          <w:szCs w:val="24"/>
        </w:rPr>
        <w:t>Духовно-нравственное.</w:t>
      </w:r>
    </w:p>
    <w:p w:rsidR="002C1833" w:rsidRPr="002C1833" w:rsidRDefault="002C1833" w:rsidP="002C1833">
      <w:pPr>
        <w:tabs>
          <w:tab w:val="left" w:pos="709"/>
        </w:tabs>
        <w:ind w:firstLine="567"/>
        <w:jc w:val="both"/>
        <w:rPr>
          <w:sz w:val="24"/>
          <w:szCs w:val="24"/>
        </w:rPr>
      </w:pPr>
      <w:r w:rsidRPr="002C1833">
        <w:rPr>
          <w:sz w:val="24"/>
          <w:szCs w:val="24"/>
        </w:rPr>
        <w:t xml:space="preserve">Работа по данному направлению проводилась согласно утвержденной </w:t>
      </w:r>
      <w:r w:rsidRPr="002C1833">
        <w:rPr>
          <w:b/>
          <w:sz w:val="24"/>
          <w:szCs w:val="24"/>
        </w:rPr>
        <w:t>программе «Нравственность и культура».</w:t>
      </w:r>
    </w:p>
    <w:p w:rsidR="002C1833" w:rsidRPr="002C1833" w:rsidRDefault="002C1833" w:rsidP="002C1833">
      <w:pPr>
        <w:ind w:firstLine="567"/>
        <w:jc w:val="both"/>
        <w:rPr>
          <w:sz w:val="24"/>
          <w:szCs w:val="24"/>
        </w:rPr>
      </w:pPr>
      <w:r w:rsidRPr="002C1833">
        <w:rPr>
          <w:b/>
          <w:sz w:val="24"/>
          <w:szCs w:val="24"/>
        </w:rPr>
        <w:t>Цель:</w:t>
      </w:r>
      <w:r w:rsidRPr="002C1833">
        <w:rPr>
          <w:sz w:val="24"/>
          <w:szCs w:val="24"/>
        </w:rPr>
        <w:t xml:space="preserve"> воспитание нравственных чувств, убеждений и этического сознания.</w:t>
      </w:r>
    </w:p>
    <w:p w:rsidR="002C1833" w:rsidRPr="002C1833" w:rsidRDefault="002C1833" w:rsidP="002C1833">
      <w:pPr>
        <w:ind w:firstLine="567"/>
        <w:jc w:val="both"/>
        <w:rPr>
          <w:b/>
          <w:i/>
          <w:sz w:val="24"/>
          <w:szCs w:val="24"/>
        </w:rPr>
      </w:pPr>
      <w:proofErr w:type="gramStart"/>
      <w:r w:rsidRPr="002C1833">
        <w:rPr>
          <w:b/>
          <w:sz w:val="24"/>
          <w:szCs w:val="24"/>
        </w:rPr>
        <w:t xml:space="preserve">Ценности: </w:t>
      </w:r>
      <w:r w:rsidRPr="002C1833">
        <w:rPr>
          <w:iCs/>
          <w:sz w:val="24"/>
          <w:szCs w:val="24"/>
          <w:shd w:val="clear" w:color="auto" w:fill="FFFFFF"/>
        </w:rPr>
        <w:t>нравственный выбор; жизнь и смысл жизни; справедливость; милосердие; честь; достоинство; уважение родителей; уважение достоинства</w:t>
      </w:r>
      <w:r w:rsidR="00C0357D">
        <w:rPr>
          <w:iCs/>
          <w:sz w:val="24"/>
          <w:szCs w:val="24"/>
          <w:shd w:val="clear" w:color="auto" w:fill="FFFFFF"/>
        </w:rPr>
        <w:t xml:space="preserve"> </w:t>
      </w:r>
      <w:r w:rsidRPr="002C1833">
        <w:rPr>
          <w:iCs/>
          <w:sz w:val="24"/>
          <w:szCs w:val="24"/>
          <w:shd w:val="clear" w:color="auto" w:fill="FFFFFF"/>
        </w:rPr>
        <w:t>другого человека, равноправие, ответственность, любовь</w:t>
      </w:r>
      <w:r w:rsidR="00C0357D">
        <w:rPr>
          <w:iCs/>
          <w:sz w:val="24"/>
          <w:szCs w:val="24"/>
          <w:shd w:val="clear" w:color="auto" w:fill="FFFFFF"/>
        </w:rPr>
        <w:t xml:space="preserve"> </w:t>
      </w:r>
      <w:r w:rsidRPr="002C1833">
        <w:rPr>
          <w:iCs/>
          <w:sz w:val="24"/>
          <w:szCs w:val="24"/>
          <w:shd w:val="clear" w:color="auto" w:fill="FFFFFF"/>
        </w:rPr>
        <w:t>и верность; забота о старших и младших; свобода совести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00C0357D">
        <w:rPr>
          <w:iCs/>
          <w:sz w:val="24"/>
          <w:szCs w:val="24"/>
          <w:shd w:val="clear" w:color="auto" w:fill="FFFFFF"/>
        </w:rPr>
        <w:t xml:space="preserve"> </w:t>
      </w:r>
      <w:r w:rsidRPr="002C1833">
        <w:rPr>
          <w:iCs/>
          <w:sz w:val="24"/>
          <w:szCs w:val="24"/>
          <w:shd w:val="clear" w:color="auto" w:fill="FFFFFF"/>
        </w:rPr>
        <w:t>на основе межконфессионального диалога; духовно-нравственное развитие личности.</w:t>
      </w:r>
      <w:proofErr w:type="gramEnd"/>
    </w:p>
    <w:p w:rsidR="002C1833" w:rsidRPr="002C1833" w:rsidRDefault="002C1833" w:rsidP="002C1833">
      <w:pPr>
        <w:ind w:firstLine="567"/>
        <w:jc w:val="both"/>
        <w:rPr>
          <w:b/>
          <w:sz w:val="24"/>
          <w:szCs w:val="24"/>
        </w:rPr>
      </w:pPr>
      <w:r w:rsidRPr="002C1833">
        <w:rPr>
          <w:b/>
          <w:sz w:val="24"/>
          <w:szCs w:val="24"/>
        </w:rPr>
        <w:t>Задачи:</w:t>
      </w:r>
    </w:p>
    <w:p w:rsidR="002C1833" w:rsidRPr="002C1833" w:rsidRDefault="002C1833" w:rsidP="00DE7A2A">
      <w:pPr>
        <w:widowControl/>
        <w:numPr>
          <w:ilvl w:val="0"/>
          <w:numId w:val="67"/>
        </w:numPr>
        <w:autoSpaceDE/>
        <w:autoSpaceDN/>
        <w:ind w:left="0" w:firstLine="567"/>
        <w:jc w:val="both"/>
        <w:rPr>
          <w:sz w:val="24"/>
          <w:szCs w:val="24"/>
        </w:rPr>
      </w:pPr>
      <w:r w:rsidRPr="002C1833">
        <w:rPr>
          <w:sz w:val="24"/>
          <w:szCs w:val="24"/>
        </w:rPr>
        <w:t>сознательное принятие базовых национальных российских ценностей;</w:t>
      </w:r>
    </w:p>
    <w:p w:rsidR="002C1833" w:rsidRPr="002C1833" w:rsidRDefault="002C1833" w:rsidP="00DE7A2A">
      <w:pPr>
        <w:widowControl/>
        <w:numPr>
          <w:ilvl w:val="0"/>
          <w:numId w:val="67"/>
        </w:numPr>
        <w:autoSpaceDE/>
        <w:autoSpaceDN/>
        <w:ind w:left="0" w:firstLine="567"/>
        <w:jc w:val="both"/>
        <w:rPr>
          <w:sz w:val="24"/>
          <w:szCs w:val="24"/>
        </w:rPr>
      </w:pPr>
      <w:r w:rsidRPr="002C1833">
        <w:rPr>
          <w:sz w:val="24"/>
          <w:szCs w:val="24"/>
        </w:rPr>
        <w:t>любовь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C1833" w:rsidRPr="002C1833" w:rsidRDefault="002C1833" w:rsidP="00DE7A2A">
      <w:pPr>
        <w:widowControl/>
        <w:numPr>
          <w:ilvl w:val="0"/>
          <w:numId w:val="67"/>
        </w:numPr>
        <w:autoSpaceDE/>
        <w:autoSpaceDN/>
        <w:ind w:left="0" w:firstLine="567"/>
        <w:jc w:val="both"/>
        <w:rPr>
          <w:sz w:val="24"/>
          <w:szCs w:val="24"/>
        </w:rPr>
      </w:pPr>
      <w:r w:rsidRPr="002C1833">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C1833" w:rsidRPr="002C1833" w:rsidRDefault="002C1833" w:rsidP="00DE7A2A">
      <w:pPr>
        <w:widowControl/>
        <w:numPr>
          <w:ilvl w:val="0"/>
          <w:numId w:val="67"/>
        </w:numPr>
        <w:autoSpaceDE/>
        <w:autoSpaceDN/>
        <w:ind w:left="0" w:firstLine="567"/>
        <w:jc w:val="both"/>
        <w:rPr>
          <w:sz w:val="24"/>
          <w:szCs w:val="24"/>
        </w:rPr>
      </w:pPr>
      <w:r w:rsidRPr="002C1833">
        <w:rPr>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C1833" w:rsidRPr="002C1833" w:rsidRDefault="002C1833" w:rsidP="00DE7A2A">
      <w:pPr>
        <w:widowControl/>
        <w:numPr>
          <w:ilvl w:val="0"/>
          <w:numId w:val="67"/>
        </w:numPr>
        <w:autoSpaceDE/>
        <w:autoSpaceDN/>
        <w:ind w:left="0" w:firstLine="567"/>
        <w:jc w:val="both"/>
        <w:rPr>
          <w:sz w:val="24"/>
          <w:szCs w:val="24"/>
        </w:rPr>
      </w:pPr>
      <w:r w:rsidRPr="002C1833">
        <w:rPr>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2C1833" w:rsidRPr="002C1833" w:rsidRDefault="002C1833" w:rsidP="00DE7A2A">
      <w:pPr>
        <w:widowControl/>
        <w:numPr>
          <w:ilvl w:val="0"/>
          <w:numId w:val="67"/>
        </w:numPr>
        <w:autoSpaceDE/>
        <w:autoSpaceDN/>
        <w:ind w:left="0" w:firstLine="567"/>
        <w:jc w:val="both"/>
        <w:rPr>
          <w:sz w:val="24"/>
          <w:szCs w:val="24"/>
        </w:rPr>
      </w:pPr>
      <w:r w:rsidRPr="002C1833">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C1833" w:rsidRPr="002C1833" w:rsidRDefault="002C1833" w:rsidP="00DE7A2A">
      <w:pPr>
        <w:widowControl/>
        <w:numPr>
          <w:ilvl w:val="0"/>
          <w:numId w:val="67"/>
        </w:numPr>
        <w:autoSpaceDE/>
        <w:autoSpaceDN/>
        <w:ind w:left="0" w:firstLine="567"/>
        <w:jc w:val="both"/>
        <w:rPr>
          <w:sz w:val="24"/>
          <w:szCs w:val="24"/>
        </w:rPr>
      </w:pPr>
      <w:r w:rsidRPr="002C1833">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C1833" w:rsidRPr="002C1833" w:rsidRDefault="002C1833" w:rsidP="00DE7A2A">
      <w:pPr>
        <w:widowControl/>
        <w:numPr>
          <w:ilvl w:val="0"/>
          <w:numId w:val="67"/>
        </w:numPr>
        <w:autoSpaceDE/>
        <w:autoSpaceDN/>
        <w:ind w:left="0" w:firstLine="567"/>
        <w:jc w:val="both"/>
        <w:rPr>
          <w:sz w:val="24"/>
          <w:szCs w:val="24"/>
        </w:rPr>
      </w:pPr>
      <w:r w:rsidRPr="002C1833">
        <w:rPr>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C1833" w:rsidRPr="002C1833" w:rsidRDefault="002C1833" w:rsidP="002C1833">
      <w:pPr>
        <w:ind w:firstLine="567"/>
        <w:jc w:val="both"/>
        <w:rPr>
          <w:sz w:val="24"/>
          <w:szCs w:val="24"/>
        </w:rPr>
      </w:pPr>
    </w:p>
    <w:p w:rsidR="002C1833" w:rsidRPr="002C1833" w:rsidRDefault="002C1833" w:rsidP="002C1833">
      <w:pPr>
        <w:ind w:firstLine="567"/>
        <w:jc w:val="center"/>
        <w:rPr>
          <w:sz w:val="24"/>
          <w:szCs w:val="24"/>
        </w:rPr>
      </w:pPr>
      <w:r w:rsidRPr="002C1833">
        <w:rPr>
          <w:sz w:val="24"/>
          <w:szCs w:val="24"/>
        </w:rPr>
        <w:t>Участие в мероприятиях в рамках данного направления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4286"/>
        <w:gridCol w:w="2126"/>
        <w:gridCol w:w="1984"/>
      </w:tblGrid>
      <w:tr w:rsidR="002C1833" w:rsidRPr="002C1833" w:rsidTr="002C1833">
        <w:tc>
          <w:tcPr>
            <w:tcW w:w="1351" w:type="dxa"/>
            <w:vAlign w:val="center"/>
          </w:tcPr>
          <w:p w:rsidR="002C1833" w:rsidRPr="002C1833" w:rsidRDefault="002C1833" w:rsidP="002C1833">
            <w:pPr>
              <w:jc w:val="center"/>
              <w:rPr>
                <w:sz w:val="24"/>
                <w:szCs w:val="24"/>
              </w:rPr>
            </w:pPr>
            <w:r w:rsidRPr="002C1833">
              <w:rPr>
                <w:sz w:val="24"/>
                <w:szCs w:val="24"/>
              </w:rPr>
              <w:t>Дата</w:t>
            </w:r>
          </w:p>
        </w:tc>
        <w:tc>
          <w:tcPr>
            <w:tcW w:w="4286" w:type="dxa"/>
            <w:vAlign w:val="center"/>
          </w:tcPr>
          <w:p w:rsidR="002C1833" w:rsidRPr="002C1833" w:rsidRDefault="002C1833" w:rsidP="002C1833">
            <w:pPr>
              <w:jc w:val="center"/>
              <w:rPr>
                <w:sz w:val="24"/>
                <w:szCs w:val="24"/>
              </w:rPr>
            </w:pPr>
            <w:r w:rsidRPr="002C1833">
              <w:rPr>
                <w:sz w:val="24"/>
                <w:szCs w:val="24"/>
              </w:rPr>
              <w:t>Мероприятие</w:t>
            </w:r>
          </w:p>
        </w:tc>
        <w:tc>
          <w:tcPr>
            <w:tcW w:w="2126" w:type="dxa"/>
            <w:vAlign w:val="center"/>
          </w:tcPr>
          <w:p w:rsidR="002C1833" w:rsidRPr="002C1833" w:rsidRDefault="002C1833" w:rsidP="002C1833">
            <w:pPr>
              <w:jc w:val="center"/>
              <w:rPr>
                <w:sz w:val="24"/>
                <w:szCs w:val="24"/>
              </w:rPr>
            </w:pPr>
            <w:r w:rsidRPr="002C1833">
              <w:rPr>
                <w:sz w:val="24"/>
                <w:szCs w:val="24"/>
              </w:rPr>
              <w:t>Участники мероприятия</w:t>
            </w:r>
          </w:p>
        </w:tc>
        <w:tc>
          <w:tcPr>
            <w:tcW w:w="1984" w:type="dxa"/>
            <w:vAlign w:val="center"/>
          </w:tcPr>
          <w:p w:rsidR="002C1833" w:rsidRPr="002C1833" w:rsidRDefault="002C1833" w:rsidP="002C1833">
            <w:pPr>
              <w:jc w:val="center"/>
              <w:rPr>
                <w:sz w:val="24"/>
                <w:szCs w:val="24"/>
              </w:rPr>
            </w:pPr>
            <w:r w:rsidRPr="002C1833">
              <w:rPr>
                <w:sz w:val="24"/>
                <w:szCs w:val="24"/>
              </w:rPr>
              <w:t>Результат</w:t>
            </w:r>
          </w:p>
        </w:tc>
      </w:tr>
      <w:tr w:rsidR="002C1833" w:rsidRPr="002C1833" w:rsidTr="002C1833">
        <w:tc>
          <w:tcPr>
            <w:tcW w:w="1351" w:type="dxa"/>
          </w:tcPr>
          <w:p w:rsidR="002C1833" w:rsidRPr="002C1833" w:rsidRDefault="002C1833" w:rsidP="002C1833">
            <w:pPr>
              <w:rPr>
                <w:sz w:val="24"/>
                <w:szCs w:val="24"/>
              </w:rPr>
            </w:pPr>
            <w:r w:rsidRPr="002C1833">
              <w:rPr>
                <w:sz w:val="24"/>
                <w:szCs w:val="24"/>
              </w:rPr>
              <w:t>22.09</w:t>
            </w:r>
          </w:p>
        </w:tc>
        <w:tc>
          <w:tcPr>
            <w:tcW w:w="4286" w:type="dxa"/>
          </w:tcPr>
          <w:p w:rsidR="002C1833" w:rsidRPr="002C1833" w:rsidRDefault="002C1833" w:rsidP="002C1833">
            <w:pPr>
              <w:rPr>
                <w:sz w:val="24"/>
                <w:szCs w:val="24"/>
              </w:rPr>
            </w:pPr>
            <w:r w:rsidRPr="002C1833">
              <w:rPr>
                <w:b/>
                <w:i/>
                <w:sz w:val="24"/>
                <w:szCs w:val="24"/>
                <w:u w:val="single"/>
              </w:rPr>
              <w:t xml:space="preserve">Муниципальный </w:t>
            </w:r>
            <w:r w:rsidRPr="002C1833">
              <w:rPr>
                <w:sz w:val="24"/>
                <w:szCs w:val="24"/>
              </w:rPr>
              <w:t>природоохранительный фестиваль «Тигриный день» в рамках ежегодного празднования Дня Тигра</w:t>
            </w:r>
          </w:p>
        </w:tc>
        <w:tc>
          <w:tcPr>
            <w:tcW w:w="2126" w:type="dxa"/>
          </w:tcPr>
          <w:p w:rsidR="002C1833" w:rsidRPr="002C1833" w:rsidRDefault="002C1833" w:rsidP="002C1833">
            <w:pPr>
              <w:rPr>
                <w:sz w:val="24"/>
                <w:szCs w:val="24"/>
              </w:rPr>
            </w:pPr>
            <w:r w:rsidRPr="002C1833">
              <w:rPr>
                <w:sz w:val="24"/>
                <w:szCs w:val="24"/>
              </w:rPr>
              <w:t>1А: Захарченко В.</w:t>
            </w:r>
          </w:p>
          <w:p w:rsidR="002C1833" w:rsidRPr="002C1833" w:rsidRDefault="002C1833" w:rsidP="002C1833">
            <w:pPr>
              <w:rPr>
                <w:sz w:val="24"/>
                <w:szCs w:val="24"/>
              </w:rPr>
            </w:pPr>
          </w:p>
        </w:tc>
        <w:tc>
          <w:tcPr>
            <w:tcW w:w="1984" w:type="dxa"/>
          </w:tcPr>
          <w:p w:rsidR="002C1833" w:rsidRPr="002C1833" w:rsidRDefault="002C1833" w:rsidP="002C1833">
            <w:pPr>
              <w:rPr>
                <w:sz w:val="24"/>
                <w:szCs w:val="24"/>
              </w:rPr>
            </w:pPr>
            <w:r w:rsidRPr="002C1833">
              <w:rPr>
                <w:sz w:val="24"/>
                <w:szCs w:val="24"/>
              </w:rPr>
              <w:t>Грамота</w:t>
            </w:r>
          </w:p>
        </w:tc>
      </w:tr>
      <w:tr w:rsidR="002C1833" w:rsidRPr="002C1833" w:rsidTr="002C1833">
        <w:tc>
          <w:tcPr>
            <w:tcW w:w="1351" w:type="dxa"/>
          </w:tcPr>
          <w:p w:rsidR="002C1833" w:rsidRPr="002C1833" w:rsidRDefault="002C1833" w:rsidP="002C1833">
            <w:pPr>
              <w:rPr>
                <w:sz w:val="24"/>
                <w:szCs w:val="24"/>
              </w:rPr>
            </w:pPr>
            <w:r w:rsidRPr="002C1833">
              <w:rPr>
                <w:sz w:val="24"/>
                <w:szCs w:val="24"/>
              </w:rPr>
              <w:t>01.10</w:t>
            </w:r>
          </w:p>
        </w:tc>
        <w:tc>
          <w:tcPr>
            <w:tcW w:w="4286" w:type="dxa"/>
          </w:tcPr>
          <w:p w:rsidR="002C1833" w:rsidRPr="002C1833" w:rsidRDefault="002C1833" w:rsidP="002C1833">
            <w:pPr>
              <w:rPr>
                <w:sz w:val="24"/>
                <w:szCs w:val="24"/>
              </w:rPr>
            </w:pPr>
            <w:r w:rsidRPr="002C1833">
              <w:rPr>
                <w:sz w:val="24"/>
                <w:szCs w:val="24"/>
              </w:rPr>
              <w:t>Беседа «Кого мы называем пожилыми людьми?»</w:t>
            </w:r>
          </w:p>
        </w:tc>
        <w:tc>
          <w:tcPr>
            <w:tcW w:w="2126" w:type="dxa"/>
          </w:tcPr>
          <w:p w:rsidR="002C1833" w:rsidRPr="002C1833" w:rsidRDefault="002C1833" w:rsidP="002C1833">
            <w:pPr>
              <w:rPr>
                <w:sz w:val="24"/>
                <w:szCs w:val="24"/>
              </w:rPr>
            </w:pPr>
            <w:r w:rsidRPr="002C1833">
              <w:rPr>
                <w:sz w:val="24"/>
                <w:szCs w:val="24"/>
              </w:rPr>
              <w:t>1-11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04.10</w:t>
            </w:r>
          </w:p>
        </w:tc>
        <w:tc>
          <w:tcPr>
            <w:tcW w:w="4286" w:type="dxa"/>
          </w:tcPr>
          <w:p w:rsidR="002C1833" w:rsidRPr="002C1833" w:rsidRDefault="002C1833" w:rsidP="002C1833">
            <w:pPr>
              <w:rPr>
                <w:sz w:val="24"/>
                <w:szCs w:val="24"/>
              </w:rPr>
            </w:pPr>
            <w:r w:rsidRPr="002C1833">
              <w:rPr>
                <w:sz w:val="24"/>
                <w:szCs w:val="24"/>
              </w:rPr>
              <w:t xml:space="preserve">Беседа </w:t>
            </w:r>
            <w:proofErr w:type="gramStart"/>
            <w:r w:rsidRPr="002C1833">
              <w:rPr>
                <w:sz w:val="24"/>
                <w:szCs w:val="24"/>
              </w:rPr>
              <w:t>к</w:t>
            </w:r>
            <w:proofErr w:type="gramEnd"/>
            <w:r w:rsidRPr="002C1833">
              <w:rPr>
                <w:sz w:val="24"/>
                <w:szCs w:val="24"/>
              </w:rPr>
              <w:t xml:space="preserve"> Дню пожилого человека «Наши дорогие и любимые»</w:t>
            </w:r>
          </w:p>
        </w:tc>
        <w:tc>
          <w:tcPr>
            <w:tcW w:w="2126" w:type="dxa"/>
          </w:tcPr>
          <w:p w:rsidR="002C1833" w:rsidRPr="002C1833" w:rsidRDefault="002C1833" w:rsidP="002C1833">
            <w:pPr>
              <w:rPr>
                <w:sz w:val="24"/>
                <w:szCs w:val="24"/>
              </w:rPr>
            </w:pPr>
            <w:r w:rsidRPr="002C1833">
              <w:rPr>
                <w:sz w:val="24"/>
                <w:szCs w:val="24"/>
              </w:rPr>
              <w:t>1-11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12.11</w:t>
            </w:r>
          </w:p>
        </w:tc>
        <w:tc>
          <w:tcPr>
            <w:tcW w:w="4286" w:type="dxa"/>
          </w:tcPr>
          <w:p w:rsidR="002C1833" w:rsidRPr="002C1833" w:rsidRDefault="002C1833" w:rsidP="002C1833">
            <w:pPr>
              <w:rPr>
                <w:sz w:val="24"/>
                <w:szCs w:val="24"/>
              </w:rPr>
            </w:pPr>
            <w:r w:rsidRPr="002C1833">
              <w:rPr>
                <w:sz w:val="24"/>
                <w:szCs w:val="24"/>
              </w:rPr>
              <w:t>Классный час «День Толерантности»</w:t>
            </w:r>
          </w:p>
        </w:tc>
        <w:tc>
          <w:tcPr>
            <w:tcW w:w="2126" w:type="dxa"/>
          </w:tcPr>
          <w:p w:rsidR="002C1833" w:rsidRPr="002C1833" w:rsidRDefault="002C1833" w:rsidP="002C1833">
            <w:pPr>
              <w:rPr>
                <w:sz w:val="24"/>
                <w:szCs w:val="24"/>
              </w:rPr>
            </w:pPr>
            <w:r w:rsidRPr="002C1833">
              <w:rPr>
                <w:sz w:val="24"/>
                <w:szCs w:val="24"/>
              </w:rPr>
              <w:t>1-11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16.11</w:t>
            </w:r>
          </w:p>
        </w:tc>
        <w:tc>
          <w:tcPr>
            <w:tcW w:w="4286" w:type="dxa"/>
          </w:tcPr>
          <w:p w:rsidR="002C1833" w:rsidRPr="002C1833" w:rsidRDefault="002C1833" w:rsidP="002C1833">
            <w:pPr>
              <w:rPr>
                <w:sz w:val="24"/>
                <w:szCs w:val="24"/>
              </w:rPr>
            </w:pPr>
            <w:r w:rsidRPr="002C1833">
              <w:rPr>
                <w:sz w:val="24"/>
                <w:szCs w:val="24"/>
              </w:rPr>
              <w:t>Посещение Центральной детской библиотеки. Мероприятие, посвященное Дню толерантности</w:t>
            </w:r>
          </w:p>
        </w:tc>
        <w:tc>
          <w:tcPr>
            <w:tcW w:w="2126" w:type="dxa"/>
          </w:tcPr>
          <w:p w:rsidR="002C1833" w:rsidRPr="002C1833" w:rsidRDefault="002C1833" w:rsidP="002C1833">
            <w:pPr>
              <w:rPr>
                <w:sz w:val="24"/>
                <w:szCs w:val="24"/>
              </w:rPr>
            </w:pPr>
            <w:r w:rsidRPr="002C1833">
              <w:rPr>
                <w:sz w:val="24"/>
                <w:szCs w:val="24"/>
              </w:rPr>
              <w:t>6А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lastRenderedPageBreak/>
              <w:t>25.11</w:t>
            </w:r>
          </w:p>
        </w:tc>
        <w:tc>
          <w:tcPr>
            <w:tcW w:w="4286" w:type="dxa"/>
          </w:tcPr>
          <w:p w:rsidR="002C1833" w:rsidRPr="002C1833" w:rsidRDefault="002C1833" w:rsidP="002C1833">
            <w:pPr>
              <w:rPr>
                <w:sz w:val="24"/>
                <w:szCs w:val="24"/>
              </w:rPr>
            </w:pPr>
            <w:r w:rsidRPr="002C1833">
              <w:rPr>
                <w:sz w:val="24"/>
                <w:szCs w:val="24"/>
              </w:rPr>
              <w:t>Видеопоздравление мам с Днем Матери</w:t>
            </w:r>
          </w:p>
        </w:tc>
        <w:tc>
          <w:tcPr>
            <w:tcW w:w="2126" w:type="dxa"/>
          </w:tcPr>
          <w:p w:rsidR="002C1833" w:rsidRPr="002C1833" w:rsidRDefault="002C1833" w:rsidP="002C1833">
            <w:pPr>
              <w:rPr>
                <w:sz w:val="24"/>
                <w:szCs w:val="24"/>
              </w:rPr>
            </w:pPr>
            <w:r w:rsidRPr="002C1833">
              <w:rPr>
                <w:sz w:val="24"/>
                <w:szCs w:val="24"/>
              </w:rPr>
              <w:t>1-11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26.11</w:t>
            </w:r>
          </w:p>
        </w:tc>
        <w:tc>
          <w:tcPr>
            <w:tcW w:w="4286" w:type="dxa"/>
          </w:tcPr>
          <w:p w:rsidR="002C1833" w:rsidRPr="002C1833" w:rsidRDefault="002C1833" w:rsidP="002C1833">
            <w:pPr>
              <w:rPr>
                <w:sz w:val="24"/>
                <w:szCs w:val="24"/>
              </w:rPr>
            </w:pPr>
            <w:r w:rsidRPr="002C1833">
              <w:rPr>
                <w:sz w:val="24"/>
                <w:szCs w:val="24"/>
              </w:rPr>
              <w:t>Классные часы «Все о маме»</w:t>
            </w:r>
          </w:p>
        </w:tc>
        <w:tc>
          <w:tcPr>
            <w:tcW w:w="2126"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декабрь</w:t>
            </w:r>
          </w:p>
        </w:tc>
        <w:tc>
          <w:tcPr>
            <w:tcW w:w="4286"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конкурс «Тигр – символ 2022 года»</w:t>
            </w:r>
          </w:p>
        </w:tc>
        <w:tc>
          <w:tcPr>
            <w:tcW w:w="2126" w:type="dxa"/>
          </w:tcPr>
          <w:p w:rsidR="002C1833" w:rsidRPr="002C1833" w:rsidRDefault="002C1833" w:rsidP="002C1833">
            <w:pPr>
              <w:rPr>
                <w:sz w:val="24"/>
                <w:szCs w:val="24"/>
              </w:rPr>
            </w:pPr>
            <w:r w:rsidRPr="002C1833">
              <w:rPr>
                <w:sz w:val="24"/>
                <w:szCs w:val="24"/>
              </w:rPr>
              <w:t>7Б: Волков В.</w:t>
            </w:r>
          </w:p>
        </w:tc>
        <w:tc>
          <w:tcPr>
            <w:tcW w:w="1984" w:type="dxa"/>
          </w:tcPr>
          <w:p w:rsidR="002C1833" w:rsidRPr="002C1833" w:rsidRDefault="002C1833" w:rsidP="002C1833">
            <w:pPr>
              <w:rPr>
                <w:sz w:val="24"/>
                <w:szCs w:val="24"/>
              </w:rPr>
            </w:pPr>
            <w:r w:rsidRPr="002C1833">
              <w:rPr>
                <w:sz w:val="24"/>
                <w:szCs w:val="24"/>
              </w:rPr>
              <w:t>Диплом 1 ст.</w:t>
            </w:r>
          </w:p>
        </w:tc>
      </w:tr>
      <w:tr w:rsidR="002C1833" w:rsidRPr="002C1833" w:rsidTr="002C1833">
        <w:tc>
          <w:tcPr>
            <w:tcW w:w="1351" w:type="dxa"/>
          </w:tcPr>
          <w:p w:rsidR="002C1833" w:rsidRPr="002C1833" w:rsidRDefault="002C1833" w:rsidP="002C1833">
            <w:pPr>
              <w:rPr>
                <w:sz w:val="24"/>
                <w:szCs w:val="24"/>
              </w:rPr>
            </w:pPr>
            <w:r w:rsidRPr="002C1833">
              <w:rPr>
                <w:sz w:val="24"/>
                <w:szCs w:val="24"/>
              </w:rPr>
              <w:t>03.12</w:t>
            </w:r>
          </w:p>
        </w:tc>
        <w:tc>
          <w:tcPr>
            <w:tcW w:w="4286" w:type="dxa"/>
          </w:tcPr>
          <w:p w:rsidR="002C1833" w:rsidRPr="002C1833" w:rsidRDefault="002C1833" w:rsidP="002C1833">
            <w:pPr>
              <w:rPr>
                <w:sz w:val="24"/>
                <w:szCs w:val="24"/>
              </w:rPr>
            </w:pPr>
            <w:r w:rsidRPr="002C1833">
              <w:rPr>
                <w:sz w:val="24"/>
                <w:szCs w:val="24"/>
              </w:rPr>
              <w:t xml:space="preserve">Классный час </w:t>
            </w:r>
            <w:proofErr w:type="gramStart"/>
            <w:r w:rsidRPr="002C1833">
              <w:rPr>
                <w:sz w:val="24"/>
                <w:szCs w:val="24"/>
              </w:rPr>
              <w:t>к</w:t>
            </w:r>
            <w:proofErr w:type="gramEnd"/>
            <w:r w:rsidRPr="002C1833">
              <w:rPr>
                <w:sz w:val="24"/>
                <w:szCs w:val="24"/>
              </w:rPr>
              <w:t xml:space="preserve"> Дню Волонтера «Спешите делать добро»</w:t>
            </w:r>
          </w:p>
        </w:tc>
        <w:tc>
          <w:tcPr>
            <w:tcW w:w="2126" w:type="dxa"/>
          </w:tcPr>
          <w:p w:rsidR="002C1833" w:rsidRPr="002C1833" w:rsidRDefault="002C1833" w:rsidP="002C1833">
            <w:pPr>
              <w:rPr>
                <w:sz w:val="24"/>
                <w:szCs w:val="24"/>
              </w:rPr>
            </w:pPr>
            <w:r w:rsidRPr="002C1833">
              <w:rPr>
                <w:sz w:val="24"/>
                <w:szCs w:val="24"/>
              </w:rPr>
              <w:t>1-11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05.12</w:t>
            </w:r>
          </w:p>
        </w:tc>
        <w:tc>
          <w:tcPr>
            <w:tcW w:w="4286"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акция «Напиши для меня» - Мост Дружбы</w:t>
            </w:r>
          </w:p>
        </w:tc>
        <w:tc>
          <w:tcPr>
            <w:tcW w:w="2126" w:type="dxa"/>
          </w:tcPr>
          <w:p w:rsidR="002C1833" w:rsidRPr="002C1833" w:rsidRDefault="002C1833" w:rsidP="002C1833">
            <w:pPr>
              <w:rPr>
                <w:sz w:val="24"/>
                <w:szCs w:val="24"/>
              </w:rPr>
            </w:pPr>
            <w:r w:rsidRPr="002C1833">
              <w:rPr>
                <w:sz w:val="24"/>
                <w:szCs w:val="24"/>
              </w:rPr>
              <w:t xml:space="preserve">2А, 5 чел. </w:t>
            </w:r>
          </w:p>
          <w:p w:rsidR="002C1833" w:rsidRPr="002C1833" w:rsidRDefault="002C1833" w:rsidP="002C1833">
            <w:pPr>
              <w:rPr>
                <w:sz w:val="24"/>
                <w:szCs w:val="24"/>
              </w:rPr>
            </w:pPr>
            <w:r w:rsidRPr="002C1833">
              <w:rPr>
                <w:sz w:val="24"/>
                <w:szCs w:val="24"/>
              </w:rPr>
              <w:t>2В: 14 чел.</w:t>
            </w:r>
          </w:p>
          <w:p w:rsidR="002C1833" w:rsidRPr="002C1833" w:rsidRDefault="002C1833" w:rsidP="002C1833">
            <w:pPr>
              <w:rPr>
                <w:sz w:val="24"/>
                <w:szCs w:val="24"/>
              </w:rPr>
            </w:pPr>
            <w:r w:rsidRPr="002C1833">
              <w:rPr>
                <w:sz w:val="24"/>
                <w:szCs w:val="24"/>
              </w:rPr>
              <w:t>3А: 4 чел.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10.12</w:t>
            </w:r>
          </w:p>
        </w:tc>
        <w:tc>
          <w:tcPr>
            <w:tcW w:w="4286" w:type="dxa"/>
          </w:tcPr>
          <w:p w:rsidR="002C1833" w:rsidRPr="002C1833" w:rsidRDefault="002C1833" w:rsidP="002C1833">
            <w:pPr>
              <w:rPr>
                <w:sz w:val="24"/>
                <w:szCs w:val="24"/>
              </w:rPr>
            </w:pPr>
            <w:r w:rsidRPr="002C1833">
              <w:rPr>
                <w:sz w:val="24"/>
                <w:szCs w:val="24"/>
              </w:rPr>
              <w:t>Классный час «Дружба – чудесное слово»</w:t>
            </w:r>
          </w:p>
        </w:tc>
        <w:tc>
          <w:tcPr>
            <w:tcW w:w="2126"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20.12</w:t>
            </w:r>
          </w:p>
        </w:tc>
        <w:tc>
          <w:tcPr>
            <w:tcW w:w="4286" w:type="dxa"/>
          </w:tcPr>
          <w:p w:rsidR="002C1833" w:rsidRPr="002C1833" w:rsidRDefault="002C1833" w:rsidP="002C1833">
            <w:pPr>
              <w:rPr>
                <w:sz w:val="24"/>
                <w:szCs w:val="24"/>
              </w:rPr>
            </w:pPr>
            <w:r w:rsidRPr="002C1833">
              <w:rPr>
                <w:sz w:val="24"/>
                <w:szCs w:val="24"/>
              </w:rPr>
              <w:t>Акция для детей-инвалидов. Изготовление открыток и поделок к Новому году.</w:t>
            </w:r>
          </w:p>
        </w:tc>
        <w:tc>
          <w:tcPr>
            <w:tcW w:w="2126" w:type="dxa"/>
          </w:tcPr>
          <w:p w:rsidR="002C1833" w:rsidRPr="002C1833" w:rsidRDefault="002C1833" w:rsidP="002C1833">
            <w:pPr>
              <w:rPr>
                <w:sz w:val="24"/>
                <w:szCs w:val="24"/>
              </w:rPr>
            </w:pPr>
            <w:r w:rsidRPr="002C1833">
              <w:rPr>
                <w:sz w:val="24"/>
                <w:szCs w:val="24"/>
              </w:rPr>
              <w:t>4А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14.01</w:t>
            </w:r>
          </w:p>
        </w:tc>
        <w:tc>
          <w:tcPr>
            <w:tcW w:w="4286" w:type="dxa"/>
          </w:tcPr>
          <w:p w:rsidR="002C1833" w:rsidRPr="002C1833" w:rsidRDefault="002C1833" w:rsidP="002C1833">
            <w:pPr>
              <w:rPr>
                <w:sz w:val="24"/>
                <w:szCs w:val="24"/>
              </w:rPr>
            </w:pPr>
            <w:r w:rsidRPr="002C1833">
              <w:rPr>
                <w:sz w:val="24"/>
                <w:szCs w:val="24"/>
              </w:rPr>
              <w:t>Классный час «День зимующих птиц»</w:t>
            </w:r>
          </w:p>
        </w:tc>
        <w:tc>
          <w:tcPr>
            <w:tcW w:w="2126"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51" w:type="dxa"/>
            <w:vMerge w:val="restart"/>
          </w:tcPr>
          <w:p w:rsidR="002C1833" w:rsidRPr="002C1833" w:rsidRDefault="002C1833" w:rsidP="002C1833">
            <w:pPr>
              <w:rPr>
                <w:sz w:val="24"/>
                <w:szCs w:val="24"/>
              </w:rPr>
            </w:pPr>
            <w:r w:rsidRPr="002C1833">
              <w:rPr>
                <w:sz w:val="24"/>
                <w:szCs w:val="24"/>
              </w:rPr>
              <w:t>18.02</w:t>
            </w:r>
          </w:p>
        </w:tc>
        <w:tc>
          <w:tcPr>
            <w:tcW w:w="4286" w:type="dxa"/>
          </w:tcPr>
          <w:p w:rsidR="002C1833" w:rsidRPr="002C1833" w:rsidRDefault="002C1833" w:rsidP="002C1833">
            <w:pPr>
              <w:rPr>
                <w:sz w:val="24"/>
                <w:szCs w:val="24"/>
              </w:rPr>
            </w:pPr>
            <w:r w:rsidRPr="002C1833">
              <w:rPr>
                <w:sz w:val="24"/>
                <w:szCs w:val="24"/>
              </w:rPr>
              <w:t>Видеоурок «Правила общения. Вежливость»</w:t>
            </w:r>
          </w:p>
        </w:tc>
        <w:tc>
          <w:tcPr>
            <w:tcW w:w="2126" w:type="dxa"/>
          </w:tcPr>
          <w:p w:rsidR="002C1833" w:rsidRPr="002C1833" w:rsidRDefault="002C1833" w:rsidP="002C1833">
            <w:pPr>
              <w:rPr>
                <w:sz w:val="24"/>
                <w:szCs w:val="24"/>
              </w:rPr>
            </w:pPr>
            <w:r w:rsidRPr="002C1833">
              <w:rPr>
                <w:sz w:val="24"/>
                <w:szCs w:val="24"/>
              </w:rPr>
              <w:t>2Б кл.</w:t>
            </w:r>
          </w:p>
        </w:tc>
        <w:tc>
          <w:tcPr>
            <w:tcW w:w="1984" w:type="dxa"/>
          </w:tcPr>
          <w:p w:rsidR="002C1833" w:rsidRPr="002C1833" w:rsidRDefault="002C1833" w:rsidP="002C1833">
            <w:pPr>
              <w:rPr>
                <w:sz w:val="24"/>
                <w:szCs w:val="24"/>
              </w:rPr>
            </w:pPr>
          </w:p>
        </w:tc>
      </w:tr>
      <w:tr w:rsidR="002C1833" w:rsidRPr="002C1833" w:rsidTr="002C1833">
        <w:tc>
          <w:tcPr>
            <w:tcW w:w="1351" w:type="dxa"/>
            <w:vMerge/>
          </w:tcPr>
          <w:p w:rsidR="002C1833" w:rsidRPr="002C1833" w:rsidRDefault="002C1833" w:rsidP="002C1833">
            <w:pPr>
              <w:rPr>
                <w:sz w:val="24"/>
                <w:szCs w:val="24"/>
              </w:rPr>
            </w:pPr>
          </w:p>
        </w:tc>
        <w:tc>
          <w:tcPr>
            <w:tcW w:w="4286" w:type="dxa"/>
          </w:tcPr>
          <w:p w:rsidR="002C1833" w:rsidRPr="002C1833" w:rsidRDefault="002C1833" w:rsidP="002C1833">
            <w:pPr>
              <w:rPr>
                <w:sz w:val="24"/>
                <w:szCs w:val="24"/>
              </w:rPr>
            </w:pPr>
            <w:r w:rsidRPr="002C1833">
              <w:rPr>
                <w:sz w:val="24"/>
                <w:szCs w:val="24"/>
              </w:rPr>
              <w:t>Классный час «Профилактика проявления жестокости и экстремизма»</w:t>
            </w:r>
          </w:p>
        </w:tc>
        <w:tc>
          <w:tcPr>
            <w:tcW w:w="2126" w:type="dxa"/>
          </w:tcPr>
          <w:p w:rsidR="002C1833" w:rsidRPr="002C1833" w:rsidRDefault="002C1833" w:rsidP="002C1833">
            <w:pPr>
              <w:rPr>
                <w:sz w:val="24"/>
                <w:szCs w:val="24"/>
              </w:rPr>
            </w:pPr>
            <w:r w:rsidRPr="002C1833">
              <w:rPr>
                <w:sz w:val="24"/>
                <w:szCs w:val="24"/>
              </w:rPr>
              <w:t>1-11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25.02</w:t>
            </w:r>
          </w:p>
        </w:tc>
        <w:tc>
          <w:tcPr>
            <w:tcW w:w="4286" w:type="dxa"/>
          </w:tcPr>
          <w:p w:rsidR="002C1833" w:rsidRPr="002C1833" w:rsidRDefault="002C1833" w:rsidP="002C1833">
            <w:pPr>
              <w:rPr>
                <w:sz w:val="24"/>
                <w:szCs w:val="24"/>
              </w:rPr>
            </w:pPr>
            <w:r w:rsidRPr="002C1833">
              <w:rPr>
                <w:sz w:val="24"/>
                <w:szCs w:val="24"/>
              </w:rPr>
              <w:t xml:space="preserve">Классный час «Праздник вежливых наук» </w:t>
            </w:r>
          </w:p>
        </w:tc>
        <w:tc>
          <w:tcPr>
            <w:tcW w:w="2126"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04.03</w:t>
            </w:r>
          </w:p>
        </w:tc>
        <w:tc>
          <w:tcPr>
            <w:tcW w:w="4286" w:type="dxa"/>
          </w:tcPr>
          <w:p w:rsidR="002C1833" w:rsidRPr="002C1833" w:rsidRDefault="002C1833" w:rsidP="002C1833">
            <w:pPr>
              <w:rPr>
                <w:sz w:val="24"/>
                <w:szCs w:val="24"/>
              </w:rPr>
            </w:pPr>
            <w:r w:rsidRPr="002C1833">
              <w:rPr>
                <w:sz w:val="24"/>
                <w:szCs w:val="24"/>
              </w:rPr>
              <w:t>Классный час «Международный женский день»</w:t>
            </w:r>
          </w:p>
        </w:tc>
        <w:tc>
          <w:tcPr>
            <w:tcW w:w="2126" w:type="dxa"/>
          </w:tcPr>
          <w:p w:rsidR="002C1833" w:rsidRPr="002C1833" w:rsidRDefault="002C1833" w:rsidP="002C1833">
            <w:pPr>
              <w:rPr>
                <w:sz w:val="24"/>
                <w:szCs w:val="24"/>
              </w:rPr>
            </w:pPr>
            <w:r w:rsidRPr="002C1833">
              <w:rPr>
                <w:sz w:val="24"/>
                <w:szCs w:val="24"/>
              </w:rPr>
              <w:t>1-11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11.03</w:t>
            </w:r>
          </w:p>
        </w:tc>
        <w:tc>
          <w:tcPr>
            <w:tcW w:w="4286" w:type="dxa"/>
          </w:tcPr>
          <w:p w:rsidR="002C1833" w:rsidRPr="002C1833" w:rsidRDefault="002C1833" w:rsidP="002C1833">
            <w:pPr>
              <w:rPr>
                <w:sz w:val="24"/>
                <w:szCs w:val="24"/>
              </w:rPr>
            </w:pPr>
            <w:r w:rsidRPr="002C1833">
              <w:rPr>
                <w:sz w:val="24"/>
                <w:szCs w:val="24"/>
              </w:rPr>
              <w:t>Конкурс «Классные девчонки»</w:t>
            </w:r>
          </w:p>
        </w:tc>
        <w:tc>
          <w:tcPr>
            <w:tcW w:w="2126"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25.03</w:t>
            </w:r>
          </w:p>
        </w:tc>
        <w:tc>
          <w:tcPr>
            <w:tcW w:w="4286" w:type="dxa"/>
          </w:tcPr>
          <w:p w:rsidR="002C1833" w:rsidRPr="002C1833" w:rsidRDefault="002C1833" w:rsidP="002C1833">
            <w:pPr>
              <w:rPr>
                <w:sz w:val="24"/>
                <w:szCs w:val="24"/>
              </w:rPr>
            </w:pPr>
            <w:r w:rsidRPr="002C1833">
              <w:rPr>
                <w:sz w:val="24"/>
                <w:szCs w:val="24"/>
              </w:rPr>
              <w:t>Игровая программа «Словарь Вежливых слов»</w:t>
            </w:r>
          </w:p>
        </w:tc>
        <w:tc>
          <w:tcPr>
            <w:tcW w:w="2126"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29.04</w:t>
            </w:r>
          </w:p>
        </w:tc>
        <w:tc>
          <w:tcPr>
            <w:tcW w:w="4286" w:type="dxa"/>
          </w:tcPr>
          <w:p w:rsidR="002C1833" w:rsidRPr="002C1833" w:rsidRDefault="002C1833" w:rsidP="002C1833">
            <w:pPr>
              <w:rPr>
                <w:sz w:val="24"/>
                <w:szCs w:val="24"/>
              </w:rPr>
            </w:pPr>
            <w:r w:rsidRPr="002C1833">
              <w:rPr>
                <w:sz w:val="24"/>
                <w:szCs w:val="24"/>
              </w:rPr>
              <w:t>Классный час с психологом из ЦДТ «Дружба крепкая не сломается»</w:t>
            </w:r>
          </w:p>
          <w:p w:rsidR="002C1833" w:rsidRPr="002C1833" w:rsidRDefault="002C1833" w:rsidP="002C1833">
            <w:pPr>
              <w:rPr>
                <w:sz w:val="24"/>
                <w:szCs w:val="24"/>
              </w:rPr>
            </w:pPr>
            <w:r w:rsidRPr="002C1833">
              <w:rPr>
                <w:sz w:val="24"/>
                <w:szCs w:val="24"/>
              </w:rPr>
              <w:t>«Ответственность за поступки»</w:t>
            </w:r>
          </w:p>
        </w:tc>
        <w:tc>
          <w:tcPr>
            <w:tcW w:w="2126" w:type="dxa"/>
          </w:tcPr>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3А кл.</w:t>
            </w:r>
          </w:p>
          <w:p w:rsidR="002C1833" w:rsidRPr="002C1833" w:rsidRDefault="002C1833" w:rsidP="002C1833">
            <w:pPr>
              <w:rPr>
                <w:sz w:val="24"/>
                <w:szCs w:val="24"/>
              </w:rPr>
            </w:pPr>
            <w:r w:rsidRPr="002C1833">
              <w:rPr>
                <w:sz w:val="24"/>
                <w:szCs w:val="24"/>
              </w:rPr>
              <w:t>4А кл.</w:t>
            </w:r>
          </w:p>
        </w:tc>
        <w:tc>
          <w:tcPr>
            <w:tcW w:w="1984" w:type="dxa"/>
          </w:tcPr>
          <w:p w:rsidR="002C1833" w:rsidRPr="002C1833" w:rsidRDefault="002C1833" w:rsidP="002C1833">
            <w:pPr>
              <w:rPr>
                <w:sz w:val="24"/>
                <w:szCs w:val="24"/>
              </w:rPr>
            </w:pPr>
          </w:p>
        </w:tc>
      </w:tr>
      <w:tr w:rsidR="002C1833" w:rsidRPr="002C1833" w:rsidTr="002C1833">
        <w:tc>
          <w:tcPr>
            <w:tcW w:w="1351" w:type="dxa"/>
          </w:tcPr>
          <w:p w:rsidR="002C1833" w:rsidRPr="002C1833" w:rsidRDefault="002C1833" w:rsidP="002C1833">
            <w:pPr>
              <w:rPr>
                <w:sz w:val="24"/>
                <w:szCs w:val="24"/>
              </w:rPr>
            </w:pPr>
            <w:r w:rsidRPr="002C1833">
              <w:rPr>
                <w:sz w:val="24"/>
                <w:szCs w:val="24"/>
              </w:rPr>
              <w:t>В течение учебного года</w:t>
            </w:r>
          </w:p>
        </w:tc>
        <w:tc>
          <w:tcPr>
            <w:tcW w:w="4286" w:type="dxa"/>
          </w:tcPr>
          <w:p w:rsidR="002C1833" w:rsidRPr="002C1833" w:rsidRDefault="002C1833" w:rsidP="002C1833">
            <w:pPr>
              <w:rPr>
                <w:sz w:val="24"/>
                <w:szCs w:val="24"/>
              </w:rPr>
            </w:pPr>
            <w:r w:rsidRPr="002C1833">
              <w:rPr>
                <w:sz w:val="24"/>
                <w:szCs w:val="24"/>
              </w:rPr>
              <w:t>Занятия с психологом из ЦПС</w:t>
            </w:r>
          </w:p>
        </w:tc>
        <w:tc>
          <w:tcPr>
            <w:tcW w:w="2126" w:type="dxa"/>
          </w:tcPr>
          <w:p w:rsidR="002C1833" w:rsidRPr="002C1833" w:rsidRDefault="002C1833" w:rsidP="002C1833">
            <w:pPr>
              <w:rPr>
                <w:sz w:val="24"/>
                <w:szCs w:val="24"/>
              </w:rPr>
            </w:pPr>
            <w:r w:rsidRPr="002C1833">
              <w:rPr>
                <w:sz w:val="24"/>
                <w:szCs w:val="24"/>
              </w:rPr>
              <w:t>5-11 кл.</w:t>
            </w:r>
          </w:p>
        </w:tc>
        <w:tc>
          <w:tcPr>
            <w:tcW w:w="1984" w:type="dxa"/>
          </w:tcPr>
          <w:p w:rsidR="002C1833" w:rsidRPr="002C1833" w:rsidRDefault="002C1833" w:rsidP="002C1833">
            <w:pPr>
              <w:rPr>
                <w:color w:val="FF0000"/>
                <w:sz w:val="24"/>
                <w:szCs w:val="24"/>
              </w:rPr>
            </w:pPr>
          </w:p>
        </w:tc>
      </w:tr>
    </w:tbl>
    <w:p w:rsidR="002C1833" w:rsidRPr="002C1833" w:rsidRDefault="002C1833" w:rsidP="002C1833">
      <w:pPr>
        <w:ind w:firstLine="567"/>
        <w:jc w:val="both"/>
        <w:rPr>
          <w:color w:val="FF0000"/>
          <w:sz w:val="24"/>
          <w:szCs w:val="24"/>
        </w:rPr>
      </w:pPr>
    </w:p>
    <w:p w:rsidR="002C1833" w:rsidRPr="002C1833" w:rsidRDefault="002C1833" w:rsidP="002C1833">
      <w:pPr>
        <w:ind w:firstLine="567"/>
        <w:jc w:val="both"/>
        <w:rPr>
          <w:sz w:val="24"/>
          <w:szCs w:val="24"/>
        </w:rPr>
      </w:pPr>
      <w:r w:rsidRPr="002C1833">
        <w:rPr>
          <w:sz w:val="24"/>
          <w:szCs w:val="24"/>
        </w:rPr>
        <w:t>В течение года были проведены классные и общешкольное родительские собрания с рассмотрением правил поведения в школе, вопросов взаимоотношений между одноклассниками, а также посвященные семье, семейным ценностям, профилактике суицидального поведения.</w:t>
      </w:r>
    </w:p>
    <w:p w:rsidR="002C1833" w:rsidRPr="002C1833" w:rsidRDefault="002C1833" w:rsidP="002C1833">
      <w:pPr>
        <w:ind w:firstLine="567"/>
        <w:jc w:val="both"/>
        <w:rPr>
          <w:sz w:val="24"/>
          <w:szCs w:val="24"/>
        </w:rPr>
      </w:pPr>
      <w:r w:rsidRPr="002C1833">
        <w:rPr>
          <w:sz w:val="24"/>
          <w:szCs w:val="24"/>
        </w:rPr>
        <w:t xml:space="preserve">В отдельных случаях среди подростков имеет место быть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В течение года отмечено несколько случаев конфликтных ситуаций, которые успешно были урегулированы совместно с администрацией школы и инспектором ОДН. </w:t>
      </w:r>
    </w:p>
    <w:p w:rsidR="002C1833" w:rsidRPr="002C1833" w:rsidRDefault="002C1833" w:rsidP="002C1833">
      <w:pPr>
        <w:ind w:firstLine="567"/>
        <w:jc w:val="both"/>
        <w:rPr>
          <w:sz w:val="24"/>
          <w:szCs w:val="24"/>
        </w:rPr>
      </w:pPr>
      <w:r w:rsidRPr="002C1833">
        <w:rPr>
          <w:sz w:val="24"/>
          <w:szCs w:val="24"/>
        </w:rPr>
        <w:t xml:space="preserve">.   </w:t>
      </w:r>
    </w:p>
    <w:p w:rsidR="002C1833" w:rsidRPr="002C1833" w:rsidRDefault="002C1833" w:rsidP="00DE7A2A">
      <w:pPr>
        <w:widowControl/>
        <w:numPr>
          <w:ilvl w:val="0"/>
          <w:numId w:val="93"/>
        </w:numPr>
        <w:autoSpaceDE/>
        <w:autoSpaceDN/>
        <w:ind w:firstLine="567"/>
        <w:contextualSpacing/>
        <w:jc w:val="center"/>
        <w:rPr>
          <w:b/>
          <w:sz w:val="24"/>
          <w:szCs w:val="24"/>
        </w:rPr>
      </w:pPr>
      <w:r w:rsidRPr="002C1833">
        <w:rPr>
          <w:b/>
          <w:sz w:val="24"/>
          <w:szCs w:val="24"/>
        </w:rPr>
        <w:t>Общеинтеллектуальное.</w:t>
      </w:r>
    </w:p>
    <w:p w:rsidR="002C1833" w:rsidRPr="002C1833" w:rsidRDefault="002C1833" w:rsidP="002C1833">
      <w:pPr>
        <w:ind w:firstLine="567"/>
        <w:jc w:val="both"/>
        <w:rPr>
          <w:sz w:val="24"/>
          <w:szCs w:val="24"/>
        </w:rPr>
      </w:pPr>
      <w:r w:rsidRPr="002C1833">
        <w:rPr>
          <w:sz w:val="24"/>
          <w:szCs w:val="24"/>
        </w:rPr>
        <w:t xml:space="preserve">Работа по данному направлению проводилась согласно утвержденной </w:t>
      </w:r>
      <w:r w:rsidRPr="002C1833">
        <w:rPr>
          <w:b/>
          <w:sz w:val="24"/>
          <w:szCs w:val="24"/>
        </w:rPr>
        <w:t>программе «Интеллект и труд».</w:t>
      </w:r>
    </w:p>
    <w:p w:rsidR="002C1833" w:rsidRPr="002C1833" w:rsidRDefault="002C1833" w:rsidP="002C1833">
      <w:pPr>
        <w:ind w:firstLine="567"/>
        <w:jc w:val="both"/>
        <w:rPr>
          <w:b/>
          <w:i/>
          <w:sz w:val="24"/>
          <w:szCs w:val="24"/>
          <w:shd w:val="clear" w:color="auto" w:fill="FFFFFF"/>
        </w:rPr>
      </w:pPr>
      <w:r w:rsidRPr="002C1833">
        <w:rPr>
          <w:b/>
          <w:sz w:val="24"/>
          <w:szCs w:val="24"/>
        </w:rPr>
        <w:t xml:space="preserve">Цель: </w:t>
      </w:r>
      <w:r w:rsidRPr="002C1833">
        <w:rPr>
          <w:bCs/>
          <w:iCs/>
          <w:sz w:val="24"/>
          <w:szCs w:val="24"/>
          <w:shd w:val="clear" w:color="auto" w:fill="FFFFFF"/>
        </w:rPr>
        <w:t>воспитание трудолюбия, сознательного, творческого отношения к образованию, труду и жизни, подготовка к сознательному выбору профессии.</w:t>
      </w:r>
    </w:p>
    <w:p w:rsidR="002C1833" w:rsidRPr="002C1833" w:rsidRDefault="002C1833" w:rsidP="002C1833">
      <w:pPr>
        <w:ind w:firstLine="567"/>
        <w:jc w:val="both"/>
        <w:rPr>
          <w:b/>
          <w:i/>
          <w:sz w:val="24"/>
          <w:szCs w:val="24"/>
        </w:rPr>
      </w:pPr>
      <w:r w:rsidRPr="002C1833">
        <w:rPr>
          <w:b/>
          <w:sz w:val="24"/>
          <w:szCs w:val="24"/>
        </w:rPr>
        <w:t xml:space="preserve">Ценности: </w:t>
      </w:r>
      <w:r w:rsidRPr="002C1833">
        <w:rPr>
          <w:iCs/>
          <w:sz w:val="24"/>
          <w:szCs w:val="24"/>
          <w:shd w:val="clear" w:color="auto" w:fill="FFFFFF"/>
        </w:rPr>
        <w:t>научное</w:t>
      </w:r>
      <w:r w:rsidR="00C0357D">
        <w:rPr>
          <w:iCs/>
          <w:sz w:val="24"/>
          <w:szCs w:val="24"/>
          <w:shd w:val="clear" w:color="auto" w:fill="FFFFFF"/>
        </w:rPr>
        <w:t xml:space="preserve"> </w:t>
      </w:r>
      <w:r w:rsidRPr="002C1833">
        <w:rPr>
          <w:iCs/>
          <w:sz w:val="24"/>
          <w:szCs w:val="24"/>
          <w:shd w:val="clear" w:color="auto" w:fill="FFFFFF"/>
        </w:rPr>
        <w:t>знание, стремление к познанию и истине, научная картина мира, нравственный смысл учения и самообразования,</w:t>
      </w:r>
      <w:r w:rsidR="00C0357D">
        <w:rPr>
          <w:iCs/>
          <w:sz w:val="24"/>
          <w:szCs w:val="24"/>
          <w:shd w:val="clear" w:color="auto" w:fill="FFFFFF"/>
        </w:rPr>
        <w:t xml:space="preserve"> </w:t>
      </w:r>
      <w:r w:rsidRPr="002C1833">
        <w:rPr>
          <w:iCs/>
          <w:sz w:val="24"/>
          <w:szCs w:val="24"/>
          <w:shd w:val="clear" w:color="auto" w:fill="FFFFFF"/>
        </w:rPr>
        <w:t>интеллектуальное развитие личности; уважение к труду и людям труда; нравственный смысл труда, творчество</w:t>
      </w:r>
      <w:r w:rsidR="00C0357D">
        <w:rPr>
          <w:iCs/>
          <w:sz w:val="24"/>
          <w:szCs w:val="24"/>
          <w:shd w:val="clear" w:color="auto" w:fill="FFFFFF"/>
        </w:rPr>
        <w:t xml:space="preserve"> </w:t>
      </w:r>
      <w:r w:rsidRPr="002C1833">
        <w:rPr>
          <w:iCs/>
          <w:sz w:val="24"/>
          <w:szCs w:val="24"/>
          <w:shd w:val="clear" w:color="auto" w:fill="FFFFFF"/>
        </w:rPr>
        <w:t>и созидание; целеустремленность и настойчивость, бережливость, выбор профессии.</w:t>
      </w:r>
    </w:p>
    <w:p w:rsidR="002C1833" w:rsidRPr="002C1833" w:rsidRDefault="002C1833" w:rsidP="002C1833">
      <w:pPr>
        <w:ind w:firstLine="567"/>
        <w:jc w:val="both"/>
        <w:rPr>
          <w:b/>
          <w:sz w:val="24"/>
          <w:szCs w:val="24"/>
        </w:rPr>
      </w:pPr>
      <w:r w:rsidRPr="002C1833">
        <w:rPr>
          <w:b/>
          <w:sz w:val="24"/>
          <w:szCs w:val="24"/>
        </w:rPr>
        <w:t>Задачи:</w:t>
      </w:r>
    </w:p>
    <w:p w:rsidR="002C1833" w:rsidRPr="002C1833" w:rsidRDefault="002C1833" w:rsidP="00DE7A2A">
      <w:pPr>
        <w:widowControl/>
        <w:numPr>
          <w:ilvl w:val="0"/>
          <w:numId w:val="68"/>
        </w:numPr>
        <w:autoSpaceDE/>
        <w:autoSpaceDN/>
        <w:ind w:left="0" w:firstLine="567"/>
        <w:jc w:val="both"/>
        <w:rPr>
          <w:sz w:val="24"/>
          <w:szCs w:val="24"/>
        </w:rPr>
      </w:pPr>
      <w:r w:rsidRPr="002C1833">
        <w:rPr>
          <w:sz w:val="24"/>
          <w:szCs w:val="24"/>
        </w:rPr>
        <w:lastRenderedPageBreak/>
        <w:t>понимание необходимости научных знаний для развития личности и общества, их роли в жизни, труде, творчестве;</w:t>
      </w:r>
    </w:p>
    <w:p w:rsidR="002C1833" w:rsidRPr="002C1833" w:rsidRDefault="002C1833" w:rsidP="00DE7A2A">
      <w:pPr>
        <w:widowControl/>
        <w:numPr>
          <w:ilvl w:val="0"/>
          <w:numId w:val="68"/>
        </w:numPr>
        <w:autoSpaceDE/>
        <w:autoSpaceDN/>
        <w:ind w:left="0" w:firstLine="567"/>
        <w:jc w:val="both"/>
        <w:rPr>
          <w:sz w:val="24"/>
          <w:szCs w:val="24"/>
        </w:rPr>
      </w:pPr>
      <w:r w:rsidRPr="002C1833">
        <w:rPr>
          <w:sz w:val="24"/>
          <w:szCs w:val="24"/>
        </w:rPr>
        <w:t>осознание нравственных основ образования;</w:t>
      </w:r>
    </w:p>
    <w:p w:rsidR="002C1833" w:rsidRPr="002C1833" w:rsidRDefault="002C1833" w:rsidP="00DE7A2A">
      <w:pPr>
        <w:widowControl/>
        <w:numPr>
          <w:ilvl w:val="0"/>
          <w:numId w:val="68"/>
        </w:numPr>
        <w:autoSpaceDE/>
        <w:autoSpaceDN/>
        <w:ind w:left="0" w:firstLine="567"/>
        <w:jc w:val="both"/>
        <w:rPr>
          <w:sz w:val="24"/>
          <w:szCs w:val="24"/>
        </w:rPr>
      </w:pPr>
      <w:r w:rsidRPr="002C1833">
        <w:rPr>
          <w:sz w:val="24"/>
          <w:szCs w:val="24"/>
        </w:rPr>
        <w:t>осознание важности непрерывного образования и самообразования в течение всей жизни;</w:t>
      </w:r>
    </w:p>
    <w:p w:rsidR="002C1833" w:rsidRPr="002C1833" w:rsidRDefault="002C1833" w:rsidP="00DE7A2A">
      <w:pPr>
        <w:widowControl/>
        <w:numPr>
          <w:ilvl w:val="0"/>
          <w:numId w:val="68"/>
        </w:numPr>
        <w:autoSpaceDE/>
        <w:autoSpaceDN/>
        <w:ind w:left="0" w:firstLine="567"/>
        <w:jc w:val="both"/>
        <w:rPr>
          <w:sz w:val="24"/>
          <w:szCs w:val="24"/>
        </w:rPr>
      </w:pPr>
      <w:r w:rsidRPr="002C1833">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C1833" w:rsidRPr="002C1833" w:rsidRDefault="002C1833" w:rsidP="00DE7A2A">
      <w:pPr>
        <w:widowControl/>
        <w:numPr>
          <w:ilvl w:val="0"/>
          <w:numId w:val="68"/>
        </w:numPr>
        <w:autoSpaceDE/>
        <w:autoSpaceDN/>
        <w:ind w:left="0" w:firstLine="567"/>
        <w:jc w:val="both"/>
        <w:rPr>
          <w:sz w:val="24"/>
          <w:szCs w:val="24"/>
        </w:rPr>
      </w:pPr>
      <w:r w:rsidRPr="002C1833">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C1833" w:rsidRPr="002C1833" w:rsidRDefault="002C1833" w:rsidP="00DE7A2A">
      <w:pPr>
        <w:widowControl/>
        <w:numPr>
          <w:ilvl w:val="0"/>
          <w:numId w:val="68"/>
        </w:numPr>
        <w:autoSpaceDE/>
        <w:autoSpaceDN/>
        <w:ind w:left="0" w:firstLine="567"/>
        <w:jc w:val="both"/>
        <w:rPr>
          <w:sz w:val="24"/>
          <w:szCs w:val="24"/>
        </w:rPr>
      </w:pPr>
      <w:r w:rsidRPr="002C1833">
        <w:rPr>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C1833" w:rsidRPr="002C1833" w:rsidRDefault="002C1833" w:rsidP="00DE7A2A">
      <w:pPr>
        <w:widowControl/>
        <w:numPr>
          <w:ilvl w:val="0"/>
          <w:numId w:val="68"/>
        </w:numPr>
        <w:autoSpaceDE/>
        <w:autoSpaceDN/>
        <w:ind w:left="0" w:firstLine="567"/>
        <w:jc w:val="both"/>
        <w:rPr>
          <w:sz w:val="24"/>
          <w:szCs w:val="24"/>
        </w:rPr>
      </w:pPr>
      <w:r w:rsidRPr="002C1833">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C1833" w:rsidRPr="002C1833" w:rsidRDefault="002C1833" w:rsidP="00DE7A2A">
      <w:pPr>
        <w:widowControl/>
        <w:numPr>
          <w:ilvl w:val="0"/>
          <w:numId w:val="68"/>
        </w:numPr>
        <w:autoSpaceDE/>
        <w:autoSpaceDN/>
        <w:ind w:left="0" w:firstLine="567"/>
        <w:jc w:val="both"/>
        <w:rPr>
          <w:sz w:val="24"/>
          <w:szCs w:val="24"/>
        </w:rPr>
      </w:pPr>
      <w:r w:rsidRPr="002C1833">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C1833" w:rsidRPr="002C1833" w:rsidRDefault="002C1833" w:rsidP="00DE7A2A">
      <w:pPr>
        <w:widowControl/>
        <w:numPr>
          <w:ilvl w:val="0"/>
          <w:numId w:val="68"/>
        </w:numPr>
        <w:autoSpaceDE/>
        <w:autoSpaceDN/>
        <w:ind w:left="0" w:firstLine="567"/>
        <w:jc w:val="both"/>
        <w:rPr>
          <w:sz w:val="24"/>
          <w:szCs w:val="24"/>
        </w:rPr>
      </w:pPr>
      <w:r w:rsidRPr="002C1833">
        <w:rPr>
          <w:sz w:val="24"/>
          <w:szCs w:val="24"/>
        </w:rPr>
        <w:t>общее знакомство с трудовым законодательством;</w:t>
      </w:r>
    </w:p>
    <w:p w:rsidR="002C1833" w:rsidRPr="002C1833" w:rsidRDefault="002C1833" w:rsidP="00DE7A2A">
      <w:pPr>
        <w:widowControl/>
        <w:numPr>
          <w:ilvl w:val="0"/>
          <w:numId w:val="68"/>
        </w:numPr>
        <w:autoSpaceDE/>
        <w:autoSpaceDN/>
        <w:ind w:left="0" w:firstLine="567"/>
        <w:jc w:val="both"/>
        <w:rPr>
          <w:sz w:val="24"/>
          <w:szCs w:val="24"/>
        </w:rPr>
      </w:pPr>
      <w:r w:rsidRPr="002C1833">
        <w:rPr>
          <w:sz w:val="24"/>
          <w:szCs w:val="24"/>
        </w:rPr>
        <w:t>нетерпимое отношение к лени, безответственности и пассивности в образовании и труде.</w:t>
      </w:r>
    </w:p>
    <w:p w:rsidR="002C1833" w:rsidRPr="002C1833" w:rsidRDefault="002C1833" w:rsidP="002C1833">
      <w:pPr>
        <w:ind w:firstLine="567"/>
        <w:jc w:val="both"/>
        <w:rPr>
          <w:sz w:val="24"/>
          <w:szCs w:val="24"/>
        </w:rPr>
      </w:pPr>
    </w:p>
    <w:p w:rsidR="002C1833" w:rsidRPr="002C1833" w:rsidRDefault="002C1833" w:rsidP="002C1833">
      <w:pPr>
        <w:ind w:firstLine="567"/>
        <w:jc w:val="center"/>
        <w:rPr>
          <w:sz w:val="24"/>
          <w:szCs w:val="24"/>
        </w:rPr>
      </w:pPr>
      <w:r w:rsidRPr="002C1833">
        <w:rPr>
          <w:sz w:val="24"/>
          <w:szCs w:val="24"/>
        </w:rPr>
        <w:t>Участие в мероприятиях в рамках данного направления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2410"/>
        <w:gridCol w:w="1984"/>
      </w:tblGrid>
      <w:tr w:rsidR="002C1833" w:rsidRPr="002C1833" w:rsidTr="002C1833">
        <w:tc>
          <w:tcPr>
            <w:tcW w:w="1384" w:type="dxa"/>
            <w:vAlign w:val="center"/>
          </w:tcPr>
          <w:p w:rsidR="002C1833" w:rsidRPr="002C1833" w:rsidRDefault="002C1833" w:rsidP="002C1833">
            <w:pPr>
              <w:jc w:val="center"/>
              <w:rPr>
                <w:sz w:val="24"/>
                <w:szCs w:val="24"/>
              </w:rPr>
            </w:pPr>
            <w:r w:rsidRPr="002C1833">
              <w:rPr>
                <w:sz w:val="24"/>
                <w:szCs w:val="24"/>
              </w:rPr>
              <w:t>Дата</w:t>
            </w:r>
          </w:p>
        </w:tc>
        <w:tc>
          <w:tcPr>
            <w:tcW w:w="3969" w:type="dxa"/>
            <w:vAlign w:val="center"/>
          </w:tcPr>
          <w:p w:rsidR="002C1833" w:rsidRPr="002C1833" w:rsidRDefault="002C1833" w:rsidP="002C1833">
            <w:pPr>
              <w:jc w:val="center"/>
              <w:rPr>
                <w:sz w:val="24"/>
                <w:szCs w:val="24"/>
              </w:rPr>
            </w:pPr>
            <w:r w:rsidRPr="002C1833">
              <w:rPr>
                <w:sz w:val="24"/>
                <w:szCs w:val="24"/>
              </w:rPr>
              <w:t>Мероприятие</w:t>
            </w:r>
          </w:p>
        </w:tc>
        <w:tc>
          <w:tcPr>
            <w:tcW w:w="2410" w:type="dxa"/>
            <w:vAlign w:val="center"/>
          </w:tcPr>
          <w:p w:rsidR="002C1833" w:rsidRPr="002C1833" w:rsidRDefault="002C1833" w:rsidP="002C1833">
            <w:pPr>
              <w:jc w:val="center"/>
              <w:rPr>
                <w:sz w:val="24"/>
                <w:szCs w:val="24"/>
              </w:rPr>
            </w:pPr>
            <w:r w:rsidRPr="002C1833">
              <w:rPr>
                <w:sz w:val="24"/>
                <w:szCs w:val="24"/>
              </w:rPr>
              <w:t>Участники мероприятия</w:t>
            </w:r>
          </w:p>
        </w:tc>
        <w:tc>
          <w:tcPr>
            <w:tcW w:w="1984" w:type="dxa"/>
            <w:vAlign w:val="center"/>
          </w:tcPr>
          <w:p w:rsidR="002C1833" w:rsidRPr="002C1833" w:rsidRDefault="002C1833" w:rsidP="002C1833">
            <w:pPr>
              <w:jc w:val="center"/>
              <w:rPr>
                <w:sz w:val="24"/>
                <w:szCs w:val="24"/>
              </w:rPr>
            </w:pPr>
            <w:r w:rsidRPr="002C1833">
              <w:rPr>
                <w:sz w:val="24"/>
                <w:szCs w:val="24"/>
              </w:rPr>
              <w:t>Результат</w:t>
            </w:r>
          </w:p>
        </w:tc>
      </w:tr>
      <w:tr w:rsidR="002C1833" w:rsidRPr="002C1833" w:rsidTr="002C1833">
        <w:tc>
          <w:tcPr>
            <w:tcW w:w="1384" w:type="dxa"/>
          </w:tcPr>
          <w:p w:rsidR="002C1833" w:rsidRPr="002C1833" w:rsidRDefault="002C1833" w:rsidP="002C1833">
            <w:pPr>
              <w:rPr>
                <w:sz w:val="24"/>
                <w:szCs w:val="24"/>
              </w:rPr>
            </w:pPr>
            <w:r w:rsidRPr="002C1833">
              <w:rPr>
                <w:sz w:val="24"/>
                <w:szCs w:val="24"/>
              </w:rPr>
              <w:t>сентябрь</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марафон «Навстречу знаниям»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2А: 20 чел.</w:t>
            </w:r>
          </w:p>
          <w:p w:rsidR="002C1833" w:rsidRPr="002C1833" w:rsidRDefault="002C1833" w:rsidP="002C1833">
            <w:pPr>
              <w:rPr>
                <w:sz w:val="24"/>
                <w:szCs w:val="24"/>
              </w:rPr>
            </w:pPr>
            <w:r w:rsidRPr="002C1833">
              <w:rPr>
                <w:sz w:val="24"/>
                <w:szCs w:val="24"/>
              </w:rPr>
              <w:t>2Б: 22 чел.</w:t>
            </w:r>
          </w:p>
        </w:tc>
        <w:tc>
          <w:tcPr>
            <w:tcW w:w="1984" w:type="dxa"/>
          </w:tcPr>
          <w:p w:rsidR="002C1833" w:rsidRPr="002C1833" w:rsidRDefault="002C1833" w:rsidP="002C1833">
            <w:pPr>
              <w:rPr>
                <w:sz w:val="24"/>
                <w:szCs w:val="24"/>
              </w:rPr>
            </w:pPr>
            <w:r w:rsidRPr="002C1833">
              <w:rPr>
                <w:sz w:val="24"/>
                <w:szCs w:val="24"/>
              </w:rPr>
              <w:t>2 место</w:t>
            </w:r>
          </w:p>
        </w:tc>
      </w:tr>
      <w:tr w:rsidR="002C1833" w:rsidRPr="002C1833" w:rsidTr="002C1833">
        <w:tc>
          <w:tcPr>
            <w:tcW w:w="1384" w:type="dxa"/>
          </w:tcPr>
          <w:p w:rsidR="002C1833" w:rsidRPr="002C1833" w:rsidRDefault="002C1833" w:rsidP="002C1833">
            <w:pPr>
              <w:rPr>
                <w:sz w:val="24"/>
                <w:szCs w:val="24"/>
              </w:rPr>
            </w:pPr>
            <w:r w:rsidRPr="002C1833">
              <w:rPr>
                <w:sz w:val="24"/>
                <w:szCs w:val="24"/>
              </w:rPr>
              <w:t>01.09</w:t>
            </w:r>
          </w:p>
        </w:tc>
        <w:tc>
          <w:tcPr>
            <w:tcW w:w="3969" w:type="dxa"/>
          </w:tcPr>
          <w:p w:rsidR="002C1833" w:rsidRPr="002C1833" w:rsidRDefault="002C1833" w:rsidP="002C1833">
            <w:pPr>
              <w:rPr>
                <w:sz w:val="24"/>
                <w:szCs w:val="24"/>
              </w:rPr>
            </w:pPr>
            <w:r w:rsidRPr="002C1833">
              <w:rPr>
                <w:sz w:val="24"/>
                <w:szCs w:val="24"/>
              </w:rPr>
              <w:t>Всероссийский открытый урок «Современная российская наука»</w:t>
            </w:r>
          </w:p>
        </w:tc>
        <w:tc>
          <w:tcPr>
            <w:tcW w:w="2410" w:type="dxa"/>
          </w:tcPr>
          <w:p w:rsidR="002C1833" w:rsidRPr="002C1833" w:rsidRDefault="002C1833" w:rsidP="002C1833">
            <w:pPr>
              <w:rPr>
                <w:sz w:val="24"/>
                <w:szCs w:val="24"/>
              </w:rPr>
            </w:pPr>
            <w:r w:rsidRPr="002C1833">
              <w:rPr>
                <w:sz w:val="24"/>
                <w:szCs w:val="24"/>
              </w:rPr>
              <w:t>1-11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17.09</w:t>
            </w:r>
          </w:p>
        </w:tc>
        <w:tc>
          <w:tcPr>
            <w:tcW w:w="3969" w:type="dxa"/>
          </w:tcPr>
          <w:p w:rsidR="002C1833" w:rsidRPr="002C1833" w:rsidRDefault="002C1833" w:rsidP="002C1833">
            <w:pPr>
              <w:rPr>
                <w:sz w:val="24"/>
                <w:szCs w:val="24"/>
              </w:rPr>
            </w:pPr>
            <w:r w:rsidRPr="002C1833">
              <w:rPr>
                <w:sz w:val="24"/>
                <w:szCs w:val="24"/>
              </w:rPr>
              <w:t>Классный час «Школа светофорных наук»</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28.09</w:t>
            </w:r>
          </w:p>
        </w:tc>
        <w:tc>
          <w:tcPr>
            <w:tcW w:w="3969" w:type="dxa"/>
          </w:tcPr>
          <w:p w:rsidR="002C1833" w:rsidRPr="002C1833" w:rsidRDefault="002C1833" w:rsidP="002C1833">
            <w:pPr>
              <w:rPr>
                <w:sz w:val="24"/>
                <w:szCs w:val="24"/>
              </w:rPr>
            </w:pPr>
            <w:r w:rsidRPr="002C1833">
              <w:rPr>
                <w:sz w:val="24"/>
                <w:szCs w:val="24"/>
              </w:rPr>
              <w:t xml:space="preserve">Шоу </w:t>
            </w:r>
            <w:r w:rsidR="00A447C0">
              <w:rPr>
                <w:sz w:val="24"/>
                <w:szCs w:val="24"/>
              </w:rPr>
              <w:t>профессий «Ландшафтный дизай</w:t>
            </w:r>
            <w:r w:rsidRPr="002C1833">
              <w:rPr>
                <w:sz w:val="24"/>
                <w:szCs w:val="24"/>
              </w:rPr>
              <w:t>нер»</w:t>
            </w:r>
          </w:p>
        </w:tc>
        <w:tc>
          <w:tcPr>
            <w:tcW w:w="2410" w:type="dxa"/>
          </w:tcPr>
          <w:p w:rsidR="002C1833" w:rsidRPr="002C1833" w:rsidRDefault="002C1833" w:rsidP="002C1833">
            <w:pPr>
              <w:rPr>
                <w:sz w:val="24"/>
                <w:szCs w:val="24"/>
              </w:rPr>
            </w:pPr>
            <w:r w:rsidRPr="002C1833">
              <w:rPr>
                <w:sz w:val="24"/>
                <w:szCs w:val="24"/>
              </w:rPr>
              <w:t>1-11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05.10</w:t>
            </w:r>
          </w:p>
        </w:tc>
        <w:tc>
          <w:tcPr>
            <w:tcW w:w="3969" w:type="dxa"/>
          </w:tcPr>
          <w:p w:rsidR="002C1833" w:rsidRPr="002C1833" w:rsidRDefault="002C1833" w:rsidP="002C1833">
            <w:pPr>
              <w:rPr>
                <w:sz w:val="24"/>
                <w:szCs w:val="24"/>
              </w:rPr>
            </w:pPr>
            <w:r w:rsidRPr="002C1833">
              <w:rPr>
                <w:sz w:val="24"/>
                <w:szCs w:val="24"/>
              </w:rPr>
              <w:t>Школьный этап всероссийской олимпиады школьников по русскому языку «Сириус»</w:t>
            </w:r>
          </w:p>
        </w:tc>
        <w:tc>
          <w:tcPr>
            <w:tcW w:w="2410" w:type="dxa"/>
          </w:tcPr>
          <w:p w:rsidR="002C1833" w:rsidRPr="002C1833" w:rsidRDefault="002C1833" w:rsidP="002C1833">
            <w:pPr>
              <w:rPr>
                <w:sz w:val="24"/>
                <w:szCs w:val="24"/>
              </w:rPr>
            </w:pPr>
            <w:r w:rsidRPr="002C1833">
              <w:rPr>
                <w:sz w:val="24"/>
                <w:szCs w:val="24"/>
              </w:rPr>
              <w:t>4Б: 5 чел.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06.10</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образовательный прое</w:t>
            </w:r>
            <w:proofErr w:type="gramStart"/>
            <w:r w:rsidRPr="002C1833">
              <w:rPr>
                <w:sz w:val="24"/>
                <w:szCs w:val="24"/>
              </w:rPr>
              <w:t>кт в сф</w:t>
            </w:r>
            <w:proofErr w:type="gramEnd"/>
            <w:r w:rsidRPr="002C1833">
              <w:rPr>
                <w:sz w:val="24"/>
                <w:szCs w:val="24"/>
              </w:rPr>
              <w:t>ере цифровой экономики</w:t>
            </w:r>
          </w:p>
        </w:tc>
        <w:tc>
          <w:tcPr>
            <w:tcW w:w="2410" w:type="dxa"/>
          </w:tcPr>
          <w:p w:rsidR="002C1833" w:rsidRPr="002C1833" w:rsidRDefault="002C1833" w:rsidP="002C1833">
            <w:pPr>
              <w:rPr>
                <w:sz w:val="24"/>
                <w:szCs w:val="24"/>
              </w:rPr>
            </w:pPr>
            <w:r w:rsidRPr="002C1833">
              <w:rPr>
                <w:sz w:val="24"/>
                <w:szCs w:val="24"/>
              </w:rPr>
              <w:t>4А: 8 чел.</w:t>
            </w:r>
          </w:p>
          <w:p w:rsidR="002C1833" w:rsidRPr="002C1833" w:rsidRDefault="002C1833" w:rsidP="002C1833">
            <w:pPr>
              <w:rPr>
                <w:sz w:val="24"/>
                <w:szCs w:val="24"/>
              </w:rPr>
            </w:pPr>
            <w:r w:rsidRPr="002C1833">
              <w:rPr>
                <w:sz w:val="24"/>
                <w:szCs w:val="24"/>
              </w:rPr>
              <w:t xml:space="preserve">       Раимов О.,</w:t>
            </w:r>
          </w:p>
          <w:p w:rsidR="002C1833" w:rsidRPr="002C1833" w:rsidRDefault="002C1833" w:rsidP="002C1833">
            <w:pPr>
              <w:rPr>
                <w:sz w:val="24"/>
                <w:szCs w:val="24"/>
              </w:rPr>
            </w:pPr>
            <w:r w:rsidRPr="002C1833">
              <w:rPr>
                <w:sz w:val="24"/>
                <w:szCs w:val="24"/>
              </w:rPr>
              <w:t xml:space="preserve">       Борисов М.,</w:t>
            </w:r>
          </w:p>
          <w:p w:rsidR="002C1833" w:rsidRPr="002C1833" w:rsidRDefault="002C1833" w:rsidP="002C1833">
            <w:pPr>
              <w:rPr>
                <w:sz w:val="24"/>
                <w:szCs w:val="24"/>
              </w:rPr>
            </w:pPr>
            <w:r w:rsidRPr="002C1833">
              <w:rPr>
                <w:sz w:val="24"/>
                <w:szCs w:val="24"/>
              </w:rPr>
              <w:t xml:space="preserve">       Корнеева В.,</w:t>
            </w:r>
          </w:p>
          <w:p w:rsidR="002C1833" w:rsidRPr="002C1833" w:rsidRDefault="002C1833" w:rsidP="002C1833">
            <w:pPr>
              <w:rPr>
                <w:sz w:val="24"/>
                <w:szCs w:val="24"/>
              </w:rPr>
            </w:pPr>
            <w:r w:rsidRPr="002C1833">
              <w:rPr>
                <w:sz w:val="24"/>
                <w:szCs w:val="24"/>
              </w:rPr>
              <w:t xml:space="preserve">       Галлямова Д.,</w:t>
            </w:r>
          </w:p>
          <w:p w:rsidR="002C1833" w:rsidRPr="002C1833" w:rsidRDefault="002C1833" w:rsidP="002C1833">
            <w:pPr>
              <w:rPr>
                <w:sz w:val="24"/>
                <w:szCs w:val="24"/>
              </w:rPr>
            </w:pPr>
            <w:r w:rsidRPr="002C1833">
              <w:rPr>
                <w:sz w:val="24"/>
                <w:szCs w:val="24"/>
              </w:rPr>
              <w:t xml:space="preserve">       Кравцов Е.,</w:t>
            </w:r>
          </w:p>
          <w:p w:rsidR="002C1833" w:rsidRPr="002C1833" w:rsidRDefault="002C1833" w:rsidP="002C1833">
            <w:pPr>
              <w:rPr>
                <w:sz w:val="24"/>
                <w:szCs w:val="24"/>
              </w:rPr>
            </w:pPr>
            <w:r w:rsidRPr="002C1833">
              <w:rPr>
                <w:sz w:val="24"/>
                <w:szCs w:val="24"/>
              </w:rPr>
              <w:t xml:space="preserve">       Черний И.,</w:t>
            </w:r>
          </w:p>
          <w:p w:rsidR="002C1833" w:rsidRPr="002C1833" w:rsidRDefault="002C1833" w:rsidP="002C1833">
            <w:pPr>
              <w:rPr>
                <w:sz w:val="24"/>
                <w:szCs w:val="24"/>
              </w:rPr>
            </w:pPr>
            <w:r w:rsidRPr="002C1833">
              <w:rPr>
                <w:sz w:val="24"/>
                <w:szCs w:val="24"/>
              </w:rPr>
              <w:t xml:space="preserve">       Федотова Д.,</w:t>
            </w:r>
          </w:p>
          <w:p w:rsidR="002C1833" w:rsidRPr="002C1833" w:rsidRDefault="002C1833" w:rsidP="002C1833">
            <w:pPr>
              <w:rPr>
                <w:sz w:val="24"/>
                <w:szCs w:val="24"/>
              </w:rPr>
            </w:pPr>
            <w:r w:rsidRPr="002C1833">
              <w:rPr>
                <w:sz w:val="24"/>
                <w:szCs w:val="24"/>
              </w:rPr>
              <w:t xml:space="preserve">       Лебедев Н.</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20.10</w:t>
            </w:r>
          </w:p>
        </w:tc>
        <w:tc>
          <w:tcPr>
            <w:tcW w:w="3969" w:type="dxa"/>
          </w:tcPr>
          <w:p w:rsidR="002C1833" w:rsidRPr="002C1833" w:rsidRDefault="002C1833" w:rsidP="002C1833">
            <w:pPr>
              <w:rPr>
                <w:sz w:val="24"/>
                <w:szCs w:val="24"/>
              </w:rPr>
            </w:pPr>
            <w:r w:rsidRPr="002C1833">
              <w:rPr>
                <w:sz w:val="24"/>
                <w:szCs w:val="24"/>
              </w:rPr>
              <w:t>Интеллектуальная игра «Эти забавные животные»</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21.10</w:t>
            </w:r>
          </w:p>
        </w:tc>
        <w:tc>
          <w:tcPr>
            <w:tcW w:w="3969" w:type="dxa"/>
          </w:tcPr>
          <w:p w:rsidR="002C1833" w:rsidRPr="002C1833" w:rsidRDefault="002C1833" w:rsidP="002C1833">
            <w:pPr>
              <w:rPr>
                <w:sz w:val="24"/>
                <w:szCs w:val="24"/>
              </w:rPr>
            </w:pPr>
            <w:r w:rsidRPr="002C1833">
              <w:rPr>
                <w:sz w:val="24"/>
                <w:szCs w:val="24"/>
              </w:rPr>
              <w:t>Школьный этап всероссийской олимпиады по английскому языку</w:t>
            </w:r>
          </w:p>
        </w:tc>
        <w:tc>
          <w:tcPr>
            <w:tcW w:w="2410" w:type="dxa"/>
          </w:tcPr>
          <w:p w:rsidR="002C1833" w:rsidRPr="002C1833" w:rsidRDefault="002C1833" w:rsidP="002C1833">
            <w:pPr>
              <w:rPr>
                <w:sz w:val="24"/>
                <w:szCs w:val="24"/>
              </w:rPr>
            </w:pPr>
            <w:r w:rsidRPr="002C1833">
              <w:rPr>
                <w:sz w:val="24"/>
                <w:szCs w:val="24"/>
              </w:rPr>
              <w:t>7-8 кл.: 4 чел.</w:t>
            </w:r>
          </w:p>
          <w:p w:rsidR="002C1833" w:rsidRPr="002C1833" w:rsidRDefault="002C1833" w:rsidP="002C1833">
            <w:pPr>
              <w:rPr>
                <w:sz w:val="24"/>
                <w:szCs w:val="24"/>
              </w:rPr>
            </w:pPr>
            <w:r w:rsidRPr="002C1833">
              <w:rPr>
                <w:sz w:val="24"/>
                <w:szCs w:val="24"/>
              </w:rPr>
              <w:t>7Б: 2 чел.</w:t>
            </w:r>
          </w:p>
          <w:p w:rsidR="002C1833" w:rsidRPr="002C1833" w:rsidRDefault="002C1833" w:rsidP="002C1833">
            <w:pPr>
              <w:rPr>
                <w:sz w:val="24"/>
                <w:szCs w:val="24"/>
              </w:rPr>
            </w:pPr>
            <w:r w:rsidRPr="002C1833">
              <w:rPr>
                <w:sz w:val="24"/>
                <w:szCs w:val="24"/>
              </w:rPr>
              <w:lastRenderedPageBreak/>
              <w:t xml:space="preserve">    </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lastRenderedPageBreak/>
              <w:t>22.10</w:t>
            </w:r>
          </w:p>
        </w:tc>
        <w:tc>
          <w:tcPr>
            <w:tcW w:w="3969" w:type="dxa"/>
          </w:tcPr>
          <w:p w:rsidR="002C1833" w:rsidRPr="002C1833" w:rsidRDefault="002C1833" w:rsidP="002C1833">
            <w:pPr>
              <w:rPr>
                <w:sz w:val="24"/>
                <w:szCs w:val="24"/>
              </w:rPr>
            </w:pPr>
            <w:r w:rsidRPr="002C1833">
              <w:rPr>
                <w:sz w:val="24"/>
                <w:szCs w:val="24"/>
              </w:rPr>
              <w:t>Школьный этап всероссийской олимпиады школьников по математике «Сириус»</w:t>
            </w:r>
          </w:p>
        </w:tc>
        <w:tc>
          <w:tcPr>
            <w:tcW w:w="2410" w:type="dxa"/>
          </w:tcPr>
          <w:p w:rsidR="002C1833" w:rsidRPr="002C1833" w:rsidRDefault="002C1833" w:rsidP="002C1833">
            <w:pPr>
              <w:rPr>
                <w:sz w:val="24"/>
                <w:szCs w:val="24"/>
              </w:rPr>
            </w:pPr>
            <w:r w:rsidRPr="002C1833">
              <w:rPr>
                <w:sz w:val="24"/>
                <w:szCs w:val="24"/>
              </w:rPr>
              <w:t>4Б: 8 чел.</w:t>
            </w:r>
          </w:p>
        </w:tc>
        <w:tc>
          <w:tcPr>
            <w:tcW w:w="1984" w:type="dxa"/>
          </w:tcPr>
          <w:p w:rsidR="002C1833" w:rsidRPr="002C1833" w:rsidRDefault="002C1833" w:rsidP="002C1833">
            <w:pPr>
              <w:rPr>
                <w:sz w:val="24"/>
                <w:szCs w:val="24"/>
              </w:rPr>
            </w:pP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Октябрь</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марафон «Космическое приключение» (Учи</w:t>
            </w:r>
            <w:proofErr w:type="gramStart"/>
            <w:r w:rsidRPr="002C1833">
              <w:rPr>
                <w:sz w:val="24"/>
                <w:szCs w:val="24"/>
              </w:rPr>
              <w:t>.р</w:t>
            </w:r>
            <w:proofErr w:type="gramEnd"/>
            <w:r w:rsidRPr="002C1833">
              <w:rPr>
                <w:sz w:val="24"/>
                <w:szCs w:val="24"/>
              </w:rPr>
              <w:t xml:space="preserve">у) </w:t>
            </w:r>
          </w:p>
        </w:tc>
        <w:tc>
          <w:tcPr>
            <w:tcW w:w="2410" w:type="dxa"/>
          </w:tcPr>
          <w:p w:rsidR="002C1833" w:rsidRPr="002C1833" w:rsidRDefault="002C1833" w:rsidP="002C1833">
            <w:pPr>
              <w:rPr>
                <w:sz w:val="24"/>
                <w:szCs w:val="24"/>
              </w:rPr>
            </w:pPr>
            <w:r w:rsidRPr="002C1833">
              <w:rPr>
                <w:sz w:val="24"/>
                <w:szCs w:val="24"/>
              </w:rPr>
              <w:t>3А: 17 чел.</w:t>
            </w:r>
          </w:p>
          <w:p w:rsidR="002C1833" w:rsidRPr="002C1833" w:rsidRDefault="002C1833" w:rsidP="002C1833">
            <w:pPr>
              <w:rPr>
                <w:sz w:val="24"/>
                <w:szCs w:val="24"/>
              </w:rPr>
            </w:pPr>
            <w:r w:rsidRPr="002C1833">
              <w:rPr>
                <w:sz w:val="24"/>
                <w:szCs w:val="24"/>
              </w:rPr>
              <w:t>2А: 19 чел.</w:t>
            </w:r>
          </w:p>
          <w:p w:rsidR="002C1833" w:rsidRPr="002C1833" w:rsidRDefault="002C1833" w:rsidP="002C1833">
            <w:pPr>
              <w:rPr>
                <w:sz w:val="24"/>
                <w:szCs w:val="24"/>
              </w:rPr>
            </w:pPr>
            <w:r w:rsidRPr="002C1833">
              <w:rPr>
                <w:sz w:val="24"/>
                <w:szCs w:val="24"/>
              </w:rPr>
              <w:t>2Б: 8 чел.</w:t>
            </w:r>
          </w:p>
        </w:tc>
        <w:tc>
          <w:tcPr>
            <w:tcW w:w="1984" w:type="dxa"/>
          </w:tcPr>
          <w:p w:rsidR="002C1833" w:rsidRPr="002C1833" w:rsidRDefault="002C1833" w:rsidP="002C1833">
            <w:pPr>
              <w:rPr>
                <w:sz w:val="24"/>
                <w:szCs w:val="24"/>
              </w:rPr>
            </w:pPr>
            <w:r w:rsidRPr="002C1833">
              <w:rPr>
                <w:sz w:val="24"/>
                <w:szCs w:val="24"/>
              </w:rPr>
              <w:t>1 место</w:t>
            </w:r>
          </w:p>
          <w:p w:rsidR="002C1833" w:rsidRPr="002C1833" w:rsidRDefault="002C1833" w:rsidP="002C1833">
            <w:pPr>
              <w:rPr>
                <w:sz w:val="24"/>
                <w:szCs w:val="24"/>
              </w:rPr>
            </w:pPr>
            <w:r w:rsidRPr="002C1833">
              <w:rPr>
                <w:sz w:val="24"/>
                <w:szCs w:val="24"/>
              </w:rPr>
              <w:t>2 место</w:t>
            </w:r>
          </w:p>
          <w:p w:rsidR="002C1833" w:rsidRPr="002C1833" w:rsidRDefault="002C1833" w:rsidP="002C1833">
            <w:pPr>
              <w:rPr>
                <w:sz w:val="24"/>
                <w:szCs w:val="24"/>
              </w:rPr>
            </w:pPr>
            <w:r w:rsidRPr="002C1833">
              <w:rPr>
                <w:sz w:val="24"/>
                <w:szCs w:val="24"/>
              </w:rPr>
              <w:t>1 место</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этап олимпиады по русскому языку </w:t>
            </w:r>
          </w:p>
        </w:tc>
        <w:tc>
          <w:tcPr>
            <w:tcW w:w="2410" w:type="dxa"/>
          </w:tcPr>
          <w:p w:rsidR="002C1833" w:rsidRPr="002C1833" w:rsidRDefault="002C1833" w:rsidP="002C1833">
            <w:pPr>
              <w:rPr>
                <w:sz w:val="24"/>
                <w:szCs w:val="24"/>
              </w:rPr>
            </w:pPr>
            <w:r w:rsidRPr="002C1833">
              <w:rPr>
                <w:sz w:val="24"/>
                <w:szCs w:val="24"/>
              </w:rPr>
              <w:t>4А: 2 чел.</w:t>
            </w:r>
          </w:p>
          <w:p w:rsidR="002C1833" w:rsidRPr="002C1833" w:rsidRDefault="002C1833" w:rsidP="002C1833">
            <w:pPr>
              <w:rPr>
                <w:sz w:val="24"/>
                <w:szCs w:val="24"/>
              </w:rPr>
            </w:pPr>
            <w:r w:rsidRPr="002C1833">
              <w:rPr>
                <w:sz w:val="24"/>
                <w:szCs w:val="24"/>
              </w:rPr>
              <w:t xml:space="preserve">       Аединов А.,</w:t>
            </w:r>
          </w:p>
          <w:p w:rsidR="002C1833" w:rsidRPr="002C1833" w:rsidRDefault="002C1833" w:rsidP="002C1833">
            <w:pPr>
              <w:rPr>
                <w:sz w:val="24"/>
                <w:szCs w:val="24"/>
              </w:rPr>
            </w:pPr>
            <w:r w:rsidRPr="002C1833">
              <w:rPr>
                <w:sz w:val="24"/>
                <w:szCs w:val="24"/>
              </w:rPr>
              <w:t xml:space="preserve">       Черний И.</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этап олимпиады по математике</w:t>
            </w:r>
          </w:p>
        </w:tc>
        <w:tc>
          <w:tcPr>
            <w:tcW w:w="2410" w:type="dxa"/>
          </w:tcPr>
          <w:p w:rsidR="002C1833" w:rsidRPr="002C1833" w:rsidRDefault="002C1833" w:rsidP="002C1833">
            <w:pPr>
              <w:rPr>
                <w:sz w:val="24"/>
                <w:szCs w:val="24"/>
              </w:rPr>
            </w:pPr>
            <w:r w:rsidRPr="002C1833">
              <w:rPr>
                <w:sz w:val="24"/>
                <w:szCs w:val="24"/>
              </w:rPr>
              <w:t>4А: 3 чел.</w:t>
            </w:r>
          </w:p>
          <w:p w:rsidR="002C1833" w:rsidRPr="002C1833" w:rsidRDefault="002C1833" w:rsidP="002C1833">
            <w:pPr>
              <w:rPr>
                <w:sz w:val="24"/>
                <w:szCs w:val="24"/>
              </w:rPr>
            </w:pPr>
            <w:r w:rsidRPr="002C1833">
              <w:rPr>
                <w:sz w:val="24"/>
                <w:szCs w:val="24"/>
              </w:rPr>
              <w:t xml:space="preserve">       Флейтух А.,</w:t>
            </w:r>
          </w:p>
          <w:p w:rsidR="002C1833" w:rsidRPr="002C1833" w:rsidRDefault="002C1833" w:rsidP="002C1833">
            <w:pPr>
              <w:rPr>
                <w:sz w:val="24"/>
                <w:szCs w:val="24"/>
              </w:rPr>
            </w:pPr>
            <w:r w:rsidRPr="002C1833">
              <w:rPr>
                <w:sz w:val="24"/>
                <w:szCs w:val="24"/>
              </w:rPr>
              <w:t xml:space="preserve">       Аединов А.,</w:t>
            </w:r>
          </w:p>
          <w:p w:rsidR="002C1833" w:rsidRPr="002C1833" w:rsidRDefault="002C1833" w:rsidP="002C1833">
            <w:pPr>
              <w:rPr>
                <w:sz w:val="24"/>
                <w:szCs w:val="24"/>
              </w:rPr>
            </w:pPr>
            <w:r w:rsidRPr="002C1833">
              <w:rPr>
                <w:sz w:val="24"/>
                <w:szCs w:val="24"/>
              </w:rPr>
              <w:t xml:space="preserve">       Раимов О.</w:t>
            </w:r>
          </w:p>
        </w:tc>
        <w:tc>
          <w:tcPr>
            <w:tcW w:w="1984" w:type="dxa"/>
          </w:tcPr>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1 место</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sz w:val="24"/>
                <w:szCs w:val="24"/>
              </w:rPr>
              <w:t xml:space="preserve">Школьный этап всероссийской олимпиады школьников по химии </w:t>
            </w:r>
          </w:p>
        </w:tc>
        <w:tc>
          <w:tcPr>
            <w:tcW w:w="2410" w:type="dxa"/>
          </w:tcPr>
          <w:p w:rsidR="002C1833" w:rsidRPr="002C1833" w:rsidRDefault="002C1833" w:rsidP="002C1833">
            <w:pPr>
              <w:rPr>
                <w:sz w:val="24"/>
                <w:szCs w:val="24"/>
              </w:rPr>
            </w:pPr>
            <w:r w:rsidRPr="002C1833">
              <w:rPr>
                <w:sz w:val="24"/>
                <w:szCs w:val="24"/>
              </w:rPr>
              <w:t>6 чел.</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sz w:val="24"/>
                <w:szCs w:val="24"/>
              </w:rPr>
              <w:t>Школьный этап всероссийской олимпиады школьников по истории</w:t>
            </w:r>
          </w:p>
        </w:tc>
        <w:tc>
          <w:tcPr>
            <w:tcW w:w="2410" w:type="dxa"/>
          </w:tcPr>
          <w:p w:rsidR="002C1833" w:rsidRPr="002C1833" w:rsidRDefault="002C1833" w:rsidP="002C1833">
            <w:pPr>
              <w:rPr>
                <w:sz w:val="24"/>
                <w:szCs w:val="24"/>
              </w:rPr>
            </w:pPr>
            <w:r w:rsidRPr="002C1833">
              <w:rPr>
                <w:sz w:val="24"/>
                <w:szCs w:val="24"/>
              </w:rPr>
              <w:t>10 чел.</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sz w:val="24"/>
                <w:szCs w:val="24"/>
              </w:rPr>
              <w:t>Школьный этап всероссийской олимпиады школьников по математике</w:t>
            </w:r>
          </w:p>
        </w:tc>
        <w:tc>
          <w:tcPr>
            <w:tcW w:w="2410" w:type="dxa"/>
          </w:tcPr>
          <w:p w:rsidR="002C1833" w:rsidRPr="002C1833" w:rsidRDefault="002C1833" w:rsidP="002C1833">
            <w:pPr>
              <w:rPr>
                <w:sz w:val="24"/>
                <w:szCs w:val="24"/>
              </w:rPr>
            </w:pPr>
            <w:r w:rsidRPr="002C1833">
              <w:rPr>
                <w:sz w:val="24"/>
                <w:szCs w:val="24"/>
              </w:rPr>
              <w:t>9-10 кл.: 8 чел.</w:t>
            </w:r>
          </w:p>
          <w:p w:rsidR="002C1833" w:rsidRPr="002C1833" w:rsidRDefault="002C1833" w:rsidP="002C1833">
            <w:pPr>
              <w:rPr>
                <w:sz w:val="24"/>
                <w:szCs w:val="24"/>
              </w:rPr>
            </w:pPr>
            <w:r w:rsidRPr="002C1833">
              <w:rPr>
                <w:sz w:val="24"/>
                <w:szCs w:val="24"/>
              </w:rPr>
              <w:t>11 кл.: 6 чел.</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Дальневосточная</w:t>
            </w:r>
            <w:r w:rsidRPr="002C1833">
              <w:rPr>
                <w:sz w:val="24"/>
                <w:szCs w:val="24"/>
              </w:rPr>
              <w:t xml:space="preserve"> олимпиада «Океан знаний» («Сириус»)</w:t>
            </w:r>
          </w:p>
        </w:tc>
        <w:tc>
          <w:tcPr>
            <w:tcW w:w="2410" w:type="dxa"/>
          </w:tcPr>
          <w:p w:rsidR="002C1833" w:rsidRPr="002C1833" w:rsidRDefault="002C1833" w:rsidP="002C1833">
            <w:pPr>
              <w:rPr>
                <w:sz w:val="24"/>
                <w:szCs w:val="24"/>
              </w:rPr>
            </w:pPr>
            <w:r w:rsidRPr="002C1833">
              <w:rPr>
                <w:sz w:val="24"/>
                <w:szCs w:val="24"/>
              </w:rPr>
              <w:t>9-11 кл.: 6 чел.</w:t>
            </w:r>
          </w:p>
        </w:tc>
        <w:tc>
          <w:tcPr>
            <w:tcW w:w="1984" w:type="dxa"/>
          </w:tcPr>
          <w:p w:rsidR="002C1833" w:rsidRPr="002C1833" w:rsidRDefault="002C1833" w:rsidP="002C1833">
            <w:pPr>
              <w:rPr>
                <w:sz w:val="24"/>
                <w:szCs w:val="24"/>
              </w:rPr>
            </w:pP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Ноябрь</w:t>
            </w: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онлайн-олимпиада «Безопасные дороги»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2А:  18 чел.,</w:t>
            </w:r>
          </w:p>
          <w:p w:rsidR="002C1833" w:rsidRPr="002C1833" w:rsidRDefault="002C1833" w:rsidP="002C1833">
            <w:pPr>
              <w:rPr>
                <w:sz w:val="24"/>
                <w:szCs w:val="24"/>
              </w:rPr>
            </w:pPr>
            <w:r w:rsidRPr="002C1833">
              <w:rPr>
                <w:sz w:val="24"/>
                <w:szCs w:val="24"/>
              </w:rPr>
              <w:t>8 чел.,</w:t>
            </w:r>
          </w:p>
          <w:p w:rsidR="002C1833" w:rsidRPr="002C1833" w:rsidRDefault="002C1833" w:rsidP="002C1833">
            <w:pPr>
              <w:rPr>
                <w:sz w:val="24"/>
                <w:szCs w:val="24"/>
              </w:rPr>
            </w:pPr>
            <w:r w:rsidRPr="002C1833">
              <w:rPr>
                <w:sz w:val="24"/>
                <w:szCs w:val="24"/>
              </w:rPr>
              <w:t>Алексеенок И.,</w:t>
            </w:r>
          </w:p>
          <w:p w:rsidR="002C1833" w:rsidRPr="002C1833" w:rsidRDefault="002C1833" w:rsidP="002C1833">
            <w:pPr>
              <w:rPr>
                <w:sz w:val="24"/>
                <w:szCs w:val="24"/>
              </w:rPr>
            </w:pPr>
            <w:r w:rsidRPr="002C1833">
              <w:rPr>
                <w:sz w:val="24"/>
                <w:szCs w:val="24"/>
              </w:rPr>
              <w:t>Стороженко Н.,</w:t>
            </w:r>
          </w:p>
          <w:p w:rsidR="002C1833" w:rsidRPr="002C1833" w:rsidRDefault="002C1833" w:rsidP="002C1833">
            <w:pPr>
              <w:rPr>
                <w:sz w:val="24"/>
                <w:szCs w:val="24"/>
              </w:rPr>
            </w:pPr>
            <w:r w:rsidRPr="002C1833">
              <w:rPr>
                <w:sz w:val="24"/>
                <w:szCs w:val="24"/>
              </w:rPr>
              <w:t>Эртилов С.,</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1А: Алексеева Д.,</w:t>
            </w:r>
          </w:p>
          <w:p w:rsidR="002C1833" w:rsidRPr="002C1833" w:rsidRDefault="002C1833" w:rsidP="002C1833">
            <w:pPr>
              <w:rPr>
                <w:sz w:val="24"/>
                <w:szCs w:val="24"/>
              </w:rPr>
            </w:pPr>
            <w:r w:rsidRPr="002C1833">
              <w:rPr>
                <w:sz w:val="24"/>
                <w:szCs w:val="24"/>
              </w:rPr>
              <w:t xml:space="preserve">       Гаращук М.,</w:t>
            </w:r>
          </w:p>
          <w:p w:rsidR="002C1833" w:rsidRPr="002C1833" w:rsidRDefault="002C1833" w:rsidP="002C1833">
            <w:pPr>
              <w:rPr>
                <w:sz w:val="24"/>
                <w:szCs w:val="24"/>
              </w:rPr>
            </w:pPr>
            <w:r w:rsidRPr="002C1833">
              <w:rPr>
                <w:sz w:val="24"/>
                <w:szCs w:val="24"/>
              </w:rPr>
              <w:t xml:space="preserve">       Завгородний С.,</w:t>
            </w:r>
          </w:p>
          <w:p w:rsidR="002C1833" w:rsidRPr="002C1833" w:rsidRDefault="002C1833" w:rsidP="002C1833">
            <w:pPr>
              <w:rPr>
                <w:sz w:val="24"/>
                <w:szCs w:val="24"/>
              </w:rPr>
            </w:pPr>
            <w:r w:rsidRPr="002C1833">
              <w:rPr>
                <w:sz w:val="24"/>
                <w:szCs w:val="24"/>
              </w:rPr>
              <w:t xml:space="preserve">       Львов А.,</w:t>
            </w:r>
          </w:p>
          <w:p w:rsidR="002C1833" w:rsidRPr="002C1833" w:rsidRDefault="002C1833" w:rsidP="002C1833">
            <w:pPr>
              <w:rPr>
                <w:sz w:val="24"/>
                <w:szCs w:val="24"/>
              </w:rPr>
            </w:pPr>
            <w:r w:rsidRPr="002C1833">
              <w:rPr>
                <w:sz w:val="24"/>
                <w:szCs w:val="24"/>
              </w:rPr>
              <w:t xml:space="preserve">       Плаксина В.,</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 xml:space="preserve">       Гиндер И.,</w:t>
            </w:r>
          </w:p>
          <w:p w:rsidR="002C1833" w:rsidRPr="002C1833" w:rsidRDefault="002C1833" w:rsidP="002C1833">
            <w:pPr>
              <w:rPr>
                <w:sz w:val="24"/>
                <w:szCs w:val="24"/>
              </w:rPr>
            </w:pPr>
            <w:r w:rsidRPr="002C1833">
              <w:rPr>
                <w:sz w:val="24"/>
                <w:szCs w:val="24"/>
              </w:rPr>
              <w:t xml:space="preserve">       Кодирова Ш.,</w:t>
            </w:r>
          </w:p>
          <w:p w:rsidR="002C1833" w:rsidRPr="002C1833" w:rsidRDefault="002C1833" w:rsidP="002C1833">
            <w:pPr>
              <w:rPr>
                <w:sz w:val="24"/>
                <w:szCs w:val="24"/>
              </w:rPr>
            </w:pPr>
            <w:r w:rsidRPr="002C1833">
              <w:rPr>
                <w:sz w:val="24"/>
                <w:szCs w:val="24"/>
              </w:rPr>
              <w:t xml:space="preserve">       Панасюк С.,</w:t>
            </w:r>
          </w:p>
          <w:p w:rsidR="002C1833" w:rsidRPr="002C1833" w:rsidRDefault="002C1833" w:rsidP="002C1833">
            <w:pPr>
              <w:rPr>
                <w:sz w:val="24"/>
                <w:szCs w:val="24"/>
              </w:rPr>
            </w:pPr>
            <w:r w:rsidRPr="002C1833">
              <w:rPr>
                <w:sz w:val="24"/>
                <w:szCs w:val="24"/>
              </w:rPr>
              <w:t xml:space="preserve">       Нигматуллин Б.</w:t>
            </w:r>
          </w:p>
          <w:p w:rsidR="002C1833" w:rsidRPr="002C1833" w:rsidRDefault="002C1833" w:rsidP="002C1833">
            <w:pPr>
              <w:rPr>
                <w:sz w:val="24"/>
                <w:szCs w:val="24"/>
              </w:rPr>
            </w:pPr>
            <w:r w:rsidRPr="002C1833">
              <w:rPr>
                <w:sz w:val="24"/>
                <w:szCs w:val="24"/>
              </w:rPr>
              <w:t>2Б: 22 чел.</w:t>
            </w:r>
          </w:p>
          <w:p w:rsidR="002C1833" w:rsidRPr="002C1833" w:rsidRDefault="002C1833" w:rsidP="002C1833">
            <w:pPr>
              <w:rPr>
                <w:sz w:val="24"/>
                <w:szCs w:val="24"/>
              </w:rPr>
            </w:pPr>
            <w:r w:rsidRPr="002C1833">
              <w:rPr>
                <w:sz w:val="24"/>
                <w:szCs w:val="24"/>
              </w:rPr>
              <w:t xml:space="preserve">       Пронин И.,</w:t>
            </w:r>
          </w:p>
          <w:p w:rsidR="002C1833" w:rsidRPr="002C1833" w:rsidRDefault="002C1833" w:rsidP="002C1833">
            <w:pPr>
              <w:rPr>
                <w:sz w:val="24"/>
                <w:szCs w:val="24"/>
              </w:rPr>
            </w:pPr>
            <w:r w:rsidRPr="002C1833">
              <w:rPr>
                <w:sz w:val="24"/>
                <w:szCs w:val="24"/>
              </w:rPr>
              <w:t xml:space="preserve">       Втюрина Ю.,</w:t>
            </w:r>
          </w:p>
          <w:p w:rsidR="002C1833" w:rsidRPr="002C1833" w:rsidRDefault="002C1833" w:rsidP="002C1833">
            <w:pPr>
              <w:rPr>
                <w:sz w:val="24"/>
                <w:szCs w:val="24"/>
              </w:rPr>
            </w:pPr>
            <w:r w:rsidRPr="002C1833">
              <w:rPr>
                <w:sz w:val="24"/>
                <w:szCs w:val="24"/>
              </w:rPr>
              <w:t xml:space="preserve">       Зыбцев А.,</w:t>
            </w:r>
          </w:p>
          <w:p w:rsidR="002C1833" w:rsidRPr="002C1833" w:rsidRDefault="002C1833" w:rsidP="002C1833">
            <w:pPr>
              <w:rPr>
                <w:sz w:val="24"/>
                <w:szCs w:val="24"/>
              </w:rPr>
            </w:pPr>
            <w:r w:rsidRPr="002C1833">
              <w:rPr>
                <w:sz w:val="24"/>
                <w:szCs w:val="24"/>
              </w:rPr>
              <w:t xml:space="preserve">       Корнеев З.</w:t>
            </w:r>
          </w:p>
          <w:p w:rsidR="002C1833" w:rsidRPr="002C1833" w:rsidRDefault="002C1833" w:rsidP="002C1833">
            <w:pPr>
              <w:rPr>
                <w:sz w:val="24"/>
                <w:szCs w:val="24"/>
              </w:rPr>
            </w:pPr>
            <w:r w:rsidRPr="002C1833">
              <w:rPr>
                <w:sz w:val="24"/>
                <w:szCs w:val="24"/>
              </w:rPr>
              <w:t>3А: 18 чел.</w:t>
            </w:r>
          </w:p>
          <w:p w:rsidR="002C1833" w:rsidRPr="002C1833" w:rsidRDefault="002C1833" w:rsidP="002C1833">
            <w:pPr>
              <w:rPr>
                <w:sz w:val="24"/>
                <w:szCs w:val="24"/>
              </w:rPr>
            </w:pPr>
            <w:r w:rsidRPr="002C1833">
              <w:rPr>
                <w:sz w:val="24"/>
                <w:szCs w:val="24"/>
              </w:rPr>
              <w:t xml:space="preserve">        Ротозеев А.,</w:t>
            </w:r>
          </w:p>
          <w:p w:rsidR="002C1833" w:rsidRPr="002C1833" w:rsidRDefault="002C1833" w:rsidP="002C1833">
            <w:pPr>
              <w:rPr>
                <w:sz w:val="24"/>
                <w:szCs w:val="24"/>
              </w:rPr>
            </w:pPr>
            <w:r w:rsidRPr="002C1833">
              <w:rPr>
                <w:sz w:val="24"/>
                <w:szCs w:val="24"/>
              </w:rPr>
              <w:t xml:space="preserve">        Ротозеева М.,</w:t>
            </w:r>
          </w:p>
          <w:p w:rsidR="002C1833" w:rsidRPr="002C1833" w:rsidRDefault="002C1833" w:rsidP="002C1833">
            <w:pPr>
              <w:rPr>
                <w:sz w:val="24"/>
                <w:szCs w:val="24"/>
              </w:rPr>
            </w:pPr>
            <w:r w:rsidRPr="002C1833">
              <w:rPr>
                <w:sz w:val="24"/>
                <w:szCs w:val="24"/>
              </w:rPr>
              <w:t xml:space="preserve">        6 чел.</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6В, 7А: 8 чел.</w:t>
            </w:r>
          </w:p>
          <w:p w:rsidR="002C1833" w:rsidRPr="002C1833" w:rsidRDefault="002C1833" w:rsidP="002C1833">
            <w:pPr>
              <w:rPr>
                <w:sz w:val="24"/>
                <w:szCs w:val="24"/>
              </w:rPr>
            </w:pPr>
            <w:r w:rsidRPr="002C1833">
              <w:rPr>
                <w:sz w:val="24"/>
                <w:szCs w:val="24"/>
              </w:rPr>
              <w:t>8Б: 15 чел.</w:t>
            </w:r>
          </w:p>
        </w:tc>
        <w:tc>
          <w:tcPr>
            <w:tcW w:w="1984" w:type="dxa"/>
          </w:tcPr>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Похвальная грамота</w:t>
            </w:r>
          </w:p>
          <w:p w:rsidR="002C1833" w:rsidRPr="002C1833" w:rsidRDefault="002C1833" w:rsidP="002C1833">
            <w:pPr>
              <w:rPr>
                <w:sz w:val="24"/>
                <w:szCs w:val="24"/>
              </w:rPr>
            </w:pPr>
            <w:r w:rsidRPr="002C1833">
              <w:rPr>
                <w:sz w:val="24"/>
                <w:szCs w:val="24"/>
              </w:rPr>
              <w:t>Дипломы победителей</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Похвальные грамоты</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Дипломы победителей</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Сертификат</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Победители</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Дипломы победителей</w:t>
            </w:r>
          </w:p>
          <w:p w:rsidR="002C1833" w:rsidRPr="002C1833" w:rsidRDefault="002C1833" w:rsidP="002C1833">
            <w:pPr>
              <w:rPr>
                <w:sz w:val="24"/>
                <w:szCs w:val="24"/>
              </w:rPr>
            </w:pPr>
            <w:r w:rsidRPr="002C1833">
              <w:rPr>
                <w:sz w:val="24"/>
                <w:szCs w:val="24"/>
              </w:rPr>
              <w:t>Похвальная грамота</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краеведческая онлайн-олимпиада «Многовековая Югра»</w:t>
            </w:r>
          </w:p>
        </w:tc>
        <w:tc>
          <w:tcPr>
            <w:tcW w:w="2410" w:type="dxa"/>
          </w:tcPr>
          <w:p w:rsidR="002C1833" w:rsidRPr="002C1833" w:rsidRDefault="002C1833" w:rsidP="002C1833">
            <w:pPr>
              <w:rPr>
                <w:sz w:val="24"/>
                <w:szCs w:val="24"/>
              </w:rPr>
            </w:pPr>
            <w:r w:rsidRPr="002C1833">
              <w:rPr>
                <w:sz w:val="24"/>
                <w:szCs w:val="24"/>
              </w:rPr>
              <w:t>2А: 8 чел.</w:t>
            </w:r>
          </w:p>
          <w:p w:rsidR="002C1833" w:rsidRPr="002C1833" w:rsidRDefault="002C1833" w:rsidP="002C1833">
            <w:pPr>
              <w:rPr>
                <w:sz w:val="24"/>
                <w:szCs w:val="24"/>
              </w:rPr>
            </w:pPr>
            <w:r w:rsidRPr="002C1833">
              <w:rPr>
                <w:sz w:val="24"/>
                <w:szCs w:val="24"/>
              </w:rPr>
              <w:t>1А: Алексеева Д.,</w:t>
            </w:r>
          </w:p>
          <w:p w:rsidR="002C1833" w:rsidRPr="002C1833" w:rsidRDefault="002C1833" w:rsidP="002C1833">
            <w:pPr>
              <w:rPr>
                <w:sz w:val="24"/>
                <w:szCs w:val="24"/>
              </w:rPr>
            </w:pPr>
            <w:r w:rsidRPr="002C1833">
              <w:rPr>
                <w:sz w:val="24"/>
                <w:szCs w:val="24"/>
              </w:rPr>
              <w:t xml:space="preserve">       </w:t>
            </w:r>
          </w:p>
          <w:p w:rsidR="002C1833" w:rsidRPr="002C1833" w:rsidRDefault="002C1833" w:rsidP="002C1833">
            <w:pPr>
              <w:rPr>
                <w:sz w:val="24"/>
                <w:szCs w:val="24"/>
              </w:rPr>
            </w:pPr>
            <w:r w:rsidRPr="002C1833">
              <w:rPr>
                <w:sz w:val="24"/>
                <w:szCs w:val="24"/>
              </w:rPr>
              <w:lastRenderedPageBreak/>
              <w:t xml:space="preserve">       Львов А.,</w:t>
            </w:r>
          </w:p>
          <w:p w:rsidR="002C1833" w:rsidRPr="002C1833" w:rsidRDefault="002C1833" w:rsidP="002C1833">
            <w:pPr>
              <w:rPr>
                <w:sz w:val="24"/>
                <w:szCs w:val="24"/>
              </w:rPr>
            </w:pPr>
            <w:r w:rsidRPr="002C1833">
              <w:rPr>
                <w:sz w:val="24"/>
                <w:szCs w:val="24"/>
              </w:rPr>
              <w:t xml:space="preserve">       Панасюк С.</w:t>
            </w:r>
          </w:p>
          <w:p w:rsidR="002C1833" w:rsidRPr="002C1833" w:rsidRDefault="002C1833" w:rsidP="002C1833">
            <w:pPr>
              <w:rPr>
                <w:sz w:val="24"/>
                <w:szCs w:val="24"/>
              </w:rPr>
            </w:pPr>
            <w:r w:rsidRPr="002C1833">
              <w:rPr>
                <w:sz w:val="24"/>
                <w:szCs w:val="24"/>
              </w:rPr>
              <w:t>2Б: 8 чел.</w:t>
            </w:r>
          </w:p>
          <w:p w:rsidR="002C1833" w:rsidRPr="002C1833" w:rsidRDefault="002C1833" w:rsidP="002C1833">
            <w:pPr>
              <w:rPr>
                <w:sz w:val="24"/>
                <w:szCs w:val="24"/>
              </w:rPr>
            </w:pPr>
            <w:r w:rsidRPr="002C1833">
              <w:rPr>
                <w:sz w:val="24"/>
                <w:szCs w:val="24"/>
              </w:rPr>
              <w:t xml:space="preserve">       Пронин И.</w:t>
            </w:r>
          </w:p>
        </w:tc>
        <w:tc>
          <w:tcPr>
            <w:tcW w:w="1984" w:type="dxa"/>
          </w:tcPr>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Похвальная грамота</w:t>
            </w:r>
          </w:p>
          <w:p w:rsidR="002C1833" w:rsidRPr="002C1833" w:rsidRDefault="002C1833" w:rsidP="002C1833">
            <w:pPr>
              <w:rPr>
                <w:sz w:val="24"/>
                <w:szCs w:val="24"/>
              </w:rPr>
            </w:pPr>
            <w:r w:rsidRPr="002C1833">
              <w:rPr>
                <w:sz w:val="24"/>
                <w:szCs w:val="24"/>
              </w:rPr>
              <w:lastRenderedPageBreak/>
              <w:t>Дипломы</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2 место</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proofErr w:type="gramStart"/>
            <w:r w:rsidRPr="002C1833">
              <w:rPr>
                <w:b/>
                <w:i/>
                <w:sz w:val="24"/>
                <w:szCs w:val="24"/>
                <w:u w:val="single"/>
              </w:rPr>
              <w:t>Всероссийская</w:t>
            </w:r>
            <w:proofErr w:type="gramEnd"/>
            <w:r w:rsidRPr="002C1833">
              <w:rPr>
                <w:sz w:val="24"/>
                <w:szCs w:val="24"/>
              </w:rPr>
              <w:t xml:space="preserve"> онлайн-олимпиада по литературе</w:t>
            </w:r>
          </w:p>
        </w:tc>
        <w:tc>
          <w:tcPr>
            <w:tcW w:w="2410" w:type="dxa"/>
          </w:tcPr>
          <w:p w:rsidR="002C1833" w:rsidRPr="002C1833" w:rsidRDefault="002C1833" w:rsidP="002C1833">
            <w:pPr>
              <w:rPr>
                <w:sz w:val="24"/>
                <w:szCs w:val="24"/>
              </w:rPr>
            </w:pPr>
            <w:r w:rsidRPr="002C1833">
              <w:rPr>
                <w:sz w:val="24"/>
                <w:szCs w:val="24"/>
              </w:rPr>
              <w:t>1А: Захарченко В.</w:t>
            </w:r>
          </w:p>
          <w:p w:rsidR="002C1833" w:rsidRPr="002C1833" w:rsidRDefault="002C1833" w:rsidP="002C1833">
            <w:pPr>
              <w:rPr>
                <w:sz w:val="24"/>
                <w:szCs w:val="24"/>
              </w:rPr>
            </w:pPr>
            <w:r w:rsidRPr="002C1833">
              <w:rPr>
                <w:sz w:val="24"/>
                <w:szCs w:val="24"/>
              </w:rPr>
              <w:t xml:space="preserve">        Панасюк С.,</w:t>
            </w:r>
          </w:p>
          <w:p w:rsidR="002C1833" w:rsidRPr="002C1833" w:rsidRDefault="002C1833" w:rsidP="002C1833">
            <w:pPr>
              <w:rPr>
                <w:sz w:val="24"/>
                <w:szCs w:val="24"/>
              </w:rPr>
            </w:pPr>
            <w:r w:rsidRPr="002C1833">
              <w:rPr>
                <w:sz w:val="24"/>
                <w:szCs w:val="24"/>
              </w:rPr>
              <w:t xml:space="preserve">        Федотов Г.</w:t>
            </w:r>
          </w:p>
        </w:tc>
        <w:tc>
          <w:tcPr>
            <w:tcW w:w="1984" w:type="dxa"/>
          </w:tcPr>
          <w:p w:rsidR="002C1833" w:rsidRPr="002C1833" w:rsidRDefault="002C1833" w:rsidP="002C1833">
            <w:pPr>
              <w:rPr>
                <w:sz w:val="24"/>
                <w:szCs w:val="24"/>
              </w:rPr>
            </w:pPr>
            <w:r w:rsidRPr="002C1833">
              <w:rPr>
                <w:sz w:val="24"/>
                <w:szCs w:val="24"/>
              </w:rPr>
              <w:t>Сертификат</w:t>
            </w:r>
          </w:p>
          <w:p w:rsidR="002C1833" w:rsidRPr="002C1833" w:rsidRDefault="002C1833" w:rsidP="002C1833">
            <w:pPr>
              <w:rPr>
                <w:sz w:val="24"/>
                <w:szCs w:val="24"/>
              </w:rPr>
            </w:pPr>
            <w:r w:rsidRPr="002C1833">
              <w:rPr>
                <w:sz w:val="24"/>
                <w:szCs w:val="24"/>
              </w:rPr>
              <w:t>Похвальные грамоты</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proofErr w:type="gramStart"/>
            <w:r w:rsidRPr="002C1833">
              <w:rPr>
                <w:b/>
                <w:i/>
                <w:sz w:val="24"/>
                <w:szCs w:val="24"/>
                <w:u w:val="single"/>
              </w:rPr>
              <w:t>Международная</w:t>
            </w:r>
            <w:proofErr w:type="gramEnd"/>
            <w:r w:rsidRPr="002C1833">
              <w:rPr>
                <w:sz w:val="24"/>
                <w:szCs w:val="24"/>
              </w:rPr>
              <w:t xml:space="preserve"> </w:t>
            </w:r>
            <w:r w:rsidRPr="002C1833">
              <w:rPr>
                <w:sz w:val="24"/>
                <w:szCs w:val="24"/>
                <w:lang w:val="en-US"/>
              </w:rPr>
              <w:t>V</w:t>
            </w:r>
            <w:r w:rsidRPr="002C1833">
              <w:rPr>
                <w:sz w:val="24"/>
                <w:szCs w:val="24"/>
              </w:rPr>
              <w:t xml:space="preserve"> онлайн-олимпиада по математике</w:t>
            </w:r>
          </w:p>
        </w:tc>
        <w:tc>
          <w:tcPr>
            <w:tcW w:w="2410" w:type="dxa"/>
          </w:tcPr>
          <w:p w:rsidR="002C1833" w:rsidRPr="002C1833" w:rsidRDefault="002C1833" w:rsidP="002C1833">
            <w:pPr>
              <w:rPr>
                <w:sz w:val="24"/>
                <w:szCs w:val="24"/>
              </w:rPr>
            </w:pPr>
            <w:r w:rsidRPr="002C1833">
              <w:rPr>
                <w:sz w:val="24"/>
                <w:szCs w:val="24"/>
              </w:rPr>
              <w:t>1А: Захарченко В.</w:t>
            </w:r>
          </w:p>
        </w:tc>
        <w:tc>
          <w:tcPr>
            <w:tcW w:w="1984" w:type="dxa"/>
          </w:tcPr>
          <w:p w:rsidR="002C1833" w:rsidRPr="002C1833" w:rsidRDefault="002C1833" w:rsidP="002C1833">
            <w:pPr>
              <w:rPr>
                <w:sz w:val="24"/>
                <w:szCs w:val="24"/>
              </w:rPr>
            </w:pPr>
            <w:r w:rsidRPr="002C1833">
              <w:rPr>
                <w:sz w:val="24"/>
                <w:szCs w:val="24"/>
              </w:rPr>
              <w:t>Диплом</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конкурс «Лучший ученик месяца в школе»</w:t>
            </w:r>
          </w:p>
        </w:tc>
        <w:tc>
          <w:tcPr>
            <w:tcW w:w="2410" w:type="dxa"/>
          </w:tcPr>
          <w:p w:rsidR="002C1833" w:rsidRPr="002C1833" w:rsidRDefault="002C1833" w:rsidP="002C1833">
            <w:pPr>
              <w:rPr>
                <w:sz w:val="24"/>
                <w:szCs w:val="24"/>
              </w:rPr>
            </w:pPr>
            <w:r w:rsidRPr="002C1833">
              <w:rPr>
                <w:sz w:val="24"/>
                <w:szCs w:val="24"/>
              </w:rPr>
              <w:t>1А: Львов А.</w:t>
            </w:r>
          </w:p>
        </w:tc>
        <w:tc>
          <w:tcPr>
            <w:tcW w:w="1984" w:type="dxa"/>
          </w:tcPr>
          <w:p w:rsidR="002C1833" w:rsidRPr="002C1833" w:rsidRDefault="002C1833" w:rsidP="002C1833">
            <w:pPr>
              <w:rPr>
                <w:sz w:val="24"/>
                <w:szCs w:val="24"/>
              </w:rPr>
            </w:pPr>
            <w:r w:rsidRPr="002C1833">
              <w:rPr>
                <w:sz w:val="24"/>
                <w:szCs w:val="24"/>
              </w:rPr>
              <w:t>Грамота</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экологический диктант</w:t>
            </w:r>
          </w:p>
        </w:tc>
        <w:tc>
          <w:tcPr>
            <w:tcW w:w="2410" w:type="dxa"/>
          </w:tcPr>
          <w:p w:rsidR="002C1833" w:rsidRPr="002C1833" w:rsidRDefault="002C1833" w:rsidP="002C1833">
            <w:pPr>
              <w:rPr>
                <w:sz w:val="24"/>
                <w:szCs w:val="24"/>
              </w:rPr>
            </w:pPr>
            <w:r w:rsidRPr="002C1833">
              <w:rPr>
                <w:sz w:val="24"/>
                <w:szCs w:val="24"/>
              </w:rPr>
              <w:t>8-9 кл.. 24 чел.</w:t>
            </w:r>
          </w:p>
        </w:tc>
        <w:tc>
          <w:tcPr>
            <w:tcW w:w="1984" w:type="dxa"/>
          </w:tcPr>
          <w:p w:rsidR="002C1833" w:rsidRPr="002C1833" w:rsidRDefault="002C1833" w:rsidP="002C1833">
            <w:pPr>
              <w:rPr>
                <w:sz w:val="24"/>
                <w:szCs w:val="24"/>
              </w:rPr>
            </w:pPr>
            <w:r w:rsidRPr="002C1833">
              <w:rPr>
                <w:sz w:val="24"/>
                <w:szCs w:val="24"/>
              </w:rPr>
              <w:t>Дипломы</w:t>
            </w:r>
          </w:p>
        </w:tc>
      </w:tr>
      <w:tr w:rsidR="002C1833" w:rsidRPr="002C1833" w:rsidTr="002C1833">
        <w:tc>
          <w:tcPr>
            <w:tcW w:w="1384" w:type="dxa"/>
          </w:tcPr>
          <w:p w:rsidR="002C1833" w:rsidRPr="002C1833" w:rsidRDefault="002C1833" w:rsidP="002C1833">
            <w:pPr>
              <w:rPr>
                <w:sz w:val="24"/>
                <w:szCs w:val="24"/>
              </w:rPr>
            </w:pPr>
            <w:r w:rsidRPr="002C1833">
              <w:rPr>
                <w:sz w:val="24"/>
                <w:szCs w:val="24"/>
              </w:rPr>
              <w:t>01.11</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интеллектуальный конкурс «Юный </w:t>
            </w:r>
            <w:proofErr w:type="gramStart"/>
            <w:r w:rsidRPr="002C1833">
              <w:rPr>
                <w:sz w:val="24"/>
                <w:szCs w:val="24"/>
              </w:rPr>
              <w:t>грамотей</w:t>
            </w:r>
            <w:proofErr w:type="gramEnd"/>
            <w:r w:rsidRPr="002C1833">
              <w:rPr>
                <w:sz w:val="24"/>
                <w:szCs w:val="24"/>
              </w:rPr>
              <w:t>»</w:t>
            </w:r>
          </w:p>
        </w:tc>
        <w:tc>
          <w:tcPr>
            <w:tcW w:w="2410" w:type="dxa"/>
          </w:tcPr>
          <w:p w:rsidR="002C1833" w:rsidRPr="002C1833" w:rsidRDefault="002C1833" w:rsidP="002C1833">
            <w:pPr>
              <w:rPr>
                <w:sz w:val="24"/>
                <w:szCs w:val="24"/>
              </w:rPr>
            </w:pPr>
            <w:r w:rsidRPr="002C1833">
              <w:rPr>
                <w:sz w:val="24"/>
                <w:szCs w:val="24"/>
              </w:rPr>
              <w:t>2В: Левчук М.,</w:t>
            </w:r>
          </w:p>
          <w:p w:rsidR="002C1833" w:rsidRPr="002C1833" w:rsidRDefault="002C1833" w:rsidP="002C1833">
            <w:pPr>
              <w:rPr>
                <w:sz w:val="24"/>
                <w:szCs w:val="24"/>
              </w:rPr>
            </w:pPr>
            <w:r w:rsidRPr="002C1833">
              <w:rPr>
                <w:sz w:val="24"/>
                <w:szCs w:val="24"/>
              </w:rPr>
              <w:t xml:space="preserve">       Михайлова М.</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06.11</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Большой этнографический дикатант</w:t>
            </w:r>
          </w:p>
        </w:tc>
        <w:tc>
          <w:tcPr>
            <w:tcW w:w="2410" w:type="dxa"/>
          </w:tcPr>
          <w:p w:rsidR="002C1833" w:rsidRPr="002C1833" w:rsidRDefault="002C1833" w:rsidP="002C1833">
            <w:pPr>
              <w:rPr>
                <w:sz w:val="24"/>
                <w:szCs w:val="24"/>
              </w:rPr>
            </w:pPr>
            <w:r w:rsidRPr="002C1833">
              <w:rPr>
                <w:sz w:val="24"/>
                <w:szCs w:val="24"/>
              </w:rPr>
              <w:t>30 чел.</w:t>
            </w:r>
          </w:p>
        </w:tc>
        <w:tc>
          <w:tcPr>
            <w:tcW w:w="1984" w:type="dxa"/>
          </w:tcPr>
          <w:p w:rsidR="002C1833" w:rsidRPr="002C1833" w:rsidRDefault="002C1833" w:rsidP="002C1833">
            <w:pPr>
              <w:rPr>
                <w:sz w:val="24"/>
                <w:szCs w:val="24"/>
              </w:rPr>
            </w:pPr>
            <w:r w:rsidRPr="002C1833">
              <w:rPr>
                <w:sz w:val="24"/>
                <w:szCs w:val="24"/>
              </w:rPr>
              <w:t>Сертификат участника</w:t>
            </w:r>
          </w:p>
        </w:tc>
      </w:tr>
      <w:tr w:rsidR="002C1833" w:rsidRPr="002C1833" w:rsidTr="002C1833">
        <w:tc>
          <w:tcPr>
            <w:tcW w:w="1384" w:type="dxa"/>
          </w:tcPr>
          <w:p w:rsidR="002C1833" w:rsidRPr="002C1833" w:rsidRDefault="002C1833" w:rsidP="002C1833">
            <w:pPr>
              <w:rPr>
                <w:sz w:val="24"/>
                <w:szCs w:val="24"/>
              </w:rPr>
            </w:pPr>
            <w:r w:rsidRPr="002C1833">
              <w:rPr>
                <w:sz w:val="24"/>
                <w:szCs w:val="24"/>
              </w:rPr>
              <w:t>22.11</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марафон «Волшебная осень»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1А: 11 чел.</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 xml:space="preserve">        16 чел.</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 xml:space="preserve">        5 чел.</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 xml:space="preserve">        Львов А.</w:t>
            </w:r>
          </w:p>
        </w:tc>
        <w:tc>
          <w:tcPr>
            <w:tcW w:w="1984" w:type="dxa"/>
          </w:tcPr>
          <w:p w:rsidR="002C1833" w:rsidRPr="002C1833" w:rsidRDefault="002C1833" w:rsidP="002C1833">
            <w:pPr>
              <w:rPr>
                <w:sz w:val="24"/>
                <w:szCs w:val="24"/>
              </w:rPr>
            </w:pPr>
            <w:r w:rsidRPr="002C1833">
              <w:rPr>
                <w:sz w:val="24"/>
                <w:szCs w:val="24"/>
              </w:rPr>
              <w:t>Грамота участника</w:t>
            </w:r>
          </w:p>
          <w:p w:rsidR="002C1833" w:rsidRPr="002C1833" w:rsidRDefault="002C1833" w:rsidP="002C1833">
            <w:pPr>
              <w:rPr>
                <w:sz w:val="24"/>
                <w:szCs w:val="24"/>
              </w:rPr>
            </w:pPr>
            <w:r w:rsidRPr="002C1833">
              <w:rPr>
                <w:sz w:val="24"/>
                <w:szCs w:val="24"/>
              </w:rPr>
              <w:t>Грамота за 1 место класса</w:t>
            </w:r>
          </w:p>
          <w:p w:rsidR="002C1833" w:rsidRPr="002C1833" w:rsidRDefault="002C1833" w:rsidP="002C1833">
            <w:pPr>
              <w:rPr>
                <w:sz w:val="24"/>
                <w:szCs w:val="24"/>
              </w:rPr>
            </w:pPr>
            <w:r w:rsidRPr="002C1833">
              <w:rPr>
                <w:sz w:val="24"/>
                <w:szCs w:val="24"/>
              </w:rPr>
              <w:t>Грамота лидера марафона</w:t>
            </w:r>
          </w:p>
          <w:p w:rsidR="002C1833" w:rsidRPr="002C1833" w:rsidRDefault="002C1833" w:rsidP="002C1833">
            <w:pPr>
              <w:rPr>
                <w:sz w:val="24"/>
                <w:szCs w:val="24"/>
              </w:rPr>
            </w:pPr>
            <w:r w:rsidRPr="002C1833">
              <w:rPr>
                <w:sz w:val="24"/>
                <w:szCs w:val="24"/>
              </w:rPr>
              <w:t>Грамота за 1 место по школе</w:t>
            </w:r>
          </w:p>
        </w:tc>
      </w:tr>
      <w:tr w:rsidR="002C1833" w:rsidRPr="002C1833" w:rsidTr="002C1833">
        <w:tc>
          <w:tcPr>
            <w:tcW w:w="1384" w:type="dxa"/>
          </w:tcPr>
          <w:p w:rsidR="002C1833" w:rsidRPr="002C1833" w:rsidRDefault="002C1833" w:rsidP="002C1833">
            <w:pPr>
              <w:rPr>
                <w:sz w:val="24"/>
                <w:szCs w:val="24"/>
              </w:rPr>
            </w:pPr>
            <w:r w:rsidRPr="002C1833">
              <w:rPr>
                <w:sz w:val="24"/>
                <w:szCs w:val="24"/>
              </w:rPr>
              <w:t>24.11</w:t>
            </w:r>
          </w:p>
        </w:tc>
        <w:tc>
          <w:tcPr>
            <w:tcW w:w="3969" w:type="dxa"/>
          </w:tcPr>
          <w:p w:rsidR="002C1833" w:rsidRPr="002C1833" w:rsidRDefault="002C1833" w:rsidP="002C1833">
            <w:pPr>
              <w:rPr>
                <w:sz w:val="24"/>
                <w:szCs w:val="24"/>
              </w:rPr>
            </w:pPr>
            <w:r w:rsidRPr="002C1833">
              <w:rPr>
                <w:sz w:val="24"/>
                <w:szCs w:val="24"/>
              </w:rPr>
              <w:t>Прохождение базового курса 1-го класса по окружающему миру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1А: Панасюк С.</w:t>
            </w:r>
          </w:p>
        </w:tc>
        <w:tc>
          <w:tcPr>
            <w:tcW w:w="1984" w:type="dxa"/>
          </w:tcPr>
          <w:p w:rsidR="002C1833" w:rsidRPr="002C1833" w:rsidRDefault="002C1833" w:rsidP="002C1833">
            <w:pPr>
              <w:rPr>
                <w:sz w:val="24"/>
                <w:szCs w:val="24"/>
              </w:rPr>
            </w:pPr>
            <w:r w:rsidRPr="002C1833">
              <w:rPr>
                <w:sz w:val="24"/>
                <w:szCs w:val="24"/>
              </w:rPr>
              <w:t>Диплом</w:t>
            </w:r>
          </w:p>
        </w:tc>
      </w:tr>
      <w:tr w:rsidR="002C1833" w:rsidRPr="002C1833" w:rsidTr="002C1833">
        <w:tc>
          <w:tcPr>
            <w:tcW w:w="1384" w:type="dxa"/>
          </w:tcPr>
          <w:p w:rsidR="002C1833" w:rsidRPr="002C1833" w:rsidRDefault="002C1833" w:rsidP="002C1833">
            <w:pPr>
              <w:rPr>
                <w:sz w:val="24"/>
                <w:szCs w:val="24"/>
              </w:rPr>
            </w:pPr>
            <w:r w:rsidRPr="002C1833">
              <w:rPr>
                <w:sz w:val="24"/>
                <w:szCs w:val="24"/>
              </w:rPr>
              <w:t>25.11</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марафон «Эра роботов»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2А: 16 чел.</w:t>
            </w:r>
          </w:p>
          <w:p w:rsidR="002C1833" w:rsidRPr="002C1833" w:rsidRDefault="002C1833" w:rsidP="002C1833">
            <w:pPr>
              <w:rPr>
                <w:sz w:val="24"/>
                <w:szCs w:val="24"/>
              </w:rPr>
            </w:pPr>
            <w:r w:rsidRPr="002C1833">
              <w:rPr>
                <w:sz w:val="24"/>
                <w:szCs w:val="24"/>
              </w:rPr>
              <w:t>2Б: 19 чел.</w:t>
            </w:r>
          </w:p>
        </w:tc>
        <w:tc>
          <w:tcPr>
            <w:tcW w:w="1984" w:type="dxa"/>
          </w:tcPr>
          <w:p w:rsidR="002C1833" w:rsidRPr="002C1833" w:rsidRDefault="002C1833" w:rsidP="002C1833">
            <w:pPr>
              <w:rPr>
                <w:sz w:val="24"/>
                <w:szCs w:val="24"/>
              </w:rPr>
            </w:pPr>
            <w:r w:rsidRPr="002C1833">
              <w:rPr>
                <w:sz w:val="24"/>
                <w:szCs w:val="24"/>
              </w:rPr>
              <w:t>2 место</w:t>
            </w:r>
          </w:p>
          <w:p w:rsidR="002C1833" w:rsidRPr="002C1833" w:rsidRDefault="002C1833" w:rsidP="002C1833">
            <w:pPr>
              <w:rPr>
                <w:sz w:val="24"/>
                <w:szCs w:val="24"/>
              </w:rPr>
            </w:pPr>
            <w:r w:rsidRPr="002C1833">
              <w:rPr>
                <w:sz w:val="24"/>
                <w:szCs w:val="24"/>
              </w:rPr>
              <w:t>1 место</w:t>
            </w:r>
          </w:p>
        </w:tc>
      </w:tr>
      <w:tr w:rsidR="002C1833" w:rsidRPr="002C1833" w:rsidTr="002C1833">
        <w:tc>
          <w:tcPr>
            <w:tcW w:w="1384" w:type="dxa"/>
          </w:tcPr>
          <w:p w:rsidR="002C1833" w:rsidRPr="002C1833" w:rsidRDefault="002C1833" w:rsidP="002C1833">
            <w:pPr>
              <w:rPr>
                <w:sz w:val="24"/>
                <w:szCs w:val="24"/>
              </w:rPr>
            </w:pPr>
            <w:r w:rsidRPr="002C1833">
              <w:rPr>
                <w:sz w:val="24"/>
                <w:szCs w:val="24"/>
              </w:rPr>
              <w:t>26.11</w:t>
            </w: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программа «Дни финансовой грамотности в образовательных организациях»</w:t>
            </w:r>
          </w:p>
        </w:tc>
        <w:tc>
          <w:tcPr>
            <w:tcW w:w="2410" w:type="dxa"/>
          </w:tcPr>
          <w:p w:rsidR="002C1833" w:rsidRPr="002C1833" w:rsidRDefault="002C1833" w:rsidP="002C1833">
            <w:pPr>
              <w:rPr>
                <w:sz w:val="24"/>
                <w:szCs w:val="24"/>
              </w:rPr>
            </w:pPr>
            <w:r w:rsidRPr="002C1833">
              <w:rPr>
                <w:sz w:val="24"/>
                <w:szCs w:val="24"/>
              </w:rPr>
              <w:t>11 кл.</w:t>
            </w:r>
          </w:p>
        </w:tc>
        <w:tc>
          <w:tcPr>
            <w:tcW w:w="1984" w:type="dxa"/>
          </w:tcPr>
          <w:p w:rsidR="002C1833" w:rsidRPr="002C1833" w:rsidRDefault="002C1833" w:rsidP="002C1833">
            <w:pPr>
              <w:rPr>
                <w:sz w:val="24"/>
                <w:szCs w:val="24"/>
              </w:rPr>
            </w:pPr>
            <w:r w:rsidRPr="002C1833">
              <w:rPr>
                <w:sz w:val="24"/>
                <w:szCs w:val="24"/>
              </w:rPr>
              <w:t>Сертификаты</w:t>
            </w: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декабрь</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марафон «Сказочная Лапландия»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2А: 3 чел.</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Дальневосточная</w:t>
            </w:r>
            <w:r w:rsidRPr="002C1833">
              <w:rPr>
                <w:sz w:val="24"/>
                <w:szCs w:val="24"/>
              </w:rPr>
              <w:t xml:space="preserve"> олимпиада «Океан знаний» (ДВФУ, химия)</w:t>
            </w:r>
          </w:p>
        </w:tc>
        <w:tc>
          <w:tcPr>
            <w:tcW w:w="2410" w:type="dxa"/>
          </w:tcPr>
          <w:p w:rsidR="002C1833" w:rsidRPr="002C1833" w:rsidRDefault="002C1833" w:rsidP="002C1833">
            <w:pPr>
              <w:rPr>
                <w:sz w:val="24"/>
                <w:szCs w:val="24"/>
              </w:rPr>
            </w:pPr>
            <w:r w:rsidRPr="002C1833">
              <w:rPr>
                <w:sz w:val="24"/>
                <w:szCs w:val="24"/>
              </w:rPr>
              <w:t>9А: Карпов М.</w:t>
            </w:r>
          </w:p>
          <w:p w:rsidR="002C1833" w:rsidRPr="002C1833" w:rsidRDefault="002C1833" w:rsidP="002C1833">
            <w:pPr>
              <w:rPr>
                <w:sz w:val="24"/>
                <w:szCs w:val="24"/>
              </w:rPr>
            </w:pPr>
            <w:r w:rsidRPr="002C1833">
              <w:rPr>
                <w:sz w:val="24"/>
                <w:szCs w:val="24"/>
              </w:rPr>
              <w:t>9Б: Соколова М.,</w:t>
            </w:r>
          </w:p>
          <w:p w:rsidR="002C1833" w:rsidRPr="002C1833" w:rsidRDefault="002C1833" w:rsidP="002C1833">
            <w:pPr>
              <w:rPr>
                <w:sz w:val="24"/>
                <w:szCs w:val="24"/>
              </w:rPr>
            </w:pPr>
            <w:r w:rsidRPr="002C1833">
              <w:rPr>
                <w:sz w:val="24"/>
                <w:szCs w:val="24"/>
              </w:rPr>
              <w:t xml:space="preserve">       Буданцев Е.</w:t>
            </w:r>
          </w:p>
        </w:tc>
        <w:tc>
          <w:tcPr>
            <w:tcW w:w="1984" w:type="dxa"/>
          </w:tcPr>
          <w:p w:rsidR="002C1833" w:rsidRPr="002C1833" w:rsidRDefault="002C1833" w:rsidP="002C1833">
            <w:pPr>
              <w:rPr>
                <w:sz w:val="24"/>
                <w:szCs w:val="24"/>
              </w:rPr>
            </w:pPr>
            <w:r w:rsidRPr="002C1833">
              <w:rPr>
                <w:sz w:val="24"/>
                <w:szCs w:val="24"/>
              </w:rPr>
              <w:t>Сертификат участника</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b/>
                <w:i/>
                <w:sz w:val="24"/>
                <w:szCs w:val="24"/>
                <w:u w:val="single"/>
              </w:rPr>
            </w:pPr>
            <w:r w:rsidRPr="002C1833">
              <w:rPr>
                <w:b/>
                <w:i/>
                <w:sz w:val="24"/>
                <w:szCs w:val="24"/>
                <w:u w:val="single"/>
              </w:rPr>
              <w:t>Дальневосточная</w:t>
            </w:r>
            <w:r w:rsidRPr="002C1833">
              <w:rPr>
                <w:sz w:val="24"/>
                <w:szCs w:val="24"/>
              </w:rPr>
              <w:t xml:space="preserve"> олимпиада «Океан знаний» (ДВФУ, история)</w:t>
            </w:r>
          </w:p>
        </w:tc>
        <w:tc>
          <w:tcPr>
            <w:tcW w:w="2410" w:type="dxa"/>
          </w:tcPr>
          <w:p w:rsidR="002C1833" w:rsidRPr="002C1833" w:rsidRDefault="002C1833" w:rsidP="002C1833">
            <w:pPr>
              <w:rPr>
                <w:sz w:val="24"/>
                <w:szCs w:val="24"/>
              </w:rPr>
            </w:pPr>
            <w:r w:rsidRPr="002C1833">
              <w:rPr>
                <w:sz w:val="24"/>
                <w:szCs w:val="24"/>
              </w:rPr>
              <w:t>11 кл.: Горбач А.</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b/>
                <w:i/>
                <w:sz w:val="24"/>
                <w:szCs w:val="24"/>
                <w:u w:val="single"/>
              </w:rPr>
            </w:pPr>
            <w:r w:rsidRPr="002C1833">
              <w:rPr>
                <w:b/>
                <w:i/>
                <w:sz w:val="24"/>
                <w:szCs w:val="24"/>
                <w:u w:val="single"/>
              </w:rPr>
              <w:t>Дальневосточная</w:t>
            </w:r>
            <w:r w:rsidRPr="002C1833">
              <w:rPr>
                <w:sz w:val="24"/>
                <w:szCs w:val="24"/>
              </w:rPr>
              <w:t xml:space="preserve"> олимпиада «Океан знаний» (ДВФУ, русский язык)</w:t>
            </w:r>
          </w:p>
        </w:tc>
        <w:tc>
          <w:tcPr>
            <w:tcW w:w="2410" w:type="dxa"/>
          </w:tcPr>
          <w:p w:rsidR="002C1833" w:rsidRPr="002C1833" w:rsidRDefault="002C1833" w:rsidP="002C1833">
            <w:pPr>
              <w:rPr>
                <w:sz w:val="24"/>
                <w:szCs w:val="24"/>
              </w:rPr>
            </w:pPr>
            <w:r w:rsidRPr="002C1833">
              <w:rPr>
                <w:sz w:val="24"/>
                <w:szCs w:val="24"/>
              </w:rPr>
              <w:t>11 кл.: 16 чел.</w:t>
            </w:r>
          </w:p>
          <w:p w:rsidR="002C1833" w:rsidRPr="002C1833" w:rsidRDefault="002C1833" w:rsidP="002C1833">
            <w:pPr>
              <w:rPr>
                <w:sz w:val="24"/>
                <w:szCs w:val="24"/>
              </w:rPr>
            </w:pPr>
            <w:r w:rsidRPr="002C1833">
              <w:rPr>
                <w:sz w:val="24"/>
                <w:szCs w:val="24"/>
              </w:rPr>
              <w:t>8Б: Казьмина А.</w:t>
            </w:r>
          </w:p>
          <w:p w:rsidR="002C1833" w:rsidRPr="002C1833" w:rsidRDefault="002C1833" w:rsidP="002C1833">
            <w:pPr>
              <w:rPr>
                <w:sz w:val="24"/>
                <w:szCs w:val="24"/>
              </w:rPr>
            </w:pPr>
            <w:r w:rsidRPr="002C1833">
              <w:rPr>
                <w:sz w:val="24"/>
                <w:szCs w:val="24"/>
              </w:rPr>
              <w:t>10 кл.: Аджимуратова Х.,</w:t>
            </w:r>
          </w:p>
          <w:p w:rsidR="002C1833" w:rsidRPr="002C1833" w:rsidRDefault="002C1833" w:rsidP="002C1833">
            <w:pPr>
              <w:rPr>
                <w:sz w:val="24"/>
                <w:szCs w:val="24"/>
              </w:rPr>
            </w:pPr>
            <w:r w:rsidRPr="002C1833">
              <w:rPr>
                <w:sz w:val="24"/>
                <w:szCs w:val="24"/>
              </w:rPr>
              <w:t>Синицына С.,</w:t>
            </w:r>
          </w:p>
          <w:p w:rsidR="002C1833" w:rsidRPr="002C1833" w:rsidRDefault="002C1833" w:rsidP="002C1833">
            <w:pPr>
              <w:rPr>
                <w:sz w:val="24"/>
                <w:szCs w:val="24"/>
              </w:rPr>
            </w:pPr>
            <w:r w:rsidRPr="002C1833">
              <w:rPr>
                <w:sz w:val="24"/>
                <w:szCs w:val="24"/>
              </w:rPr>
              <w:t>Грицун А.</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тест на знание Конституции РФ</w:t>
            </w:r>
          </w:p>
        </w:tc>
        <w:tc>
          <w:tcPr>
            <w:tcW w:w="2410" w:type="dxa"/>
          </w:tcPr>
          <w:p w:rsidR="002C1833" w:rsidRPr="002C1833" w:rsidRDefault="002C1833" w:rsidP="002C1833">
            <w:pPr>
              <w:rPr>
                <w:sz w:val="24"/>
                <w:szCs w:val="24"/>
              </w:rPr>
            </w:pPr>
            <w:r w:rsidRPr="002C1833">
              <w:rPr>
                <w:sz w:val="24"/>
                <w:szCs w:val="24"/>
              </w:rPr>
              <w:t>10-11 кл.: 60 чел.</w:t>
            </w:r>
          </w:p>
        </w:tc>
        <w:tc>
          <w:tcPr>
            <w:tcW w:w="1984" w:type="dxa"/>
          </w:tcPr>
          <w:p w:rsidR="002C1833" w:rsidRPr="002C1833" w:rsidRDefault="002C1833" w:rsidP="002C1833">
            <w:pPr>
              <w:rPr>
                <w:sz w:val="24"/>
                <w:szCs w:val="24"/>
              </w:rPr>
            </w:pPr>
            <w:r w:rsidRPr="002C1833">
              <w:rPr>
                <w:sz w:val="24"/>
                <w:szCs w:val="24"/>
              </w:rPr>
              <w:t>Сертификаты</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proofErr w:type="gramStart"/>
            <w:r w:rsidRPr="002C1833">
              <w:rPr>
                <w:b/>
                <w:i/>
                <w:sz w:val="24"/>
                <w:szCs w:val="24"/>
                <w:u w:val="single"/>
              </w:rPr>
              <w:t>Всероссийский</w:t>
            </w:r>
            <w:proofErr w:type="gramEnd"/>
            <w:r w:rsidRPr="002C1833">
              <w:rPr>
                <w:sz w:val="24"/>
                <w:szCs w:val="24"/>
              </w:rPr>
              <w:t xml:space="preserve"> онлайн-тест «По истории Великой Отечественной войны»</w:t>
            </w:r>
          </w:p>
        </w:tc>
        <w:tc>
          <w:tcPr>
            <w:tcW w:w="2410" w:type="dxa"/>
          </w:tcPr>
          <w:p w:rsidR="002C1833" w:rsidRPr="002C1833" w:rsidRDefault="002C1833" w:rsidP="002C1833">
            <w:pPr>
              <w:rPr>
                <w:sz w:val="24"/>
                <w:szCs w:val="24"/>
              </w:rPr>
            </w:pPr>
            <w:r w:rsidRPr="002C1833">
              <w:rPr>
                <w:sz w:val="24"/>
                <w:szCs w:val="24"/>
              </w:rPr>
              <w:t>70 чел.</w:t>
            </w:r>
          </w:p>
        </w:tc>
        <w:tc>
          <w:tcPr>
            <w:tcW w:w="1984" w:type="dxa"/>
          </w:tcPr>
          <w:p w:rsidR="002C1833" w:rsidRPr="002C1833" w:rsidRDefault="002C1833" w:rsidP="002C1833">
            <w:pPr>
              <w:rPr>
                <w:sz w:val="24"/>
                <w:szCs w:val="24"/>
              </w:rPr>
            </w:pPr>
            <w:r w:rsidRPr="002C1833">
              <w:rPr>
                <w:sz w:val="24"/>
                <w:szCs w:val="24"/>
              </w:rPr>
              <w:t>Сертификаты</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многопрофильная инженерная олимпиада «Звезда»</w:t>
            </w:r>
          </w:p>
        </w:tc>
        <w:tc>
          <w:tcPr>
            <w:tcW w:w="2410" w:type="dxa"/>
          </w:tcPr>
          <w:p w:rsidR="002C1833" w:rsidRPr="002C1833" w:rsidRDefault="002C1833" w:rsidP="002C1833">
            <w:pPr>
              <w:rPr>
                <w:sz w:val="24"/>
                <w:szCs w:val="24"/>
              </w:rPr>
            </w:pPr>
            <w:r w:rsidRPr="002C1833">
              <w:rPr>
                <w:sz w:val="24"/>
                <w:szCs w:val="24"/>
              </w:rPr>
              <w:t>8Б: Казьмина А.,</w:t>
            </w:r>
          </w:p>
          <w:p w:rsidR="002C1833" w:rsidRPr="002C1833" w:rsidRDefault="002C1833" w:rsidP="002C1833">
            <w:pPr>
              <w:rPr>
                <w:sz w:val="24"/>
                <w:szCs w:val="24"/>
              </w:rPr>
            </w:pPr>
            <w:r w:rsidRPr="002C1833">
              <w:rPr>
                <w:sz w:val="24"/>
                <w:szCs w:val="24"/>
              </w:rPr>
              <w:t xml:space="preserve">       Ручко А.,</w:t>
            </w:r>
          </w:p>
          <w:p w:rsidR="002C1833" w:rsidRPr="002C1833" w:rsidRDefault="002C1833" w:rsidP="002C1833">
            <w:pPr>
              <w:rPr>
                <w:sz w:val="24"/>
                <w:szCs w:val="24"/>
              </w:rPr>
            </w:pPr>
            <w:r w:rsidRPr="002C1833">
              <w:rPr>
                <w:sz w:val="24"/>
                <w:szCs w:val="24"/>
              </w:rPr>
              <w:t xml:space="preserve">       Заковенко Я.,</w:t>
            </w:r>
          </w:p>
          <w:p w:rsidR="002C1833" w:rsidRPr="002C1833" w:rsidRDefault="002C1833" w:rsidP="002C1833">
            <w:pPr>
              <w:rPr>
                <w:sz w:val="24"/>
                <w:szCs w:val="24"/>
              </w:rPr>
            </w:pPr>
            <w:r w:rsidRPr="002C1833">
              <w:rPr>
                <w:sz w:val="24"/>
                <w:szCs w:val="24"/>
              </w:rPr>
              <w:lastRenderedPageBreak/>
              <w:t xml:space="preserve">       Терещук Н.</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lastRenderedPageBreak/>
              <w:t>06.12</w:t>
            </w: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метапредметная олимпиада «Ближе к </w:t>
            </w:r>
            <w:proofErr w:type="gramStart"/>
            <w:r w:rsidRPr="002C1833">
              <w:rPr>
                <w:sz w:val="24"/>
                <w:szCs w:val="24"/>
              </w:rPr>
              <w:t>Дальнему</w:t>
            </w:r>
            <w:proofErr w:type="gramEnd"/>
            <w:r w:rsidRPr="002C1833">
              <w:rPr>
                <w:sz w:val="24"/>
                <w:szCs w:val="24"/>
              </w:rPr>
              <w:t>»</w:t>
            </w:r>
          </w:p>
        </w:tc>
        <w:tc>
          <w:tcPr>
            <w:tcW w:w="2410" w:type="dxa"/>
          </w:tcPr>
          <w:p w:rsidR="002C1833" w:rsidRPr="002C1833" w:rsidRDefault="002C1833" w:rsidP="002C1833">
            <w:pPr>
              <w:rPr>
                <w:sz w:val="24"/>
                <w:szCs w:val="24"/>
              </w:rPr>
            </w:pPr>
            <w:r w:rsidRPr="002C1833">
              <w:rPr>
                <w:sz w:val="24"/>
                <w:szCs w:val="24"/>
              </w:rPr>
              <w:t>8Б: 10 чел.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08.12</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«Экологический марафон» </w:t>
            </w:r>
          </w:p>
        </w:tc>
        <w:tc>
          <w:tcPr>
            <w:tcW w:w="2410" w:type="dxa"/>
          </w:tcPr>
          <w:p w:rsidR="002C1833" w:rsidRPr="002C1833" w:rsidRDefault="002C1833" w:rsidP="002C1833">
            <w:pPr>
              <w:rPr>
                <w:sz w:val="24"/>
                <w:szCs w:val="24"/>
              </w:rPr>
            </w:pPr>
            <w:r w:rsidRPr="002C1833">
              <w:rPr>
                <w:sz w:val="24"/>
                <w:szCs w:val="24"/>
              </w:rPr>
              <w:t>4А: 16 чел.</w:t>
            </w:r>
          </w:p>
          <w:p w:rsidR="002C1833" w:rsidRPr="002C1833" w:rsidRDefault="002C1833" w:rsidP="002C1833">
            <w:pPr>
              <w:rPr>
                <w:sz w:val="24"/>
                <w:szCs w:val="24"/>
              </w:rPr>
            </w:pPr>
            <w:r w:rsidRPr="002C1833">
              <w:rPr>
                <w:sz w:val="24"/>
                <w:szCs w:val="24"/>
              </w:rPr>
              <w:t>4Б: 16 чел.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09.12</w:t>
            </w:r>
          </w:p>
        </w:tc>
        <w:tc>
          <w:tcPr>
            <w:tcW w:w="3969" w:type="dxa"/>
          </w:tcPr>
          <w:p w:rsidR="002C1833" w:rsidRPr="002C1833" w:rsidRDefault="002C1833" w:rsidP="002C1833">
            <w:pPr>
              <w:rPr>
                <w:sz w:val="24"/>
                <w:szCs w:val="24"/>
              </w:rPr>
            </w:pPr>
            <w:proofErr w:type="gramStart"/>
            <w:r w:rsidRPr="002C1833">
              <w:rPr>
                <w:b/>
                <w:i/>
                <w:sz w:val="24"/>
                <w:szCs w:val="24"/>
                <w:u w:val="single"/>
              </w:rPr>
              <w:t>Всероссийский</w:t>
            </w:r>
            <w:proofErr w:type="gramEnd"/>
            <w:r w:rsidRPr="002C1833">
              <w:rPr>
                <w:sz w:val="24"/>
                <w:szCs w:val="24"/>
              </w:rPr>
              <w:t xml:space="preserve"> онлайн-зачет по финансовой грамотности</w:t>
            </w:r>
          </w:p>
        </w:tc>
        <w:tc>
          <w:tcPr>
            <w:tcW w:w="2410" w:type="dxa"/>
          </w:tcPr>
          <w:p w:rsidR="002C1833" w:rsidRPr="002C1833" w:rsidRDefault="002C1833" w:rsidP="002C1833">
            <w:pPr>
              <w:rPr>
                <w:sz w:val="24"/>
                <w:szCs w:val="24"/>
              </w:rPr>
            </w:pPr>
            <w:r w:rsidRPr="002C1833">
              <w:rPr>
                <w:sz w:val="24"/>
                <w:szCs w:val="24"/>
              </w:rPr>
              <w:t>11 кл.: Бушкова Э.</w:t>
            </w:r>
          </w:p>
        </w:tc>
        <w:tc>
          <w:tcPr>
            <w:tcW w:w="1984" w:type="dxa"/>
          </w:tcPr>
          <w:p w:rsidR="002C1833" w:rsidRPr="002C1833" w:rsidRDefault="002C1833" w:rsidP="002C1833">
            <w:pPr>
              <w:rPr>
                <w:sz w:val="24"/>
                <w:szCs w:val="24"/>
              </w:rPr>
            </w:pPr>
            <w:r w:rsidRPr="002C1833">
              <w:rPr>
                <w:sz w:val="24"/>
                <w:szCs w:val="24"/>
              </w:rPr>
              <w:t>Сертификат</w:t>
            </w:r>
          </w:p>
        </w:tc>
      </w:tr>
      <w:tr w:rsidR="002C1833" w:rsidRPr="002C1833" w:rsidTr="002C1833">
        <w:tc>
          <w:tcPr>
            <w:tcW w:w="1384" w:type="dxa"/>
          </w:tcPr>
          <w:p w:rsidR="002C1833" w:rsidRPr="002C1833" w:rsidRDefault="002C1833" w:rsidP="002C1833">
            <w:pPr>
              <w:rPr>
                <w:sz w:val="24"/>
                <w:szCs w:val="24"/>
              </w:rPr>
            </w:pPr>
            <w:r w:rsidRPr="002C1833">
              <w:rPr>
                <w:sz w:val="24"/>
                <w:szCs w:val="24"/>
              </w:rPr>
              <w:t>12.12</w:t>
            </w:r>
          </w:p>
        </w:tc>
        <w:tc>
          <w:tcPr>
            <w:tcW w:w="3969" w:type="dxa"/>
          </w:tcPr>
          <w:p w:rsidR="002C1833" w:rsidRPr="002C1833" w:rsidRDefault="002C1833" w:rsidP="002C1833">
            <w:pPr>
              <w:rPr>
                <w:sz w:val="24"/>
                <w:szCs w:val="24"/>
              </w:rPr>
            </w:pPr>
            <w:r w:rsidRPr="002C1833">
              <w:rPr>
                <w:b/>
                <w:i/>
                <w:sz w:val="24"/>
                <w:szCs w:val="24"/>
                <w:u w:val="single"/>
              </w:rPr>
              <w:t>Международный</w:t>
            </w:r>
            <w:r w:rsidRPr="002C1833">
              <w:rPr>
                <w:sz w:val="24"/>
                <w:szCs w:val="24"/>
              </w:rPr>
              <w:t xml:space="preserve"> конкурс английского языка «Британский Бульдог»</w:t>
            </w:r>
          </w:p>
        </w:tc>
        <w:tc>
          <w:tcPr>
            <w:tcW w:w="2410" w:type="dxa"/>
          </w:tcPr>
          <w:p w:rsidR="002C1833" w:rsidRPr="002C1833" w:rsidRDefault="002C1833" w:rsidP="002C1833">
            <w:pPr>
              <w:rPr>
                <w:sz w:val="24"/>
                <w:szCs w:val="24"/>
              </w:rPr>
            </w:pPr>
            <w:r w:rsidRPr="002C1833">
              <w:rPr>
                <w:sz w:val="24"/>
                <w:szCs w:val="24"/>
              </w:rPr>
              <w:t>6А: Первых М.</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8А: Козин В.,</w:t>
            </w:r>
          </w:p>
          <w:p w:rsidR="002C1833" w:rsidRPr="002C1833" w:rsidRDefault="002C1833" w:rsidP="002C1833">
            <w:pPr>
              <w:rPr>
                <w:sz w:val="24"/>
                <w:szCs w:val="24"/>
              </w:rPr>
            </w:pPr>
            <w:r w:rsidRPr="002C1833">
              <w:rPr>
                <w:sz w:val="24"/>
                <w:szCs w:val="24"/>
              </w:rPr>
              <w:t xml:space="preserve">       Рымарчук А.,</w:t>
            </w:r>
          </w:p>
          <w:p w:rsidR="002C1833" w:rsidRPr="002C1833" w:rsidRDefault="002C1833" w:rsidP="002C1833">
            <w:pPr>
              <w:rPr>
                <w:sz w:val="24"/>
                <w:szCs w:val="24"/>
              </w:rPr>
            </w:pPr>
            <w:r w:rsidRPr="002C1833">
              <w:rPr>
                <w:sz w:val="24"/>
                <w:szCs w:val="24"/>
              </w:rPr>
              <w:t xml:space="preserve">       Симакова А.</w:t>
            </w:r>
          </w:p>
          <w:p w:rsidR="002C1833" w:rsidRPr="002C1833" w:rsidRDefault="002C1833" w:rsidP="002C1833">
            <w:pPr>
              <w:rPr>
                <w:sz w:val="24"/>
                <w:szCs w:val="24"/>
              </w:rPr>
            </w:pPr>
            <w:r w:rsidRPr="002C1833">
              <w:rPr>
                <w:sz w:val="24"/>
                <w:szCs w:val="24"/>
              </w:rPr>
              <w:t>18 чел.</w:t>
            </w:r>
          </w:p>
        </w:tc>
        <w:tc>
          <w:tcPr>
            <w:tcW w:w="1984" w:type="dxa"/>
          </w:tcPr>
          <w:p w:rsidR="002C1833" w:rsidRPr="002C1833" w:rsidRDefault="002C1833" w:rsidP="002C1833">
            <w:pPr>
              <w:rPr>
                <w:sz w:val="24"/>
                <w:szCs w:val="24"/>
              </w:rPr>
            </w:pPr>
            <w:r w:rsidRPr="002C1833">
              <w:rPr>
                <w:sz w:val="24"/>
                <w:szCs w:val="24"/>
              </w:rPr>
              <w:t>1 место в городе,</w:t>
            </w:r>
          </w:p>
          <w:p w:rsidR="002C1833" w:rsidRPr="002C1833" w:rsidRDefault="002C1833" w:rsidP="002C1833">
            <w:pPr>
              <w:rPr>
                <w:sz w:val="24"/>
                <w:szCs w:val="24"/>
              </w:rPr>
            </w:pPr>
            <w:r w:rsidRPr="002C1833">
              <w:rPr>
                <w:sz w:val="24"/>
                <w:szCs w:val="24"/>
              </w:rPr>
              <w:t>2 место в крае</w:t>
            </w:r>
          </w:p>
          <w:p w:rsidR="002C1833" w:rsidRPr="002C1833" w:rsidRDefault="002C1833" w:rsidP="002C1833">
            <w:pPr>
              <w:rPr>
                <w:sz w:val="24"/>
                <w:szCs w:val="24"/>
              </w:rPr>
            </w:pPr>
            <w:r w:rsidRPr="002C1833">
              <w:rPr>
                <w:sz w:val="24"/>
                <w:szCs w:val="24"/>
              </w:rPr>
              <w:t>3 место в городе</w:t>
            </w:r>
          </w:p>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14.12</w:t>
            </w:r>
          </w:p>
        </w:tc>
        <w:tc>
          <w:tcPr>
            <w:tcW w:w="3969" w:type="dxa"/>
          </w:tcPr>
          <w:p w:rsidR="002C1833" w:rsidRPr="002C1833" w:rsidRDefault="002C1833" w:rsidP="002C1833">
            <w:pPr>
              <w:rPr>
                <w:sz w:val="24"/>
                <w:szCs w:val="24"/>
              </w:rPr>
            </w:pPr>
            <w:r w:rsidRPr="002C1833">
              <w:rPr>
                <w:sz w:val="24"/>
                <w:szCs w:val="24"/>
              </w:rPr>
              <w:t>«Встреча с интересным человеком» - выступление курсанта Саратовского военного училища национальной гвардии Гусейнова Ровшана «О ценности знаний, планах на будущее и не только…»</w:t>
            </w:r>
          </w:p>
        </w:tc>
        <w:tc>
          <w:tcPr>
            <w:tcW w:w="2410" w:type="dxa"/>
          </w:tcPr>
          <w:p w:rsidR="002C1833" w:rsidRPr="002C1833" w:rsidRDefault="002C1833" w:rsidP="002C1833">
            <w:pPr>
              <w:rPr>
                <w:sz w:val="24"/>
                <w:szCs w:val="24"/>
              </w:rPr>
            </w:pPr>
            <w:r w:rsidRPr="002C1833">
              <w:rPr>
                <w:sz w:val="24"/>
                <w:szCs w:val="24"/>
              </w:rPr>
              <w:t>7Б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декабрь-январь</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конкурс сочинений «Без срока давности»</w:t>
            </w:r>
          </w:p>
        </w:tc>
        <w:tc>
          <w:tcPr>
            <w:tcW w:w="2410" w:type="dxa"/>
          </w:tcPr>
          <w:p w:rsidR="002C1833" w:rsidRPr="002C1833" w:rsidRDefault="002C1833" w:rsidP="002C1833">
            <w:pPr>
              <w:rPr>
                <w:sz w:val="24"/>
                <w:szCs w:val="24"/>
              </w:rPr>
            </w:pPr>
            <w:r w:rsidRPr="002C1833">
              <w:rPr>
                <w:sz w:val="24"/>
                <w:szCs w:val="24"/>
              </w:rPr>
              <w:t>7Б: Каримова Р.</w:t>
            </w:r>
          </w:p>
          <w:p w:rsidR="002C1833" w:rsidRPr="002C1833" w:rsidRDefault="002C1833" w:rsidP="002C1833">
            <w:pPr>
              <w:rPr>
                <w:sz w:val="24"/>
                <w:szCs w:val="24"/>
              </w:rPr>
            </w:pPr>
            <w:r w:rsidRPr="002C1833">
              <w:rPr>
                <w:sz w:val="24"/>
                <w:szCs w:val="24"/>
              </w:rPr>
              <w:t>8А: Данилин Ф.</w:t>
            </w:r>
          </w:p>
        </w:tc>
        <w:tc>
          <w:tcPr>
            <w:tcW w:w="1984" w:type="dxa"/>
          </w:tcPr>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1 место</w:t>
            </w: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Январь</w:t>
            </w:r>
          </w:p>
        </w:tc>
        <w:tc>
          <w:tcPr>
            <w:tcW w:w="3969" w:type="dxa"/>
          </w:tcPr>
          <w:p w:rsidR="002C1833" w:rsidRPr="002C1833" w:rsidRDefault="002C1833" w:rsidP="002C1833">
            <w:pPr>
              <w:rPr>
                <w:sz w:val="24"/>
                <w:szCs w:val="24"/>
              </w:rPr>
            </w:pPr>
            <w:r w:rsidRPr="002C1833">
              <w:rPr>
                <w:sz w:val="24"/>
                <w:szCs w:val="24"/>
              </w:rPr>
              <w:t>Прохождение базового курса 1-го класса по русскому языку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1А: Львов А.</w:t>
            </w:r>
          </w:p>
        </w:tc>
        <w:tc>
          <w:tcPr>
            <w:tcW w:w="1984" w:type="dxa"/>
          </w:tcPr>
          <w:p w:rsidR="002C1833" w:rsidRPr="002C1833" w:rsidRDefault="002C1833" w:rsidP="002C1833">
            <w:pPr>
              <w:rPr>
                <w:sz w:val="24"/>
                <w:szCs w:val="24"/>
              </w:rPr>
            </w:pPr>
            <w:r w:rsidRPr="002C1833">
              <w:rPr>
                <w:sz w:val="24"/>
                <w:szCs w:val="24"/>
              </w:rPr>
              <w:t>Диплом</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sz w:val="24"/>
                <w:szCs w:val="24"/>
              </w:rPr>
              <w:t>Прохождение базового курса 1-го класса по окружающему миру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1А: Львов А.</w:t>
            </w:r>
          </w:p>
        </w:tc>
        <w:tc>
          <w:tcPr>
            <w:tcW w:w="1984" w:type="dxa"/>
          </w:tcPr>
          <w:p w:rsidR="002C1833" w:rsidRPr="002C1833" w:rsidRDefault="002C1833" w:rsidP="002C1833">
            <w:pPr>
              <w:rPr>
                <w:sz w:val="24"/>
                <w:szCs w:val="24"/>
              </w:rPr>
            </w:pPr>
            <w:r w:rsidRPr="002C1833">
              <w:rPr>
                <w:sz w:val="24"/>
                <w:szCs w:val="24"/>
              </w:rPr>
              <w:t>Диплом</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Дальневосточная</w:t>
            </w:r>
            <w:r w:rsidRPr="002C1833">
              <w:rPr>
                <w:sz w:val="24"/>
                <w:szCs w:val="24"/>
              </w:rPr>
              <w:t xml:space="preserve"> олимпиада школьников «Океан знаний» (ДВФУ, математика)</w:t>
            </w:r>
          </w:p>
        </w:tc>
        <w:tc>
          <w:tcPr>
            <w:tcW w:w="2410" w:type="dxa"/>
          </w:tcPr>
          <w:p w:rsidR="002C1833" w:rsidRPr="002C1833" w:rsidRDefault="002C1833" w:rsidP="002C1833">
            <w:pPr>
              <w:rPr>
                <w:sz w:val="24"/>
                <w:szCs w:val="24"/>
              </w:rPr>
            </w:pPr>
            <w:r w:rsidRPr="002C1833">
              <w:rPr>
                <w:sz w:val="24"/>
                <w:szCs w:val="24"/>
              </w:rPr>
              <w:t>11 кл.: Пелагеев Д.,</w:t>
            </w:r>
          </w:p>
          <w:p w:rsidR="002C1833" w:rsidRPr="002C1833" w:rsidRDefault="002C1833" w:rsidP="002C1833">
            <w:pPr>
              <w:rPr>
                <w:sz w:val="24"/>
                <w:szCs w:val="24"/>
              </w:rPr>
            </w:pPr>
            <w:r w:rsidRPr="002C1833">
              <w:rPr>
                <w:sz w:val="24"/>
                <w:szCs w:val="24"/>
              </w:rPr>
              <w:t xml:space="preserve">            Кальницких</w:t>
            </w:r>
            <w:proofErr w:type="gramStart"/>
            <w:r w:rsidRPr="002C1833">
              <w:rPr>
                <w:sz w:val="24"/>
                <w:szCs w:val="24"/>
              </w:rPr>
              <w:t xml:space="preserve"> Д</w:t>
            </w:r>
            <w:proofErr w:type="gramEnd"/>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сочинений о воинах-интернационалистах</w:t>
            </w:r>
          </w:p>
        </w:tc>
        <w:tc>
          <w:tcPr>
            <w:tcW w:w="2410" w:type="dxa"/>
          </w:tcPr>
          <w:p w:rsidR="002C1833" w:rsidRPr="002C1833" w:rsidRDefault="002C1833" w:rsidP="002C1833">
            <w:pPr>
              <w:rPr>
                <w:sz w:val="24"/>
                <w:szCs w:val="24"/>
              </w:rPr>
            </w:pPr>
            <w:r w:rsidRPr="002C1833">
              <w:rPr>
                <w:sz w:val="24"/>
                <w:szCs w:val="24"/>
              </w:rPr>
              <w:t>7А: Шаповал К.</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14.01</w:t>
            </w:r>
          </w:p>
        </w:tc>
        <w:tc>
          <w:tcPr>
            <w:tcW w:w="3969" w:type="dxa"/>
          </w:tcPr>
          <w:p w:rsidR="002C1833" w:rsidRPr="002C1833" w:rsidRDefault="002C1833" w:rsidP="002C1833">
            <w:pPr>
              <w:rPr>
                <w:sz w:val="24"/>
                <w:szCs w:val="24"/>
              </w:rPr>
            </w:pPr>
            <w:r w:rsidRPr="002C1833">
              <w:rPr>
                <w:sz w:val="24"/>
                <w:szCs w:val="24"/>
              </w:rPr>
              <w:t>Экологическая викторина «Знатоки природы»</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17.01</w:t>
            </w:r>
          </w:p>
        </w:tc>
        <w:tc>
          <w:tcPr>
            <w:tcW w:w="3969" w:type="dxa"/>
          </w:tcPr>
          <w:p w:rsidR="002C1833" w:rsidRPr="002C1833" w:rsidRDefault="002C1833" w:rsidP="002C1833">
            <w:pPr>
              <w:rPr>
                <w:sz w:val="24"/>
                <w:szCs w:val="24"/>
              </w:rPr>
            </w:pPr>
            <w:r w:rsidRPr="002C1833">
              <w:rPr>
                <w:sz w:val="24"/>
                <w:szCs w:val="24"/>
              </w:rPr>
              <w:t>Посещение интерактивной выставки «Внутри человека»</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19.01</w:t>
            </w:r>
          </w:p>
        </w:tc>
        <w:tc>
          <w:tcPr>
            <w:tcW w:w="3969" w:type="dxa"/>
          </w:tcPr>
          <w:p w:rsidR="002C1833" w:rsidRPr="002C1833" w:rsidRDefault="002C1833" w:rsidP="002C1833">
            <w:pPr>
              <w:rPr>
                <w:sz w:val="24"/>
                <w:szCs w:val="24"/>
              </w:rPr>
            </w:pPr>
            <w:proofErr w:type="gramStart"/>
            <w:r w:rsidRPr="002C1833">
              <w:rPr>
                <w:b/>
                <w:i/>
                <w:sz w:val="24"/>
                <w:szCs w:val="24"/>
                <w:u w:val="single"/>
              </w:rPr>
              <w:t>Всероссийская</w:t>
            </w:r>
            <w:r w:rsidRPr="002C1833">
              <w:rPr>
                <w:sz w:val="24"/>
                <w:szCs w:val="24"/>
              </w:rPr>
              <w:t xml:space="preserve"> интернет-олимпиада «От Куликова поля до реки Угры» </w:t>
            </w:r>
            <w:proofErr w:type="gramEnd"/>
          </w:p>
        </w:tc>
        <w:tc>
          <w:tcPr>
            <w:tcW w:w="2410" w:type="dxa"/>
          </w:tcPr>
          <w:p w:rsidR="002C1833" w:rsidRPr="002C1833" w:rsidRDefault="002C1833" w:rsidP="002C1833">
            <w:pPr>
              <w:rPr>
                <w:sz w:val="24"/>
                <w:szCs w:val="24"/>
              </w:rPr>
            </w:pPr>
            <w:r w:rsidRPr="002C1833">
              <w:rPr>
                <w:sz w:val="24"/>
                <w:szCs w:val="24"/>
              </w:rPr>
              <w:t>11 кл.: Горбач А.</w:t>
            </w:r>
          </w:p>
        </w:tc>
        <w:tc>
          <w:tcPr>
            <w:tcW w:w="1984" w:type="dxa"/>
          </w:tcPr>
          <w:p w:rsidR="002C1833" w:rsidRPr="002C1833" w:rsidRDefault="002C1833" w:rsidP="002C1833">
            <w:pPr>
              <w:rPr>
                <w:sz w:val="24"/>
                <w:szCs w:val="24"/>
              </w:rPr>
            </w:pPr>
            <w:r w:rsidRPr="002C1833">
              <w:rPr>
                <w:sz w:val="24"/>
                <w:szCs w:val="24"/>
              </w:rPr>
              <w:t>Сенртификат</w:t>
            </w: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февраль</w:t>
            </w:r>
          </w:p>
        </w:tc>
        <w:tc>
          <w:tcPr>
            <w:tcW w:w="3969" w:type="dxa"/>
          </w:tcPr>
          <w:p w:rsidR="002C1833" w:rsidRPr="002C1833" w:rsidRDefault="002C1833" w:rsidP="002C1833">
            <w:pPr>
              <w:rPr>
                <w:sz w:val="24"/>
                <w:szCs w:val="24"/>
              </w:rPr>
            </w:pPr>
            <w:r w:rsidRPr="002C1833">
              <w:rPr>
                <w:sz w:val="24"/>
                <w:szCs w:val="24"/>
              </w:rPr>
              <w:t>Прохождение базового курса 1-го класса по русскому языку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1А: Кодирова Ш.</w:t>
            </w:r>
          </w:p>
        </w:tc>
        <w:tc>
          <w:tcPr>
            <w:tcW w:w="1984" w:type="dxa"/>
          </w:tcPr>
          <w:p w:rsidR="002C1833" w:rsidRPr="002C1833" w:rsidRDefault="002C1833" w:rsidP="002C1833">
            <w:pPr>
              <w:rPr>
                <w:sz w:val="24"/>
                <w:szCs w:val="24"/>
              </w:rPr>
            </w:pPr>
            <w:r w:rsidRPr="002C1833">
              <w:rPr>
                <w:sz w:val="24"/>
                <w:szCs w:val="24"/>
              </w:rPr>
              <w:t>Диплом</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sz w:val="24"/>
                <w:szCs w:val="24"/>
              </w:rPr>
              <w:t>Прохождение базового курса 1-го класса по математике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1А: Львов А.</w:t>
            </w:r>
          </w:p>
        </w:tc>
        <w:tc>
          <w:tcPr>
            <w:tcW w:w="1984" w:type="dxa"/>
          </w:tcPr>
          <w:p w:rsidR="002C1833" w:rsidRPr="002C1833" w:rsidRDefault="002C1833" w:rsidP="002C1833">
            <w:pPr>
              <w:rPr>
                <w:sz w:val="24"/>
                <w:szCs w:val="24"/>
              </w:rPr>
            </w:pPr>
            <w:r w:rsidRPr="002C1833">
              <w:rPr>
                <w:sz w:val="24"/>
                <w:szCs w:val="24"/>
              </w:rPr>
              <w:t>Диплом</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Зимняя олимпиада по математике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1А: Львов А.</w:t>
            </w:r>
          </w:p>
          <w:p w:rsidR="002C1833" w:rsidRPr="002C1833" w:rsidRDefault="002C1833" w:rsidP="002C1833">
            <w:pPr>
              <w:rPr>
                <w:sz w:val="24"/>
                <w:szCs w:val="24"/>
              </w:rPr>
            </w:pPr>
            <w:r w:rsidRPr="002C1833">
              <w:rPr>
                <w:sz w:val="24"/>
                <w:szCs w:val="24"/>
              </w:rPr>
              <w:t xml:space="preserve">       Федотов Г.</w:t>
            </w:r>
          </w:p>
        </w:tc>
        <w:tc>
          <w:tcPr>
            <w:tcW w:w="1984" w:type="dxa"/>
          </w:tcPr>
          <w:p w:rsidR="002C1833" w:rsidRPr="002C1833" w:rsidRDefault="002C1833" w:rsidP="002C1833">
            <w:pPr>
              <w:rPr>
                <w:sz w:val="24"/>
                <w:szCs w:val="24"/>
              </w:rPr>
            </w:pPr>
            <w:r w:rsidRPr="002C1833">
              <w:rPr>
                <w:sz w:val="24"/>
                <w:szCs w:val="24"/>
              </w:rPr>
              <w:t>Диплом</w:t>
            </w:r>
          </w:p>
          <w:p w:rsidR="002C1833" w:rsidRPr="002C1833" w:rsidRDefault="002C1833" w:rsidP="002C1833">
            <w:pPr>
              <w:rPr>
                <w:sz w:val="24"/>
                <w:szCs w:val="24"/>
              </w:rPr>
            </w:pPr>
            <w:r w:rsidRPr="002C1833">
              <w:rPr>
                <w:sz w:val="24"/>
                <w:szCs w:val="24"/>
              </w:rPr>
              <w:t>Сертификат</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b/>
                <w:i/>
                <w:sz w:val="24"/>
                <w:szCs w:val="24"/>
                <w:u w:val="single"/>
              </w:rPr>
            </w:pPr>
            <w:r w:rsidRPr="002C1833">
              <w:rPr>
                <w:b/>
                <w:i/>
                <w:sz w:val="24"/>
                <w:szCs w:val="24"/>
                <w:u w:val="single"/>
              </w:rPr>
              <w:t>Всероссийская</w:t>
            </w:r>
            <w:r w:rsidRPr="002C1833">
              <w:rPr>
                <w:sz w:val="24"/>
                <w:szCs w:val="24"/>
              </w:rPr>
              <w:t xml:space="preserve"> Зимняя олимпиада по русскому языку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1А: Львов А.</w:t>
            </w:r>
          </w:p>
          <w:p w:rsidR="002C1833" w:rsidRPr="002C1833" w:rsidRDefault="002C1833" w:rsidP="002C1833">
            <w:pPr>
              <w:rPr>
                <w:sz w:val="24"/>
                <w:szCs w:val="24"/>
              </w:rPr>
            </w:pPr>
            <w:r w:rsidRPr="002C1833">
              <w:rPr>
                <w:sz w:val="24"/>
                <w:szCs w:val="24"/>
              </w:rPr>
              <w:t xml:space="preserve">        Панасюк С.</w:t>
            </w:r>
          </w:p>
        </w:tc>
        <w:tc>
          <w:tcPr>
            <w:tcW w:w="1984" w:type="dxa"/>
          </w:tcPr>
          <w:p w:rsidR="002C1833" w:rsidRPr="002C1833" w:rsidRDefault="002C1833" w:rsidP="002C1833">
            <w:pPr>
              <w:rPr>
                <w:sz w:val="24"/>
                <w:szCs w:val="24"/>
              </w:rPr>
            </w:pPr>
            <w:r w:rsidRPr="002C1833">
              <w:rPr>
                <w:sz w:val="24"/>
                <w:szCs w:val="24"/>
              </w:rPr>
              <w:t>Диплом</w:t>
            </w:r>
          </w:p>
          <w:p w:rsidR="002C1833" w:rsidRPr="002C1833" w:rsidRDefault="002C1833" w:rsidP="002C1833">
            <w:pPr>
              <w:rPr>
                <w:sz w:val="24"/>
                <w:szCs w:val="24"/>
              </w:rPr>
            </w:pPr>
            <w:r w:rsidRPr="002C1833">
              <w:rPr>
                <w:sz w:val="24"/>
                <w:szCs w:val="24"/>
              </w:rPr>
              <w:t>Похвальная грамота</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конкурс проектов «Большая перемена»</w:t>
            </w:r>
          </w:p>
        </w:tc>
        <w:tc>
          <w:tcPr>
            <w:tcW w:w="2410" w:type="dxa"/>
          </w:tcPr>
          <w:p w:rsidR="002C1833" w:rsidRPr="002C1833" w:rsidRDefault="002C1833" w:rsidP="002C1833">
            <w:pPr>
              <w:rPr>
                <w:sz w:val="24"/>
                <w:szCs w:val="24"/>
              </w:rPr>
            </w:pPr>
            <w:r w:rsidRPr="002C1833">
              <w:rPr>
                <w:sz w:val="24"/>
                <w:szCs w:val="24"/>
              </w:rPr>
              <w:t>11 кл.: Голубь Д.,</w:t>
            </w:r>
          </w:p>
          <w:p w:rsidR="002C1833" w:rsidRPr="002C1833" w:rsidRDefault="002C1833" w:rsidP="002C1833">
            <w:pPr>
              <w:rPr>
                <w:sz w:val="24"/>
                <w:szCs w:val="24"/>
              </w:rPr>
            </w:pPr>
            <w:r w:rsidRPr="002C1833">
              <w:rPr>
                <w:sz w:val="24"/>
                <w:szCs w:val="24"/>
              </w:rPr>
              <w:t xml:space="preserve">            Снарская А.</w:t>
            </w:r>
          </w:p>
        </w:tc>
        <w:tc>
          <w:tcPr>
            <w:tcW w:w="1984" w:type="dxa"/>
          </w:tcPr>
          <w:p w:rsidR="002C1833" w:rsidRPr="002C1833" w:rsidRDefault="002C1833" w:rsidP="002C1833">
            <w:pPr>
              <w:rPr>
                <w:sz w:val="24"/>
                <w:szCs w:val="24"/>
              </w:rPr>
            </w:pPr>
            <w:r w:rsidRPr="002C1833">
              <w:rPr>
                <w:sz w:val="24"/>
                <w:szCs w:val="24"/>
              </w:rPr>
              <w:t xml:space="preserve">Участие </w:t>
            </w:r>
          </w:p>
        </w:tc>
      </w:tr>
      <w:tr w:rsidR="002C1833" w:rsidRPr="002C1833" w:rsidTr="002C1833">
        <w:tc>
          <w:tcPr>
            <w:tcW w:w="1384" w:type="dxa"/>
          </w:tcPr>
          <w:p w:rsidR="002C1833" w:rsidRPr="002C1833" w:rsidRDefault="002C1833" w:rsidP="002C1833">
            <w:pPr>
              <w:rPr>
                <w:sz w:val="24"/>
                <w:szCs w:val="24"/>
              </w:rPr>
            </w:pPr>
            <w:r w:rsidRPr="002C1833">
              <w:rPr>
                <w:sz w:val="24"/>
                <w:szCs w:val="24"/>
              </w:rPr>
              <w:t>01.02</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Урок Цифры</w:t>
            </w:r>
          </w:p>
        </w:tc>
        <w:tc>
          <w:tcPr>
            <w:tcW w:w="2410" w:type="dxa"/>
          </w:tcPr>
          <w:p w:rsidR="002C1833" w:rsidRPr="002C1833" w:rsidRDefault="002C1833" w:rsidP="002C1833">
            <w:pPr>
              <w:rPr>
                <w:sz w:val="24"/>
                <w:szCs w:val="24"/>
              </w:rPr>
            </w:pPr>
            <w:r w:rsidRPr="002C1833">
              <w:rPr>
                <w:sz w:val="24"/>
                <w:szCs w:val="24"/>
              </w:rPr>
              <w:t>2А: 8 чел.</w:t>
            </w:r>
          </w:p>
          <w:p w:rsidR="002C1833" w:rsidRPr="002C1833" w:rsidRDefault="002C1833" w:rsidP="002C1833">
            <w:pPr>
              <w:rPr>
                <w:sz w:val="24"/>
                <w:szCs w:val="24"/>
              </w:rPr>
            </w:pPr>
            <w:r w:rsidRPr="002C1833">
              <w:rPr>
                <w:sz w:val="24"/>
                <w:szCs w:val="24"/>
              </w:rPr>
              <w:t>1А: 5 чел.</w:t>
            </w:r>
          </w:p>
          <w:p w:rsidR="002C1833" w:rsidRPr="002C1833" w:rsidRDefault="002C1833" w:rsidP="002C1833">
            <w:pPr>
              <w:rPr>
                <w:sz w:val="24"/>
                <w:szCs w:val="24"/>
              </w:rPr>
            </w:pPr>
            <w:r w:rsidRPr="002C1833">
              <w:rPr>
                <w:sz w:val="24"/>
                <w:szCs w:val="24"/>
              </w:rPr>
              <w:t>4А: 7 чел.</w:t>
            </w:r>
          </w:p>
          <w:p w:rsidR="002C1833" w:rsidRPr="002C1833" w:rsidRDefault="002C1833" w:rsidP="002C1833">
            <w:pPr>
              <w:rPr>
                <w:sz w:val="24"/>
                <w:szCs w:val="24"/>
              </w:rPr>
            </w:pPr>
            <w:r w:rsidRPr="002C1833">
              <w:rPr>
                <w:sz w:val="24"/>
                <w:szCs w:val="24"/>
              </w:rPr>
              <w:t>4Б: 5 чел.</w:t>
            </w:r>
          </w:p>
        </w:tc>
        <w:tc>
          <w:tcPr>
            <w:tcW w:w="1984" w:type="dxa"/>
          </w:tcPr>
          <w:p w:rsidR="002C1833" w:rsidRPr="002C1833" w:rsidRDefault="002C1833" w:rsidP="002C1833">
            <w:pPr>
              <w:rPr>
                <w:sz w:val="24"/>
                <w:szCs w:val="24"/>
              </w:rPr>
            </w:pPr>
            <w:r w:rsidRPr="002C1833">
              <w:rPr>
                <w:sz w:val="24"/>
                <w:szCs w:val="24"/>
              </w:rPr>
              <w:t>Сертификаты</w:t>
            </w:r>
          </w:p>
        </w:tc>
      </w:tr>
      <w:tr w:rsidR="002C1833" w:rsidRPr="002C1833" w:rsidTr="002C1833">
        <w:tc>
          <w:tcPr>
            <w:tcW w:w="1384" w:type="dxa"/>
          </w:tcPr>
          <w:p w:rsidR="002C1833" w:rsidRPr="002C1833" w:rsidRDefault="002C1833" w:rsidP="002C1833">
            <w:pPr>
              <w:rPr>
                <w:sz w:val="24"/>
                <w:szCs w:val="24"/>
              </w:rPr>
            </w:pPr>
            <w:r w:rsidRPr="002C1833">
              <w:rPr>
                <w:sz w:val="24"/>
                <w:szCs w:val="24"/>
              </w:rPr>
              <w:lastRenderedPageBreak/>
              <w:t>09.02</w:t>
            </w: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программа «Дни финансовой грамотности в образовательных организациях»</w:t>
            </w:r>
          </w:p>
        </w:tc>
        <w:tc>
          <w:tcPr>
            <w:tcW w:w="2410" w:type="dxa"/>
          </w:tcPr>
          <w:p w:rsidR="002C1833" w:rsidRPr="002C1833" w:rsidRDefault="002C1833" w:rsidP="002C1833">
            <w:pPr>
              <w:rPr>
                <w:sz w:val="24"/>
                <w:szCs w:val="24"/>
              </w:rPr>
            </w:pPr>
            <w:r w:rsidRPr="002C1833">
              <w:rPr>
                <w:sz w:val="24"/>
                <w:szCs w:val="24"/>
              </w:rPr>
              <w:t>11 кл.</w:t>
            </w:r>
          </w:p>
        </w:tc>
        <w:tc>
          <w:tcPr>
            <w:tcW w:w="1984" w:type="dxa"/>
          </w:tcPr>
          <w:p w:rsidR="002C1833" w:rsidRPr="002C1833" w:rsidRDefault="002C1833" w:rsidP="002C1833">
            <w:pPr>
              <w:rPr>
                <w:sz w:val="24"/>
                <w:szCs w:val="24"/>
              </w:rPr>
            </w:pPr>
            <w:r w:rsidRPr="002C1833">
              <w:rPr>
                <w:sz w:val="24"/>
                <w:szCs w:val="24"/>
              </w:rPr>
              <w:t>Сертификаты</w:t>
            </w:r>
          </w:p>
        </w:tc>
      </w:tr>
      <w:tr w:rsidR="002C1833" w:rsidRPr="002C1833" w:rsidTr="002C1833">
        <w:tc>
          <w:tcPr>
            <w:tcW w:w="1384" w:type="dxa"/>
          </w:tcPr>
          <w:p w:rsidR="002C1833" w:rsidRPr="002C1833" w:rsidRDefault="002C1833" w:rsidP="002C1833">
            <w:pPr>
              <w:rPr>
                <w:sz w:val="24"/>
                <w:szCs w:val="24"/>
              </w:rPr>
            </w:pPr>
            <w:r w:rsidRPr="002C1833">
              <w:rPr>
                <w:sz w:val="24"/>
                <w:szCs w:val="24"/>
              </w:rPr>
              <w:t>14.02</w:t>
            </w:r>
          </w:p>
        </w:tc>
        <w:tc>
          <w:tcPr>
            <w:tcW w:w="3969" w:type="dxa"/>
          </w:tcPr>
          <w:p w:rsidR="002C1833" w:rsidRPr="002C1833" w:rsidRDefault="002C1833" w:rsidP="002C1833">
            <w:pPr>
              <w:rPr>
                <w:sz w:val="24"/>
                <w:szCs w:val="24"/>
              </w:rPr>
            </w:pPr>
            <w:r w:rsidRPr="002C1833">
              <w:rPr>
                <w:b/>
                <w:i/>
                <w:sz w:val="24"/>
                <w:szCs w:val="24"/>
                <w:u w:val="single"/>
              </w:rPr>
              <w:t>Региональный</w:t>
            </w:r>
            <w:r w:rsidRPr="002C1833">
              <w:rPr>
                <w:sz w:val="24"/>
                <w:szCs w:val="24"/>
              </w:rPr>
              <w:t xml:space="preserve"> конкурс чтецов на английском языке</w:t>
            </w:r>
          </w:p>
        </w:tc>
        <w:tc>
          <w:tcPr>
            <w:tcW w:w="2410" w:type="dxa"/>
          </w:tcPr>
          <w:p w:rsidR="002C1833" w:rsidRPr="002C1833" w:rsidRDefault="002C1833" w:rsidP="002C1833">
            <w:pPr>
              <w:rPr>
                <w:sz w:val="24"/>
                <w:szCs w:val="24"/>
              </w:rPr>
            </w:pPr>
            <w:r w:rsidRPr="002C1833">
              <w:rPr>
                <w:sz w:val="24"/>
                <w:szCs w:val="24"/>
              </w:rPr>
              <w:t>Стороженко Н.</w:t>
            </w:r>
          </w:p>
        </w:tc>
        <w:tc>
          <w:tcPr>
            <w:tcW w:w="1984" w:type="dxa"/>
          </w:tcPr>
          <w:p w:rsidR="002C1833" w:rsidRPr="002C1833" w:rsidRDefault="002C1833" w:rsidP="002C1833">
            <w:pPr>
              <w:rPr>
                <w:sz w:val="24"/>
                <w:szCs w:val="24"/>
              </w:rPr>
            </w:pPr>
            <w:r w:rsidRPr="002C1833">
              <w:rPr>
                <w:sz w:val="24"/>
                <w:szCs w:val="24"/>
              </w:rPr>
              <w:t>Сертификат</w:t>
            </w: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март</w:t>
            </w:r>
          </w:p>
        </w:tc>
        <w:tc>
          <w:tcPr>
            <w:tcW w:w="3969" w:type="dxa"/>
          </w:tcPr>
          <w:p w:rsidR="002C1833" w:rsidRPr="002C1833" w:rsidRDefault="002C1833" w:rsidP="002C1833">
            <w:pPr>
              <w:rPr>
                <w:b/>
                <w:i/>
                <w:sz w:val="24"/>
                <w:szCs w:val="24"/>
                <w:u w:val="single"/>
              </w:rPr>
            </w:pPr>
            <w:r w:rsidRPr="002C1833">
              <w:rPr>
                <w:sz w:val="24"/>
                <w:szCs w:val="24"/>
              </w:rPr>
              <w:t>Прохождение базового курса 1-го класса по окружающему миру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1А: Кодирова Ш.</w:t>
            </w:r>
          </w:p>
        </w:tc>
        <w:tc>
          <w:tcPr>
            <w:tcW w:w="1984" w:type="dxa"/>
          </w:tcPr>
          <w:p w:rsidR="002C1833" w:rsidRPr="002C1833" w:rsidRDefault="002C1833" w:rsidP="002C1833">
            <w:pPr>
              <w:rPr>
                <w:sz w:val="24"/>
                <w:szCs w:val="24"/>
              </w:rPr>
            </w:pPr>
            <w:r w:rsidRPr="002C1833">
              <w:rPr>
                <w:sz w:val="24"/>
                <w:szCs w:val="24"/>
              </w:rPr>
              <w:t>Диплом</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интеллектуальный конкурс «Лучший счетчик»</w:t>
            </w:r>
          </w:p>
        </w:tc>
        <w:tc>
          <w:tcPr>
            <w:tcW w:w="2410" w:type="dxa"/>
          </w:tcPr>
          <w:p w:rsidR="002C1833" w:rsidRPr="002C1833" w:rsidRDefault="002C1833" w:rsidP="002C1833">
            <w:pPr>
              <w:rPr>
                <w:sz w:val="24"/>
                <w:szCs w:val="24"/>
              </w:rPr>
            </w:pPr>
            <w:r w:rsidRPr="002C1833">
              <w:rPr>
                <w:sz w:val="24"/>
                <w:szCs w:val="24"/>
              </w:rPr>
              <w:t>3А: Горбатенко Т.,</w:t>
            </w:r>
          </w:p>
          <w:p w:rsidR="002C1833" w:rsidRPr="002C1833" w:rsidRDefault="002C1833" w:rsidP="002C1833">
            <w:pPr>
              <w:rPr>
                <w:sz w:val="24"/>
                <w:szCs w:val="24"/>
              </w:rPr>
            </w:pPr>
            <w:r w:rsidRPr="002C1833">
              <w:rPr>
                <w:sz w:val="24"/>
                <w:szCs w:val="24"/>
              </w:rPr>
              <w:t xml:space="preserve">       Лотокова С.</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Весенняя олимпиада «Финансовая грамотность и предпринимательство»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1А: Алексеева Д.,</w:t>
            </w:r>
          </w:p>
          <w:p w:rsidR="002C1833" w:rsidRPr="002C1833" w:rsidRDefault="002C1833" w:rsidP="002C1833">
            <w:pPr>
              <w:rPr>
                <w:sz w:val="24"/>
                <w:szCs w:val="24"/>
              </w:rPr>
            </w:pPr>
            <w:r w:rsidRPr="002C1833">
              <w:rPr>
                <w:sz w:val="24"/>
                <w:szCs w:val="24"/>
              </w:rPr>
              <w:t xml:space="preserve">       Выборнов И.,</w:t>
            </w:r>
          </w:p>
          <w:p w:rsidR="002C1833" w:rsidRPr="002C1833" w:rsidRDefault="002C1833" w:rsidP="002C1833">
            <w:pPr>
              <w:rPr>
                <w:sz w:val="24"/>
                <w:szCs w:val="24"/>
              </w:rPr>
            </w:pPr>
            <w:r w:rsidRPr="002C1833">
              <w:rPr>
                <w:sz w:val="24"/>
                <w:szCs w:val="24"/>
              </w:rPr>
              <w:t xml:space="preserve">       Кодирова Ш.,</w:t>
            </w:r>
          </w:p>
          <w:p w:rsidR="002C1833" w:rsidRPr="002C1833" w:rsidRDefault="002C1833" w:rsidP="002C1833">
            <w:pPr>
              <w:rPr>
                <w:sz w:val="24"/>
                <w:szCs w:val="24"/>
              </w:rPr>
            </w:pPr>
            <w:r w:rsidRPr="002C1833">
              <w:rPr>
                <w:sz w:val="24"/>
                <w:szCs w:val="24"/>
              </w:rPr>
              <w:t xml:space="preserve">       Нигматуллин Б.,</w:t>
            </w:r>
          </w:p>
          <w:p w:rsidR="002C1833" w:rsidRPr="002C1833" w:rsidRDefault="002C1833" w:rsidP="002C1833">
            <w:pPr>
              <w:rPr>
                <w:sz w:val="24"/>
                <w:szCs w:val="24"/>
              </w:rPr>
            </w:pPr>
            <w:r w:rsidRPr="002C1833">
              <w:rPr>
                <w:sz w:val="24"/>
                <w:szCs w:val="24"/>
              </w:rPr>
              <w:t xml:space="preserve">       Панасюк С.,</w:t>
            </w:r>
          </w:p>
          <w:p w:rsidR="002C1833" w:rsidRPr="002C1833" w:rsidRDefault="002C1833" w:rsidP="002C1833">
            <w:pPr>
              <w:rPr>
                <w:sz w:val="24"/>
                <w:szCs w:val="24"/>
              </w:rPr>
            </w:pPr>
            <w:r w:rsidRPr="002C1833">
              <w:rPr>
                <w:sz w:val="24"/>
                <w:szCs w:val="24"/>
              </w:rPr>
              <w:t xml:space="preserve">       Львов А.,</w:t>
            </w:r>
          </w:p>
          <w:p w:rsidR="002C1833" w:rsidRPr="002C1833" w:rsidRDefault="002C1833" w:rsidP="002C1833">
            <w:pPr>
              <w:rPr>
                <w:sz w:val="24"/>
                <w:szCs w:val="24"/>
              </w:rPr>
            </w:pPr>
            <w:r w:rsidRPr="002C1833">
              <w:rPr>
                <w:sz w:val="24"/>
                <w:szCs w:val="24"/>
              </w:rPr>
              <w:t xml:space="preserve">       Степанов В.,</w:t>
            </w:r>
          </w:p>
          <w:p w:rsidR="002C1833" w:rsidRPr="002C1833" w:rsidRDefault="002C1833" w:rsidP="002C1833">
            <w:pPr>
              <w:rPr>
                <w:sz w:val="24"/>
                <w:szCs w:val="24"/>
              </w:rPr>
            </w:pPr>
            <w:r w:rsidRPr="002C1833">
              <w:rPr>
                <w:sz w:val="24"/>
                <w:szCs w:val="24"/>
              </w:rPr>
              <w:t xml:space="preserve">       Федотов Г.</w:t>
            </w:r>
          </w:p>
          <w:p w:rsidR="002C1833" w:rsidRPr="002C1833" w:rsidRDefault="002C1833" w:rsidP="002C1833">
            <w:pPr>
              <w:rPr>
                <w:sz w:val="24"/>
                <w:szCs w:val="24"/>
              </w:rPr>
            </w:pPr>
            <w:r w:rsidRPr="002C1833">
              <w:rPr>
                <w:sz w:val="24"/>
                <w:szCs w:val="24"/>
              </w:rPr>
              <w:t>3А: 10 чел.</w:t>
            </w:r>
          </w:p>
        </w:tc>
        <w:tc>
          <w:tcPr>
            <w:tcW w:w="1984" w:type="dxa"/>
          </w:tcPr>
          <w:p w:rsidR="002C1833" w:rsidRPr="002C1833" w:rsidRDefault="002C1833" w:rsidP="002C1833">
            <w:pPr>
              <w:rPr>
                <w:sz w:val="24"/>
                <w:szCs w:val="24"/>
              </w:rPr>
            </w:pPr>
            <w:r w:rsidRPr="002C1833">
              <w:rPr>
                <w:sz w:val="24"/>
                <w:szCs w:val="24"/>
              </w:rPr>
              <w:t>Дипломы</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Похвальная грамота</w:t>
            </w:r>
          </w:p>
          <w:p w:rsidR="002C1833" w:rsidRPr="002C1833" w:rsidRDefault="002C1833" w:rsidP="002C1833">
            <w:pPr>
              <w:rPr>
                <w:sz w:val="24"/>
                <w:szCs w:val="24"/>
              </w:rPr>
            </w:pPr>
            <w:r w:rsidRPr="002C1833">
              <w:rPr>
                <w:sz w:val="24"/>
                <w:szCs w:val="24"/>
              </w:rPr>
              <w:t>Сертификаты</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интеллектуально-творческий марафон</w:t>
            </w:r>
          </w:p>
        </w:tc>
        <w:tc>
          <w:tcPr>
            <w:tcW w:w="2410" w:type="dxa"/>
          </w:tcPr>
          <w:p w:rsidR="002C1833" w:rsidRPr="002C1833" w:rsidRDefault="002C1833" w:rsidP="002C1833">
            <w:pPr>
              <w:rPr>
                <w:sz w:val="24"/>
                <w:szCs w:val="24"/>
              </w:rPr>
            </w:pPr>
            <w:r w:rsidRPr="002C1833">
              <w:rPr>
                <w:sz w:val="24"/>
                <w:szCs w:val="24"/>
              </w:rPr>
              <w:t>3А: 2 чел.</w:t>
            </w:r>
          </w:p>
          <w:p w:rsidR="002C1833" w:rsidRPr="002C1833" w:rsidRDefault="002C1833" w:rsidP="002C1833">
            <w:pPr>
              <w:rPr>
                <w:sz w:val="24"/>
                <w:szCs w:val="24"/>
              </w:rPr>
            </w:pPr>
            <w:r w:rsidRPr="002C1833">
              <w:rPr>
                <w:sz w:val="24"/>
                <w:szCs w:val="24"/>
              </w:rPr>
              <w:t xml:space="preserve">       Паскалова А.</w:t>
            </w:r>
          </w:p>
        </w:tc>
        <w:tc>
          <w:tcPr>
            <w:tcW w:w="1984" w:type="dxa"/>
          </w:tcPr>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Победитель в номинации «Организатор наших побед»</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sz w:val="24"/>
                <w:szCs w:val="24"/>
              </w:rPr>
              <w:t>Школьный и муниципальный этапы олимпиады «АртУспех»</w:t>
            </w:r>
          </w:p>
        </w:tc>
        <w:tc>
          <w:tcPr>
            <w:tcW w:w="2410" w:type="dxa"/>
          </w:tcPr>
          <w:p w:rsidR="002C1833" w:rsidRPr="002C1833" w:rsidRDefault="002C1833" w:rsidP="002C1833">
            <w:pPr>
              <w:rPr>
                <w:sz w:val="24"/>
                <w:szCs w:val="24"/>
              </w:rPr>
            </w:pPr>
            <w:r w:rsidRPr="002C1833">
              <w:rPr>
                <w:sz w:val="24"/>
                <w:szCs w:val="24"/>
              </w:rPr>
              <w:t>6Б: Навроцкий А.</w:t>
            </w:r>
          </w:p>
          <w:p w:rsidR="002C1833" w:rsidRPr="002C1833" w:rsidRDefault="002C1833" w:rsidP="002C1833">
            <w:pPr>
              <w:rPr>
                <w:sz w:val="24"/>
                <w:szCs w:val="24"/>
              </w:rPr>
            </w:pPr>
            <w:r w:rsidRPr="002C1833">
              <w:rPr>
                <w:sz w:val="24"/>
                <w:szCs w:val="24"/>
              </w:rPr>
              <w:t>8Б: 10 чел.</w:t>
            </w:r>
          </w:p>
          <w:p w:rsidR="002C1833" w:rsidRPr="002C1833" w:rsidRDefault="002C1833" w:rsidP="002C1833">
            <w:pPr>
              <w:rPr>
                <w:sz w:val="24"/>
                <w:szCs w:val="24"/>
              </w:rPr>
            </w:pPr>
            <w:r w:rsidRPr="002C1833">
              <w:rPr>
                <w:sz w:val="24"/>
                <w:szCs w:val="24"/>
              </w:rPr>
              <w:t xml:space="preserve">       Ланцева В.</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олимпиада по финансовой грамотности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90 чел.</w:t>
            </w:r>
          </w:p>
        </w:tc>
        <w:tc>
          <w:tcPr>
            <w:tcW w:w="1984" w:type="dxa"/>
          </w:tcPr>
          <w:p w:rsidR="002C1833" w:rsidRPr="002C1833" w:rsidRDefault="002C1833" w:rsidP="002C1833">
            <w:pPr>
              <w:rPr>
                <w:sz w:val="24"/>
                <w:szCs w:val="24"/>
              </w:rPr>
            </w:pPr>
            <w:r w:rsidRPr="002C1833">
              <w:rPr>
                <w:sz w:val="24"/>
                <w:szCs w:val="24"/>
              </w:rPr>
              <w:t>Сертификаты</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исторический этап военно-спортивной игры «Зарница» </w:t>
            </w:r>
          </w:p>
        </w:tc>
        <w:tc>
          <w:tcPr>
            <w:tcW w:w="2410" w:type="dxa"/>
          </w:tcPr>
          <w:p w:rsidR="002C1833" w:rsidRPr="002C1833" w:rsidRDefault="002C1833" w:rsidP="002C1833">
            <w:pPr>
              <w:rPr>
                <w:sz w:val="24"/>
                <w:szCs w:val="24"/>
              </w:rPr>
            </w:pPr>
            <w:r w:rsidRPr="002C1833">
              <w:rPr>
                <w:sz w:val="24"/>
                <w:szCs w:val="24"/>
              </w:rPr>
              <w:t>8Б: Казьмина А.</w:t>
            </w:r>
          </w:p>
          <w:p w:rsidR="002C1833" w:rsidRPr="002C1833" w:rsidRDefault="002C1833" w:rsidP="002C1833">
            <w:pPr>
              <w:rPr>
                <w:sz w:val="24"/>
                <w:szCs w:val="24"/>
              </w:rPr>
            </w:pPr>
            <w:r w:rsidRPr="002C1833">
              <w:rPr>
                <w:sz w:val="24"/>
                <w:szCs w:val="24"/>
              </w:rPr>
              <w:t>9А: Наумкин Е.,</w:t>
            </w:r>
          </w:p>
          <w:p w:rsidR="002C1833" w:rsidRPr="002C1833" w:rsidRDefault="002C1833" w:rsidP="002C1833">
            <w:pPr>
              <w:rPr>
                <w:sz w:val="24"/>
                <w:szCs w:val="24"/>
              </w:rPr>
            </w:pPr>
            <w:r w:rsidRPr="002C1833">
              <w:rPr>
                <w:sz w:val="24"/>
                <w:szCs w:val="24"/>
              </w:rPr>
              <w:t xml:space="preserve">       Карпов М.</w:t>
            </w:r>
          </w:p>
        </w:tc>
        <w:tc>
          <w:tcPr>
            <w:tcW w:w="1984" w:type="dxa"/>
          </w:tcPr>
          <w:p w:rsidR="002C1833" w:rsidRPr="002C1833" w:rsidRDefault="002C1833" w:rsidP="002C1833">
            <w:pPr>
              <w:rPr>
                <w:sz w:val="24"/>
                <w:szCs w:val="24"/>
              </w:rPr>
            </w:pPr>
            <w:r w:rsidRPr="002C1833">
              <w:rPr>
                <w:sz w:val="24"/>
                <w:szCs w:val="24"/>
              </w:rPr>
              <w:t>2 место</w:t>
            </w: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11.03</w:t>
            </w:r>
          </w:p>
        </w:tc>
        <w:tc>
          <w:tcPr>
            <w:tcW w:w="3969" w:type="dxa"/>
          </w:tcPr>
          <w:p w:rsidR="002C1833" w:rsidRPr="002C1833" w:rsidRDefault="002C1833" w:rsidP="002C1833">
            <w:pPr>
              <w:rPr>
                <w:sz w:val="24"/>
                <w:szCs w:val="24"/>
              </w:rPr>
            </w:pPr>
            <w:r w:rsidRPr="002C1833">
              <w:rPr>
                <w:sz w:val="24"/>
                <w:szCs w:val="24"/>
              </w:rPr>
              <w:t>Мероприятие «Прощай, Азбука»</w:t>
            </w:r>
          </w:p>
        </w:tc>
        <w:tc>
          <w:tcPr>
            <w:tcW w:w="2410" w:type="dxa"/>
          </w:tcPr>
          <w:p w:rsidR="002C1833" w:rsidRPr="002C1833" w:rsidRDefault="002C1833" w:rsidP="002C1833">
            <w:pPr>
              <w:rPr>
                <w:sz w:val="24"/>
                <w:szCs w:val="24"/>
              </w:rPr>
            </w:pPr>
            <w:r w:rsidRPr="002C1833">
              <w:rPr>
                <w:sz w:val="24"/>
                <w:szCs w:val="24"/>
              </w:rPr>
              <w:t>1 кл.</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sz w:val="24"/>
                <w:szCs w:val="24"/>
              </w:rPr>
              <w:t>Классный час «День Российской науки»</w:t>
            </w:r>
          </w:p>
        </w:tc>
        <w:tc>
          <w:tcPr>
            <w:tcW w:w="2410" w:type="dxa"/>
          </w:tcPr>
          <w:p w:rsidR="002C1833" w:rsidRPr="002C1833" w:rsidRDefault="002C1833" w:rsidP="002C1833">
            <w:pPr>
              <w:rPr>
                <w:sz w:val="24"/>
                <w:szCs w:val="24"/>
              </w:rPr>
            </w:pPr>
            <w:r w:rsidRPr="002C1833">
              <w:rPr>
                <w:sz w:val="24"/>
                <w:szCs w:val="24"/>
              </w:rPr>
              <w:t>1-11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16.03</w:t>
            </w: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олимпиада по финансовой грамотности и предпринимательству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2А: 20 чел.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17.03</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математический конкурс-игра «Кенгуру»</w:t>
            </w:r>
          </w:p>
        </w:tc>
        <w:tc>
          <w:tcPr>
            <w:tcW w:w="2410" w:type="dxa"/>
          </w:tcPr>
          <w:p w:rsidR="002C1833" w:rsidRPr="002C1833" w:rsidRDefault="002C1833" w:rsidP="002C1833">
            <w:pPr>
              <w:rPr>
                <w:sz w:val="24"/>
                <w:szCs w:val="24"/>
              </w:rPr>
            </w:pPr>
            <w:r w:rsidRPr="002C1833">
              <w:rPr>
                <w:sz w:val="24"/>
                <w:szCs w:val="24"/>
              </w:rPr>
              <w:t>2А: Файзуллоев  Х.,</w:t>
            </w:r>
          </w:p>
          <w:p w:rsidR="002C1833" w:rsidRPr="002C1833" w:rsidRDefault="002C1833" w:rsidP="002C1833">
            <w:pPr>
              <w:rPr>
                <w:sz w:val="24"/>
                <w:szCs w:val="24"/>
              </w:rPr>
            </w:pPr>
            <w:r w:rsidRPr="002C1833">
              <w:rPr>
                <w:sz w:val="24"/>
                <w:szCs w:val="24"/>
              </w:rPr>
              <w:t xml:space="preserve">        Машара Т.</w:t>
            </w:r>
          </w:p>
          <w:p w:rsidR="002C1833" w:rsidRPr="002C1833" w:rsidRDefault="002C1833" w:rsidP="002C1833">
            <w:pPr>
              <w:rPr>
                <w:sz w:val="24"/>
                <w:szCs w:val="24"/>
              </w:rPr>
            </w:pPr>
            <w:r w:rsidRPr="002C1833">
              <w:rPr>
                <w:sz w:val="24"/>
                <w:szCs w:val="24"/>
              </w:rPr>
              <w:t>1А: Нигматуллин Б.,</w:t>
            </w:r>
          </w:p>
          <w:p w:rsidR="002C1833" w:rsidRPr="002C1833" w:rsidRDefault="002C1833" w:rsidP="002C1833">
            <w:pPr>
              <w:rPr>
                <w:sz w:val="24"/>
                <w:szCs w:val="24"/>
              </w:rPr>
            </w:pPr>
            <w:r w:rsidRPr="002C1833">
              <w:rPr>
                <w:sz w:val="24"/>
                <w:szCs w:val="24"/>
              </w:rPr>
              <w:t xml:space="preserve">       Львов А.,</w:t>
            </w:r>
          </w:p>
          <w:p w:rsidR="002C1833" w:rsidRPr="002C1833" w:rsidRDefault="002C1833" w:rsidP="002C1833">
            <w:pPr>
              <w:rPr>
                <w:sz w:val="24"/>
                <w:szCs w:val="24"/>
              </w:rPr>
            </w:pPr>
            <w:r w:rsidRPr="002C1833">
              <w:rPr>
                <w:sz w:val="24"/>
                <w:szCs w:val="24"/>
              </w:rPr>
              <w:t xml:space="preserve">       Завгородний С.,</w:t>
            </w:r>
          </w:p>
          <w:p w:rsidR="002C1833" w:rsidRPr="002C1833" w:rsidRDefault="002C1833" w:rsidP="002C1833">
            <w:pPr>
              <w:rPr>
                <w:sz w:val="24"/>
                <w:szCs w:val="24"/>
              </w:rPr>
            </w:pPr>
            <w:r w:rsidRPr="002C1833">
              <w:rPr>
                <w:sz w:val="24"/>
                <w:szCs w:val="24"/>
              </w:rPr>
              <w:t xml:space="preserve">       Лобастова Е.,</w:t>
            </w:r>
          </w:p>
          <w:p w:rsidR="002C1833" w:rsidRPr="002C1833" w:rsidRDefault="002C1833" w:rsidP="002C1833">
            <w:pPr>
              <w:rPr>
                <w:sz w:val="24"/>
                <w:szCs w:val="24"/>
              </w:rPr>
            </w:pPr>
            <w:r w:rsidRPr="002C1833">
              <w:rPr>
                <w:sz w:val="24"/>
                <w:szCs w:val="24"/>
              </w:rPr>
              <w:t xml:space="preserve">       Кодирова Ш.,</w:t>
            </w:r>
          </w:p>
          <w:p w:rsidR="002C1833" w:rsidRPr="002C1833" w:rsidRDefault="002C1833" w:rsidP="002C1833">
            <w:pPr>
              <w:rPr>
                <w:sz w:val="24"/>
                <w:szCs w:val="24"/>
              </w:rPr>
            </w:pPr>
            <w:r w:rsidRPr="002C1833">
              <w:rPr>
                <w:sz w:val="24"/>
                <w:szCs w:val="24"/>
              </w:rPr>
              <w:t xml:space="preserve">       Вержаков А.</w:t>
            </w:r>
          </w:p>
          <w:p w:rsidR="002C1833" w:rsidRPr="002C1833" w:rsidRDefault="002C1833" w:rsidP="002C1833">
            <w:pPr>
              <w:rPr>
                <w:sz w:val="24"/>
                <w:szCs w:val="24"/>
              </w:rPr>
            </w:pPr>
            <w:r w:rsidRPr="002C1833">
              <w:rPr>
                <w:sz w:val="24"/>
                <w:szCs w:val="24"/>
              </w:rPr>
              <w:t>2Б: 4 чел.</w:t>
            </w:r>
          </w:p>
          <w:p w:rsidR="002C1833" w:rsidRPr="002C1833" w:rsidRDefault="002C1833" w:rsidP="002C1833">
            <w:pPr>
              <w:rPr>
                <w:sz w:val="24"/>
                <w:szCs w:val="24"/>
              </w:rPr>
            </w:pPr>
            <w:r w:rsidRPr="002C1833">
              <w:rPr>
                <w:sz w:val="24"/>
                <w:szCs w:val="24"/>
              </w:rPr>
              <w:t>1В: 3 чел.</w:t>
            </w:r>
          </w:p>
          <w:p w:rsidR="002C1833" w:rsidRPr="002C1833" w:rsidRDefault="002C1833" w:rsidP="002C1833">
            <w:pPr>
              <w:rPr>
                <w:sz w:val="24"/>
                <w:szCs w:val="24"/>
              </w:rPr>
            </w:pPr>
            <w:r w:rsidRPr="002C1833">
              <w:rPr>
                <w:sz w:val="24"/>
                <w:szCs w:val="24"/>
              </w:rPr>
              <w:t xml:space="preserve">       Старостин И.,</w:t>
            </w:r>
          </w:p>
          <w:p w:rsidR="002C1833" w:rsidRPr="002C1833" w:rsidRDefault="002C1833" w:rsidP="002C1833">
            <w:pPr>
              <w:rPr>
                <w:sz w:val="24"/>
                <w:szCs w:val="24"/>
              </w:rPr>
            </w:pPr>
            <w:r w:rsidRPr="002C1833">
              <w:rPr>
                <w:sz w:val="24"/>
                <w:szCs w:val="24"/>
              </w:rPr>
              <w:t xml:space="preserve">       Мальцев Е.,</w:t>
            </w:r>
          </w:p>
          <w:p w:rsidR="002C1833" w:rsidRPr="002C1833" w:rsidRDefault="002C1833" w:rsidP="002C1833">
            <w:pPr>
              <w:rPr>
                <w:sz w:val="24"/>
                <w:szCs w:val="24"/>
              </w:rPr>
            </w:pPr>
            <w:r w:rsidRPr="002C1833">
              <w:rPr>
                <w:sz w:val="24"/>
                <w:szCs w:val="24"/>
              </w:rPr>
              <w:t xml:space="preserve">       Михайлюк И.</w:t>
            </w:r>
          </w:p>
          <w:p w:rsidR="002C1833" w:rsidRPr="002C1833" w:rsidRDefault="002C1833" w:rsidP="002C1833">
            <w:pPr>
              <w:rPr>
                <w:sz w:val="24"/>
                <w:szCs w:val="24"/>
              </w:rPr>
            </w:pPr>
            <w:r w:rsidRPr="002C1833">
              <w:rPr>
                <w:sz w:val="24"/>
                <w:szCs w:val="24"/>
              </w:rPr>
              <w:t>3Б: 3 чел.</w:t>
            </w:r>
          </w:p>
          <w:p w:rsidR="002C1833" w:rsidRPr="002C1833" w:rsidRDefault="002C1833" w:rsidP="002C1833">
            <w:pPr>
              <w:rPr>
                <w:sz w:val="24"/>
                <w:szCs w:val="24"/>
              </w:rPr>
            </w:pPr>
            <w:r w:rsidRPr="002C1833">
              <w:rPr>
                <w:sz w:val="24"/>
                <w:szCs w:val="24"/>
              </w:rPr>
              <w:t xml:space="preserve">       Вепрев М.,</w:t>
            </w:r>
          </w:p>
          <w:p w:rsidR="002C1833" w:rsidRPr="002C1833" w:rsidRDefault="002C1833" w:rsidP="002C1833">
            <w:pPr>
              <w:rPr>
                <w:sz w:val="24"/>
                <w:szCs w:val="24"/>
              </w:rPr>
            </w:pPr>
            <w:r w:rsidRPr="002C1833">
              <w:rPr>
                <w:sz w:val="24"/>
                <w:szCs w:val="24"/>
              </w:rPr>
              <w:t xml:space="preserve">       Шпет Д.,</w:t>
            </w:r>
          </w:p>
          <w:p w:rsidR="002C1833" w:rsidRPr="002C1833" w:rsidRDefault="002C1833" w:rsidP="002C1833">
            <w:pPr>
              <w:rPr>
                <w:sz w:val="24"/>
                <w:szCs w:val="24"/>
              </w:rPr>
            </w:pPr>
            <w:r w:rsidRPr="002C1833">
              <w:rPr>
                <w:sz w:val="24"/>
                <w:szCs w:val="24"/>
              </w:rPr>
              <w:lastRenderedPageBreak/>
              <w:t xml:space="preserve">       Рогоза Ю.</w:t>
            </w:r>
          </w:p>
          <w:p w:rsidR="002C1833" w:rsidRPr="002C1833" w:rsidRDefault="002C1833" w:rsidP="002C1833">
            <w:pPr>
              <w:rPr>
                <w:sz w:val="24"/>
                <w:szCs w:val="24"/>
              </w:rPr>
            </w:pPr>
            <w:r w:rsidRPr="002C1833">
              <w:rPr>
                <w:sz w:val="24"/>
                <w:szCs w:val="24"/>
              </w:rPr>
              <w:t>2В: Клименко М.,</w:t>
            </w:r>
          </w:p>
          <w:p w:rsidR="002C1833" w:rsidRPr="002C1833" w:rsidRDefault="002C1833" w:rsidP="002C1833">
            <w:pPr>
              <w:rPr>
                <w:sz w:val="24"/>
                <w:szCs w:val="24"/>
              </w:rPr>
            </w:pPr>
            <w:r w:rsidRPr="002C1833">
              <w:rPr>
                <w:sz w:val="24"/>
                <w:szCs w:val="24"/>
              </w:rPr>
              <w:t xml:space="preserve">       Деркачев К.,</w:t>
            </w:r>
          </w:p>
          <w:p w:rsidR="002C1833" w:rsidRPr="002C1833" w:rsidRDefault="002C1833" w:rsidP="002C1833">
            <w:pPr>
              <w:rPr>
                <w:sz w:val="24"/>
                <w:szCs w:val="24"/>
              </w:rPr>
            </w:pPr>
            <w:r w:rsidRPr="002C1833">
              <w:rPr>
                <w:sz w:val="24"/>
                <w:szCs w:val="24"/>
              </w:rPr>
              <w:t xml:space="preserve">       Черкашина С.</w:t>
            </w:r>
          </w:p>
          <w:p w:rsidR="002C1833" w:rsidRPr="002C1833" w:rsidRDefault="002C1833" w:rsidP="002C1833">
            <w:pPr>
              <w:rPr>
                <w:sz w:val="24"/>
                <w:szCs w:val="24"/>
              </w:rPr>
            </w:pPr>
            <w:r w:rsidRPr="002C1833">
              <w:rPr>
                <w:sz w:val="24"/>
                <w:szCs w:val="24"/>
              </w:rPr>
              <w:t xml:space="preserve">       Михайлова М.,</w:t>
            </w:r>
          </w:p>
          <w:p w:rsidR="002C1833" w:rsidRPr="002C1833" w:rsidRDefault="002C1833" w:rsidP="002C1833">
            <w:pPr>
              <w:rPr>
                <w:sz w:val="24"/>
                <w:szCs w:val="24"/>
              </w:rPr>
            </w:pPr>
            <w:r w:rsidRPr="002C1833">
              <w:rPr>
                <w:sz w:val="24"/>
                <w:szCs w:val="24"/>
              </w:rPr>
              <w:t xml:space="preserve">       Назарова А..</w:t>
            </w:r>
          </w:p>
          <w:p w:rsidR="002C1833" w:rsidRPr="002C1833" w:rsidRDefault="002C1833" w:rsidP="002C1833">
            <w:pPr>
              <w:rPr>
                <w:sz w:val="24"/>
                <w:szCs w:val="24"/>
              </w:rPr>
            </w:pPr>
            <w:r w:rsidRPr="002C1833">
              <w:rPr>
                <w:sz w:val="24"/>
                <w:szCs w:val="24"/>
              </w:rPr>
              <w:t xml:space="preserve">       Шлендина А.</w:t>
            </w:r>
          </w:p>
          <w:p w:rsidR="002C1833" w:rsidRPr="002C1833" w:rsidRDefault="002C1833" w:rsidP="002C1833">
            <w:pPr>
              <w:rPr>
                <w:sz w:val="24"/>
                <w:szCs w:val="24"/>
              </w:rPr>
            </w:pPr>
            <w:r w:rsidRPr="002C1833">
              <w:rPr>
                <w:sz w:val="24"/>
                <w:szCs w:val="24"/>
              </w:rPr>
              <w:t>3А: Ким Н.,</w:t>
            </w:r>
          </w:p>
          <w:p w:rsidR="002C1833" w:rsidRPr="002C1833" w:rsidRDefault="002C1833" w:rsidP="002C1833">
            <w:pPr>
              <w:rPr>
                <w:sz w:val="24"/>
                <w:szCs w:val="24"/>
              </w:rPr>
            </w:pPr>
            <w:r w:rsidRPr="002C1833">
              <w:rPr>
                <w:sz w:val="24"/>
                <w:szCs w:val="24"/>
              </w:rPr>
              <w:t xml:space="preserve">       </w:t>
            </w:r>
          </w:p>
          <w:p w:rsidR="002C1833" w:rsidRPr="002C1833" w:rsidRDefault="002C1833" w:rsidP="002C1833">
            <w:pPr>
              <w:rPr>
                <w:sz w:val="24"/>
                <w:szCs w:val="24"/>
              </w:rPr>
            </w:pPr>
            <w:r w:rsidRPr="002C1833">
              <w:rPr>
                <w:sz w:val="24"/>
                <w:szCs w:val="24"/>
              </w:rPr>
              <w:t xml:space="preserve">       Втюрин Л.,</w:t>
            </w:r>
          </w:p>
          <w:p w:rsidR="002C1833" w:rsidRPr="002C1833" w:rsidRDefault="002C1833" w:rsidP="002C1833">
            <w:pPr>
              <w:rPr>
                <w:sz w:val="24"/>
                <w:szCs w:val="24"/>
              </w:rPr>
            </w:pPr>
            <w:r w:rsidRPr="002C1833">
              <w:rPr>
                <w:sz w:val="24"/>
                <w:szCs w:val="24"/>
              </w:rPr>
              <w:t xml:space="preserve">       Горбатенко Т.,</w:t>
            </w:r>
          </w:p>
          <w:p w:rsidR="002C1833" w:rsidRPr="002C1833" w:rsidRDefault="002C1833" w:rsidP="002C1833">
            <w:pPr>
              <w:rPr>
                <w:sz w:val="24"/>
                <w:szCs w:val="24"/>
              </w:rPr>
            </w:pPr>
            <w:r w:rsidRPr="002C1833">
              <w:rPr>
                <w:sz w:val="24"/>
                <w:szCs w:val="24"/>
              </w:rPr>
              <w:t xml:space="preserve">       Лотокова С.,</w:t>
            </w:r>
          </w:p>
          <w:p w:rsidR="002C1833" w:rsidRPr="002C1833" w:rsidRDefault="002C1833" w:rsidP="002C1833">
            <w:pPr>
              <w:rPr>
                <w:sz w:val="24"/>
                <w:szCs w:val="24"/>
              </w:rPr>
            </w:pPr>
            <w:r w:rsidRPr="002C1833">
              <w:rPr>
                <w:sz w:val="24"/>
                <w:szCs w:val="24"/>
              </w:rPr>
              <w:t xml:space="preserve">       Залевская А.</w:t>
            </w:r>
          </w:p>
          <w:p w:rsidR="002C1833" w:rsidRPr="002C1833" w:rsidRDefault="002C1833" w:rsidP="002C1833">
            <w:pPr>
              <w:rPr>
                <w:sz w:val="24"/>
                <w:szCs w:val="24"/>
              </w:rPr>
            </w:pPr>
            <w:r w:rsidRPr="002C1833">
              <w:rPr>
                <w:sz w:val="24"/>
                <w:szCs w:val="24"/>
              </w:rPr>
              <w:t>4Б: 3 чел.</w:t>
            </w:r>
          </w:p>
          <w:p w:rsidR="002C1833" w:rsidRPr="002C1833" w:rsidRDefault="002C1833" w:rsidP="002C1833">
            <w:pPr>
              <w:rPr>
                <w:sz w:val="24"/>
                <w:szCs w:val="24"/>
              </w:rPr>
            </w:pPr>
            <w:r w:rsidRPr="002C1833">
              <w:rPr>
                <w:sz w:val="24"/>
                <w:szCs w:val="24"/>
              </w:rPr>
              <w:t>5 кл.: Кузьмина Ю.,</w:t>
            </w:r>
          </w:p>
          <w:p w:rsidR="002C1833" w:rsidRPr="002C1833" w:rsidRDefault="002C1833" w:rsidP="002C1833">
            <w:pPr>
              <w:rPr>
                <w:sz w:val="24"/>
                <w:szCs w:val="24"/>
              </w:rPr>
            </w:pPr>
            <w:r w:rsidRPr="002C1833">
              <w:rPr>
                <w:sz w:val="24"/>
                <w:szCs w:val="24"/>
              </w:rPr>
              <w:t xml:space="preserve">          Панкратов К., </w:t>
            </w:r>
          </w:p>
          <w:p w:rsidR="002C1833" w:rsidRPr="002C1833" w:rsidRDefault="002C1833" w:rsidP="002C1833">
            <w:pPr>
              <w:rPr>
                <w:sz w:val="24"/>
                <w:szCs w:val="24"/>
              </w:rPr>
            </w:pPr>
            <w:r w:rsidRPr="002C1833">
              <w:rPr>
                <w:sz w:val="24"/>
                <w:szCs w:val="24"/>
              </w:rPr>
              <w:t xml:space="preserve">          Волков М.,</w:t>
            </w:r>
          </w:p>
          <w:p w:rsidR="002C1833" w:rsidRPr="002C1833" w:rsidRDefault="002C1833" w:rsidP="002C1833">
            <w:pPr>
              <w:rPr>
                <w:sz w:val="24"/>
                <w:szCs w:val="24"/>
              </w:rPr>
            </w:pPr>
            <w:r w:rsidRPr="002C1833">
              <w:rPr>
                <w:sz w:val="24"/>
                <w:szCs w:val="24"/>
              </w:rPr>
              <w:t xml:space="preserve">          Кипятков Т.</w:t>
            </w:r>
          </w:p>
          <w:p w:rsidR="002C1833" w:rsidRPr="002C1833" w:rsidRDefault="002C1833" w:rsidP="002C1833">
            <w:pPr>
              <w:rPr>
                <w:sz w:val="24"/>
                <w:szCs w:val="24"/>
              </w:rPr>
            </w:pPr>
            <w:r w:rsidRPr="002C1833">
              <w:rPr>
                <w:sz w:val="24"/>
                <w:szCs w:val="24"/>
              </w:rPr>
              <w:t>6 кл.: Львов А.,</w:t>
            </w:r>
          </w:p>
          <w:p w:rsidR="002C1833" w:rsidRPr="002C1833" w:rsidRDefault="002C1833" w:rsidP="002C1833">
            <w:pPr>
              <w:rPr>
                <w:sz w:val="24"/>
                <w:szCs w:val="24"/>
              </w:rPr>
            </w:pPr>
            <w:r w:rsidRPr="002C1833">
              <w:rPr>
                <w:sz w:val="24"/>
                <w:szCs w:val="24"/>
              </w:rPr>
              <w:t xml:space="preserve">          </w:t>
            </w:r>
          </w:p>
          <w:p w:rsidR="002C1833" w:rsidRPr="002C1833" w:rsidRDefault="002C1833" w:rsidP="002C1833">
            <w:pPr>
              <w:rPr>
                <w:sz w:val="24"/>
                <w:szCs w:val="24"/>
              </w:rPr>
            </w:pPr>
            <w:r w:rsidRPr="002C1833">
              <w:rPr>
                <w:sz w:val="24"/>
                <w:szCs w:val="24"/>
              </w:rPr>
              <w:t xml:space="preserve">          </w:t>
            </w:r>
          </w:p>
          <w:p w:rsidR="002C1833" w:rsidRPr="002C1833" w:rsidRDefault="002C1833" w:rsidP="002C1833">
            <w:pPr>
              <w:rPr>
                <w:sz w:val="24"/>
                <w:szCs w:val="24"/>
              </w:rPr>
            </w:pPr>
            <w:r w:rsidRPr="002C1833">
              <w:rPr>
                <w:sz w:val="24"/>
                <w:szCs w:val="24"/>
              </w:rPr>
              <w:t xml:space="preserve">          Иванова Д.,</w:t>
            </w:r>
          </w:p>
          <w:p w:rsidR="002C1833" w:rsidRPr="002C1833" w:rsidRDefault="002C1833" w:rsidP="002C1833">
            <w:pPr>
              <w:rPr>
                <w:sz w:val="24"/>
                <w:szCs w:val="24"/>
              </w:rPr>
            </w:pPr>
            <w:r w:rsidRPr="002C1833">
              <w:rPr>
                <w:sz w:val="24"/>
                <w:szCs w:val="24"/>
              </w:rPr>
              <w:t xml:space="preserve">          Первых М.,</w:t>
            </w:r>
          </w:p>
          <w:p w:rsidR="002C1833" w:rsidRPr="002C1833" w:rsidRDefault="002C1833" w:rsidP="002C1833">
            <w:pPr>
              <w:rPr>
                <w:sz w:val="24"/>
                <w:szCs w:val="24"/>
              </w:rPr>
            </w:pPr>
            <w:r w:rsidRPr="002C1833">
              <w:rPr>
                <w:sz w:val="24"/>
                <w:szCs w:val="24"/>
              </w:rPr>
              <w:t xml:space="preserve">          Навроцкий А.</w:t>
            </w:r>
          </w:p>
          <w:p w:rsidR="002C1833" w:rsidRPr="002C1833" w:rsidRDefault="002C1833" w:rsidP="002C1833">
            <w:pPr>
              <w:rPr>
                <w:sz w:val="24"/>
                <w:szCs w:val="24"/>
              </w:rPr>
            </w:pPr>
            <w:r w:rsidRPr="002C1833">
              <w:rPr>
                <w:sz w:val="24"/>
                <w:szCs w:val="24"/>
              </w:rPr>
              <w:t>7 кл.: Шаповал К.</w:t>
            </w:r>
          </w:p>
          <w:p w:rsidR="002C1833" w:rsidRPr="002C1833" w:rsidRDefault="002C1833" w:rsidP="002C1833">
            <w:pPr>
              <w:rPr>
                <w:sz w:val="24"/>
                <w:szCs w:val="24"/>
              </w:rPr>
            </w:pPr>
            <w:r w:rsidRPr="002C1833">
              <w:rPr>
                <w:sz w:val="24"/>
                <w:szCs w:val="24"/>
              </w:rPr>
              <w:t>8 кл.: Ручко А.</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 xml:space="preserve">          Карасев И.,</w:t>
            </w:r>
          </w:p>
          <w:p w:rsidR="002C1833" w:rsidRPr="002C1833" w:rsidRDefault="002C1833" w:rsidP="002C1833">
            <w:pPr>
              <w:rPr>
                <w:sz w:val="24"/>
                <w:szCs w:val="24"/>
              </w:rPr>
            </w:pPr>
            <w:r w:rsidRPr="002C1833">
              <w:rPr>
                <w:sz w:val="24"/>
                <w:szCs w:val="24"/>
              </w:rPr>
              <w:t xml:space="preserve">          Данилин Ф.</w:t>
            </w:r>
          </w:p>
          <w:p w:rsidR="002C1833" w:rsidRPr="002C1833" w:rsidRDefault="002C1833" w:rsidP="002C1833">
            <w:pPr>
              <w:rPr>
                <w:sz w:val="24"/>
                <w:szCs w:val="24"/>
              </w:rPr>
            </w:pPr>
            <w:r w:rsidRPr="002C1833">
              <w:rPr>
                <w:sz w:val="24"/>
                <w:szCs w:val="24"/>
              </w:rPr>
              <w:t xml:space="preserve">          Симакова А.,</w:t>
            </w:r>
            <w:r w:rsidRPr="002C1833">
              <w:rPr>
                <w:sz w:val="24"/>
                <w:szCs w:val="24"/>
              </w:rPr>
              <w:br/>
              <w:t xml:space="preserve">          Белоноженко Е</w:t>
            </w:r>
          </w:p>
          <w:p w:rsidR="002C1833" w:rsidRPr="002C1833" w:rsidRDefault="002C1833" w:rsidP="002C1833">
            <w:pPr>
              <w:rPr>
                <w:sz w:val="24"/>
                <w:szCs w:val="24"/>
              </w:rPr>
            </w:pPr>
            <w:r w:rsidRPr="002C1833">
              <w:rPr>
                <w:sz w:val="24"/>
                <w:szCs w:val="24"/>
              </w:rPr>
              <w:t>11 кл.: 6 чел.</w:t>
            </w:r>
          </w:p>
          <w:p w:rsidR="002C1833" w:rsidRPr="002C1833" w:rsidRDefault="002C1833" w:rsidP="002C1833">
            <w:pPr>
              <w:rPr>
                <w:sz w:val="24"/>
                <w:szCs w:val="24"/>
              </w:rPr>
            </w:pPr>
            <w:r w:rsidRPr="002C1833">
              <w:rPr>
                <w:sz w:val="24"/>
                <w:szCs w:val="24"/>
              </w:rPr>
              <w:t xml:space="preserve">            Алибегов Д.,</w:t>
            </w:r>
          </w:p>
          <w:p w:rsidR="002C1833" w:rsidRPr="002C1833" w:rsidRDefault="002C1833" w:rsidP="002C1833">
            <w:pPr>
              <w:rPr>
                <w:sz w:val="24"/>
                <w:szCs w:val="24"/>
              </w:rPr>
            </w:pPr>
            <w:r w:rsidRPr="002C1833">
              <w:rPr>
                <w:sz w:val="24"/>
                <w:szCs w:val="24"/>
              </w:rPr>
              <w:t xml:space="preserve">            Бушкова Э.,</w:t>
            </w:r>
          </w:p>
          <w:p w:rsidR="002C1833" w:rsidRPr="002C1833" w:rsidRDefault="002C1833" w:rsidP="002C1833">
            <w:pPr>
              <w:rPr>
                <w:sz w:val="24"/>
                <w:szCs w:val="24"/>
              </w:rPr>
            </w:pPr>
            <w:r w:rsidRPr="002C1833">
              <w:rPr>
                <w:sz w:val="24"/>
                <w:szCs w:val="24"/>
              </w:rPr>
              <w:t xml:space="preserve">            Голубь Д.,</w:t>
            </w:r>
          </w:p>
          <w:p w:rsidR="002C1833" w:rsidRPr="002C1833" w:rsidRDefault="002C1833" w:rsidP="002C1833">
            <w:pPr>
              <w:rPr>
                <w:sz w:val="24"/>
                <w:szCs w:val="24"/>
              </w:rPr>
            </w:pPr>
            <w:r w:rsidRPr="002C1833">
              <w:rPr>
                <w:sz w:val="24"/>
                <w:szCs w:val="24"/>
              </w:rPr>
              <w:t xml:space="preserve">            Зевякина Д.,</w:t>
            </w:r>
          </w:p>
          <w:p w:rsidR="002C1833" w:rsidRPr="002C1833" w:rsidRDefault="002C1833" w:rsidP="002C1833">
            <w:pPr>
              <w:rPr>
                <w:sz w:val="24"/>
                <w:szCs w:val="24"/>
              </w:rPr>
            </w:pPr>
            <w:r w:rsidRPr="002C1833">
              <w:rPr>
                <w:sz w:val="24"/>
                <w:szCs w:val="24"/>
              </w:rPr>
              <w:t xml:space="preserve">            Ким Галина,</w:t>
            </w:r>
          </w:p>
          <w:p w:rsidR="002C1833" w:rsidRPr="002C1833" w:rsidRDefault="002C1833" w:rsidP="002C1833">
            <w:pPr>
              <w:rPr>
                <w:sz w:val="24"/>
                <w:szCs w:val="24"/>
              </w:rPr>
            </w:pPr>
            <w:r w:rsidRPr="002C1833">
              <w:rPr>
                <w:sz w:val="24"/>
                <w:szCs w:val="24"/>
              </w:rPr>
              <w:t xml:space="preserve">            Пелагеев Д.</w:t>
            </w:r>
          </w:p>
        </w:tc>
        <w:tc>
          <w:tcPr>
            <w:tcW w:w="1984" w:type="dxa"/>
          </w:tcPr>
          <w:p w:rsidR="002C1833" w:rsidRPr="002C1833" w:rsidRDefault="002C1833" w:rsidP="002C1833">
            <w:pPr>
              <w:rPr>
                <w:sz w:val="24"/>
                <w:szCs w:val="24"/>
              </w:rPr>
            </w:pPr>
            <w:r w:rsidRPr="002C1833">
              <w:rPr>
                <w:sz w:val="24"/>
                <w:szCs w:val="24"/>
              </w:rPr>
              <w:lastRenderedPageBreak/>
              <w:t>1 место</w:t>
            </w:r>
          </w:p>
          <w:p w:rsidR="002C1833" w:rsidRPr="002C1833" w:rsidRDefault="002C1833" w:rsidP="002C1833">
            <w:pPr>
              <w:rPr>
                <w:sz w:val="24"/>
                <w:szCs w:val="24"/>
              </w:rPr>
            </w:pPr>
            <w:r w:rsidRPr="002C1833">
              <w:rPr>
                <w:sz w:val="24"/>
                <w:szCs w:val="24"/>
              </w:rPr>
              <w:t>4 место в ОО</w:t>
            </w:r>
          </w:p>
          <w:p w:rsidR="002C1833" w:rsidRPr="002C1833" w:rsidRDefault="002C1833" w:rsidP="002C1833">
            <w:pPr>
              <w:rPr>
                <w:sz w:val="24"/>
                <w:szCs w:val="24"/>
              </w:rPr>
            </w:pPr>
            <w:r w:rsidRPr="002C1833">
              <w:rPr>
                <w:sz w:val="24"/>
                <w:szCs w:val="24"/>
              </w:rPr>
              <w:t>4 место</w:t>
            </w:r>
          </w:p>
          <w:p w:rsidR="002C1833" w:rsidRPr="002C1833" w:rsidRDefault="002C1833" w:rsidP="002C1833">
            <w:pPr>
              <w:rPr>
                <w:sz w:val="24"/>
                <w:szCs w:val="24"/>
              </w:rPr>
            </w:pPr>
            <w:r w:rsidRPr="002C1833">
              <w:rPr>
                <w:sz w:val="24"/>
                <w:szCs w:val="24"/>
              </w:rPr>
              <w:t>1 место</w:t>
            </w:r>
          </w:p>
          <w:p w:rsidR="002C1833" w:rsidRPr="002C1833" w:rsidRDefault="002C1833" w:rsidP="002C1833">
            <w:pPr>
              <w:rPr>
                <w:sz w:val="24"/>
                <w:szCs w:val="24"/>
              </w:rPr>
            </w:pPr>
            <w:r w:rsidRPr="002C1833">
              <w:rPr>
                <w:sz w:val="24"/>
                <w:szCs w:val="24"/>
              </w:rPr>
              <w:t>7 место</w:t>
            </w:r>
          </w:p>
          <w:p w:rsidR="002C1833" w:rsidRPr="002C1833" w:rsidRDefault="002C1833" w:rsidP="002C1833">
            <w:pPr>
              <w:rPr>
                <w:sz w:val="24"/>
                <w:szCs w:val="24"/>
              </w:rPr>
            </w:pPr>
            <w:r w:rsidRPr="002C1833">
              <w:rPr>
                <w:sz w:val="24"/>
                <w:szCs w:val="24"/>
              </w:rPr>
              <w:t>4 место</w:t>
            </w:r>
          </w:p>
          <w:p w:rsidR="002C1833" w:rsidRPr="002C1833" w:rsidRDefault="002C1833" w:rsidP="002C1833">
            <w:pPr>
              <w:rPr>
                <w:sz w:val="24"/>
                <w:szCs w:val="24"/>
              </w:rPr>
            </w:pPr>
            <w:r w:rsidRPr="002C1833">
              <w:rPr>
                <w:sz w:val="24"/>
                <w:szCs w:val="24"/>
              </w:rPr>
              <w:t>1 место</w:t>
            </w:r>
          </w:p>
          <w:p w:rsidR="002C1833" w:rsidRPr="002C1833" w:rsidRDefault="002C1833" w:rsidP="002C1833">
            <w:pPr>
              <w:rPr>
                <w:sz w:val="24"/>
                <w:szCs w:val="24"/>
              </w:rPr>
            </w:pPr>
            <w:r w:rsidRPr="002C1833">
              <w:rPr>
                <w:sz w:val="24"/>
                <w:szCs w:val="24"/>
              </w:rPr>
              <w:t>11 место</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1 место</w:t>
            </w:r>
          </w:p>
          <w:p w:rsidR="002C1833" w:rsidRPr="002C1833" w:rsidRDefault="002C1833" w:rsidP="002C1833">
            <w:pPr>
              <w:rPr>
                <w:sz w:val="24"/>
                <w:szCs w:val="24"/>
              </w:rPr>
            </w:pPr>
            <w:r w:rsidRPr="002C1833">
              <w:rPr>
                <w:sz w:val="24"/>
                <w:szCs w:val="24"/>
              </w:rPr>
              <w:t>3 место</w:t>
            </w:r>
          </w:p>
          <w:p w:rsidR="002C1833" w:rsidRPr="002C1833" w:rsidRDefault="002C1833" w:rsidP="002C1833">
            <w:pPr>
              <w:rPr>
                <w:sz w:val="24"/>
                <w:szCs w:val="24"/>
              </w:rPr>
            </w:pPr>
            <w:r w:rsidRPr="002C1833">
              <w:rPr>
                <w:sz w:val="24"/>
                <w:szCs w:val="24"/>
              </w:rPr>
              <w:t>5 место</w:t>
            </w:r>
          </w:p>
          <w:p w:rsidR="002C1833" w:rsidRPr="002C1833" w:rsidRDefault="002C1833" w:rsidP="002C1833">
            <w:pPr>
              <w:rPr>
                <w:sz w:val="24"/>
                <w:szCs w:val="24"/>
              </w:rPr>
            </w:pPr>
            <w:r w:rsidRPr="002C1833">
              <w:rPr>
                <w:sz w:val="24"/>
                <w:szCs w:val="24"/>
              </w:rPr>
              <w:t>10 место</w:t>
            </w:r>
          </w:p>
          <w:p w:rsidR="002C1833" w:rsidRPr="002C1833" w:rsidRDefault="002C1833" w:rsidP="002C1833">
            <w:pPr>
              <w:rPr>
                <w:sz w:val="24"/>
                <w:szCs w:val="24"/>
              </w:rPr>
            </w:pPr>
            <w:r w:rsidRPr="002C1833">
              <w:rPr>
                <w:sz w:val="24"/>
                <w:szCs w:val="24"/>
              </w:rPr>
              <w:t>8 место</w:t>
            </w:r>
          </w:p>
          <w:p w:rsidR="002C1833" w:rsidRPr="002C1833" w:rsidRDefault="002C1833" w:rsidP="002C1833">
            <w:pPr>
              <w:rPr>
                <w:sz w:val="24"/>
                <w:szCs w:val="24"/>
              </w:rPr>
            </w:pPr>
            <w:r w:rsidRPr="002C1833">
              <w:rPr>
                <w:sz w:val="24"/>
                <w:szCs w:val="24"/>
              </w:rPr>
              <w:t>11 место</w:t>
            </w:r>
          </w:p>
          <w:p w:rsidR="002C1833" w:rsidRPr="002C1833" w:rsidRDefault="002C1833" w:rsidP="002C1833">
            <w:pPr>
              <w:rPr>
                <w:sz w:val="24"/>
                <w:szCs w:val="24"/>
              </w:rPr>
            </w:pPr>
            <w:r w:rsidRPr="002C1833">
              <w:rPr>
                <w:sz w:val="24"/>
                <w:szCs w:val="24"/>
              </w:rPr>
              <w:t>1 место в школе, 2 место в районе</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1 место</w:t>
            </w:r>
          </w:p>
          <w:p w:rsidR="002C1833" w:rsidRPr="002C1833" w:rsidRDefault="002C1833" w:rsidP="002C1833">
            <w:pPr>
              <w:rPr>
                <w:sz w:val="24"/>
                <w:szCs w:val="24"/>
              </w:rPr>
            </w:pPr>
            <w:r w:rsidRPr="002C1833">
              <w:rPr>
                <w:sz w:val="24"/>
                <w:szCs w:val="24"/>
              </w:rPr>
              <w:t>2 место</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1 место в районе</w:t>
            </w:r>
          </w:p>
          <w:p w:rsidR="002C1833" w:rsidRPr="002C1833" w:rsidRDefault="002C1833" w:rsidP="002C1833">
            <w:pPr>
              <w:rPr>
                <w:sz w:val="24"/>
                <w:szCs w:val="24"/>
              </w:rPr>
            </w:pPr>
            <w:r w:rsidRPr="002C1833">
              <w:rPr>
                <w:sz w:val="24"/>
                <w:szCs w:val="24"/>
              </w:rPr>
              <w:t>2 место в регионе</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1 место в районе</w:t>
            </w:r>
          </w:p>
          <w:p w:rsidR="002C1833" w:rsidRPr="002C1833" w:rsidRDefault="002C1833" w:rsidP="002C1833">
            <w:pPr>
              <w:rPr>
                <w:sz w:val="24"/>
                <w:szCs w:val="24"/>
              </w:rPr>
            </w:pPr>
            <w:r w:rsidRPr="002C1833">
              <w:rPr>
                <w:sz w:val="24"/>
                <w:szCs w:val="24"/>
              </w:rPr>
              <w:t>1 место в регионе</w:t>
            </w:r>
          </w:p>
          <w:p w:rsidR="002C1833" w:rsidRPr="002C1833" w:rsidRDefault="002C1833" w:rsidP="002C1833">
            <w:pPr>
              <w:rPr>
                <w:sz w:val="24"/>
                <w:szCs w:val="24"/>
              </w:rPr>
            </w:pPr>
            <w:r w:rsidRPr="002C1833">
              <w:rPr>
                <w:sz w:val="24"/>
                <w:szCs w:val="24"/>
              </w:rPr>
              <w:t>1 место</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8 место</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3 место в районе</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1 место в районе</w:t>
            </w:r>
          </w:p>
          <w:p w:rsidR="002C1833" w:rsidRPr="002C1833" w:rsidRDefault="002C1833" w:rsidP="002C1833">
            <w:pPr>
              <w:rPr>
                <w:sz w:val="24"/>
                <w:szCs w:val="24"/>
              </w:rPr>
            </w:pPr>
            <w:r w:rsidRPr="002C1833">
              <w:rPr>
                <w:sz w:val="24"/>
                <w:szCs w:val="24"/>
              </w:rPr>
              <w:t>2 место в районе</w:t>
            </w:r>
          </w:p>
        </w:tc>
      </w:tr>
      <w:tr w:rsidR="002C1833" w:rsidRPr="002C1833" w:rsidTr="002C1833">
        <w:tc>
          <w:tcPr>
            <w:tcW w:w="1384" w:type="dxa"/>
          </w:tcPr>
          <w:p w:rsidR="002C1833" w:rsidRPr="002C1833" w:rsidRDefault="002C1833" w:rsidP="002C1833">
            <w:pPr>
              <w:rPr>
                <w:sz w:val="24"/>
                <w:szCs w:val="24"/>
              </w:rPr>
            </w:pPr>
            <w:r w:rsidRPr="002C1833">
              <w:rPr>
                <w:sz w:val="24"/>
                <w:szCs w:val="24"/>
              </w:rPr>
              <w:lastRenderedPageBreak/>
              <w:t>23.03</w:t>
            </w:r>
          </w:p>
        </w:tc>
        <w:tc>
          <w:tcPr>
            <w:tcW w:w="3969" w:type="dxa"/>
          </w:tcPr>
          <w:p w:rsidR="002C1833" w:rsidRPr="002C1833" w:rsidRDefault="002C1833" w:rsidP="002C1833">
            <w:pPr>
              <w:rPr>
                <w:sz w:val="24"/>
                <w:szCs w:val="24"/>
              </w:rPr>
            </w:pPr>
            <w:r w:rsidRPr="002C1833">
              <w:rPr>
                <w:sz w:val="24"/>
                <w:szCs w:val="24"/>
              </w:rPr>
              <w:t>Посещение городской детской библиотеки. Мероприятие «Творчество К.И. Чуковского»</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29.03</w:t>
            </w:r>
          </w:p>
        </w:tc>
        <w:tc>
          <w:tcPr>
            <w:tcW w:w="3969" w:type="dxa"/>
          </w:tcPr>
          <w:p w:rsidR="002C1833" w:rsidRPr="002C1833" w:rsidRDefault="002C1833" w:rsidP="002C1833">
            <w:pPr>
              <w:rPr>
                <w:sz w:val="24"/>
                <w:szCs w:val="24"/>
              </w:rPr>
            </w:pPr>
            <w:r w:rsidRPr="002C1833">
              <w:rPr>
                <w:b/>
                <w:i/>
                <w:sz w:val="24"/>
                <w:szCs w:val="24"/>
                <w:u w:val="single"/>
              </w:rPr>
              <w:t>Муниципальная</w:t>
            </w:r>
            <w:r w:rsidRPr="002C1833">
              <w:rPr>
                <w:sz w:val="24"/>
                <w:szCs w:val="24"/>
              </w:rPr>
              <w:t xml:space="preserve"> интеллектуальная игра «Бумеранг» </w:t>
            </w:r>
          </w:p>
        </w:tc>
        <w:tc>
          <w:tcPr>
            <w:tcW w:w="2410" w:type="dxa"/>
          </w:tcPr>
          <w:p w:rsidR="002C1833" w:rsidRPr="002C1833" w:rsidRDefault="002C1833" w:rsidP="002C1833">
            <w:pPr>
              <w:rPr>
                <w:sz w:val="24"/>
                <w:szCs w:val="24"/>
              </w:rPr>
            </w:pPr>
            <w:r w:rsidRPr="002C1833">
              <w:rPr>
                <w:sz w:val="24"/>
                <w:szCs w:val="24"/>
              </w:rPr>
              <w:t>6А: Федотова А.,</w:t>
            </w:r>
          </w:p>
          <w:p w:rsidR="002C1833" w:rsidRPr="002C1833" w:rsidRDefault="002C1833" w:rsidP="002C1833">
            <w:pPr>
              <w:rPr>
                <w:sz w:val="24"/>
                <w:szCs w:val="24"/>
              </w:rPr>
            </w:pPr>
            <w:r w:rsidRPr="002C1833">
              <w:rPr>
                <w:sz w:val="24"/>
                <w:szCs w:val="24"/>
              </w:rPr>
              <w:t xml:space="preserve">        Винник А.,</w:t>
            </w:r>
          </w:p>
          <w:p w:rsidR="002C1833" w:rsidRPr="002C1833" w:rsidRDefault="002C1833" w:rsidP="002C1833">
            <w:pPr>
              <w:rPr>
                <w:sz w:val="24"/>
                <w:szCs w:val="24"/>
              </w:rPr>
            </w:pPr>
            <w:r w:rsidRPr="002C1833">
              <w:rPr>
                <w:sz w:val="24"/>
                <w:szCs w:val="24"/>
              </w:rPr>
              <w:t xml:space="preserve">        Мирошниченко      </w:t>
            </w:r>
          </w:p>
          <w:p w:rsidR="002C1833" w:rsidRPr="002C1833" w:rsidRDefault="002C1833" w:rsidP="002C1833">
            <w:pPr>
              <w:rPr>
                <w:sz w:val="24"/>
                <w:szCs w:val="24"/>
              </w:rPr>
            </w:pPr>
            <w:r w:rsidRPr="002C1833">
              <w:rPr>
                <w:sz w:val="24"/>
                <w:szCs w:val="24"/>
              </w:rPr>
              <w:t xml:space="preserve">        Н.</w:t>
            </w:r>
          </w:p>
        </w:tc>
        <w:tc>
          <w:tcPr>
            <w:tcW w:w="1984" w:type="dxa"/>
          </w:tcPr>
          <w:p w:rsidR="002C1833" w:rsidRPr="002C1833" w:rsidRDefault="002C1833" w:rsidP="002C1833">
            <w:pPr>
              <w:rPr>
                <w:sz w:val="24"/>
                <w:szCs w:val="24"/>
              </w:rPr>
            </w:pPr>
            <w:r w:rsidRPr="002C1833">
              <w:rPr>
                <w:sz w:val="24"/>
                <w:szCs w:val="24"/>
              </w:rPr>
              <w:t>Участие</w:t>
            </w: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апрель</w:t>
            </w: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Весенняя олимпиада по окружающему миру и экологии для 1-го класса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1А: Панасюк С.</w:t>
            </w:r>
          </w:p>
        </w:tc>
        <w:tc>
          <w:tcPr>
            <w:tcW w:w="1984" w:type="dxa"/>
          </w:tcPr>
          <w:p w:rsidR="002C1833" w:rsidRPr="002C1833" w:rsidRDefault="002C1833" w:rsidP="002C1833">
            <w:pPr>
              <w:rPr>
                <w:sz w:val="24"/>
                <w:szCs w:val="24"/>
              </w:rPr>
            </w:pPr>
            <w:r w:rsidRPr="002C1833">
              <w:rPr>
                <w:sz w:val="24"/>
                <w:szCs w:val="24"/>
              </w:rPr>
              <w:t>Похвальная грамота</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«Портрет твоего края», трек «Скажи спасибо!»</w:t>
            </w:r>
          </w:p>
        </w:tc>
        <w:tc>
          <w:tcPr>
            <w:tcW w:w="2410" w:type="dxa"/>
          </w:tcPr>
          <w:p w:rsidR="002C1833" w:rsidRPr="002C1833" w:rsidRDefault="002C1833" w:rsidP="002C1833">
            <w:pPr>
              <w:rPr>
                <w:sz w:val="24"/>
                <w:szCs w:val="24"/>
              </w:rPr>
            </w:pPr>
            <w:r w:rsidRPr="002C1833">
              <w:rPr>
                <w:sz w:val="24"/>
                <w:szCs w:val="24"/>
              </w:rPr>
              <w:t>3А: Ким Н.</w:t>
            </w:r>
          </w:p>
          <w:p w:rsidR="002C1833" w:rsidRPr="002C1833" w:rsidRDefault="002C1833" w:rsidP="002C1833">
            <w:pPr>
              <w:rPr>
                <w:sz w:val="24"/>
                <w:szCs w:val="24"/>
              </w:rPr>
            </w:pPr>
            <w:r w:rsidRPr="002C1833">
              <w:rPr>
                <w:sz w:val="24"/>
                <w:szCs w:val="24"/>
              </w:rPr>
              <w:t>10 кл.: Аджимуратова Х.</w:t>
            </w:r>
          </w:p>
        </w:tc>
        <w:tc>
          <w:tcPr>
            <w:tcW w:w="1984" w:type="dxa"/>
          </w:tcPr>
          <w:p w:rsidR="002C1833" w:rsidRPr="002C1833" w:rsidRDefault="002C1833" w:rsidP="002C1833">
            <w:pPr>
              <w:rPr>
                <w:sz w:val="24"/>
                <w:szCs w:val="24"/>
              </w:rPr>
            </w:pPr>
            <w:r w:rsidRPr="002C1833">
              <w:rPr>
                <w:sz w:val="24"/>
                <w:szCs w:val="24"/>
              </w:rPr>
              <w:t>1 место</w:t>
            </w: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Диплом 3 ст.</w:t>
            </w:r>
          </w:p>
        </w:tc>
      </w:tr>
      <w:tr w:rsidR="002C1833" w:rsidRPr="002C1833" w:rsidTr="002C1833">
        <w:tc>
          <w:tcPr>
            <w:tcW w:w="1384" w:type="dxa"/>
          </w:tcPr>
          <w:p w:rsidR="002C1833" w:rsidRPr="002C1833" w:rsidRDefault="002C1833" w:rsidP="002C1833">
            <w:pPr>
              <w:rPr>
                <w:sz w:val="24"/>
                <w:szCs w:val="24"/>
              </w:rPr>
            </w:pPr>
            <w:r w:rsidRPr="002C1833">
              <w:rPr>
                <w:sz w:val="24"/>
                <w:szCs w:val="24"/>
              </w:rPr>
              <w:t>09.04</w:t>
            </w:r>
          </w:p>
        </w:tc>
        <w:tc>
          <w:tcPr>
            <w:tcW w:w="3969" w:type="dxa"/>
          </w:tcPr>
          <w:p w:rsidR="002C1833" w:rsidRPr="002C1833" w:rsidRDefault="002C1833" w:rsidP="002C1833">
            <w:pPr>
              <w:rPr>
                <w:sz w:val="24"/>
                <w:szCs w:val="24"/>
              </w:rPr>
            </w:pPr>
            <w:r w:rsidRPr="002C1833">
              <w:rPr>
                <w:b/>
                <w:i/>
                <w:sz w:val="24"/>
                <w:szCs w:val="24"/>
                <w:u w:val="single"/>
              </w:rPr>
              <w:t>Муниципальная</w:t>
            </w:r>
            <w:r w:rsidRPr="002C1833">
              <w:rPr>
                <w:sz w:val="24"/>
                <w:szCs w:val="24"/>
              </w:rPr>
              <w:t xml:space="preserve"> предметная олимпиада учащихся 4-х классов по </w:t>
            </w:r>
            <w:r w:rsidRPr="002C1833">
              <w:rPr>
                <w:sz w:val="24"/>
                <w:szCs w:val="24"/>
              </w:rPr>
              <w:lastRenderedPageBreak/>
              <w:t>русскому языку</w:t>
            </w:r>
          </w:p>
        </w:tc>
        <w:tc>
          <w:tcPr>
            <w:tcW w:w="2410" w:type="dxa"/>
          </w:tcPr>
          <w:p w:rsidR="002C1833" w:rsidRPr="002C1833" w:rsidRDefault="002C1833" w:rsidP="002C1833">
            <w:pPr>
              <w:rPr>
                <w:sz w:val="24"/>
                <w:szCs w:val="24"/>
              </w:rPr>
            </w:pPr>
            <w:r w:rsidRPr="002C1833">
              <w:rPr>
                <w:sz w:val="24"/>
                <w:szCs w:val="24"/>
              </w:rPr>
              <w:lastRenderedPageBreak/>
              <w:t>4Б: Судакова П.,</w:t>
            </w:r>
          </w:p>
          <w:p w:rsidR="002C1833" w:rsidRPr="002C1833" w:rsidRDefault="002C1833" w:rsidP="002C1833">
            <w:pPr>
              <w:rPr>
                <w:sz w:val="24"/>
                <w:szCs w:val="24"/>
              </w:rPr>
            </w:pPr>
            <w:r w:rsidRPr="002C1833">
              <w:rPr>
                <w:sz w:val="24"/>
                <w:szCs w:val="24"/>
              </w:rPr>
              <w:t xml:space="preserve">       Молчан А.</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lastRenderedPageBreak/>
              <w:t>16.04</w:t>
            </w:r>
          </w:p>
        </w:tc>
        <w:tc>
          <w:tcPr>
            <w:tcW w:w="3969" w:type="dxa"/>
          </w:tcPr>
          <w:p w:rsidR="002C1833" w:rsidRPr="002C1833" w:rsidRDefault="002C1833" w:rsidP="002C1833">
            <w:pPr>
              <w:rPr>
                <w:b/>
                <w:i/>
                <w:sz w:val="24"/>
                <w:szCs w:val="24"/>
                <w:u w:val="single"/>
              </w:rPr>
            </w:pPr>
            <w:r w:rsidRPr="002C1833">
              <w:rPr>
                <w:b/>
                <w:i/>
                <w:sz w:val="24"/>
                <w:szCs w:val="24"/>
                <w:u w:val="single"/>
              </w:rPr>
              <w:t>Муниципальная</w:t>
            </w:r>
            <w:r w:rsidRPr="002C1833">
              <w:rPr>
                <w:sz w:val="24"/>
                <w:szCs w:val="24"/>
              </w:rPr>
              <w:t xml:space="preserve"> предметная олимпиада учащихся 4-х классов по математике</w:t>
            </w:r>
          </w:p>
        </w:tc>
        <w:tc>
          <w:tcPr>
            <w:tcW w:w="2410" w:type="dxa"/>
          </w:tcPr>
          <w:p w:rsidR="002C1833" w:rsidRPr="002C1833" w:rsidRDefault="002C1833" w:rsidP="002C1833">
            <w:pPr>
              <w:rPr>
                <w:sz w:val="24"/>
                <w:szCs w:val="24"/>
              </w:rPr>
            </w:pPr>
            <w:r w:rsidRPr="002C1833">
              <w:rPr>
                <w:sz w:val="24"/>
                <w:szCs w:val="24"/>
              </w:rPr>
              <w:t>4Б: Судакова П.</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18.04</w:t>
            </w:r>
          </w:p>
        </w:tc>
        <w:tc>
          <w:tcPr>
            <w:tcW w:w="3969" w:type="dxa"/>
          </w:tcPr>
          <w:p w:rsidR="002C1833" w:rsidRPr="002C1833" w:rsidRDefault="002C1833" w:rsidP="002C1833">
            <w:pPr>
              <w:rPr>
                <w:sz w:val="24"/>
                <w:szCs w:val="24"/>
              </w:rPr>
            </w:pPr>
            <w:r w:rsidRPr="002C1833">
              <w:rPr>
                <w:b/>
                <w:i/>
                <w:sz w:val="24"/>
                <w:szCs w:val="24"/>
                <w:u w:val="single"/>
              </w:rPr>
              <w:t>Дальневосточная</w:t>
            </w:r>
            <w:r w:rsidRPr="002C1833">
              <w:rPr>
                <w:sz w:val="24"/>
                <w:szCs w:val="24"/>
              </w:rPr>
              <w:t xml:space="preserve"> олимпиада по химии «Сириус»</w:t>
            </w:r>
          </w:p>
        </w:tc>
        <w:tc>
          <w:tcPr>
            <w:tcW w:w="2410" w:type="dxa"/>
          </w:tcPr>
          <w:p w:rsidR="002C1833" w:rsidRPr="002C1833" w:rsidRDefault="002C1833" w:rsidP="002C1833">
            <w:pPr>
              <w:rPr>
                <w:sz w:val="24"/>
                <w:szCs w:val="24"/>
              </w:rPr>
            </w:pPr>
            <w:r w:rsidRPr="002C1833">
              <w:rPr>
                <w:sz w:val="24"/>
                <w:szCs w:val="24"/>
              </w:rPr>
              <w:t>9Б: Буданцев Е.,</w:t>
            </w:r>
          </w:p>
          <w:p w:rsidR="002C1833" w:rsidRPr="002C1833" w:rsidRDefault="002C1833" w:rsidP="002C1833">
            <w:pPr>
              <w:rPr>
                <w:sz w:val="24"/>
                <w:szCs w:val="24"/>
              </w:rPr>
            </w:pPr>
            <w:r w:rsidRPr="002C1833">
              <w:rPr>
                <w:sz w:val="24"/>
                <w:szCs w:val="24"/>
              </w:rPr>
              <w:t xml:space="preserve">       Музыченко А.,</w:t>
            </w:r>
          </w:p>
          <w:p w:rsidR="002C1833" w:rsidRPr="002C1833" w:rsidRDefault="002C1833" w:rsidP="002C1833">
            <w:pPr>
              <w:rPr>
                <w:sz w:val="24"/>
                <w:szCs w:val="24"/>
              </w:rPr>
            </w:pPr>
            <w:r w:rsidRPr="002C1833">
              <w:rPr>
                <w:sz w:val="24"/>
                <w:szCs w:val="24"/>
              </w:rPr>
              <w:t>8Б: Ручко А.</w:t>
            </w:r>
          </w:p>
          <w:p w:rsidR="002C1833" w:rsidRPr="002C1833" w:rsidRDefault="002C1833" w:rsidP="002C1833">
            <w:pPr>
              <w:rPr>
                <w:sz w:val="24"/>
                <w:szCs w:val="24"/>
              </w:rPr>
            </w:pPr>
            <w:r w:rsidRPr="002C1833">
              <w:rPr>
                <w:sz w:val="24"/>
                <w:szCs w:val="24"/>
              </w:rPr>
              <w:t>8А: Симакова А.,</w:t>
            </w:r>
          </w:p>
          <w:p w:rsidR="002C1833" w:rsidRPr="002C1833" w:rsidRDefault="002C1833" w:rsidP="002C1833">
            <w:pPr>
              <w:rPr>
                <w:sz w:val="24"/>
                <w:szCs w:val="24"/>
              </w:rPr>
            </w:pPr>
            <w:r w:rsidRPr="002C1833">
              <w:rPr>
                <w:sz w:val="24"/>
                <w:szCs w:val="24"/>
              </w:rPr>
              <w:t xml:space="preserve">       Данилин Ф.</w:t>
            </w:r>
          </w:p>
        </w:tc>
        <w:tc>
          <w:tcPr>
            <w:tcW w:w="1984" w:type="dxa"/>
          </w:tcPr>
          <w:p w:rsidR="002C1833" w:rsidRPr="002C1833" w:rsidRDefault="002C1833" w:rsidP="002C1833">
            <w:pPr>
              <w:rPr>
                <w:sz w:val="24"/>
                <w:szCs w:val="24"/>
              </w:rPr>
            </w:pPr>
            <w:r w:rsidRPr="002C1833">
              <w:rPr>
                <w:sz w:val="24"/>
                <w:szCs w:val="24"/>
              </w:rPr>
              <w:t>Сертификат участника</w:t>
            </w:r>
          </w:p>
        </w:tc>
      </w:tr>
      <w:tr w:rsidR="002C1833" w:rsidRPr="002C1833" w:rsidTr="002C1833">
        <w:tc>
          <w:tcPr>
            <w:tcW w:w="1384" w:type="dxa"/>
          </w:tcPr>
          <w:p w:rsidR="002C1833" w:rsidRPr="002C1833" w:rsidRDefault="002C1833" w:rsidP="002C1833">
            <w:pPr>
              <w:rPr>
                <w:sz w:val="24"/>
                <w:szCs w:val="24"/>
              </w:rPr>
            </w:pPr>
            <w:r w:rsidRPr="002C1833">
              <w:rPr>
                <w:sz w:val="24"/>
                <w:szCs w:val="24"/>
              </w:rPr>
              <w:t>23.04</w:t>
            </w:r>
          </w:p>
        </w:tc>
        <w:tc>
          <w:tcPr>
            <w:tcW w:w="3969" w:type="dxa"/>
          </w:tcPr>
          <w:p w:rsidR="002C1833" w:rsidRPr="002C1833" w:rsidRDefault="002C1833" w:rsidP="002C1833">
            <w:pPr>
              <w:rPr>
                <w:sz w:val="24"/>
                <w:szCs w:val="24"/>
              </w:rPr>
            </w:pPr>
            <w:r w:rsidRPr="002C1833">
              <w:rPr>
                <w:b/>
                <w:i/>
                <w:sz w:val="24"/>
                <w:szCs w:val="24"/>
                <w:u w:val="single"/>
              </w:rPr>
              <w:t>Дальневосточная</w:t>
            </w:r>
            <w:r w:rsidRPr="002C1833">
              <w:rPr>
                <w:i/>
                <w:sz w:val="24"/>
                <w:szCs w:val="24"/>
              </w:rPr>
              <w:t xml:space="preserve"> </w:t>
            </w:r>
            <w:r w:rsidRPr="002C1833">
              <w:rPr>
                <w:sz w:val="24"/>
                <w:szCs w:val="24"/>
              </w:rPr>
              <w:t>олимпиада по истории (ДВГУПС)</w:t>
            </w:r>
          </w:p>
        </w:tc>
        <w:tc>
          <w:tcPr>
            <w:tcW w:w="2410" w:type="dxa"/>
          </w:tcPr>
          <w:p w:rsidR="002C1833" w:rsidRPr="002C1833" w:rsidRDefault="002C1833" w:rsidP="002C1833">
            <w:pPr>
              <w:rPr>
                <w:sz w:val="24"/>
                <w:szCs w:val="24"/>
              </w:rPr>
            </w:pPr>
            <w:r w:rsidRPr="002C1833">
              <w:rPr>
                <w:sz w:val="24"/>
                <w:szCs w:val="24"/>
              </w:rPr>
              <w:t>9А: Карпов М.,</w:t>
            </w:r>
          </w:p>
          <w:p w:rsidR="002C1833" w:rsidRPr="002C1833" w:rsidRDefault="002C1833" w:rsidP="002C1833">
            <w:pPr>
              <w:rPr>
                <w:sz w:val="24"/>
                <w:szCs w:val="24"/>
              </w:rPr>
            </w:pPr>
            <w:r w:rsidRPr="002C1833">
              <w:rPr>
                <w:sz w:val="24"/>
                <w:szCs w:val="24"/>
              </w:rPr>
              <w:t xml:space="preserve">       Наумкин Е.</w:t>
            </w:r>
          </w:p>
        </w:tc>
        <w:tc>
          <w:tcPr>
            <w:tcW w:w="1984" w:type="dxa"/>
          </w:tcPr>
          <w:p w:rsidR="002C1833" w:rsidRPr="002C1833" w:rsidRDefault="002C1833" w:rsidP="002C1833">
            <w:pPr>
              <w:rPr>
                <w:sz w:val="24"/>
                <w:szCs w:val="24"/>
              </w:rPr>
            </w:pPr>
            <w:r w:rsidRPr="002C1833">
              <w:rPr>
                <w:sz w:val="24"/>
                <w:szCs w:val="24"/>
              </w:rPr>
              <w:t>2 место</w:t>
            </w:r>
          </w:p>
          <w:p w:rsidR="002C1833" w:rsidRPr="002C1833" w:rsidRDefault="002C1833" w:rsidP="002C1833">
            <w:pPr>
              <w:rPr>
                <w:sz w:val="24"/>
                <w:szCs w:val="24"/>
              </w:rPr>
            </w:pPr>
            <w:r w:rsidRPr="002C1833">
              <w:rPr>
                <w:sz w:val="24"/>
                <w:szCs w:val="24"/>
              </w:rPr>
              <w:t>Сертификат участника</w:t>
            </w:r>
          </w:p>
        </w:tc>
      </w:tr>
      <w:tr w:rsidR="002C1833" w:rsidRPr="002C1833" w:rsidTr="002C1833">
        <w:tc>
          <w:tcPr>
            <w:tcW w:w="1384" w:type="dxa"/>
          </w:tcPr>
          <w:p w:rsidR="002C1833" w:rsidRPr="002C1833" w:rsidRDefault="002C1833" w:rsidP="002C1833">
            <w:pPr>
              <w:rPr>
                <w:sz w:val="24"/>
                <w:szCs w:val="24"/>
              </w:rPr>
            </w:pPr>
            <w:r w:rsidRPr="002C1833">
              <w:rPr>
                <w:sz w:val="24"/>
                <w:szCs w:val="24"/>
              </w:rPr>
              <w:t>Апрель-май</w:t>
            </w:r>
          </w:p>
        </w:tc>
        <w:tc>
          <w:tcPr>
            <w:tcW w:w="3969" w:type="dxa"/>
          </w:tcPr>
          <w:p w:rsidR="002C1833" w:rsidRPr="002C1833" w:rsidRDefault="002C1833" w:rsidP="002C1833">
            <w:pPr>
              <w:rPr>
                <w:sz w:val="24"/>
                <w:szCs w:val="24"/>
              </w:rPr>
            </w:pPr>
            <w:r w:rsidRPr="002C1833">
              <w:rPr>
                <w:b/>
                <w:i/>
                <w:sz w:val="24"/>
                <w:szCs w:val="24"/>
                <w:u w:val="single"/>
              </w:rPr>
              <w:t>Всероссийская</w:t>
            </w:r>
            <w:r w:rsidRPr="002C1833">
              <w:rPr>
                <w:sz w:val="24"/>
                <w:szCs w:val="24"/>
              </w:rPr>
              <w:t xml:space="preserve"> олимпиада «Весеннее пробуждение»</w:t>
            </w:r>
          </w:p>
        </w:tc>
        <w:tc>
          <w:tcPr>
            <w:tcW w:w="2410" w:type="dxa"/>
          </w:tcPr>
          <w:p w:rsidR="002C1833" w:rsidRPr="002C1833" w:rsidRDefault="002C1833" w:rsidP="002C1833">
            <w:pPr>
              <w:rPr>
                <w:sz w:val="24"/>
                <w:szCs w:val="24"/>
              </w:rPr>
            </w:pPr>
            <w:r w:rsidRPr="002C1833">
              <w:rPr>
                <w:sz w:val="24"/>
                <w:szCs w:val="24"/>
              </w:rPr>
              <w:t>3А: 10 чел.</w:t>
            </w:r>
          </w:p>
          <w:p w:rsidR="002C1833" w:rsidRPr="002C1833" w:rsidRDefault="002C1833" w:rsidP="002C1833">
            <w:pPr>
              <w:rPr>
                <w:sz w:val="24"/>
                <w:szCs w:val="24"/>
              </w:rPr>
            </w:pPr>
            <w:r w:rsidRPr="002C1833">
              <w:rPr>
                <w:sz w:val="24"/>
                <w:szCs w:val="24"/>
              </w:rPr>
              <w:t xml:space="preserve">        Мельничук В.</w:t>
            </w:r>
          </w:p>
        </w:tc>
        <w:tc>
          <w:tcPr>
            <w:tcW w:w="1984" w:type="dxa"/>
          </w:tcPr>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1ё место в школе</w:t>
            </w:r>
          </w:p>
        </w:tc>
      </w:tr>
      <w:tr w:rsidR="002C1833" w:rsidRPr="002C1833" w:rsidTr="002C1833">
        <w:tc>
          <w:tcPr>
            <w:tcW w:w="1384" w:type="dxa"/>
          </w:tcPr>
          <w:p w:rsidR="002C1833" w:rsidRPr="002C1833" w:rsidRDefault="002C1833" w:rsidP="002C1833">
            <w:pPr>
              <w:rPr>
                <w:sz w:val="24"/>
                <w:szCs w:val="24"/>
              </w:rPr>
            </w:pPr>
            <w:r w:rsidRPr="002C1833">
              <w:rPr>
                <w:sz w:val="24"/>
                <w:szCs w:val="24"/>
              </w:rPr>
              <w:t>01.04, 22.04</w:t>
            </w:r>
          </w:p>
        </w:tc>
        <w:tc>
          <w:tcPr>
            <w:tcW w:w="3969" w:type="dxa"/>
          </w:tcPr>
          <w:p w:rsidR="002C1833" w:rsidRPr="002C1833" w:rsidRDefault="002C1833" w:rsidP="002C1833">
            <w:pPr>
              <w:rPr>
                <w:sz w:val="24"/>
                <w:szCs w:val="24"/>
              </w:rPr>
            </w:pPr>
            <w:r w:rsidRPr="002C1833">
              <w:rPr>
                <w:sz w:val="24"/>
                <w:szCs w:val="24"/>
              </w:rPr>
              <w:t>Игра «Лесная карусель»</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28.04</w:t>
            </w:r>
          </w:p>
        </w:tc>
        <w:tc>
          <w:tcPr>
            <w:tcW w:w="3969" w:type="dxa"/>
          </w:tcPr>
          <w:p w:rsidR="002C1833" w:rsidRPr="002C1833" w:rsidRDefault="002C1833" w:rsidP="002C1833">
            <w:pPr>
              <w:rPr>
                <w:sz w:val="24"/>
                <w:szCs w:val="24"/>
              </w:rPr>
            </w:pPr>
            <w:r w:rsidRPr="002C1833">
              <w:rPr>
                <w:sz w:val="24"/>
                <w:szCs w:val="24"/>
              </w:rPr>
              <w:t>Профориентационное занятие «Шоу профессий»</w:t>
            </w:r>
          </w:p>
        </w:tc>
        <w:tc>
          <w:tcPr>
            <w:tcW w:w="2410" w:type="dxa"/>
          </w:tcPr>
          <w:p w:rsidR="002C1833" w:rsidRPr="002C1833" w:rsidRDefault="002C1833" w:rsidP="002C1833">
            <w:pPr>
              <w:rPr>
                <w:sz w:val="24"/>
                <w:szCs w:val="24"/>
              </w:rPr>
            </w:pPr>
            <w:r w:rsidRPr="002C1833">
              <w:rPr>
                <w:sz w:val="24"/>
                <w:szCs w:val="24"/>
              </w:rPr>
              <w:t>1-11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20.05</w:t>
            </w:r>
          </w:p>
        </w:tc>
        <w:tc>
          <w:tcPr>
            <w:tcW w:w="3969" w:type="dxa"/>
          </w:tcPr>
          <w:p w:rsidR="002C1833" w:rsidRPr="002C1833" w:rsidRDefault="002C1833" w:rsidP="002C1833">
            <w:pPr>
              <w:rPr>
                <w:sz w:val="24"/>
                <w:szCs w:val="24"/>
              </w:rPr>
            </w:pPr>
            <w:r w:rsidRPr="002C1833">
              <w:rPr>
                <w:sz w:val="24"/>
                <w:szCs w:val="24"/>
              </w:rPr>
              <w:t>Беседа «Славянская письменность и культура»</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24.05</w:t>
            </w:r>
          </w:p>
        </w:tc>
        <w:tc>
          <w:tcPr>
            <w:tcW w:w="3969" w:type="dxa"/>
          </w:tcPr>
          <w:p w:rsidR="002C1833" w:rsidRPr="002C1833" w:rsidRDefault="002C1833" w:rsidP="002C1833">
            <w:pPr>
              <w:rPr>
                <w:sz w:val="24"/>
                <w:szCs w:val="24"/>
              </w:rPr>
            </w:pPr>
            <w:r w:rsidRPr="002C1833">
              <w:rPr>
                <w:b/>
                <w:i/>
                <w:sz w:val="24"/>
                <w:szCs w:val="24"/>
                <w:u w:val="single"/>
              </w:rPr>
              <w:t>Международная</w:t>
            </w:r>
            <w:r w:rsidRPr="002C1833">
              <w:rPr>
                <w:sz w:val="24"/>
                <w:szCs w:val="24"/>
              </w:rPr>
              <w:t xml:space="preserve"> олимпиада по английскому языку «</w:t>
            </w:r>
            <w:r w:rsidRPr="002C1833">
              <w:rPr>
                <w:sz w:val="24"/>
                <w:szCs w:val="24"/>
                <w:lang w:val="en-US"/>
              </w:rPr>
              <w:t>English</w:t>
            </w:r>
            <w:r w:rsidRPr="002C1833">
              <w:rPr>
                <w:sz w:val="24"/>
                <w:szCs w:val="24"/>
              </w:rPr>
              <w:t xml:space="preserve"> </w:t>
            </w:r>
            <w:r w:rsidRPr="002C1833">
              <w:rPr>
                <w:sz w:val="24"/>
                <w:szCs w:val="24"/>
                <w:lang w:val="en-US"/>
              </w:rPr>
              <w:t>Skills</w:t>
            </w:r>
            <w:r w:rsidRPr="002C1833">
              <w:rPr>
                <w:sz w:val="24"/>
                <w:szCs w:val="24"/>
              </w:rPr>
              <w:t>»</w:t>
            </w:r>
          </w:p>
        </w:tc>
        <w:tc>
          <w:tcPr>
            <w:tcW w:w="2410" w:type="dxa"/>
          </w:tcPr>
          <w:p w:rsidR="002C1833" w:rsidRPr="002C1833" w:rsidRDefault="002C1833" w:rsidP="002C1833">
            <w:pPr>
              <w:rPr>
                <w:sz w:val="24"/>
                <w:szCs w:val="24"/>
              </w:rPr>
            </w:pPr>
            <w:r w:rsidRPr="002C1833">
              <w:rPr>
                <w:sz w:val="24"/>
                <w:szCs w:val="24"/>
              </w:rPr>
              <w:t>7А: Эртилова К.,</w:t>
            </w:r>
          </w:p>
          <w:p w:rsidR="002C1833" w:rsidRPr="002C1833" w:rsidRDefault="002C1833" w:rsidP="002C1833">
            <w:pPr>
              <w:rPr>
                <w:sz w:val="24"/>
                <w:szCs w:val="24"/>
              </w:rPr>
            </w:pPr>
            <w:r w:rsidRPr="002C1833">
              <w:rPr>
                <w:sz w:val="24"/>
                <w:szCs w:val="24"/>
              </w:rPr>
              <w:t xml:space="preserve">       Сазыкина А.</w:t>
            </w:r>
          </w:p>
        </w:tc>
        <w:tc>
          <w:tcPr>
            <w:tcW w:w="1984" w:type="dxa"/>
          </w:tcPr>
          <w:p w:rsidR="002C1833" w:rsidRPr="002C1833" w:rsidRDefault="002C1833" w:rsidP="002C1833">
            <w:pPr>
              <w:rPr>
                <w:sz w:val="24"/>
                <w:szCs w:val="24"/>
              </w:rPr>
            </w:pPr>
            <w:r w:rsidRPr="002C1833">
              <w:rPr>
                <w:sz w:val="24"/>
                <w:szCs w:val="24"/>
              </w:rPr>
              <w:t xml:space="preserve">Дипломы победителей, </w:t>
            </w:r>
          </w:p>
          <w:p w:rsidR="002C1833" w:rsidRPr="002C1833" w:rsidRDefault="002C1833" w:rsidP="002C1833">
            <w:pPr>
              <w:rPr>
                <w:sz w:val="24"/>
                <w:szCs w:val="24"/>
              </w:rPr>
            </w:pPr>
            <w:r w:rsidRPr="002C1833">
              <w:rPr>
                <w:sz w:val="24"/>
                <w:szCs w:val="24"/>
              </w:rPr>
              <w:t>3 место</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b/>
                <w:i/>
                <w:sz w:val="24"/>
                <w:szCs w:val="24"/>
                <w:u w:val="single"/>
              </w:rPr>
            </w:pPr>
            <w:r w:rsidRPr="002C1833">
              <w:rPr>
                <w:b/>
                <w:i/>
                <w:sz w:val="24"/>
                <w:szCs w:val="24"/>
                <w:u w:val="single"/>
              </w:rPr>
              <w:t>Международная</w:t>
            </w:r>
            <w:r w:rsidRPr="002C1833">
              <w:rPr>
                <w:sz w:val="24"/>
                <w:szCs w:val="24"/>
              </w:rPr>
              <w:t xml:space="preserve"> олимпиада по английскому языку для учащихся 1-4 классов «</w:t>
            </w:r>
            <w:r w:rsidRPr="002C1833">
              <w:rPr>
                <w:sz w:val="24"/>
                <w:szCs w:val="24"/>
                <w:lang w:val="en-US"/>
              </w:rPr>
              <w:t>English</w:t>
            </w:r>
            <w:r w:rsidRPr="002C1833">
              <w:rPr>
                <w:sz w:val="24"/>
                <w:szCs w:val="24"/>
              </w:rPr>
              <w:t xml:space="preserve"> </w:t>
            </w:r>
            <w:r w:rsidRPr="002C1833">
              <w:rPr>
                <w:sz w:val="24"/>
                <w:szCs w:val="24"/>
                <w:lang w:val="en-US"/>
              </w:rPr>
              <w:t>Riddles</w:t>
            </w:r>
            <w:r w:rsidRPr="002C1833">
              <w:rPr>
                <w:sz w:val="24"/>
                <w:szCs w:val="24"/>
              </w:rPr>
              <w:t>»</w:t>
            </w:r>
          </w:p>
        </w:tc>
        <w:tc>
          <w:tcPr>
            <w:tcW w:w="2410" w:type="dxa"/>
          </w:tcPr>
          <w:p w:rsidR="002C1833" w:rsidRPr="002C1833" w:rsidRDefault="002C1833" w:rsidP="002C1833">
            <w:pPr>
              <w:rPr>
                <w:sz w:val="24"/>
                <w:szCs w:val="24"/>
              </w:rPr>
            </w:pPr>
            <w:r w:rsidRPr="002C1833">
              <w:rPr>
                <w:sz w:val="24"/>
                <w:szCs w:val="24"/>
              </w:rPr>
              <w:t>4Б: Чайка П.</w:t>
            </w:r>
          </w:p>
        </w:tc>
        <w:tc>
          <w:tcPr>
            <w:tcW w:w="1984" w:type="dxa"/>
          </w:tcPr>
          <w:p w:rsidR="002C1833" w:rsidRPr="002C1833" w:rsidRDefault="002C1833" w:rsidP="002C1833">
            <w:pPr>
              <w:rPr>
                <w:sz w:val="24"/>
                <w:szCs w:val="24"/>
              </w:rPr>
            </w:pPr>
            <w:r w:rsidRPr="002C1833">
              <w:rPr>
                <w:sz w:val="24"/>
                <w:szCs w:val="24"/>
              </w:rPr>
              <w:t xml:space="preserve">Диплом победителя, </w:t>
            </w:r>
          </w:p>
          <w:p w:rsidR="002C1833" w:rsidRPr="002C1833" w:rsidRDefault="002C1833" w:rsidP="002C1833">
            <w:pPr>
              <w:rPr>
                <w:sz w:val="24"/>
                <w:szCs w:val="24"/>
              </w:rPr>
            </w:pPr>
            <w:r w:rsidRPr="002C1833">
              <w:rPr>
                <w:sz w:val="24"/>
                <w:szCs w:val="24"/>
              </w:rPr>
              <w:t>2 место</w:t>
            </w:r>
          </w:p>
        </w:tc>
      </w:tr>
    </w:tbl>
    <w:p w:rsidR="002C1833" w:rsidRPr="002C1833" w:rsidRDefault="002C1833" w:rsidP="002C1833">
      <w:pPr>
        <w:ind w:firstLine="567"/>
        <w:jc w:val="both"/>
        <w:rPr>
          <w:color w:val="FF0000"/>
          <w:sz w:val="24"/>
          <w:szCs w:val="24"/>
        </w:rPr>
      </w:pPr>
    </w:p>
    <w:p w:rsidR="002C1833" w:rsidRPr="002C1833" w:rsidRDefault="002C1833" w:rsidP="002C1833">
      <w:pPr>
        <w:ind w:firstLine="567"/>
        <w:jc w:val="both"/>
        <w:rPr>
          <w:sz w:val="24"/>
          <w:szCs w:val="24"/>
        </w:rPr>
      </w:pPr>
      <w:r w:rsidRPr="002C1833">
        <w:rPr>
          <w:sz w:val="24"/>
          <w:szCs w:val="24"/>
        </w:rPr>
        <w:t>В течение года ученики 1-11 классов принимали участие в трудовых акциях, генеральных уборках, городских субботниках.</w:t>
      </w:r>
    </w:p>
    <w:p w:rsidR="002C1833" w:rsidRPr="002C1833" w:rsidRDefault="002C1833" w:rsidP="002C1833">
      <w:pPr>
        <w:ind w:firstLine="567"/>
        <w:jc w:val="both"/>
        <w:rPr>
          <w:sz w:val="24"/>
          <w:szCs w:val="24"/>
        </w:rPr>
      </w:pPr>
      <w:r w:rsidRPr="002C1833">
        <w:rPr>
          <w:sz w:val="24"/>
          <w:szCs w:val="24"/>
        </w:rPr>
        <w:t xml:space="preserve">В течение учебного года в школе работал кружок общеинтеллектуальной направленности «Говорим по-китайски» для учащихся  6-х классов. </w:t>
      </w:r>
    </w:p>
    <w:p w:rsidR="002C1833" w:rsidRPr="002C1833" w:rsidRDefault="002C1833" w:rsidP="002C1833">
      <w:pPr>
        <w:ind w:firstLine="567"/>
        <w:jc w:val="both"/>
        <w:rPr>
          <w:sz w:val="24"/>
          <w:szCs w:val="24"/>
        </w:rPr>
      </w:pPr>
    </w:p>
    <w:p w:rsidR="002C1833" w:rsidRPr="002C1833" w:rsidRDefault="002C1833" w:rsidP="00DE7A2A">
      <w:pPr>
        <w:widowControl/>
        <w:numPr>
          <w:ilvl w:val="0"/>
          <w:numId w:val="93"/>
        </w:numPr>
        <w:autoSpaceDE/>
        <w:autoSpaceDN/>
        <w:contextualSpacing/>
        <w:jc w:val="center"/>
        <w:rPr>
          <w:b/>
          <w:sz w:val="24"/>
          <w:szCs w:val="24"/>
        </w:rPr>
      </w:pPr>
      <w:r w:rsidRPr="002C1833">
        <w:rPr>
          <w:b/>
          <w:sz w:val="24"/>
          <w:szCs w:val="24"/>
        </w:rPr>
        <w:t>Спортивно-оздоровительное.</w:t>
      </w:r>
    </w:p>
    <w:p w:rsidR="002C1833" w:rsidRPr="002C1833" w:rsidRDefault="002C1833" w:rsidP="002C1833">
      <w:pPr>
        <w:tabs>
          <w:tab w:val="left" w:pos="709"/>
        </w:tabs>
        <w:ind w:firstLine="567"/>
        <w:jc w:val="both"/>
        <w:rPr>
          <w:sz w:val="24"/>
          <w:szCs w:val="24"/>
        </w:rPr>
      </w:pPr>
      <w:r w:rsidRPr="002C1833">
        <w:rPr>
          <w:sz w:val="24"/>
          <w:szCs w:val="24"/>
        </w:rPr>
        <w:t xml:space="preserve">Работа по данному направлению проводилась согласно утвержденной </w:t>
      </w:r>
      <w:r w:rsidRPr="002C1833">
        <w:rPr>
          <w:b/>
          <w:sz w:val="24"/>
          <w:szCs w:val="24"/>
        </w:rPr>
        <w:t xml:space="preserve">программе «Здоровым быть – </w:t>
      </w:r>
      <w:proofErr w:type="gramStart"/>
      <w:r w:rsidRPr="002C1833">
        <w:rPr>
          <w:b/>
          <w:sz w:val="24"/>
          <w:szCs w:val="24"/>
        </w:rPr>
        <w:t>здорово</w:t>
      </w:r>
      <w:proofErr w:type="gramEnd"/>
      <w:r w:rsidRPr="002C1833">
        <w:rPr>
          <w:b/>
          <w:sz w:val="24"/>
          <w:szCs w:val="24"/>
        </w:rPr>
        <w:t>!».</w:t>
      </w:r>
    </w:p>
    <w:p w:rsidR="002C1833" w:rsidRPr="002C1833" w:rsidRDefault="002C1833" w:rsidP="002C1833">
      <w:pPr>
        <w:ind w:firstLine="567"/>
        <w:jc w:val="both"/>
        <w:rPr>
          <w:b/>
          <w:bCs/>
          <w:i/>
          <w:sz w:val="24"/>
          <w:szCs w:val="24"/>
          <w:shd w:val="clear" w:color="auto" w:fill="FFFFFF"/>
        </w:rPr>
      </w:pPr>
      <w:r w:rsidRPr="002C1833">
        <w:rPr>
          <w:b/>
          <w:sz w:val="24"/>
          <w:szCs w:val="24"/>
        </w:rPr>
        <w:t xml:space="preserve">Цель: </w:t>
      </w:r>
      <w:r w:rsidRPr="002C1833">
        <w:rPr>
          <w:bCs/>
          <w:iCs/>
          <w:sz w:val="24"/>
          <w:szCs w:val="24"/>
          <w:shd w:val="clear" w:color="auto" w:fill="FFFFFF"/>
        </w:rPr>
        <w:t>воспитание экологической культуры, культуры здорового и безопасного образа жизни.</w:t>
      </w:r>
    </w:p>
    <w:p w:rsidR="002C1833" w:rsidRPr="002C1833" w:rsidRDefault="002C1833" w:rsidP="002C1833">
      <w:pPr>
        <w:ind w:firstLine="567"/>
        <w:jc w:val="both"/>
        <w:rPr>
          <w:b/>
          <w:i/>
          <w:sz w:val="24"/>
          <w:szCs w:val="24"/>
        </w:rPr>
      </w:pPr>
      <w:proofErr w:type="gramStart"/>
      <w:r w:rsidRPr="002C1833">
        <w:rPr>
          <w:b/>
          <w:sz w:val="24"/>
          <w:szCs w:val="24"/>
        </w:rPr>
        <w:t xml:space="preserve">Ценности: </w:t>
      </w:r>
      <w:r w:rsidRPr="002C1833">
        <w:rPr>
          <w:iCs/>
          <w:sz w:val="24"/>
          <w:szCs w:val="24"/>
          <w:shd w:val="clear" w:color="auto" w:fill="FFFFFF"/>
        </w:rPr>
        <w:t>жизнь во всех её проявлениях; экологическая безопасность; экологическая</w:t>
      </w:r>
      <w:r w:rsidR="00A447C0">
        <w:rPr>
          <w:iCs/>
          <w:sz w:val="24"/>
          <w:szCs w:val="24"/>
          <w:shd w:val="clear" w:color="auto" w:fill="FFFFFF"/>
        </w:rPr>
        <w:t xml:space="preserve"> </w:t>
      </w:r>
      <w:r w:rsidRPr="002C1833">
        <w:rPr>
          <w:iCs/>
          <w:sz w:val="24"/>
          <w:szCs w:val="24"/>
          <w:shd w:val="clear" w:color="auto" w:fill="FFFFFF"/>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00A447C0">
        <w:rPr>
          <w:iCs/>
          <w:sz w:val="24"/>
          <w:szCs w:val="24"/>
          <w:shd w:val="clear" w:color="auto" w:fill="FFFFFF"/>
        </w:rPr>
        <w:t xml:space="preserve"> </w:t>
      </w:r>
      <w:r w:rsidRPr="002C1833">
        <w:rPr>
          <w:iCs/>
          <w:sz w:val="24"/>
          <w:szCs w:val="24"/>
          <w:shd w:val="clear" w:color="auto" w:fill="FFFFFF"/>
        </w:rPr>
        <w:t>здоровый и безопасный образ жизни; ресурсосбережение;</w:t>
      </w:r>
      <w:r w:rsidR="00A447C0">
        <w:rPr>
          <w:iCs/>
          <w:sz w:val="24"/>
          <w:szCs w:val="24"/>
          <w:shd w:val="clear" w:color="auto" w:fill="FFFFFF"/>
        </w:rPr>
        <w:t xml:space="preserve"> </w:t>
      </w:r>
      <w:r w:rsidRPr="002C1833">
        <w:rPr>
          <w:iCs/>
          <w:sz w:val="24"/>
          <w:szCs w:val="24"/>
          <w:shd w:val="clear" w:color="auto" w:fill="FFFFFF"/>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00A447C0">
        <w:rPr>
          <w:iCs/>
          <w:sz w:val="24"/>
          <w:szCs w:val="24"/>
          <w:shd w:val="clear" w:color="auto" w:fill="FFFFFF"/>
        </w:rPr>
        <w:t xml:space="preserve"> </w:t>
      </w:r>
      <w:r w:rsidRPr="002C1833">
        <w:rPr>
          <w:iCs/>
          <w:sz w:val="24"/>
          <w:szCs w:val="24"/>
          <w:shd w:val="clear" w:color="auto" w:fill="FFFFFF"/>
        </w:rPr>
        <w:t>в гармонии с природой.</w:t>
      </w:r>
      <w:proofErr w:type="gramEnd"/>
    </w:p>
    <w:p w:rsidR="002C1833" w:rsidRPr="002C1833" w:rsidRDefault="002C1833" w:rsidP="002C1833">
      <w:pPr>
        <w:ind w:firstLine="567"/>
        <w:jc w:val="both"/>
        <w:rPr>
          <w:b/>
          <w:sz w:val="24"/>
          <w:szCs w:val="24"/>
        </w:rPr>
      </w:pPr>
      <w:r w:rsidRPr="002C1833">
        <w:rPr>
          <w:b/>
          <w:sz w:val="24"/>
          <w:szCs w:val="24"/>
        </w:rPr>
        <w:t>Задачи:</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понимание взаимной связи здоровья, экологического качества окружающей среды и экологической культуры человека;</w:t>
      </w:r>
    </w:p>
    <w:p w:rsidR="002C1833" w:rsidRPr="002C1833" w:rsidRDefault="002C1833" w:rsidP="00DE7A2A">
      <w:pPr>
        <w:widowControl/>
        <w:numPr>
          <w:ilvl w:val="0"/>
          <w:numId w:val="69"/>
        </w:numPr>
        <w:autoSpaceDE/>
        <w:autoSpaceDN/>
        <w:ind w:left="0" w:firstLine="567"/>
        <w:jc w:val="both"/>
        <w:rPr>
          <w:sz w:val="24"/>
          <w:szCs w:val="24"/>
        </w:rPr>
      </w:pPr>
      <w:proofErr w:type="gramStart"/>
      <w:r w:rsidRPr="002C1833">
        <w:rPr>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w:t>
      </w:r>
      <w:r w:rsidRPr="002C1833">
        <w:rPr>
          <w:sz w:val="24"/>
          <w:szCs w:val="24"/>
        </w:rPr>
        <w:lastRenderedPageBreak/>
        <w:t>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опыт участия в физкультурно-оздоровительных, санитарно-гигиенических мероприятиях, экологическом туризме;</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резко негативное отношение к курению, употреблению алкогольных напитков, наркотиков и других психоактивных веществ (ПАВ);</w:t>
      </w:r>
    </w:p>
    <w:p w:rsidR="002C1833" w:rsidRPr="002C1833" w:rsidRDefault="002C1833" w:rsidP="00DE7A2A">
      <w:pPr>
        <w:widowControl/>
        <w:numPr>
          <w:ilvl w:val="0"/>
          <w:numId w:val="69"/>
        </w:numPr>
        <w:autoSpaceDE/>
        <w:autoSpaceDN/>
        <w:ind w:left="0" w:firstLine="567"/>
        <w:jc w:val="both"/>
        <w:rPr>
          <w:sz w:val="24"/>
          <w:szCs w:val="24"/>
        </w:rPr>
      </w:pPr>
      <w:r w:rsidRPr="002C1833">
        <w:rPr>
          <w:sz w:val="24"/>
          <w:szCs w:val="24"/>
        </w:rPr>
        <w:t>отрицательное отношение к лицам и организациям, пропагандирующим курение и пьянство, распространяющим наркотики и другие</w:t>
      </w:r>
      <w:r w:rsidRPr="002C1833">
        <w:rPr>
          <w:smallCaps/>
          <w:sz w:val="27"/>
          <w:szCs w:val="27"/>
          <w:shd w:val="clear" w:color="auto" w:fill="FFFFFF"/>
        </w:rPr>
        <w:t xml:space="preserve"> ПАВ.</w:t>
      </w:r>
    </w:p>
    <w:p w:rsidR="002C1833" w:rsidRPr="002C1833" w:rsidRDefault="002C1833" w:rsidP="002C1833">
      <w:pPr>
        <w:ind w:firstLine="567"/>
        <w:jc w:val="both"/>
        <w:rPr>
          <w:sz w:val="24"/>
          <w:szCs w:val="24"/>
        </w:rPr>
      </w:pPr>
    </w:p>
    <w:p w:rsidR="002C1833" w:rsidRPr="002C1833" w:rsidRDefault="002C1833" w:rsidP="002C1833">
      <w:pPr>
        <w:ind w:firstLine="567"/>
        <w:jc w:val="center"/>
        <w:rPr>
          <w:sz w:val="24"/>
          <w:szCs w:val="24"/>
        </w:rPr>
      </w:pPr>
      <w:r w:rsidRPr="002C1833">
        <w:rPr>
          <w:sz w:val="24"/>
          <w:szCs w:val="24"/>
        </w:rPr>
        <w:t>Участие в мероприятиях в рамках данного направления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2410"/>
        <w:gridCol w:w="1842"/>
      </w:tblGrid>
      <w:tr w:rsidR="002C1833" w:rsidRPr="002C1833" w:rsidTr="002C1833">
        <w:tc>
          <w:tcPr>
            <w:tcW w:w="1384" w:type="dxa"/>
            <w:vAlign w:val="center"/>
          </w:tcPr>
          <w:p w:rsidR="002C1833" w:rsidRPr="002C1833" w:rsidRDefault="002C1833" w:rsidP="002C1833">
            <w:pPr>
              <w:jc w:val="center"/>
              <w:rPr>
                <w:sz w:val="24"/>
                <w:szCs w:val="24"/>
              </w:rPr>
            </w:pPr>
            <w:r w:rsidRPr="002C1833">
              <w:rPr>
                <w:sz w:val="24"/>
                <w:szCs w:val="24"/>
              </w:rPr>
              <w:t>Дата</w:t>
            </w:r>
          </w:p>
        </w:tc>
        <w:tc>
          <w:tcPr>
            <w:tcW w:w="4111" w:type="dxa"/>
            <w:vAlign w:val="center"/>
          </w:tcPr>
          <w:p w:rsidR="002C1833" w:rsidRPr="002C1833" w:rsidRDefault="002C1833" w:rsidP="002C1833">
            <w:pPr>
              <w:jc w:val="center"/>
              <w:rPr>
                <w:sz w:val="24"/>
                <w:szCs w:val="24"/>
              </w:rPr>
            </w:pPr>
            <w:r w:rsidRPr="002C1833">
              <w:rPr>
                <w:sz w:val="24"/>
                <w:szCs w:val="24"/>
              </w:rPr>
              <w:t>Мероприятие</w:t>
            </w:r>
          </w:p>
        </w:tc>
        <w:tc>
          <w:tcPr>
            <w:tcW w:w="2410" w:type="dxa"/>
            <w:vAlign w:val="center"/>
          </w:tcPr>
          <w:p w:rsidR="002C1833" w:rsidRPr="002C1833" w:rsidRDefault="002C1833" w:rsidP="002C1833">
            <w:pPr>
              <w:jc w:val="center"/>
              <w:rPr>
                <w:sz w:val="24"/>
                <w:szCs w:val="24"/>
              </w:rPr>
            </w:pPr>
            <w:r w:rsidRPr="002C1833">
              <w:rPr>
                <w:sz w:val="24"/>
                <w:szCs w:val="24"/>
              </w:rPr>
              <w:t>Участники мероприятия</w:t>
            </w:r>
          </w:p>
        </w:tc>
        <w:tc>
          <w:tcPr>
            <w:tcW w:w="1842" w:type="dxa"/>
            <w:vAlign w:val="center"/>
          </w:tcPr>
          <w:p w:rsidR="002C1833" w:rsidRPr="002C1833" w:rsidRDefault="002C1833" w:rsidP="002C1833">
            <w:pPr>
              <w:jc w:val="center"/>
              <w:rPr>
                <w:sz w:val="24"/>
                <w:szCs w:val="24"/>
              </w:rPr>
            </w:pPr>
            <w:r w:rsidRPr="002C1833">
              <w:rPr>
                <w:sz w:val="24"/>
                <w:szCs w:val="24"/>
              </w:rPr>
              <w:t>Результат</w:t>
            </w:r>
          </w:p>
        </w:tc>
      </w:tr>
      <w:tr w:rsidR="002C1833" w:rsidRPr="002C1833" w:rsidTr="002C1833">
        <w:tc>
          <w:tcPr>
            <w:tcW w:w="1384" w:type="dxa"/>
          </w:tcPr>
          <w:p w:rsidR="002C1833" w:rsidRPr="002C1833" w:rsidRDefault="002C1833" w:rsidP="002C1833">
            <w:pPr>
              <w:rPr>
                <w:sz w:val="24"/>
                <w:szCs w:val="24"/>
              </w:rPr>
            </w:pPr>
            <w:r w:rsidRPr="002C1833">
              <w:rPr>
                <w:sz w:val="24"/>
                <w:szCs w:val="24"/>
              </w:rPr>
              <w:t>07.09</w:t>
            </w:r>
          </w:p>
        </w:tc>
        <w:tc>
          <w:tcPr>
            <w:tcW w:w="4111" w:type="dxa"/>
          </w:tcPr>
          <w:p w:rsidR="002C1833" w:rsidRPr="002C1833" w:rsidRDefault="002C1833" w:rsidP="002C1833">
            <w:pPr>
              <w:rPr>
                <w:sz w:val="24"/>
                <w:szCs w:val="24"/>
              </w:rPr>
            </w:pPr>
            <w:r w:rsidRPr="002C1833">
              <w:rPr>
                <w:sz w:val="24"/>
                <w:szCs w:val="24"/>
              </w:rPr>
              <w:t>Инструктаж по правилам дорожного движения</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16.09</w:t>
            </w:r>
          </w:p>
        </w:tc>
        <w:tc>
          <w:tcPr>
            <w:tcW w:w="4111" w:type="dxa"/>
          </w:tcPr>
          <w:p w:rsidR="002C1833" w:rsidRPr="002C1833" w:rsidRDefault="002C1833" w:rsidP="002C1833">
            <w:pPr>
              <w:rPr>
                <w:sz w:val="24"/>
                <w:szCs w:val="24"/>
              </w:rPr>
            </w:pPr>
            <w:r w:rsidRPr="002C1833">
              <w:rPr>
                <w:sz w:val="24"/>
                <w:szCs w:val="24"/>
              </w:rPr>
              <w:t>Урок безопасности «Школа светофорных наук»</w:t>
            </w:r>
          </w:p>
        </w:tc>
        <w:tc>
          <w:tcPr>
            <w:tcW w:w="2410" w:type="dxa"/>
          </w:tcPr>
          <w:p w:rsidR="002C1833" w:rsidRPr="002C1833" w:rsidRDefault="002C1833" w:rsidP="002C1833">
            <w:pPr>
              <w:rPr>
                <w:sz w:val="24"/>
                <w:szCs w:val="24"/>
              </w:rPr>
            </w:pPr>
            <w:r w:rsidRPr="002C1833">
              <w:rPr>
                <w:sz w:val="24"/>
                <w:szCs w:val="24"/>
              </w:rPr>
              <w:t>1-4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11.10</w:t>
            </w:r>
          </w:p>
        </w:tc>
        <w:tc>
          <w:tcPr>
            <w:tcW w:w="4111" w:type="dxa"/>
          </w:tcPr>
          <w:p w:rsidR="002C1833" w:rsidRPr="002C1833" w:rsidRDefault="002C1833" w:rsidP="002C1833">
            <w:pPr>
              <w:rPr>
                <w:sz w:val="24"/>
                <w:szCs w:val="24"/>
              </w:rPr>
            </w:pPr>
            <w:r w:rsidRPr="002C1833">
              <w:rPr>
                <w:sz w:val="24"/>
                <w:szCs w:val="24"/>
              </w:rPr>
              <w:t>Беседа «Правила безопасности в железнодорожном транспорте и на железной дороге»</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20.10</w:t>
            </w:r>
          </w:p>
        </w:tc>
        <w:tc>
          <w:tcPr>
            <w:tcW w:w="4111"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конкурс-игра «ЮИД-Эрудит»</w:t>
            </w:r>
          </w:p>
        </w:tc>
        <w:tc>
          <w:tcPr>
            <w:tcW w:w="2410" w:type="dxa"/>
          </w:tcPr>
          <w:p w:rsidR="002C1833" w:rsidRPr="002C1833" w:rsidRDefault="002C1833" w:rsidP="002C1833">
            <w:pPr>
              <w:rPr>
                <w:sz w:val="24"/>
                <w:szCs w:val="24"/>
              </w:rPr>
            </w:pPr>
            <w:r w:rsidRPr="002C1833">
              <w:rPr>
                <w:sz w:val="24"/>
                <w:szCs w:val="24"/>
              </w:rPr>
              <w:t>4Б: 16 чел.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25.10</w:t>
            </w:r>
          </w:p>
        </w:tc>
        <w:tc>
          <w:tcPr>
            <w:tcW w:w="4111" w:type="dxa"/>
          </w:tcPr>
          <w:p w:rsidR="002C1833" w:rsidRPr="002C1833" w:rsidRDefault="002C1833" w:rsidP="002C1833">
            <w:pPr>
              <w:rPr>
                <w:sz w:val="24"/>
                <w:szCs w:val="24"/>
              </w:rPr>
            </w:pPr>
            <w:r w:rsidRPr="002C1833">
              <w:rPr>
                <w:sz w:val="24"/>
                <w:szCs w:val="24"/>
              </w:rPr>
              <w:t>Классный час «Правила здорового образа жизни»</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28.10</w:t>
            </w:r>
          </w:p>
        </w:tc>
        <w:tc>
          <w:tcPr>
            <w:tcW w:w="4111" w:type="dxa"/>
          </w:tcPr>
          <w:p w:rsidR="002C1833" w:rsidRPr="002C1833" w:rsidRDefault="002C1833" w:rsidP="002C1833">
            <w:pPr>
              <w:rPr>
                <w:sz w:val="24"/>
                <w:szCs w:val="24"/>
              </w:rPr>
            </w:pPr>
            <w:r w:rsidRPr="002C1833">
              <w:rPr>
                <w:sz w:val="24"/>
                <w:szCs w:val="24"/>
              </w:rPr>
              <w:t>Инструктаж по безопасности на каникулы</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4111" w:type="dxa"/>
          </w:tcPr>
          <w:p w:rsidR="002C1833" w:rsidRPr="002C1833" w:rsidRDefault="002C1833" w:rsidP="002C1833">
            <w:pPr>
              <w:rPr>
                <w:sz w:val="24"/>
                <w:szCs w:val="24"/>
              </w:rPr>
            </w:pPr>
            <w:r w:rsidRPr="002C1833">
              <w:rPr>
                <w:sz w:val="24"/>
                <w:szCs w:val="24"/>
              </w:rPr>
              <w:t>Классный час «Что значит здоровый образ жизни?»</w:t>
            </w:r>
          </w:p>
        </w:tc>
        <w:tc>
          <w:tcPr>
            <w:tcW w:w="2410" w:type="dxa"/>
          </w:tcPr>
          <w:p w:rsidR="002C1833" w:rsidRPr="002C1833" w:rsidRDefault="002C1833" w:rsidP="002C1833">
            <w:pPr>
              <w:rPr>
                <w:sz w:val="24"/>
                <w:szCs w:val="24"/>
              </w:rPr>
            </w:pPr>
            <w:r w:rsidRPr="002C1833">
              <w:rPr>
                <w:sz w:val="24"/>
                <w:szCs w:val="24"/>
              </w:rPr>
              <w:t>1-4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07.11</w:t>
            </w:r>
          </w:p>
        </w:tc>
        <w:tc>
          <w:tcPr>
            <w:tcW w:w="4111" w:type="dxa"/>
          </w:tcPr>
          <w:p w:rsidR="002C1833" w:rsidRPr="002C1833" w:rsidRDefault="002C1833" w:rsidP="002C1833">
            <w:pPr>
              <w:rPr>
                <w:sz w:val="24"/>
                <w:szCs w:val="24"/>
              </w:rPr>
            </w:pPr>
            <w:r w:rsidRPr="002C1833">
              <w:rPr>
                <w:sz w:val="24"/>
                <w:szCs w:val="24"/>
              </w:rPr>
              <w:t>Классный час «Помоги себе сам» (о правилах поведения во время ЧС)</w:t>
            </w:r>
          </w:p>
        </w:tc>
        <w:tc>
          <w:tcPr>
            <w:tcW w:w="2410" w:type="dxa"/>
          </w:tcPr>
          <w:p w:rsidR="002C1833" w:rsidRPr="002C1833" w:rsidRDefault="002C1833" w:rsidP="002C1833">
            <w:pPr>
              <w:rPr>
                <w:sz w:val="24"/>
                <w:szCs w:val="24"/>
              </w:rPr>
            </w:pPr>
            <w:r w:rsidRPr="002C1833">
              <w:rPr>
                <w:sz w:val="24"/>
                <w:szCs w:val="24"/>
              </w:rPr>
              <w:t>5-11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08.11</w:t>
            </w:r>
          </w:p>
        </w:tc>
        <w:tc>
          <w:tcPr>
            <w:tcW w:w="4111" w:type="dxa"/>
          </w:tcPr>
          <w:p w:rsidR="002C1833" w:rsidRPr="002C1833" w:rsidRDefault="002C1833" w:rsidP="002C1833">
            <w:pPr>
              <w:rPr>
                <w:sz w:val="24"/>
                <w:szCs w:val="24"/>
              </w:rPr>
            </w:pPr>
            <w:r w:rsidRPr="002C1833">
              <w:rPr>
                <w:sz w:val="24"/>
                <w:szCs w:val="24"/>
              </w:rPr>
              <w:t xml:space="preserve">Инструктаж «Правила поведения в </w:t>
            </w:r>
            <w:r w:rsidRPr="002C1833">
              <w:rPr>
                <w:sz w:val="24"/>
                <w:szCs w:val="24"/>
              </w:rPr>
              <w:lastRenderedPageBreak/>
              <w:t>школе»</w:t>
            </w:r>
          </w:p>
        </w:tc>
        <w:tc>
          <w:tcPr>
            <w:tcW w:w="2410" w:type="dxa"/>
          </w:tcPr>
          <w:p w:rsidR="002C1833" w:rsidRPr="002C1833" w:rsidRDefault="002C1833" w:rsidP="002C1833">
            <w:pPr>
              <w:rPr>
                <w:sz w:val="24"/>
                <w:szCs w:val="24"/>
              </w:rPr>
            </w:pPr>
            <w:r w:rsidRPr="002C1833">
              <w:rPr>
                <w:sz w:val="24"/>
                <w:szCs w:val="24"/>
              </w:rPr>
              <w:lastRenderedPageBreak/>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lastRenderedPageBreak/>
              <w:t>29.11</w:t>
            </w:r>
          </w:p>
        </w:tc>
        <w:tc>
          <w:tcPr>
            <w:tcW w:w="4111" w:type="dxa"/>
          </w:tcPr>
          <w:p w:rsidR="002C1833" w:rsidRPr="002C1833" w:rsidRDefault="002C1833" w:rsidP="002C1833">
            <w:pPr>
              <w:rPr>
                <w:sz w:val="24"/>
                <w:szCs w:val="24"/>
              </w:rPr>
            </w:pPr>
            <w:r w:rsidRPr="002C1833">
              <w:rPr>
                <w:sz w:val="24"/>
                <w:szCs w:val="24"/>
              </w:rPr>
              <w:t>Беседа о вредных привычках.</w:t>
            </w:r>
          </w:p>
          <w:p w:rsidR="002C1833" w:rsidRPr="002C1833" w:rsidRDefault="002C1833" w:rsidP="002C1833">
            <w:pPr>
              <w:rPr>
                <w:sz w:val="24"/>
                <w:szCs w:val="24"/>
              </w:rPr>
            </w:pPr>
            <w:r w:rsidRPr="002C1833">
              <w:rPr>
                <w:sz w:val="24"/>
                <w:szCs w:val="24"/>
              </w:rPr>
              <w:t xml:space="preserve">Видеопрезентация по профилактике ПАВ «Мы выбираем жизнь» </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01.12</w:t>
            </w:r>
          </w:p>
        </w:tc>
        <w:tc>
          <w:tcPr>
            <w:tcW w:w="4111" w:type="dxa"/>
          </w:tcPr>
          <w:p w:rsidR="002C1833" w:rsidRPr="002C1833" w:rsidRDefault="002C1833" w:rsidP="002C1833">
            <w:pPr>
              <w:rPr>
                <w:sz w:val="24"/>
                <w:szCs w:val="24"/>
              </w:rPr>
            </w:pPr>
            <w:r w:rsidRPr="002C1833">
              <w:rPr>
                <w:sz w:val="24"/>
                <w:szCs w:val="24"/>
              </w:rPr>
              <w:t>Инструктаж «Осторожно, тонкий лед!»</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03.12</w:t>
            </w:r>
          </w:p>
        </w:tc>
        <w:tc>
          <w:tcPr>
            <w:tcW w:w="4111" w:type="dxa"/>
          </w:tcPr>
          <w:p w:rsidR="002C1833" w:rsidRPr="002C1833" w:rsidRDefault="002C1833" w:rsidP="002C1833">
            <w:pPr>
              <w:rPr>
                <w:sz w:val="24"/>
                <w:szCs w:val="24"/>
              </w:rPr>
            </w:pPr>
            <w:r w:rsidRPr="002C1833">
              <w:rPr>
                <w:sz w:val="24"/>
                <w:szCs w:val="24"/>
              </w:rPr>
              <w:t>Беседа по профилактике ПАВ «Умей сказать – НЕТ!»</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16.12</w:t>
            </w:r>
          </w:p>
        </w:tc>
        <w:tc>
          <w:tcPr>
            <w:tcW w:w="4111" w:type="dxa"/>
          </w:tcPr>
          <w:p w:rsidR="002C1833" w:rsidRPr="002C1833" w:rsidRDefault="002C1833" w:rsidP="002C1833">
            <w:pPr>
              <w:rPr>
                <w:sz w:val="24"/>
                <w:szCs w:val="24"/>
              </w:rPr>
            </w:pPr>
            <w:proofErr w:type="gramStart"/>
            <w:r w:rsidRPr="002C1833">
              <w:rPr>
                <w:sz w:val="24"/>
                <w:szCs w:val="24"/>
              </w:rPr>
              <w:t>Спортивный</w:t>
            </w:r>
            <w:proofErr w:type="gramEnd"/>
            <w:r w:rsidRPr="002C1833">
              <w:rPr>
                <w:sz w:val="24"/>
                <w:szCs w:val="24"/>
              </w:rPr>
              <w:t xml:space="preserve"> соревнования  между 4А и 4Б классами</w:t>
            </w:r>
          </w:p>
        </w:tc>
        <w:tc>
          <w:tcPr>
            <w:tcW w:w="2410" w:type="dxa"/>
          </w:tcPr>
          <w:p w:rsidR="002C1833" w:rsidRPr="002C1833" w:rsidRDefault="002C1833" w:rsidP="002C1833">
            <w:pPr>
              <w:rPr>
                <w:sz w:val="24"/>
                <w:szCs w:val="24"/>
              </w:rPr>
            </w:pPr>
            <w:r w:rsidRPr="002C1833">
              <w:rPr>
                <w:sz w:val="24"/>
                <w:szCs w:val="24"/>
              </w:rPr>
              <w:t>4А: 24 чел.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24.12</w:t>
            </w:r>
          </w:p>
        </w:tc>
        <w:tc>
          <w:tcPr>
            <w:tcW w:w="4111" w:type="dxa"/>
          </w:tcPr>
          <w:p w:rsidR="002C1833" w:rsidRPr="002C1833" w:rsidRDefault="002C1833" w:rsidP="002C1833">
            <w:pPr>
              <w:rPr>
                <w:sz w:val="24"/>
                <w:szCs w:val="24"/>
              </w:rPr>
            </w:pPr>
            <w:r w:rsidRPr="002C1833">
              <w:rPr>
                <w:sz w:val="24"/>
                <w:szCs w:val="24"/>
              </w:rPr>
              <w:t>Беседа «Причины детского дорожно-транспортного травматизма зимой»</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27.12</w:t>
            </w:r>
          </w:p>
        </w:tc>
        <w:tc>
          <w:tcPr>
            <w:tcW w:w="4111" w:type="dxa"/>
          </w:tcPr>
          <w:p w:rsidR="002C1833" w:rsidRPr="002C1833" w:rsidRDefault="002C1833" w:rsidP="002C1833">
            <w:pPr>
              <w:rPr>
                <w:sz w:val="24"/>
                <w:szCs w:val="24"/>
              </w:rPr>
            </w:pPr>
            <w:r w:rsidRPr="002C1833">
              <w:rPr>
                <w:sz w:val="24"/>
                <w:szCs w:val="24"/>
              </w:rPr>
              <w:t>Инструктаж «Зимние каникулы». Беседа об опасности фейерверков</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10.01</w:t>
            </w:r>
          </w:p>
        </w:tc>
        <w:tc>
          <w:tcPr>
            <w:tcW w:w="4111" w:type="dxa"/>
          </w:tcPr>
          <w:p w:rsidR="002C1833" w:rsidRPr="002C1833" w:rsidRDefault="002C1833" w:rsidP="002C1833">
            <w:pPr>
              <w:rPr>
                <w:sz w:val="24"/>
                <w:szCs w:val="24"/>
              </w:rPr>
            </w:pPr>
            <w:r w:rsidRPr="002C1833">
              <w:rPr>
                <w:sz w:val="24"/>
                <w:szCs w:val="24"/>
              </w:rPr>
              <w:t>Видеоурок «Урок Безопасности»</w:t>
            </w:r>
          </w:p>
        </w:tc>
        <w:tc>
          <w:tcPr>
            <w:tcW w:w="2410" w:type="dxa"/>
          </w:tcPr>
          <w:p w:rsidR="002C1833" w:rsidRPr="002C1833" w:rsidRDefault="002C1833" w:rsidP="002C1833">
            <w:pPr>
              <w:rPr>
                <w:sz w:val="24"/>
                <w:szCs w:val="24"/>
              </w:rPr>
            </w:pPr>
            <w:r w:rsidRPr="002C1833">
              <w:rPr>
                <w:sz w:val="24"/>
                <w:szCs w:val="24"/>
              </w:rPr>
              <w:t>1-4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21.01</w:t>
            </w:r>
          </w:p>
        </w:tc>
        <w:tc>
          <w:tcPr>
            <w:tcW w:w="4111" w:type="dxa"/>
          </w:tcPr>
          <w:p w:rsidR="002C1833" w:rsidRPr="002C1833" w:rsidRDefault="002C1833" w:rsidP="002C1833">
            <w:pPr>
              <w:rPr>
                <w:sz w:val="24"/>
                <w:szCs w:val="24"/>
              </w:rPr>
            </w:pPr>
            <w:r w:rsidRPr="002C1833">
              <w:rPr>
                <w:sz w:val="24"/>
                <w:szCs w:val="24"/>
              </w:rPr>
              <w:t>Видеоурок «Здоровый образ жизни»</w:t>
            </w:r>
          </w:p>
        </w:tc>
        <w:tc>
          <w:tcPr>
            <w:tcW w:w="2410" w:type="dxa"/>
          </w:tcPr>
          <w:p w:rsidR="002C1833" w:rsidRPr="002C1833" w:rsidRDefault="002C1833" w:rsidP="002C1833">
            <w:pPr>
              <w:rPr>
                <w:sz w:val="24"/>
                <w:szCs w:val="24"/>
              </w:rPr>
            </w:pPr>
            <w:r w:rsidRPr="002C1833">
              <w:rPr>
                <w:sz w:val="24"/>
                <w:szCs w:val="24"/>
              </w:rPr>
              <w:t>1-4 кал.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26.01</w:t>
            </w:r>
          </w:p>
        </w:tc>
        <w:tc>
          <w:tcPr>
            <w:tcW w:w="4111"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«Мой безопасный Интернет»</w:t>
            </w:r>
          </w:p>
        </w:tc>
        <w:tc>
          <w:tcPr>
            <w:tcW w:w="2410" w:type="dxa"/>
          </w:tcPr>
          <w:p w:rsidR="002C1833" w:rsidRPr="002C1833" w:rsidRDefault="002C1833" w:rsidP="002C1833">
            <w:pPr>
              <w:rPr>
                <w:sz w:val="24"/>
                <w:szCs w:val="24"/>
              </w:rPr>
            </w:pPr>
            <w:r w:rsidRPr="002C1833">
              <w:rPr>
                <w:sz w:val="24"/>
                <w:szCs w:val="24"/>
              </w:rPr>
              <w:t>1А: Нигматуллин Б.</w:t>
            </w:r>
          </w:p>
          <w:p w:rsidR="002C1833" w:rsidRPr="002C1833" w:rsidRDefault="002C1833" w:rsidP="002C1833">
            <w:pPr>
              <w:rPr>
                <w:sz w:val="24"/>
                <w:szCs w:val="24"/>
              </w:rPr>
            </w:pPr>
            <w:r w:rsidRPr="002C1833">
              <w:rPr>
                <w:sz w:val="24"/>
                <w:szCs w:val="24"/>
              </w:rPr>
              <w:t>6А: Иванова Д.</w:t>
            </w:r>
          </w:p>
        </w:tc>
        <w:tc>
          <w:tcPr>
            <w:tcW w:w="1842" w:type="dxa"/>
          </w:tcPr>
          <w:p w:rsidR="002C1833" w:rsidRPr="002C1833" w:rsidRDefault="002C1833" w:rsidP="002C1833">
            <w:pPr>
              <w:rPr>
                <w:sz w:val="24"/>
                <w:szCs w:val="24"/>
              </w:rPr>
            </w:pPr>
            <w:r w:rsidRPr="002C1833">
              <w:rPr>
                <w:sz w:val="24"/>
                <w:szCs w:val="24"/>
              </w:rPr>
              <w:t>Грамота</w:t>
            </w:r>
          </w:p>
        </w:tc>
      </w:tr>
      <w:tr w:rsidR="002C1833" w:rsidRPr="002C1833" w:rsidTr="002C1833">
        <w:tc>
          <w:tcPr>
            <w:tcW w:w="1384" w:type="dxa"/>
          </w:tcPr>
          <w:p w:rsidR="002C1833" w:rsidRPr="002C1833" w:rsidRDefault="002C1833" w:rsidP="002C1833">
            <w:pPr>
              <w:rPr>
                <w:sz w:val="24"/>
                <w:szCs w:val="24"/>
              </w:rPr>
            </w:pPr>
            <w:r w:rsidRPr="002C1833">
              <w:rPr>
                <w:sz w:val="24"/>
                <w:szCs w:val="24"/>
              </w:rPr>
              <w:t>04.02</w:t>
            </w:r>
          </w:p>
        </w:tc>
        <w:tc>
          <w:tcPr>
            <w:tcW w:w="4111" w:type="dxa"/>
          </w:tcPr>
          <w:p w:rsidR="002C1833" w:rsidRPr="002C1833" w:rsidRDefault="002C1833" w:rsidP="002C1833">
            <w:pPr>
              <w:rPr>
                <w:sz w:val="24"/>
                <w:szCs w:val="24"/>
              </w:rPr>
            </w:pPr>
            <w:r w:rsidRPr="002C1833">
              <w:rPr>
                <w:sz w:val="24"/>
                <w:szCs w:val="24"/>
              </w:rPr>
              <w:t>Видеоурок «Зачем нужны витамины»</w:t>
            </w:r>
          </w:p>
        </w:tc>
        <w:tc>
          <w:tcPr>
            <w:tcW w:w="2410" w:type="dxa"/>
          </w:tcPr>
          <w:p w:rsidR="002C1833" w:rsidRPr="002C1833" w:rsidRDefault="002C1833" w:rsidP="002C1833">
            <w:pPr>
              <w:rPr>
                <w:sz w:val="24"/>
                <w:szCs w:val="24"/>
              </w:rPr>
            </w:pPr>
            <w:r w:rsidRPr="002C1833">
              <w:rPr>
                <w:sz w:val="24"/>
                <w:szCs w:val="24"/>
              </w:rPr>
              <w:t>1-4 кл.</w:t>
            </w:r>
          </w:p>
        </w:tc>
        <w:tc>
          <w:tcPr>
            <w:tcW w:w="1842"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08.02</w:t>
            </w:r>
          </w:p>
        </w:tc>
        <w:tc>
          <w:tcPr>
            <w:tcW w:w="4111" w:type="dxa"/>
          </w:tcPr>
          <w:p w:rsidR="002C1833" w:rsidRPr="002C1833" w:rsidRDefault="002C1833" w:rsidP="002C1833">
            <w:pPr>
              <w:rPr>
                <w:sz w:val="24"/>
                <w:szCs w:val="24"/>
              </w:rPr>
            </w:pPr>
            <w:r w:rsidRPr="002C1833">
              <w:rPr>
                <w:sz w:val="24"/>
                <w:szCs w:val="24"/>
              </w:rPr>
              <w:t>Веселые старты для мальчиков «Смелые, быстрые, ловкие»</w:t>
            </w:r>
          </w:p>
        </w:tc>
        <w:tc>
          <w:tcPr>
            <w:tcW w:w="2410" w:type="dxa"/>
          </w:tcPr>
          <w:p w:rsidR="002C1833" w:rsidRPr="002C1833" w:rsidRDefault="002C1833" w:rsidP="002C1833">
            <w:pPr>
              <w:rPr>
                <w:sz w:val="24"/>
                <w:szCs w:val="24"/>
              </w:rPr>
            </w:pPr>
            <w:r w:rsidRPr="002C1833">
              <w:rPr>
                <w:sz w:val="24"/>
                <w:szCs w:val="24"/>
              </w:rPr>
              <w:t>1-4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11.02</w:t>
            </w:r>
          </w:p>
        </w:tc>
        <w:tc>
          <w:tcPr>
            <w:tcW w:w="4111" w:type="dxa"/>
          </w:tcPr>
          <w:p w:rsidR="002C1833" w:rsidRPr="002C1833" w:rsidRDefault="002C1833" w:rsidP="002C1833">
            <w:pPr>
              <w:rPr>
                <w:sz w:val="24"/>
                <w:szCs w:val="24"/>
              </w:rPr>
            </w:pPr>
            <w:r w:rsidRPr="002C1833">
              <w:rPr>
                <w:sz w:val="24"/>
                <w:szCs w:val="24"/>
              </w:rPr>
              <w:t>Спортивные состязания, посвященные Дню Защитника Отечества</w:t>
            </w:r>
          </w:p>
        </w:tc>
        <w:tc>
          <w:tcPr>
            <w:tcW w:w="2410" w:type="dxa"/>
          </w:tcPr>
          <w:p w:rsidR="002C1833" w:rsidRPr="002C1833" w:rsidRDefault="002C1833" w:rsidP="002C1833">
            <w:pPr>
              <w:rPr>
                <w:sz w:val="24"/>
                <w:szCs w:val="24"/>
              </w:rPr>
            </w:pPr>
            <w:r w:rsidRPr="002C1833">
              <w:rPr>
                <w:sz w:val="24"/>
                <w:szCs w:val="24"/>
              </w:rPr>
              <w:t>5-11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17.02</w:t>
            </w:r>
          </w:p>
        </w:tc>
        <w:tc>
          <w:tcPr>
            <w:tcW w:w="4111" w:type="dxa"/>
          </w:tcPr>
          <w:p w:rsidR="002C1833" w:rsidRPr="002C1833" w:rsidRDefault="002C1833" w:rsidP="002C1833">
            <w:pPr>
              <w:rPr>
                <w:sz w:val="24"/>
                <w:szCs w:val="24"/>
              </w:rPr>
            </w:pPr>
            <w:r w:rsidRPr="002C1833">
              <w:rPr>
                <w:sz w:val="24"/>
                <w:szCs w:val="24"/>
              </w:rPr>
              <w:t>Беседа «Безопасность в сети Интернет»</w:t>
            </w:r>
          </w:p>
        </w:tc>
        <w:tc>
          <w:tcPr>
            <w:tcW w:w="2410" w:type="dxa"/>
          </w:tcPr>
          <w:p w:rsidR="002C1833" w:rsidRPr="002C1833" w:rsidRDefault="002C1833" w:rsidP="002C1833">
            <w:pPr>
              <w:rPr>
                <w:sz w:val="24"/>
                <w:szCs w:val="24"/>
              </w:rPr>
            </w:pPr>
            <w:r w:rsidRPr="002C1833">
              <w:rPr>
                <w:sz w:val="24"/>
                <w:szCs w:val="24"/>
              </w:rPr>
              <w:t>7-11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18.02</w:t>
            </w:r>
          </w:p>
        </w:tc>
        <w:tc>
          <w:tcPr>
            <w:tcW w:w="4111" w:type="dxa"/>
          </w:tcPr>
          <w:p w:rsidR="002C1833" w:rsidRPr="002C1833" w:rsidRDefault="002C1833" w:rsidP="002C1833">
            <w:pPr>
              <w:rPr>
                <w:sz w:val="24"/>
                <w:szCs w:val="24"/>
              </w:rPr>
            </w:pPr>
            <w:r w:rsidRPr="002C1833">
              <w:rPr>
                <w:sz w:val="24"/>
                <w:szCs w:val="24"/>
              </w:rPr>
              <w:t>Беседа «Что делать, чтобы не болеть?»</w:t>
            </w:r>
          </w:p>
        </w:tc>
        <w:tc>
          <w:tcPr>
            <w:tcW w:w="2410" w:type="dxa"/>
          </w:tcPr>
          <w:p w:rsidR="002C1833" w:rsidRPr="002C1833" w:rsidRDefault="002C1833" w:rsidP="002C1833">
            <w:pPr>
              <w:rPr>
                <w:sz w:val="24"/>
                <w:szCs w:val="24"/>
              </w:rPr>
            </w:pPr>
            <w:r w:rsidRPr="002C1833">
              <w:rPr>
                <w:sz w:val="24"/>
                <w:szCs w:val="24"/>
              </w:rPr>
              <w:t>1-4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01.03</w:t>
            </w:r>
          </w:p>
        </w:tc>
        <w:tc>
          <w:tcPr>
            <w:tcW w:w="4111"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рисунков по пожарной безопасности «Неопалимая Купина»</w:t>
            </w:r>
          </w:p>
        </w:tc>
        <w:tc>
          <w:tcPr>
            <w:tcW w:w="2410" w:type="dxa"/>
          </w:tcPr>
          <w:p w:rsidR="002C1833" w:rsidRPr="002C1833" w:rsidRDefault="002C1833" w:rsidP="002C1833">
            <w:pPr>
              <w:rPr>
                <w:sz w:val="24"/>
                <w:szCs w:val="24"/>
              </w:rPr>
            </w:pPr>
            <w:r w:rsidRPr="002C1833">
              <w:rPr>
                <w:sz w:val="24"/>
                <w:szCs w:val="24"/>
              </w:rPr>
              <w:t>4Б: 3 чел.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15.03</w:t>
            </w:r>
          </w:p>
        </w:tc>
        <w:tc>
          <w:tcPr>
            <w:tcW w:w="4111"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рисунков «Здоровье планеты в моих руках»</w:t>
            </w:r>
          </w:p>
        </w:tc>
        <w:tc>
          <w:tcPr>
            <w:tcW w:w="2410" w:type="dxa"/>
          </w:tcPr>
          <w:p w:rsidR="002C1833" w:rsidRPr="002C1833" w:rsidRDefault="002C1833" w:rsidP="002C1833">
            <w:pPr>
              <w:rPr>
                <w:sz w:val="24"/>
                <w:szCs w:val="24"/>
              </w:rPr>
            </w:pPr>
            <w:r w:rsidRPr="002C1833">
              <w:rPr>
                <w:sz w:val="24"/>
                <w:szCs w:val="24"/>
              </w:rPr>
              <w:t>2Б: Колесников Е.</w:t>
            </w:r>
          </w:p>
          <w:p w:rsidR="002C1833" w:rsidRPr="002C1833" w:rsidRDefault="002C1833" w:rsidP="002C1833">
            <w:pPr>
              <w:rPr>
                <w:sz w:val="24"/>
                <w:szCs w:val="24"/>
              </w:rPr>
            </w:pPr>
            <w:r w:rsidRPr="002C1833">
              <w:rPr>
                <w:sz w:val="24"/>
                <w:szCs w:val="24"/>
              </w:rPr>
              <w:t>2В: Веремеев Т.</w:t>
            </w:r>
          </w:p>
          <w:p w:rsidR="002C1833" w:rsidRPr="002C1833" w:rsidRDefault="002C1833" w:rsidP="002C1833">
            <w:pPr>
              <w:rPr>
                <w:sz w:val="24"/>
                <w:szCs w:val="24"/>
              </w:rPr>
            </w:pPr>
            <w:r w:rsidRPr="002C1833">
              <w:rPr>
                <w:sz w:val="24"/>
                <w:szCs w:val="24"/>
              </w:rPr>
              <w:t>6А: Гугай А.,</w:t>
            </w:r>
          </w:p>
          <w:p w:rsidR="002C1833" w:rsidRPr="002C1833" w:rsidRDefault="002C1833" w:rsidP="002C1833">
            <w:pPr>
              <w:rPr>
                <w:sz w:val="24"/>
                <w:szCs w:val="24"/>
              </w:rPr>
            </w:pPr>
            <w:r w:rsidRPr="002C1833">
              <w:rPr>
                <w:sz w:val="24"/>
                <w:szCs w:val="24"/>
              </w:rPr>
              <w:t xml:space="preserve">       Данилова А.,</w:t>
            </w:r>
          </w:p>
          <w:p w:rsidR="002C1833" w:rsidRPr="002C1833" w:rsidRDefault="002C1833" w:rsidP="002C1833">
            <w:pPr>
              <w:rPr>
                <w:sz w:val="24"/>
                <w:szCs w:val="24"/>
              </w:rPr>
            </w:pPr>
            <w:r w:rsidRPr="002C1833">
              <w:rPr>
                <w:sz w:val="24"/>
                <w:szCs w:val="24"/>
              </w:rPr>
              <w:t xml:space="preserve">       Ушакова О.</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25.03</w:t>
            </w:r>
          </w:p>
        </w:tc>
        <w:tc>
          <w:tcPr>
            <w:tcW w:w="4111" w:type="dxa"/>
          </w:tcPr>
          <w:p w:rsidR="002C1833" w:rsidRPr="002C1833" w:rsidRDefault="002C1833" w:rsidP="002C1833">
            <w:pPr>
              <w:rPr>
                <w:sz w:val="24"/>
                <w:szCs w:val="24"/>
              </w:rPr>
            </w:pPr>
            <w:r w:rsidRPr="002C1833">
              <w:rPr>
                <w:sz w:val="24"/>
                <w:szCs w:val="24"/>
              </w:rPr>
              <w:t>Встреча-беседа с инспектором ОГИДД «Безопасность на дорогах».</w:t>
            </w:r>
          </w:p>
          <w:p w:rsidR="002C1833" w:rsidRPr="002C1833" w:rsidRDefault="002C1833" w:rsidP="002C1833">
            <w:pPr>
              <w:rPr>
                <w:sz w:val="24"/>
                <w:szCs w:val="24"/>
              </w:rPr>
            </w:pPr>
            <w:r w:rsidRPr="002C1833">
              <w:rPr>
                <w:sz w:val="24"/>
                <w:szCs w:val="24"/>
              </w:rPr>
              <w:t>Инструктаж на весенних каникулах</w:t>
            </w:r>
          </w:p>
        </w:tc>
        <w:tc>
          <w:tcPr>
            <w:tcW w:w="2410" w:type="dxa"/>
          </w:tcPr>
          <w:p w:rsidR="002C1833" w:rsidRPr="002C1833" w:rsidRDefault="002C1833" w:rsidP="002C1833">
            <w:pPr>
              <w:rPr>
                <w:sz w:val="24"/>
                <w:szCs w:val="24"/>
              </w:rPr>
            </w:pPr>
            <w:r w:rsidRPr="002C1833">
              <w:rPr>
                <w:sz w:val="24"/>
                <w:szCs w:val="24"/>
              </w:rPr>
              <w:t>1-4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апрель</w:t>
            </w:r>
          </w:p>
        </w:tc>
        <w:tc>
          <w:tcPr>
            <w:tcW w:w="4111" w:type="dxa"/>
          </w:tcPr>
          <w:p w:rsidR="002C1833" w:rsidRPr="002C1833" w:rsidRDefault="002C1833" w:rsidP="002C1833">
            <w:pPr>
              <w:rPr>
                <w:sz w:val="24"/>
                <w:szCs w:val="24"/>
              </w:rPr>
            </w:pPr>
            <w:r w:rsidRPr="002C1833">
              <w:rPr>
                <w:sz w:val="24"/>
                <w:szCs w:val="24"/>
              </w:rPr>
              <w:t>Фестиваль ГТО</w:t>
            </w:r>
          </w:p>
        </w:tc>
        <w:tc>
          <w:tcPr>
            <w:tcW w:w="2410" w:type="dxa"/>
          </w:tcPr>
          <w:p w:rsidR="002C1833" w:rsidRPr="002C1833" w:rsidRDefault="002C1833" w:rsidP="002C1833">
            <w:pPr>
              <w:rPr>
                <w:sz w:val="24"/>
                <w:szCs w:val="24"/>
              </w:rPr>
            </w:pPr>
            <w:r w:rsidRPr="002C1833">
              <w:rPr>
                <w:sz w:val="24"/>
                <w:szCs w:val="24"/>
              </w:rPr>
              <w:t>11 чел.,</w:t>
            </w:r>
          </w:p>
          <w:p w:rsidR="002C1833" w:rsidRPr="002C1833" w:rsidRDefault="002C1833" w:rsidP="002C1833">
            <w:pPr>
              <w:rPr>
                <w:sz w:val="24"/>
                <w:szCs w:val="24"/>
              </w:rPr>
            </w:pPr>
            <w:r w:rsidRPr="002C1833">
              <w:rPr>
                <w:sz w:val="24"/>
                <w:szCs w:val="24"/>
              </w:rPr>
              <w:t>4 чел.</w:t>
            </w:r>
          </w:p>
        </w:tc>
        <w:tc>
          <w:tcPr>
            <w:tcW w:w="1842" w:type="dxa"/>
          </w:tcPr>
          <w:p w:rsidR="002C1833" w:rsidRPr="002C1833" w:rsidRDefault="002C1833" w:rsidP="002C1833">
            <w:pPr>
              <w:rPr>
                <w:color w:val="FF0000"/>
                <w:sz w:val="24"/>
                <w:szCs w:val="24"/>
              </w:rPr>
            </w:pPr>
          </w:p>
          <w:p w:rsidR="002C1833" w:rsidRPr="002C1833" w:rsidRDefault="002C1833" w:rsidP="002C1833">
            <w:pPr>
              <w:rPr>
                <w:sz w:val="24"/>
                <w:szCs w:val="24"/>
              </w:rPr>
            </w:pPr>
            <w:r w:rsidRPr="002C1833">
              <w:rPr>
                <w:sz w:val="24"/>
                <w:szCs w:val="24"/>
              </w:rPr>
              <w:t>Серебро</w:t>
            </w:r>
          </w:p>
        </w:tc>
      </w:tr>
      <w:tr w:rsidR="002C1833" w:rsidRPr="002C1833" w:rsidTr="002C1833">
        <w:tc>
          <w:tcPr>
            <w:tcW w:w="1384" w:type="dxa"/>
          </w:tcPr>
          <w:p w:rsidR="002C1833" w:rsidRPr="002C1833" w:rsidRDefault="002C1833" w:rsidP="002C1833">
            <w:pPr>
              <w:rPr>
                <w:sz w:val="24"/>
                <w:szCs w:val="24"/>
              </w:rPr>
            </w:pPr>
            <w:r w:rsidRPr="002C1833">
              <w:rPr>
                <w:sz w:val="24"/>
                <w:szCs w:val="24"/>
              </w:rPr>
              <w:t>13.04</w:t>
            </w:r>
          </w:p>
        </w:tc>
        <w:tc>
          <w:tcPr>
            <w:tcW w:w="4111" w:type="dxa"/>
          </w:tcPr>
          <w:p w:rsidR="002C1833" w:rsidRPr="002C1833" w:rsidRDefault="002C1833" w:rsidP="002C1833">
            <w:pPr>
              <w:rPr>
                <w:sz w:val="24"/>
                <w:szCs w:val="24"/>
              </w:rPr>
            </w:pPr>
            <w:r w:rsidRPr="002C1833">
              <w:rPr>
                <w:sz w:val="24"/>
                <w:szCs w:val="24"/>
              </w:rPr>
              <w:t>Видеоурок «Безопасность на дороге и улице»</w:t>
            </w:r>
          </w:p>
        </w:tc>
        <w:tc>
          <w:tcPr>
            <w:tcW w:w="2410" w:type="dxa"/>
          </w:tcPr>
          <w:p w:rsidR="002C1833" w:rsidRPr="002C1833" w:rsidRDefault="002C1833" w:rsidP="002C1833">
            <w:pPr>
              <w:rPr>
                <w:sz w:val="24"/>
                <w:szCs w:val="24"/>
              </w:rPr>
            </w:pPr>
            <w:r w:rsidRPr="002C1833">
              <w:rPr>
                <w:sz w:val="24"/>
                <w:szCs w:val="24"/>
              </w:rPr>
              <w:t>1-4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17.04</w:t>
            </w:r>
          </w:p>
        </w:tc>
        <w:tc>
          <w:tcPr>
            <w:tcW w:w="4111" w:type="dxa"/>
          </w:tcPr>
          <w:p w:rsidR="002C1833" w:rsidRPr="002C1833" w:rsidRDefault="002C1833" w:rsidP="002C1833">
            <w:pPr>
              <w:rPr>
                <w:sz w:val="24"/>
                <w:szCs w:val="24"/>
              </w:rPr>
            </w:pPr>
            <w:r w:rsidRPr="002C1833">
              <w:rPr>
                <w:b/>
                <w:i/>
                <w:sz w:val="24"/>
                <w:szCs w:val="24"/>
                <w:u w:val="single"/>
              </w:rPr>
              <w:t>Региональный</w:t>
            </w:r>
            <w:r w:rsidRPr="002C1833">
              <w:rPr>
                <w:sz w:val="24"/>
                <w:szCs w:val="24"/>
              </w:rPr>
              <w:t xml:space="preserve"> этап конкурса юных инспекторов дорожного движения «Безопасное колесо – 2022»</w:t>
            </w:r>
          </w:p>
        </w:tc>
        <w:tc>
          <w:tcPr>
            <w:tcW w:w="2410" w:type="dxa"/>
          </w:tcPr>
          <w:p w:rsidR="002C1833" w:rsidRPr="002C1833" w:rsidRDefault="002C1833" w:rsidP="002C1833">
            <w:pPr>
              <w:rPr>
                <w:sz w:val="24"/>
                <w:szCs w:val="24"/>
              </w:rPr>
            </w:pPr>
            <w:r w:rsidRPr="002C1833">
              <w:rPr>
                <w:sz w:val="24"/>
                <w:szCs w:val="24"/>
              </w:rPr>
              <w:t>4Б: 4 чел.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21.04</w:t>
            </w:r>
          </w:p>
        </w:tc>
        <w:tc>
          <w:tcPr>
            <w:tcW w:w="4111" w:type="dxa"/>
          </w:tcPr>
          <w:p w:rsidR="002C1833" w:rsidRPr="002C1833" w:rsidRDefault="002C1833" w:rsidP="002C1833">
            <w:pPr>
              <w:rPr>
                <w:sz w:val="24"/>
                <w:szCs w:val="24"/>
              </w:rPr>
            </w:pPr>
            <w:r w:rsidRPr="002C1833">
              <w:rPr>
                <w:sz w:val="24"/>
                <w:szCs w:val="24"/>
              </w:rPr>
              <w:t>Игра по экологии «Чистый город – здоровые дети»</w:t>
            </w:r>
          </w:p>
        </w:tc>
        <w:tc>
          <w:tcPr>
            <w:tcW w:w="2410" w:type="dxa"/>
          </w:tcPr>
          <w:p w:rsidR="002C1833" w:rsidRPr="002C1833" w:rsidRDefault="002C1833" w:rsidP="002C1833">
            <w:pPr>
              <w:rPr>
                <w:sz w:val="24"/>
                <w:szCs w:val="24"/>
              </w:rPr>
            </w:pPr>
            <w:r w:rsidRPr="002C1833">
              <w:rPr>
                <w:sz w:val="24"/>
                <w:szCs w:val="24"/>
              </w:rPr>
              <w:t>1-4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4111" w:type="dxa"/>
          </w:tcPr>
          <w:p w:rsidR="002C1833" w:rsidRPr="002C1833" w:rsidRDefault="002C1833" w:rsidP="002C1833">
            <w:pPr>
              <w:rPr>
                <w:sz w:val="24"/>
                <w:szCs w:val="24"/>
              </w:rPr>
            </w:pPr>
            <w:r w:rsidRPr="002C1833">
              <w:rPr>
                <w:b/>
                <w:i/>
                <w:sz w:val="24"/>
                <w:szCs w:val="24"/>
                <w:u w:val="single"/>
              </w:rPr>
              <w:t>Муниципальная</w:t>
            </w:r>
            <w:r w:rsidRPr="002C1833">
              <w:rPr>
                <w:sz w:val="24"/>
                <w:szCs w:val="24"/>
              </w:rPr>
              <w:t xml:space="preserve"> акция «Чистый город»</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4111"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«Чистая </w:t>
            </w:r>
            <w:proofErr w:type="gramStart"/>
            <w:r w:rsidRPr="002C1833">
              <w:rPr>
                <w:sz w:val="24"/>
                <w:szCs w:val="24"/>
              </w:rPr>
              <w:t>страна</w:t>
            </w:r>
            <w:proofErr w:type="gramEnd"/>
            <w:r w:rsidRPr="002C1833">
              <w:rPr>
                <w:sz w:val="24"/>
                <w:szCs w:val="24"/>
              </w:rPr>
              <w:t xml:space="preserve"> – какой я ее вижу». Номинация «Экологический плакат»</w:t>
            </w:r>
          </w:p>
        </w:tc>
        <w:tc>
          <w:tcPr>
            <w:tcW w:w="2410" w:type="dxa"/>
          </w:tcPr>
          <w:p w:rsidR="002C1833" w:rsidRPr="002C1833" w:rsidRDefault="002C1833" w:rsidP="002C1833">
            <w:pPr>
              <w:rPr>
                <w:sz w:val="24"/>
                <w:szCs w:val="24"/>
              </w:rPr>
            </w:pPr>
            <w:r w:rsidRPr="002C1833">
              <w:rPr>
                <w:sz w:val="24"/>
                <w:szCs w:val="24"/>
              </w:rPr>
              <w:t>5А: Винник З.</w:t>
            </w:r>
          </w:p>
          <w:p w:rsidR="002C1833" w:rsidRPr="002C1833" w:rsidRDefault="002C1833" w:rsidP="002C1833">
            <w:pPr>
              <w:rPr>
                <w:sz w:val="24"/>
                <w:szCs w:val="24"/>
              </w:rPr>
            </w:pPr>
            <w:r w:rsidRPr="002C1833">
              <w:rPr>
                <w:sz w:val="24"/>
                <w:szCs w:val="24"/>
              </w:rPr>
              <w:t>7А: Шаповал К.</w:t>
            </w:r>
          </w:p>
          <w:p w:rsidR="002C1833" w:rsidRPr="002C1833" w:rsidRDefault="002C1833" w:rsidP="002C1833">
            <w:pPr>
              <w:rPr>
                <w:sz w:val="24"/>
                <w:szCs w:val="24"/>
              </w:rPr>
            </w:pPr>
            <w:r w:rsidRPr="002C1833">
              <w:rPr>
                <w:sz w:val="24"/>
                <w:szCs w:val="24"/>
              </w:rPr>
              <w:t>8Б: Втюрина Т.</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lastRenderedPageBreak/>
              <w:t>27.04</w:t>
            </w:r>
          </w:p>
        </w:tc>
        <w:tc>
          <w:tcPr>
            <w:tcW w:w="4111" w:type="dxa"/>
          </w:tcPr>
          <w:p w:rsidR="002C1833" w:rsidRPr="002C1833" w:rsidRDefault="002C1833" w:rsidP="002C1833">
            <w:pPr>
              <w:rPr>
                <w:sz w:val="24"/>
                <w:szCs w:val="24"/>
              </w:rPr>
            </w:pPr>
            <w:r w:rsidRPr="002C1833">
              <w:rPr>
                <w:sz w:val="24"/>
                <w:szCs w:val="24"/>
              </w:rPr>
              <w:t>Просмотр видеоролика «Приморье за здоровье»</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28.04</w:t>
            </w:r>
          </w:p>
        </w:tc>
        <w:tc>
          <w:tcPr>
            <w:tcW w:w="4111" w:type="dxa"/>
          </w:tcPr>
          <w:p w:rsidR="002C1833" w:rsidRPr="002C1833" w:rsidRDefault="002C1833" w:rsidP="002C1833">
            <w:pPr>
              <w:rPr>
                <w:sz w:val="24"/>
                <w:szCs w:val="24"/>
              </w:rPr>
            </w:pPr>
            <w:r w:rsidRPr="002C1833">
              <w:rPr>
                <w:sz w:val="24"/>
                <w:szCs w:val="24"/>
              </w:rPr>
              <w:t>Всероссийский открытый урок по ОБЖ и ЗОЖ</w:t>
            </w:r>
          </w:p>
        </w:tc>
        <w:tc>
          <w:tcPr>
            <w:tcW w:w="2410" w:type="dxa"/>
          </w:tcPr>
          <w:p w:rsidR="002C1833" w:rsidRPr="002C1833" w:rsidRDefault="002C1833" w:rsidP="002C1833">
            <w:pPr>
              <w:rPr>
                <w:sz w:val="24"/>
                <w:szCs w:val="24"/>
              </w:rPr>
            </w:pPr>
            <w:r w:rsidRPr="002C1833">
              <w:rPr>
                <w:sz w:val="24"/>
                <w:szCs w:val="24"/>
              </w:rPr>
              <w:t>4А кл.,</w:t>
            </w:r>
          </w:p>
          <w:p w:rsidR="002C1833" w:rsidRPr="002C1833" w:rsidRDefault="002C1833" w:rsidP="002C1833">
            <w:pPr>
              <w:rPr>
                <w:sz w:val="24"/>
                <w:szCs w:val="24"/>
              </w:rPr>
            </w:pPr>
            <w:r w:rsidRPr="002C1833">
              <w:rPr>
                <w:sz w:val="24"/>
                <w:szCs w:val="24"/>
              </w:rPr>
              <w:t xml:space="preserve">бБ кл., </w:t>
            </w:r>
          </w:p>
          <w:p w:rsidR="002C1833" w:rsidRPr="002C1833" w:rsidRDefault="002C1833" w:rsidP="002C1833">
            <w:pPr>
              <w:rPr>
                <w:sz w:val="24"/>
                <w:szCs w:val="24"/>
              </w:rPr>
            </w:pPr>
            <w:r w:rsidRPr="002C1833">
              <w:rPr>
                <w:sz w:val="24"/>
                <w:szCs w:val="24"/>
              </w:rPr>
              <w:t>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29.04</w:t>
            </w:r>
          </w:p>
        </w:tc>
        <w:tc>
          <w:tcPr>
            <w:tcW w:w="4111" w:type="dxa"/>
          </w:tcPr>
          <w:p w:rsidR="002C1833" w:rsidRPr="002C1833" w:rsidRDefault="002C1833" w:rsidP="002C1833">
            <w:pPr>
              <w:rPr>
                <w:sz w:val="24"/>
                <w:szCs w:val="24"/>
              </w:rPr>
            </w:pPr>
            <w:r w:rsidRPr="002C1833">
              <w:rPr>
                <w:sz w:val="24"/>
                <w:szCs w:val="24"/>
              </w:rPr>
              <w:t>Беседа «Безопасность в моем городе. Безопасность в быту»</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13.05</w:t>
            </w:r>
          </w:p>
        </w:tc>
        <w:tc>
          <w:tcPr>
            <w:tcW w:w="4111" w:type="dxa"/>
          </w:tcPr>
          <w:p w:rsidR="002C1833" w:rsidRPr="002C1833" w:rsidRDefault="002C1833" w:rsidP="002C1833">
            <w:pPr>
              <w:rPr>
                <w:sz w:val="24"/>
                <w:szCs w:val="24"/>
              </w:rPr>
            </w:pPr>
            <w:r w:rsidRPr="002C1833">
              <w:rPr>
                <w:sz w:val="24"/>
                <w:szCs w:val="24"/>
              </w:rPr>
              <w:t>Классный час, беседа «О мерах по обеспечению безопасности на водных объектах и пляжах»</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19.05</w:t>
            </w:r>
          </w:p>
        </w:tc>
        <w:tc>
          <w:tcPr>
            <w:tcW w:w="4111"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«Безопасное колесо»</w:t>
            </w:r>
          </w:p>
        </w:tc>
        <w:tc>
          <w:tcPr>
            <w:tcW w:w="2410" w:type="dxa"/>
          </w:tcPr>
          <w:p w:rsidR="002C1833" w:rsidRPr="002C1833" w:rsidRDefault="002C1833" w:rsidP="002C1833">
            <w:pPr>
              <w:rPr>
                <w:sz w:val="24"/>
                <w:szCs w:val="24"/>
              </w:rPr>
            </w:pPr>
            <w:r w:rsidRPr="002C1833">
              <w:rPr>
                <w:sz w:val="24"/>
                <w:szCs w:val="24"/>
              </w:rPr>
              <w:t>4А: Кодиров В.,</w:t>
            </w:r>
          </w:p>
          <w:p w:rsidR="002C1833" w:rsidRPr="002C1833" w:rsidRDefault="002C1833" w:rsidP="002C1833">
            <w:pPr>
              <w:rPr>
                <w:sz w:val="24"/>
                <w:szCs w:val="24"/>
              </w:rPr>
            </w:pPr>
            <w:r w:rsidRPr="002C1833">
              <w:rPr>
                <w:sz w:val="24"/>
                <w:szCs w:val="24"/>
              </w:rPr>
              <w:t xml:space="preserve">       Гайдайчук В.</w:t>
            </w:r>
          </w:p>
          <w:p w:rsidR="002C1833" w:rsidRPr="002C1833" w:rsidRDefault="002C1833" w:rsidP="002C1833">
            <w:pPr>
              <w:rPr>
                <w:sz w:val="24"/>
                <w:szCs w:val="24"/>
              </w:rPr>
            </w:pPr>
            <w:r w:rsidRPr="002C1833">
              <w:rPr>
                <w:sz w:val="24"/>
                <w:szCs w:val="24"/>
              </w:rPr>
              <w:t>4Б: Лоханкина У.,</w:t>
            </w:r>
          </w:p>
          <w:p w:rsidR="002C1833" w:rsidRPr="002C1833" w:rsidRDefault="002C1833" w:rsidP="002C1833">
            <w:pPr>
              <w:rPr>
                <w:sz w:val="24"/>
                <w:szCs w:val="24"/>
              </w:rPr>
            </w:pPr>
            <w:r w:rsidRPr="002C1833">
              <w:rPr>
                <w:sz w:val="24"/>
                <w:szCs w:val="24"/>
              </w:rPr>
              <w:t xml:space="preserve">       Русаков Г.</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20.05</w:t>
            </w:r>
          </w:p>
        </w:tc>
        <w:tc>
          <w:tcPr>
            <w:tcW w:w="4111" w:type="dxa"/>
          </w:tcPr>
          <w:p w:rsidR="002C1833" w:rsidRPr="002C1833" w:rsidRDefault="002C1833" w:rsidP="002C1833">
            <w:pPr>
              <w:rPr>
                <w:sz w:val="24"/>
                <w:szCs w:val="24"/>
              </w:rPr>
            </w:pPr>
            <w:r w:rsidRPr="002C1833">
              <w:rPr>
                <w:sz w:val="24"/>
                <w:szCs w:val="24"/>
              </w:rPr>
              <w:t>Викторина по ПДД «Перекресток»</w:t>
            </w:r>
          </w:p>
        </w:tc>
        <w:tc>
          <w:tcPr>
            <w:tcW w:w="2410" w:type="dxa"/>
          </w:tcPr>
          <w:p w:rsidR="002C1833" w:rsidRPr="002C1833" w:rsidRDefault="002C1833" w:rsidP="002C1833">
            <w:pPr>
              <w:rPr>
                <w:sz w:val="24"/>
                <w:szCs w:val="24"/>
              </w:rPr>
            </w:pPr>
            <w:r w:rsidRPr="002C1833">
              <w:rPr>
                <w:sz w:val="24"/>
                <w:szCs w:val="24"/>
              </w:rPr>
              <w:t>4 кл.</w:t>
            </w:r>
          </w:p>
        </w:tc>
        <w:tc>
          <w:tcPr>
            <w:tcW w:w="1842" w:type="dxa"/>
          </w:tcPr>
          <w:p w:rsidR="002C1833" w:rsidRPr="002C1833" w:rsidRDefault="002C1833" w:rsidP="002C1833">
            <w:pPr>
              <w:rPr>
                <w:color w:val="FF0000"/>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25.05-27.05</w:t>
            </w:r>
          </w:p>
        </w:tc>
        <w:tc>
          <w:tcPr>
            <w:tcW w:w="4111" w:type="dxa"/>
          </w:tcPr>
          <w:p w:rsidR="002C1833" w:rsidRPr="002C1833" w:rsidRDefault="002C1833" w:rsidP="002C1833">
            <w:pPr>
              <w:rPr>
                <w:sz w:val="24"/>
                <w:szCs w:val="24"/>
              </w:rPr>
            </w:pPr>
            <w:r w:rsidRPr="002C1833">
              <w:rPr>
                <w:sz w:val="24"/>
                <w:szCs w:val="24"/>
              </w:rPr>
              <w:t>Инструктаж на летние каникулы</w:t>
            </w:r>
          </w:p>
        </w:tc>
        <w:tc>
          <w:tcPr>
            <w:tcW w:w="2410" w:type="dxa"/>
          </w:tcPr>
          <w:p w:rsidR="002C1833" w:rsidRPr="002C1833" w:rsidRDefault="002C1833" w:rsidP="002C1833">
            <w:pPr>
              <w:rPr>
                <w:sz w:val="24"/>
                <w:szCs w:val="24"/>
              </w:rPr>
            </w:pPr>
            <w:r w:rsidRPr="002C1833">
              <w:rPr>
                <w:sz w:val="24"/>
                <w:szCs w:val="24"/>
              </w:rPr>
              <w:t>1-11 кл.</w:t>
            </w:r>
          </w:p>
        </w:tc>
        <w:tc>
          <w:tcPr>
            <w:tcW w:w="1842" w:type="dxa"/>
          </w:tcPr>
          <w:p w:rsidR="002C1833" w:rsidRPr="002C1833" w:rsidRDefault="002C1833" w:rsidP="002C1833">
            <w:pPr>
              <w:rPr>
                <w:color w:val="FF0000"/>
                <w:sz w:val="24"/>
                <w:szCs w:val="24"/>
              </w:rPr>
            </w:pPr>
          </w:p>
        </w:tc>
      </w:tr>
    </w:tbl>
    <w:p w:rsidR="002C1833" w:rsidRPr="002C1833" w:rsidRDefault="002C1833" w:rsidP="002C1833">
      <w:pPr>
        <w:ind w:firstLine="567"/>
        <w:jc w:val="both"/>
        <w:rPr>
          <w:sz w:val="24"/>
          <w:szCs w:val="24"/>
        </w:rPr>
      </w:pPr>
    </w:p>
    <w:p w:rsidR="002C1833" w:rsidRPr="002C1833" w:rsidRDefault="002C1833" w:rsidP="002C1833">
      <w:pPr>
        <w:ind w:firstLine="567"/>
        <w:jc w:val="both"/>
        <w:rPr>
          <w:sz w:val="24"/>
          <w:szCs w:val="24"/>
        </w:rPr>
      </w:pPr>
      <w:r w:rsidRPr="002C1833">
        <w:rPr>
          <w:sz w:val="24"/>
          <w:szCs w:val="24"/>
        </w:rPr>
        <w:t>В течение учебного года на постоянной основе (2 раза в четверть и по мере необходимости) во всех классах проводились инструктажи о правилах поведения и безопасности.</w:t>
      </w:r>
    </w:p>
    <w:p w:rsidR="002C1833" w:rsidRPr="002C1833" w:rsidRDefault="002C1833" w:rsidP="002C1833">
      <w:pPr>
        <w:ind w:firstLine="567"/>
        <w:jc w:val="both"/>
        <w:rPr>
          <w:sz w:val="24"/>
          <w:szCs w:val="24"/>
        </w:rPr>
      </w:pPr>
      <w:r w:rsidRPr="002C1833">
        <w:rPr>
          <w:sz w:val="24"/>
          <w:szCs w:val="24"/>
        </w:rPr>
        <w:t>В декабре прошли мероприятия, посвященные профилактике употребления ПАВ. Также прошли тематические классные часы по профилактике употребления ПАВ и пропаганде ЗОЖ.</w:t>
      </w:r>
    </w:p>
    <w:p w:rsidR="002C1833" w:rsidRPr="002C1833" w:rsidRDefault="002C1833" w:rsidP="002C1833">
      <w:pPr>
        <w:ind w:firstLine="567"/>
        <w:jc w:val="both"/>
        <w:rPr>
          <w:sz w:val="24"/>
          <w:szCs w:val="24"/>
        </w:rPr>
      </w:pPr>
      <w:r w:rsidRPr="002C1833">
        <w:rPr>
          <w:sz w:val="24"/>
          <w:szCs w:val="24"/>
        </w:rPr>
        <w:t xml:space="preserve">В сентябре ученики 7-11 классов приняли участие социально-психологическом тестировании на употребление ПАВ. Были оформлены классные уголки, посвященные пользе вакцинации, проведены тематические классные часы, конкурсы </w:t>
      </w:r>
    </w:p>
    <w:p w:rsidR="002C1833" w:rsidRPr="002C1833" w:rsidRDefault="002C1833" w:rsidP="002C1833">
      <w:pPr>
        <w:ind w:firstLine="567"/>
        <w:jc w:val="both"/>
        <w:rPr>
          <w:sz w:val="24"/>
          <w:szCs w:val="24"/>
        </w:rPr>
      </w:pPr>
      <w:r w:rsidRPr="002C1833">
        <w:rPr>
          <w:sz w:val="24"/>
          <w:szCs w:val="24"/>
        </w:rPr>
        <w:t xml:space="preserve">Учителем физической культуры Кузьминой А.Н. систематически проводились спортивные соревнования, спартакиады школьников. Медицинской сестрой школы организованы и проведены профилактические беседы «Профилактика Гриппа и ОРЗ», «Профилактика алкоголизма и табакокурения» и др. </w:t>
      </w:r>
    </w:p>
    <w:p w:rsidR="002C1833" w:rsidRPr="002C1833" w:rsidRDefault="002C1833" w:rsidP="002C1833">
      <w:pPr>
        <w:ind w:firstLine="567"/>
        <w:jc w:val="both"/>
        <w:rPr>
          <w:sz w:val="24"/>
          <w:szCs w:val="24"/>
        </w:rPr>
      </w:pPr>
      <w:r w:rsidRPr="002C1833">
        <w:rPr>
          <w:sz w:val="24"/>
          <w:szCs w:val="24"/>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w:t>
      </w:r>
      <w:proofErr w:type="gramStart"/>
      <w:r w:rsidRPr="002C1833">
        <w:rPr>
          <w:sz w:val="24"/>
          <w:szCs w:val="24"/>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мероприятиях. </w:t>
      </w:r>
      <w:proofErr w:type="gramEnd"/>
    </w:p>
    <w:p w:rsidR="002C1833" w:rsidRPr="002C1833" w:rsidRDefault="002C1833" w:rsidP="002C1833">
      <w:pPr>
        <w:ind w:firstLine="567"/>
        <w:jc w:val="both"/>
        <w:rPr>
          <w:sz w:val="24"/>
          <w:szCs w:val="24"/>
        </w:rPr>
      </w:pPr>
      <w:r w:rsidRPr="002C1833">
        <w:rPr>
          <w:sz w:val="24"/>
          <w:szCs w:val="24"/>
        </w:rPr>
        <w:t>В течение года систематически проводилась работа по организации детей горячим питанием и беседы о правильном питании.</w:t>
      </w:r>
    </w:p>
    <w:p w:rsidR="002C1833" w:rsidRPr="002C1833" w:rsidRDefault="002C1833" w:rsidP="002C1833">
      <w:pPr>
        <w:ind w:firstLine="567"/>
        <w:jc w:val="both"/>
        <w:rPr>
          <w:sz w:val="24"/>
          <w:szCs w:val="24"/>
        </w:rPr>
      </w:pPr>
      <w:r w:rsidRPr="002C1833">
        <w:rPr>
          <w:sz w:val="24"/>
          <w:szCs w:val="24"/>
        </w:rPr>
        <w:t xml:space="preserve">В конце каждой четверти проводились инструктажи по правилам поведения в общественных местах и безопасности. </w:t>
      </w:r>
    </w:p>
    <w:p w:rsidR="002C1833" w:rsidRPr="002C1833" w:rsidRDefault="002C1833" w:rsidP="002C1833">
      <w:pPr>
        <w:ind w:firstLine="567"/>
        <w:jc w:val="both"/>
        <w:rPr>
          <w:sz w:val="24"/>
          <w:szCs w:val="24"/>
        </w:rPr>
      </w:pPr>
      <w:r w:rsidRPr="002C1833">
        <w:rPr>
          <w:sz w:val="24"/>
          <w:szCs w:val="24"/>
        </w:rPr>
        <w:t xml:space="preserve">В течение учебного года на базе школы работали спортивные секции «Волейбол» и «Самбо» от ДЮСШ.  </w:t>
      </w:r>
    </w:p>
    <w:p w:rsidR="002C1833" w:rsidRPr="002C1833" w:rsidRDefault="002C1833" w:rsidP="002C1833">
      <w:pPr>
        <w:ind w:firstLine="567"/>
        <w:jc w:val="both"/>
        <w:rPr>
          <w:b/>
          <w:sz w:val="24"/>
          <w:szCs w:val="24"/>
        </w:rPr>
      </w:pPr>
    </w:p>
    <w:p w:rsidR="002C1833" w:rsidRPr="002C1833" w:rsidRDefault="002C1833" w:rsidP="00DE7A2A">
      <w:pPr>
        <w:widowControl/>
        <w:numPr>
          <w:ilvl w:val="0"/>
          <w:numId w:val="93"/>
        </w:numPr>
        <w:tabs>
          <w:tab w:val="left" w:pos="0"/>
        </w:tabs>
        <w:autoSpaceDE/>
        <w:autoSpaceDN/>
        <w:contextualSpacing/>
        <w:jc w:val="center"/>
        <w:rPr>
          <w:b/>
          <w:sz w:val="24"/>
          <w:szCs w:val="24"/>
        </w:rPr>
      </w:pPr>
      <w:r w:rsidRPr="002C1833">
        <w:rPr>
          <w:b/>
          <w:sz w:val="24"/>
          <w:szCs w:val="24"/>
        </w:rPr>
        <w:t>Общекультурное.</w:t>
      </w:r>
    </w:p>
    <w:p w:rsidR="002C1833" w:rsidRPr="002C1833" w:rsidRDefault="002C1833" w:rsidP="002C1833">
      <w:pPr>
        <w:tabs>
          <w:tab w:val="left" w:pos="709"/>
        </w:tabs>
        <w:ind w:firstLine="567"/>
        <w:jc w:val="both"/>
        <w:rPr>
          <w:sz w:val="24"/>
          <w:szCs w:val="24"/>
        </w:rPr>
      </w:pPr>
      <w:r w:rsidRPr="002C1833">
        <w:rPr>
          <w:sz w:val="24"/>
          <w:szCs w:val="24"/>
        </w:rPr>
        <w:t xml:space="preserve">Работа по данному направлению проводилась согласно утвержденной </w:t>
      </w:r>
      <w:r w:rsidRPr="002C1833">
        <w:rPr>
          <w:b/>
          <w:sz w:val="24"/>
          <w:szCs w:val="24"/>
        </w:rPr>
        <w:t xml:space="preserve">программе «Мир </w:t>
      </w:r>
      <w:proofErr w:type="gramStart"/>
      <w:r w:rsidRPr="002C1833">
        <w:rPr>
          <w:b/>
          <w:sz w:val="24"/>
          <w:szCs w:val="24"/>
        </w:rPr>
        <w:t>прекрасного</w:t>
      </w:r>
      <w:proofErr w:type="gramEnd"/>
      <w:r w:rsidRPr="002C1833">
        <w:rPr>
          <w:b/>
          <w:sz w:val="24"/>
          <w:szCs w:val="24"/>
        </w:rPr>
        <w:t xml:space="preserve"> и творчество».</w:t>
      </w:r>
    </w:p>
    <w:p w:rsidR="002C1833" w:rsidRPr="002C1833" w:rsidRDefault="002C1833" w:rsidP="002C1833">
      <w:pPr>
        <w:ind w:firstLine="567"/>
        <w:jc w:val="both"/>
        <w:rPr>
          <w:b/>
          <w:i/>
          <w:sz w:val="24"/>
          <w:szCs w:val="24"/>
        </w:rPr>
      </w:pPr>
      <w:r w:rsidRPr="002C1833">
        <w:rPr>
          <w:b/>
          <w:sz w:val="24"/>
          <w:szCs w:val="24"/>
        </w:rPr>
        <w:t xml:space="preserve">Цель: </w:t>
      </w:r>
      <w:r w:rsidRPr="002C1833">
        <w:rPr>
          <w:bCs/>
          <w:iCs/>
          <w:sz w:val="24"/>
          <w:szCs w:val="24"/>
          <w:shd w:val="clear" w:color="auto" w:fill="FFFFFF"/>
        </w:rPr>
        <w:t xml:space="preserve">воспитание ценностного отношения к </w:t>
      </w:r>
      <w:proofErr w:type="gramStart"/>
      <w:r w:rsidRPr="002C1833">
        <w:rPr>
          <w:bCs/>
          <w:iCs/>
          <w:sz w:val="24"/>
          <w:szCs w:val="24"/>
          <w:shd w:val="clear" w:color="auto" w:fill="FFFFFF"/>
        </w:rPr>
        <w:t>прекрасному</w:t>
      </w:r>
      <w:proofErr w:type="gramEnd"/>
      <w:r w:rsidRPr="002C1833">
        <w:rPr>
          <w:bCs/>
          <w:iCs/>
          <w:sz w:val="24"/>
          <w:szCs w:val="24"/>
          <w:shd w:val="clear" w:color="auto" w:fill="FFFFFF"/>
        </w:rPr>
        <w:t>, формирование основ эстетической культуры — эстетическое воспитание</w:t>
      </w:r>
      <w:r w:rsidRPr="002C1833">
        <w:rPr>
          <w:b/>
          <w:i/>
          <w:sz w:val="24"/>
          <w:szCs w:val="24"/>
        </w:rPr>
        <w:t>.</w:t>
      </w:r>
    </w:p>
    <w:p w:rsidR="002C1833" w:rsidRPr="002C1833" w:rsidRDefault="002C1833" w:rsidP="002C1833">
      <w:pPr>
        <w:autoSpaceDE/>
        <w:autoSpaceDN/>
        <w:ind w:firstLine="567"/>
        <w:jc w:val="both"/>
        <w:rPr>
          <w:b/>
          <w:i/>
          <w:sz w:val="24"/>
          <w:szCs w:val="24"/>
          <w:lang w:eastAsia="ru-RU"/>
        </w:rPr>
      </w:pPr>
      <w:r w:rsidRPr="002C1833">
        <w:rPr>
          <w:b/>
          <w:sz w:val="24"/>
          <w:szCs w:val="24"/>
          <w:lang w:eastAsia="ru-RU"/>
        </w:rPr>
        <w:t xml:space="preserve">Ценности: </w:t>
      </w:r>
      <w:r w:rsidRPr="002C1833">
        <w:rPr>
          <w:iCs/>
          <w:sz w:val="24"/>
          <w:szCs w:val="24"/>
          <w:shd w:val="clear" w:color="auto" w:fill="FFFFFF"/>
          <w:lang w:eastAsia="ru-RU"/>
        </w:rPr>
        <w:t>красота, гармония, духовный мир человека, самовыражение личности в творчестве</w:t>
      </w:r>
      <w:r w:rsidR="00A447C0">
        <w:rPr>
          <w:iCs/>
          <w:sz w:val="24"/>
          <w:szCs w:val="24"/>
          <w:shd w:val="clear" w:color="auto" w:fill="FFFFFF"/>
          <w:lang w:eastAsia="ru-RU"/>
        </w:rPr>
        <w:t xml:space="preserve"> </w:t>
      </w:r>
      <w:r w:rsidRPr="002C1833">
        <w:rPr>
          <w:iCs/>
          <w:sz w:val="24"/>
          <w:szCs w:val="24"/>
          <w:shd w:val="clear" w:color="auto" w:fill="FFFFFF"/>
          <w:lang w:eastAsia="ru-RU"/>
        </w:rPr>
        <w:t>и искусстве, эстетическое развитие личности.</w:t>
      </w:r>
    </w:p>
    <w:p w:rsidR="002C1833" w:rsidRPr="002C1833" w:rsidRDefault="002C1833" w:rsidP="002C1833">
      <w:pPr>
        <w:autoSpaceDE/>
        <w:autoSpaceDN/>
        <w:ind w:firstLine="567"/>
        <w:jc w:val="both"/>
        <w:rPr>
          <w:sz w:val="24"/>
          <w:szCs w:val="24"/>
          <w:lang w:eastAsia="ru-RU"/>
        </w:rPr>
      </w:pPr>
      <w:r w:rsidRPr="002C1833">
        <w:rPr>
          <w:b/>
          <w:sz w:val="24"/>
          <w:szCs w:val="24"/>
          <w:lang w:eastAsia="ru-RU"/>
        </w:rPr>
        <w:t>Задачи:</w:t>
      </w:r>
    </w:p>
    <w:p w:rsidR="002C1833" w:rsidRPr="002C1833" w:rsidRDefault="00A447C0" w:rsidP="00DE7A2A">
      <w:pPr>
        <w:widowControl/>
        <w:numPr>
          <w:ilvl w:val="0"/>
          <w:numId w:val="71"/>
        </w:numPr>
        <w:autoSpaceDE/>
        <w:autoSpaceDN/>
        <w:ind w:left="0" w:firstLine="567"/>
        <w:jc w:val="both"/>
        <w:rPr>
          <w:sz w:val="24"/>
          <w:szCs w:val="24"/>
        </w:rPr>
      </w:pPr>
      <w:r w:rsidRPr="002C1833">
        <w:rPr>
          <w:sz w:val="24"/>
          <w:szCs w:val="24"/>
        </w:rPr>
        <w:t>Ц</w:t>
      </w:r>
      <w:r w:rsidR="002C1833" w:rsidRPr="002C1833">
        <w:rPr>
          <w:sz w:val="24"/>
          <w:szCs w:val="24"/>
        </w:rPr>
        <w:t>енностное</w:t>
      </w:r>
      <w:r>
        <w:rPr>
          <w:sz w:val="24"/>
          <w:szCs w:val="24"/>
        </w:rPr>
        <w:t xml:space="preserve"> </w:t>
      </w:r>
      <w:r w:rsidR="002C1833" w:rsidRPr="002C1833">
        <w:rPr>
          <w:sz w:val="24"/>
          <w:szCs w:val="24"/>
        </w:rPr>
        <w:t xml:space="preserve">отношение к </w:t>
      </w:r>
      <w:proofErr w:type="gramStart"/>
      <w:r w:rsidR="002C1833" w:rsidRPr="002C1833">
        <w:rPr>
          <w:sz w:val="24"/>
          <w:szCs w:val="24"/>
        </w:rPr>
        <w:t>прекрасному</w:t>
      </w:r>
      <w:proofErr w:type="gramEnd"/>
      <w:r w:rsidR="002C1833" w:rsidRPr="002C1833">
        <w:rPr>
          <w:sz w:val="24"/>
          <w:szCs w:val="24"/>
        </w:rPr>
        <w:t>, восприятие искусства как особой формы познания и преобразования мира;</w:t>
      </w:r>
    </w:p>
    <w:p w:rsidR="002C1833" w:rsidRPr="002C1833" w:rsidRDefault="002C1833" w:rsidP="00DE7A2A">
      <w:pPr>
        <w:widowControl/>
        <w:numPr>
          <w:ilvl w:val="0"/>
          <w:numId w:val="71"/>
        </w:numPr>
        <w:autoSpaceDE/>
        <w:autoSpaceDN/>
        <w:ind w:left="0" w:firstLine="567"/>
        <w:jc w:val="both"/>
        <w:rPr>
          <w:sz w:val="24"/>
          <w:szCs w:val="24"/>
        </w:rPr>
      </w:pPr>
      <w:r w:rsidRPr="002C1833">
        <w:rPr>
          <w:sz w:val="24"/>
          <w:szCs w:val="24"/>
        </w:rPr>
        <w:lastRenderedPageBreak/>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C1833" w:rsidRPr="002C1833" w:rsidRDefault="002C1833" w:rsidP="00DE7A2A">
      <w:pPr>
        <w:widowControl/>
        <w:numPr>
          <w:ilvl w:val="0"/>
          <w:numId w:val="71"/>
        </w:numPr>
        <w:autoSpaceDE/>
        <w:autoSpaceDN/>
        <w:ind w:left="0" w:firstLine="567"/>
        <w:jc w:val="both"/>
        <w:rPr>
          <w:sz w:val="24"/>
          <w:szCs w:val="24"/>
        </w:rPr>
      </w:pPr>
      <w:r w:rsidRPr="002C1833">
        <w:rPr>
          <w:sz w:val="24"/>
          <w:szCs w:val="24"/>
        </w:rPr>
        <w:t>представление об искусстве народов России.</w:t>
      </w:r>
    </w:p>
    <w:p w:rsidR="002C1833" w:rsidRPr="002C1833" w:rsidRDefault="002C1833" w:rsidP="002C1833">
      <w:pPr>
        <w:ind w:firstLine="567"/>
        <w:rPr>
          <w:b/>
          <w:sz w:val="24"/>
          <w:szCs w:val="24"/>
        </w:rPr>
      </w:pPr>
    </w:p>
    <w:p w:rsidR="002C1833" w:rsidRPr="002C1833" w:rsidRDefault="002C1833" w:rsidP="002C1833">
      <w:pPr>
        <w:ind w:firstLine="567"/>
        <w:jc w:val="both"/>
        <w:rPr>
          <w:sz w:val="24"/>
          <w:szCs w:val="24"/>
        </w:rPr>
      </w:pPr>
      <w:r w:rsidRPr="002C1833">
        <w:rPr>
          <w:sz w:val="24"/>
          <w:szCs w:val="24"/>
        </w:rPr>
        <w:t xml:space="preserve">Учащиеся школы приняли активное участие во всех школьных и муниципальных конкурсах. </w:t>
      </w:r>
    </w:p>
    <w:p w:rsidR="002C1833" w:rsidRPr="002C1833" w:rsidRDefault="002C1833" w:rsidP="002C1833">
      <w:pPr>
        <w:ind w:firstLine="567"/>
        <w:jc w:val="center"/>
        <w:rPr>
          <w:sz w:val="24"/>
          <w:szCs w:val="24"/>
        </w:rPr>
      </w:pPr>
    </w:p>
    <w:p w:rsidR="002C1833" w:rsidRPr="002C1833" w:rsidRDefault="002C1833" w:rsidP="002C1833">
      <w:pPr>
        <w:ind w:firstLine="567"/>
        <w:jc w:val="center"/>
        <w:rPr>
          <w:sz w:val="24"/>
          <w:szCs w:val="24"/>
        </w:rPr>
      </w:pPr>
      <w:r w:rsidRPr="002C1833">
        <w:rPr>
          <w:sz w:val="24"/>
          <w:szCs w:val="24"/>
        </w:rPr>
        <w:t>Участие в мероприятиях в рамках данного направления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2410"/>
        <w:gridCol w:w="1984"/>
      </w:tblGrid>
      <w:tr w:rsidR="002C1833" w:rsidRPr="002C1833" w:rsidTr="002C1833">
        <w:tc>
          <w:tcPr>
            <w:tcW w:w="1384" w:type="dxa"/>
            <w:vAlign w:val="center"/>
          </w:tcPr>
          <w:p w:rsidR="002C1833" w:rsidRPr="002C1833" w:rsidRDefault="002C1833" w:rsidP="002C1833">
            <w:pPr>
              <w:jc w:val="center"/>
              <w:rPr>
                <w:sz w:val="24"/>
                <w:szCs w:val="24"/>
              </w:rPr>
            </w:pPr>
            <w:r w:rsidRPr="002C1833">
              <w:rPr>
                <w:sz w:val="24"/>
                <w:szCs w:val="24"/>
              </w:rPr>
              <w:t>Дата</w:t>
            </w:r>
          </w:p>
        </w:tc>
        <w:tc>
          <w:tcPr>
            <w:tcW w:w="3969" w:type="dxa"/>
            <w:vAlign w:val="center"/>
          </w:tcPr>
          <w:p w:rsidR="002C1833" w:rsidRPr="002C1833" w:rsidRDefault="002C1833" w:rsidP="002C1833">
            <w:pPr>
              <w:jc w:val="center"/>
              <w:rPr>
                <w:sz w:val="24"/>
                <w:szCs w:val="24"/>
              </w:rPr>
            </w:pPr>
            <w:r w:rsidRPr="002C1833">
              <w:rPr>
                <w:sz w:val="24"/>
                <w:szCs w:val="24"/>
              </w:rPr>
              <w:t>Мероприятие</w:t>
            </w:r>
          </w:p>
        </w:tc>
        <w:tc>
          <w:tcPr>
            <w:tcW w:w="2410" w:type="dxa"/>
            <w:vAlign w:val="center"/>
          </w:tcPr>
          <w:p w:rsidR="002C1833" w:rsidRPr="002C1833" w:rsidRDefault="002C1833" w:rsidP="002C1833">
            <w:pPr>
              <w:jc w:val="center"/>
              <w:rPr>
                <w:sz w:val="24"/>
                <w:szCs w:val="24"/>
              </w:rPr>
            </w:pPr>
            <w:r w:rsidRPr="002C1833">
              <w:rPr>
                <w:sz w:val="24"/>
                <w:szCs w:val="24"/>
              </w:rPr>
              <w:t>Участники мероприятия</w:t>
            </w:r>
          </w:p>
        </w:tc>
        <w:tc>
          <w:tcPr>
            <w:tcW w:w="1984" w:type="dxa"/>
            <w:vAlign w:val="center"/>
          </w:tcPr>
          <w:p w:rsidR="002C1833" w:rsidRPr="002C1833" w:rsidRDefault="002C1833" w:rsidP="002C1833">
            <w:pPr>
              <w:jc w:val="center"/>
              <w:rPr>
                <w:sz w:val="24"/>
                <w:szCs w:val="24"/>
              </w:rPr>
            </w:pPr>
            <w:r w:rsidRPr="002C1833">
              <w:rPr>
                <w:sz w:val="24"/>
                <w:szCs w:val="24"/>
              </w:rPr>
              <w:t>Результат</w:t>
            </w:r>
          </w:p>
        </w:tc>
      </w:tr>
      <w:tr w:rsidR="002C1833" w:rsidRPr="002C1833" w:rsidTr="002C1833">
        <w:tc>
          <w:tcPr>
            <w:tcW w:w="1384" w:type="dxa"/>
          </w:tcPr>
          <w:p w:rsidR="002C1833" w:rsidRPr="002C1833" w:rsidRDefault="002C1833" w:rsidP="002C1833">
            <w:pPr>
              <w:rPr>
                <w:sz w:val="24"/>
                <w:szCs w:val="24"/>
              </w:rPr>
            </w:pPr>
            <w:r w:rsidRPr="002C1833">
              <w:rPr>
                <w:sz w:val="24"/>
                <w:szCs w:val="24"/>
              </w:rPr>
              <w:t>02.09</w:t>
            </w:r>
          </w:p>
        </w:tc>
        <w:tc>
          <w:tcPr>
            <w:tcW w:w="3969" w:type="dxa"/>
          </w:tcPr>
          <w:p w:rsidR="002C1833" w:rsidRPr="002C1833" w:rsidRDefault="002C1833" w:rsidP="002C1833">
            <w:pPr>
              <w:rPr>
                <w:sz w:val="24"/>
                <w:szCs w:val="24"/>
              </w:rPr>
            </w:pPr>
            <w:r w:rsidRPr="002C1833">
              <w:rPr>
                <w:sz w:val="24"/>
                <w:szCs w:val="24"/>
              </w:rPr>
              <w:t>Выход в кинотеатр «Россия»</w:t>
            </w:r>
          </w:p>
        </w:tc>
        <w:tc>
          <w:tcPr>
            <w:tcW w:w="2410" w:type="dxa"/>
          </w:tcPr>
          <w:p w:rsidR="002C1833" w:rsidRPr="002C1833" w:rsidRDefault="002C1833" w:rsidP="002C1833">
            <w:pPr>
              <w:rPr>
                <w:sz w:val="24"/>
                <w:szCs w:val="24"/>
              </w:rPr>
            </w:pPr>
            <w:r w:rsidRPr="002C1833">
              <w:rPr>
                <w:sz w:val="24"/>
                <w:szCs w:val="24"/>
              </w:rPr>
              <w:t>2-5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06.09</w:t>
            </w:r>
          </w:p>
        </w:tc>
        <w:tc>
          <w:tcPr>
            <w:tcW w:w="3969" w:type="dxa"/>
          </w:tcPr>
          <w:p w:rsidR="002C1833" w:rsidRPr="002C1833" w:rsidRDefault="002C1833" w:rsidP="002C1833">
            <w:pPr>
              <w:rPr>
                <w:sz w:val="24"/>
                <w:szCs w:val="24"/>
              </w:rPr>
            </w:pPr>
            <w:r w:rsidRPr="002C1833">
              <w:rPr>
                <w:sz w:val="24"/>
                <w:szCs w:val="24"/>
              </w:rPr>
              <w:t>Конкурс рисунков «Прокуратура России: 300 лет на страже закона»</w:t>
            </w:r>
          </w:p>
        </w:tc>
        <w:tc>
          <w:tcPr>
            <w:tcW w:w="2410" w:type="dxa"/>
          </w:tcPr>
          <w:p w:rsidR="002C1833" w:rsidRPr="002C1833" w:rsidRDefault="002C1833" w:rsidP="002C1833">
            <w:pPr>
              <w:rPr>
                <w:sz w:val="24"/>
                <w:szCs w:val="24"/>
              </w:rPr>
            </w:pPr>
            <w:r w:rsidRPr="002C1833">
              <w:rPr>
                <w:sz w:val="24"/>
                <w:szCs w:val="24"/>
              </w:rPr>
              <w:t>6Б: 4 чел.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20.09</w:t>
            </w:r>
          </w:p>
        </w:tc>
        <w:tc>
          <w:tcPr>
            <w:tcW w:w="3969" w:type="dxa"/>
          </w:tcPr>
          <w:p w:rsidR="002C1833" w:rsidRPr="002C1833" w:rsidRDefault="002C1833" w:rsidP="002C1833">
            <w:pPr>
              <w:rPr>
                <w:sz w:val="24"/>
                <w:szCs w:val="24"/>
              </w:rPr>
            </w:pPr>
            <w:r w:rsidRPr="002C1833">
              <w:rPr>
                <w:sz w:val="24"/>
                <w:szCs w:val="24"/>
              </w:rPr>
              <w:t>Конкурс стихов «Осень в город к нам пришла»</w:t>
            </w:r>
          </w:p>
        </w:tc>
        <w:tc>
          <w:tcPr>
            <w:tcW w:w="2410" w:type="dxa"/>
          </w:tcPr>
          <w:p w:rsidR="002C1833" w:rsidRPr="002C1833" w:rsidRDefault="002C1833" w:rsidP="002C1833">
            <w:pPr>
              <w:rPr>
                <w:sz w:val="24"/>
                <w:szCs w:val="24"/>
              </w:rPr>
            </w:pPr>
            <w:r w:rsidRPr="002C1833">
              <w:rPr>
                <w:sz w:val="24"/>
                <w:szCs w:val="24"/>
              </w:rPr>
              <w:t>1-6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24.09</w:t>
            </w:r>
          </w:p>
        </w:tc>
        <w:tc>
          <w:tcPr>
            <w:tcW w:w="3969" w:type="dxa"/>
          </w:tcPr>
          <w:p w:rsidR="002C1833" w:rsidRPr="002C1833" w:rsidRDefault="002C1833" w:rsidP="002C1833">
            <w:pPr>
              <w:rPr>
                <w:sz w:val="24"/>
                <w:szCs w:val="24"/>
              </w:rPr>
            </w:pPr>
            <w:r w:rsidRPr="002C1833">
              <w:rPr>
                <w:sz w:val="24"/>
                <w:szCs w:val="24"/>
              </w:rPr>
              <w:t>Выставка рисунков на тему «Золотая осень»</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21.10</w:t>
            </w:r>
          </w:p>
        </w:tc>
        <w:tc>
          <w:tcPr>
            <w:tcW w:w="3969" w:type="dxa"/>
          </w:tcPr>
          <w:p w:rsidR="002C1833" w:rsidRPr="002C1833" w:rsidRDefault="002C1833" w:rsidP="002C1833">
            <w:pPr>
              <w:rPr>
                <w:sz w:val="24"/>
                <w:szCs w:val="24"/>
              </w:rPr>
            </w:pPr>
            <w:r w:rsidRPr="002C1833">
              <w:rPr>
                <w:sz w:val="24"/>
                <w:szCs w:val="24"/>
              </w:rPr>
              <w:t xml:space="preserve">Посещение городской библиотеки. Беседа-викторина «Путешествие по детским журналам» </w:t>
            </w:r>
          </w:p>
        </w:tc>
        <w:tc>
          <w:tcPr>
            <w:tcW w:w="2410" w:type="dxa"/>
          </w:tcPr>
          <w:p w:rsidR="002C1833" w:rsidRPr="002C1833" w:rsidRDefault="002C1833" w:rsidP="002C1833">
            <w:pPr>
              <w:rPr>
                <w:sz w:val="24"/>
                <w:szCs w:val="24"/>
              </w:rPr>
            </w:pPr>
            <w:r w:rsidRPr="002C1833">
              <w:rPr>
                <w:sz w:val="24"/>
                <w:szCs w:val="24"/>
              </w:rPr>
              <w:t>4А кл.</w:t>
            </w:r>
          </w:p>
        </w:tc>
        <w:tc>
          <w:tcPr>
            <w:tcW w:w="1984" w:type="dxa"/>
          </w:tcPr>
          <w:p w:rsidR="002C1833" w:rsidRPr="002C1833" w:rsidRDefault="002C1833" w:rsidP="002C1833">
            <w:pPr>
              <w:rPr>
                <w:sz w:val="24"/>
                <w:szCs w:val="24"/>
              </w:rPr>
            </w:pP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29.10</w:t>
            </w:r>
          </w:p>
        </w:tc>
        <w:tc>
          <w:tcPr>
            <w:tcW w:w="3969" w:type="dxa"/>
          </w:tcPr>
          <w:p w:rsidR="002C1833" w:rsidRPr="002C1833" w:rsidRDefault="002C1833" w:rsidP="002C1833">
            <w:pPr>
              <w:rPr>
                <w:sz w:val="24"/>
                <w:szCs w:val="24"/>
              </w:rPr>
            </w:pPr>
            <w:r w:rsidRPr="002C1833">
              <w:rPr>
                <w:sz w:val="24"/>
                <w:szCs w:val="24"/>
              </w:rPr>
              <w:t>Выезд на экскурсию в Океанариум г</w:t>
            </w:r>
            <w:proofErr w:type="gramStart"/>
            <w:r w:rsidRPr="002C1833">
              <w:rPr>
                <w:sz w:val="24"/>
                <w:szCs w:val="24"/>
              </w:rPr>
              <w:t>.В</w:t>
            </w:r>
            <w:proofErr w:type="gramEnd"/>
            <w:r w:rsidRPr="002C1833">
              <w:rPr>
                <w:sz w:val="24"/>
                <w:szCs w:val="24"/>
              </w:rPr>
              <w:t>ладивосток</w:t>
            </w:r>
          </w:p>
        </w:tc>
        <w:tc>
          <w:tcPr>
            <w:tcW w:w="2410" w:type="dxa"/>
          </w:tcPr>
          <w:p w:rsidR="002C1833" w:rsidRPr="002C1833" w:rsidRDefault="002C1833" w:rsidP="002C1833">
            <w:pPr>
              <w:rPr>
                <w:sz w:val="24"/>
                <w:szCs w:val="24"/>
              </w:rPr>
            </w:pPr>
            <w:r w:rsidRPr="002C1833">
              <w:rPr>
                <w:sz w:val="24"/>
                <w:szCs w:val="24"/>
              </w:rPr>
              <w:t>6Б кл.</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sz w:val="24"/>
                <w:szCs w:val="24"/>
              </w:rPr>
              <w:t>Посещение выставки динозавров</w:t>
            </w:r>
          </w:p>
        </w:tc>
        <w:tc>
          <w:tcPr>
            <w:tcW w:w="2410" w:type="dxa"/>
          </w:tcPr>
          <w:p w:rsidR="002C1833" w:rsidRPr="002C1833" w:rsidRDefault="002C1833" w:rsidP="002C1833">
            <w:pPr>
              <w:rPr>
                <w:sz w:val="24"/>
                <w:szCs w:val="24"/>
              </w:rPr>
            </w:pPr>
            <w:r w:rsidRPr="002C1833">
              <w:rPr>
                <w:sz w:val="24"/>
                <w:szCs w:val="24"/>
              </w:rPr>
              <w:t>5А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30.10</w:t>
            </w:r>
          </w:p>
        </w:tc>
        <w:tc>
          <w:tcPr>
            <w:tcW w:w="3969" w:type="dxa"/>
          </w:tcPr>
          <w:p w:rsidR="002C1833" w:rsidRPr="002C1833" w:rsidRDefault="002C1833" w:rsidP="002C1833">
            <w:pPr>
              <w:rPr>
                <w:sz w:val="24"/>
                <w:szCs w:val="24"/>
              </w:rPr>
            </w:pPr>
            <w:r w:rsidRPr="002C1833">
              <w:rPr>
                <w:sz w:val="24"/>
                <w:szCs w:val="24"/>
              </w:rPr>
              <w:t xml:space="preserve">Выезд в г. Владивосток </w:t>
            </w:r>
            <w:proofErr w:type="gramStart"/>
            <w:r w:rsidRPr="002C1833">
              <w:rPr>
                <w:sz w:val="24"/>
                <w:szCs w:val="24"/>
              </w:rPr>
              <w:t>в</w:t>
            </w:r>
            <w:proofErr w:type="gramEnd"/>
            <w:r w:rsidRPr="002C1833">
              <w:rPr>
                <w:sz w:val="24"/>
                <w:szCs w:val="24"/>
              </w:rPr>
              <w:t xml:space="preserve"> </w:t>
            </w:r>
            <w:proofErr w:type="gramStart"/>
            <w:r w:rsidRPr="002C1833">
              <w:rPr>
                <w:sz w:val="24"/>
                <w:szCs w:val="24"/>
              </w:rPr>
              <w:t>Фетисов</w:t>
            </w:r>
            <w:proofErr w:type="gramEnd"/>
            <w:r w:rsidRPr="002C1833">
              <w:rPr>
                <w:sz w:val="24"/>
                <w:szCs w:val="24"/>
              </w:rPr>
              <w:t xml:space="preserve"> арену на хоккейный матч</w:t>
            </w:r>
          </w:p>
        </w:tc>
        <w:tc>
          <w:tcPr>
            <w:tcW w:w="2410" w:type="dxa"/>
          </w:tcPr>
          <w:p w:rsidR="002C1833" w:rsidRPr="002C1833" w:rsidRDefault="002C1833" w:rsidP="002C1833">
            <w:pPr>
              <w:rPr>
                <w:sz w:val="24"/>
                <w:szCs w:val="24"/>
              </w:rPr>
            </w:pPr>
            <w:r w:rsidRPr="002C1833">
              <w:rPr>
                <w:sz w:val="24"/>
                <w:szCs w:val="24"/>
              </w:rPr>
              <w:t>7Б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17.11</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экологический фестиваль ЭКОмоды «Талантов россыпь – гениев полет»</w:t>
            </w:r>
          </w:p>
        </w:tc>
        <w:tc>
          <w:tcPr>
            <w:tcW w:w="2410" w:type="dxa"/>
          </w:tcPr>
          <w:p w:rsidR="002C1833" w:rsidRPr="002C1833" w:rsidRDefault="002C1833" w:rsidP="002C1833">
            <w:pPr>
              <w:rPr>
                <w:sz w:val="24"/>
                <w:szCs w:val="24"/>
              </w:rPr>
            </w:pPr>
            <w:r w:rsidRPr="002C1833">
              <w:rPr>
                <w:sz w:val="24"/>
                <w:szCs w:val="24"/>
              </w:rPr>
              <w:t>6А: Пряничникова М.</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декабрь</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марафон «Сказочная Лапландия» (Учи</w:t>
            </w:r>
            <w:proofErr w:type="gramStart"/>
            <w:r w:rsidRPr="002C1833">
              <w:rPr>
                <w:sz w:val="24"/>
                <w:szCs w:val="24"/>
              </w:rPr>
              <w:t>.р</w:t>
            </w:r>
            <w:proofErr w:type="gramEnd"/>
            <w:r w:rsidRPr="002C1833">
              <w:rPr>
                <w:sz w:val="24"/>
                <w:szCs w:val="24"/>
              </w:rPr>
              <w:t>у)</w:t>
            </w:r>
          </w:p>
        </w:tc>
        <w:tc>
          <w:tcPr>
            <w:tcW w:w="2410" w:type="dxa"/>
          </w:tcPr>
          <w:p w:rsidR="002C1833" w:rsidRPr="002C1833" w:rsidRDefault="002C1833" w:rsidP="002C1833">
            <w:pPr>
              <w:rPr>
                <w:sz w:val="24"/>
                <w:szCs w:val="24"/>
              </w:rPr>
            </w:pPr>
            <w:r w:rsidRPr="002C1833">
              <w:rPr>
                <w:sz w:val="24"/>
                <w:szCs w:val="24"/>
              </w:rPr>
              <w:t>3А: 1 чел.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06.12</w:t>
            </w:r>
          </w:p>
        </w:tc>
        <w:tc>
          <w:tcPr>
            <w:tcW w:w="3969" w:type="dxa"/>
          </w:tcPr>
          <w:p w:rsidR="002C1833" w:rsidRPr="002C1833" w:rsidRDefault="002C1833" w:rsidP="002C1833">
            <w:pPr>
              <w:rPr>
                <w:sz w:val="24"/>
                <w:szCs w:val="24"/>
              </w:rPr>
            </w:pPr>
            <w:r w:rsidRPr="002C1833">
              <w:rPr>
                <w:sz w:val="24"/>
                <w:szCs w:val="24"/>
              </w:rPr>
              <w:t>Выставка рисунков «Зимний пейзаж»</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08.12</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творческих работ «Новогодняя елка»</w:t>
            </w:r>
          </w:p>
        </w:tc>
        <w:tc>
          <w:tcPr>
            <w:tcW w:w="2410" w:type="dxa"/>
          </w:tcPr>
          <w:p w:rsidR="002C1833" w:rsidRPr="002C1833" w:rsidRDefault="002C1833" w:rsidP="002C1833">
            <w:pPr>
              <w:rPr>
                <w:sz w:val="24"/>
                <w:szCs w:val="24"/>
              </w:rPr>
            </w:pPr>
            <w:r w:rsidRPr="002C1833">
              <w:rPr>
                <w:sz w:val="24"/>
                <w:szCs w:val="24"/>
              </w:rPr>
              <w:t>1А: Панасюк С.</w:t>
            </w:r>
          </w:p>
          <w:p w:rsidR="002C1833" w:rsidRPr="002C1833" w:rsidRDefault="002C1833" w:rsidP="002C1833">
            <w:pPr>
              <w:rPr>
                <w:sz w:val="24"/>
                <w:szCs w:val="24"/>
              </w:rPr>
            </w:pPr>
            <w:r w:rsidRPr="002C1833">
              <w:rPr>
                <w:sz w:val="24"/>
                <w:szCs w:val="24"/>
              </w:rPr>
              <w:t>3В: Максимова Е.</w:t>
            </w:r>
          </w:p>
          <w:p w:rsidR="002C1833" w:rsidRPr="002C1833" w:rsidRDefault="002C1833" w:rsidP="002C1833">
            <w:pPr>
              <w:rPr>
                <w:sz w:val="24"/>
                <w:szCs w:val="24"/>
              </w:rPr>
            </w:pPr>
            <w:r w:rsidRPr="002C1833">
              <w:rPr>
                <w:sz w:val="24"/>
                <w:szCs w:val="24"/>
              </w:rPr>
              <w:t>2В: Никиенко Е.</w:t>
            </w:r>
          </w:p>
          <w:p w:rsidR="002C1833" w:rsidRPr="002C1833" w:rsidRDefault="002C1833" w:rsidP="002C1833">
            <w:pPr>
              <w:rPr>
                <w:sz w:val="24"/>
                <w:szCs w:val="24"/>
              </w:rPr>
            </w:pPr>
            <w:r w:rsidRPr="002C1833">
              <w:rPr>
                <w:sz w:val="24"/>
                <w:szCs w:val="24"/>
              </w:rPr>
              <w:t>4Б: 2 чел.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09.12</w:t>
            </w:r>
          </w:p>
        </w:tc>
        <w:tc>
          <w:tcPr>
            <w:tcW w:w="3969" w:type="dxa"/>
          </w:tcPr>
          <w:p w:rsidR="002C1833" w:rsidRPr="002C1833" w:rsidRDefault="002C1833" w:rsidP="002C1833">
            <w:pPr>
              <w:rPr>
                <w:sz w:val="24"/>
                <w:szCs w:val="24"/>
              </w:rPr>
            </w:pPr>
            <w:r w:rsidRPr="002C1833">
              <w:rPr>
                <w:sz w:val="24"/>
                <w:szCs w:val="24"/>
              </w:rPr>
              <w:t>Всероссийский творческий конкурс рисунков «Зимние узоры»</w:t>
            </w:r>
          </w:p>
        </w:tc>
        <w:tc>
          <w:tcPr>
            <w:tcW w:w="2410" w:type="dxa"/>
          </w:tcPr>
          <w:p w:rsidR="002C1833" w:rsidRPr="002C1833" w:rsidRDefault="002C1833" w:rsidP="002C1833">
            <w:pPr>
              <w:rPr>
                <w:sz w:val="24"/>
                <w:szCs w:val="24"/>
              </w:rPr>
            </w:pPr>
            <w:r w:rsidRPr="002C1833">
              <w:rPr>
                <w:sz w:val="24"/>
                <w:szCs w:val="24"/>
              </w:rPr>
              <w:t>1А: Лобастова Е.</w:t>
            </w:r>
          </w:p>
        </w:tc>
        <w:tc>
          <w:tcPr>
            <w:tcW w:w="1984" w:type="dxa"/>
          </w:tcPr>
          <w:p w:rsidR="002C1833" w:rsidRPr="002C1833" w:rsidRDefault="002C1833" w:rsidP="002C1833">
            <w:pPr>
              <w:rPr>
                <w:sz w:val="24"/>
                <w:szCs w:val="24"/>
              </w:rPr>
            </w:pPr>
            <w:r w:rsidRPr="002C1833">
              <w:rPr>
                <w:sz w:val="24"/>
                <w:szCs w:val="24"/>
              </w:rPr>
              <w:t>1 место</w:t>
            </w:r>
          </w:p>
        </w:tc>
      </w:tr>
      <w:tr w:rsidR="002C1833" w:rsidRPr="002C1833" w:rsidTr="002C1833">
        <w:tc>
          <w:tcPr>
            <w:tcW w:w="1384" w:type="dxa"/>
          </w:tcPr>
          <w:p w:rsidR="002C1833" w:rsidRPr="002C1833" w:rsidRDefault="002C1833" w:rsidP="002C1833">
            <w:pPr>
              <w:rPr>
                <w:sz w:val="24"/>
                <w:szCs w:val="24"/>
              </w:rPr>
            </w:pPr>
            <w:r w:rsidRPr="002C1833">
              <w:rPr>
                <w:sz w:val="24"/>
                <w:szCs w:val="24"/>
              </w:rPr>
              <w:t>14.12</w:t>
            </w:r>
          </w:p>
        </w:tc>
        <w:tc>
          <w:tcPr>
            <w:tcW w:w="3969" w:type="dxa"/>
          </w:tcPr>
          <w:p w:rsidR="002C1833" w:rsidRPr="002C1833" w:rsidRDefault="002C1833" w:rsidP="002C1833">
            <w:pPr>
              <w:rPr>
                <w:sz w:val="24"/>
                <w:szCs w:val="24"/>
              </w:rPr>
            </w:pPr>
            <w:r w:rsidRPr="002C1833">
              <w:rPr>
                <w:sz w:val="24"/>
                <w:szCs w:val="24"/>
              </w:rPr>
              <w:t>Посещение городской библиотеки. Мероприятие «Письмо Деду Морозу»</w:t>
            </w:r>
          </w:p>
        </w:tc>
        <w:tc>
          <w:tcPr>
            <w:tcW w:w="2410" w:type="dxa"/>
          </w:tcPr>
          <w:p w:rsidR="002C1833" w:rsidRPr="002C1833" w:rsidRDefault="002C1833" w:rsidP="002C1833">
            <w:pPr>
              <w:rPr>
                <w:sz w:val="24"/>
                <w:szCs w:val="24"/>
              </w:rPr>
            </w:pPr>
            <w:r w:rsidRPr="002C1833">
              <w:rPr>
                <w:sz w:val="24"/>
                <w:szCs w:val="24"/>
              </w:rPr>
              <w:t xml:space="preserve">4А кл.  </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15.12-20.12</w:t>
            </w:r>
          </w:p>
        </w:tc>
        <w:tc>
          <w:tcPr>
            <w:tcW w:w="3969" w:type="dxa"/>
          </w:tcPr>
          <w:p w:rsidR="002C1833" w:rsidRPr="002C1833" w:rsidRDefault="002C1833" w:rsidP="002C1833">
            <w:pPr>
              <w:rPr>
                <w:sz w:val="24"/>
                <w:szCs w:val="24"/>
              </w:rPr>
            </w:pPr>
            <w:r w:rsidRPr="002C1833">
              <w:rPr>
                <w:sz w:val="24"/>
                <w:szCs w:val="24"/>
              </w:rPr>
              <w:t>Конкурс поделок и новогодних открыток «Новогоднее чудо»</w:t>
            </w:r>
          </w:p>
        </w:tc>
        <w:tc>
          <w:tcPr>
            <w:tcW w:w="2410" w:type="dxa"/>
          </w:tcPr>
          <w:p w:rsidR="002C1833" w:rsidRPr="002C1833" w:rsidRDefault="002C1833" w:rsidP="002C1833">
            <w:pPr>
              <w:rPr>
                <w:sz w:val="24"/>
                <w:szCs w:val="24"/>
              </w:rPr>
            </w:pPr>
            <w:r w:rsidRPr="002C1833">
              <w:rPr>
                <w:sz w:val="24"/>
                <w:szCs w:val="24"/>
              </w:rPr>
              <w:t>1-6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16.12</w:t>
            </w:r>
          </w:p>
        </w:tc>
        <w:tc>
          <w:tcPr>
            <w:tcW w:w="3969" w:type="dxa"/>
          </w:tcPr>
          <w:p w:rsidR="002C1833" w:rsidRPr="002C1833" w:rsidRDefault="002C1833" w:rsidP="002C1833">
            <w:pPr>
              <w:rPr>
                <w:sz w:val="24"/>
                <w:szCs w:val="24"/>
              </w:rPr>
            </w:pPr>
            <w:r w:rsidRPr="002C1833">
              <w:rPr>
                <w:sz w:val="24"/>
                <w:szCs w:val="24"/>
              </w:rPr>
              <w:t>Классный час «Мастерская Деда Мороза» (студенты ДВФУ)</w:t>
            </w:r>
          </w:p>
        </w:tc>
        <w:tc>
          <w:tcPr>
            <w:tcW w:w="2410" w:type="dxa"/>
          </w:tcPr>
          <w:p w:rsidR="002C1833" w:rsidRPr="002C1833" w:rsidRDefault="002C1833" w:rsidP="002C1833">
            <w:pPr>
              <w:rPr>
                <w:sz w:val="24"/>
                <w:szCs w:val="24"/>
              </w:rPr>
            </w:pPr>
            <w:r w:rsidRPr="002C1833">
              <w:rPr>
                <w:sz w:val="24"/>
                <w:szCs w:val="24"/>
              </w:rPr>
              <w:t>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17.12</w:t>
            </w:r>
          </w:p>
        </w:tc>
        <w:tc>
          <w:tcPr>
            <w:tcW w:w="3969" w:type="dxa"/>
          </w:tcPr>
          <w:p w:rsidR="002C1833" w:rsidRPr="002C1833" w:rsidRDefault="002C1833" w:rsidP="002C1833">
            <w:pPr>
              <w:rPr>
                <w:sz w:val="24"/>
                <w:szCs w:val="24"/>
              </w:rPr>
            </w:pPr>
            <w:r w:rsidRPr="002C1833">
              <w:rPr>
                <w:sz w:val="24"/>
                <w:szCs w:val="24"/>
              </w:rPr>
              <w:t>Мероприятие «Зимняя сказка» (Школа педагогики ДВФУ)</w:t>
            </w:r>
          </w:p>
        </w:tc>
        <w:tc>
          <w:tcPr>
            <w:tcW w:w="2410" w:type="dxa"/>
          </w:tcPr>
          <w:p w:rsidR="002C1833" w:rsidRPr="002C1833" w:rsidRDefault="002C1833" w:rsidP="002C1833">
            <w:pPr>
              <w:rPr>
                <w:sz w:val="24"/>
                <w:szCs w:val="24"/>
              </w:rPr>
            </w:pPr>
            <w:r w:rsidRPr="002C1833">
              <w:rPr>
                <w:sz w:val="24"/>
                <w:szCs w:val="24"/>
              </w:rPr>
              <w:t>5Б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20.12</w:t>
            </w:r>
          </w:p>
        </w:tc>
        <w:tc>
          <w:tcPr>
            <w:tcW w:w="3969" w:type="dxa"/>
          </w:tcPr>
          <w:p w:rsidR="002C1833" w:rsidRPr="002C1833" w:rsidRDefault="002C1833" w:rsidP="002C1833">
            <w:pPr>
              <w:rPr>
                <w:sz w:val="24"/>
                <w:szCs w:val="24"/>
              </w:rPr>
            </w:pPr>
            <w:r w:rsidRPr="002C1833">
              <w:rPr>
                <w:b/>
                <w:i/>
                <w:sz w:val="24"/>
                <w:szCs w:val="24"/>
                <w:u w:val="single"/>
              </w:rPr>
              <w:t>Муниципальная</w:t>
            </w:r>
            <w:r w:rsidRPr="002C1833">
              <w:rPr>
                <w:sz w:val="24"/>
                <w:szCs w:val="24"/>
              </w:rPr>
              <w:t xml:space="preserve"> акция «Новогодняя игрушка»</w:t>
            </w:r>
          </w:p>
        </w:tc>
        <w:tc>
          <w:tcPr>
            <w:tcW w:w="2410" w:type="dxa"/>
          </w:tcPr>
          <w:p w:rsidR="002C1833" w:rsidRPr="002C1833" w:rsidRDefault="002C1833" w:rsidP="002C1833">
            <w:pPr>
              <w:rPr>
                <w:sz w:val="24"/>
                <w:szCs w:val="24"/>
              </w:rPr>
            </w:pPr>
            <w:r w:rsidRPr="002C1833">
              <w:rPr>
                <w:sz w:val="24"/>
                <w:szCs w:val="24"/>
              </w:rPr>
              <w:t>1А: Федотов Г.</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27.12</w:t>
            </w:r>
          </w:p>
        </w:tc>
        <w:tc>
          <w:tcPr>
            <w:tcW w:w="3969" w:type="dxa"/>
          </w:tcPr>
          <w:p w:rsidR="002C1833" w:rsidRPr="002C1833" w:rsidRDefault="002C1833" w:rsidP="002C1833">
            <w:pPr>
              <w:rPr>
                <w:sz w:val="24"/>
                <w:szCs w:val="24"/>
              </w:rPr>
            </w:pPr>
            <w:r w:rsidRPr="002C1833">
              <w:rPr>
                <w:sz w:val="24"/>
                <w:szCs w:val="24"/>
              </w:rPr>
              <w:t>Конкурс новогодних стихотворений</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28.12</w:t>
            </w:r>
          </w:p>
        </w:tc>
        <w:tc>
          <w:tcPr>
            <w:tcW w:w="3969" w:type="dxa"/>
          </w:tcPr>
          <w:p w:rsidR="002C1833" w:rsidRPr="002C1833" w:rsidRDefault="002C1833" w:rsidP="002C1833">
            <w:pPr>
              <w:rPr>
                <w:sz w:val="24"/>
                <w:szCs w:val="24"/>
              </w:rPr>
            </w:pPr>
            <w:r w:rsidRPr="002C1833">
              <w:rPr>
                <w:sz w:val="24"/>
                <w:szCs w:val="24"/>
              </w:rPr>
              <w:t>Новогодний утренник в ДОРА</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январь</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рисунков «Дети в интернете»</w:t>
            </w:r>
          </w:p>
        </w:tc>
        <w:tc>
          <w:tcPr>
            <w:tcW w:w="2410" w:type="dxa"/>
          </w:tcPr>
          <w:p w:rsidR="002C1833" w:rsidRPr="002C1833" w:rsidRDefault="002C1833" w:rsidP="002C1833">
            <w:pPr>
              <w:rPr>
                <w:sz w:val="24"/>
                <w:szCs w:val="24"/>
              </w:rPr>
            </w:pPr>
            <w:r w:rsidRPr="002C1833">
              <w:rPr>
                <w:sz w:val="24"/>
                <w:szCs w:val="24"/>
              </w:rPr>
              <w:t>4А: Раимов О.,</w:t>
            </w:r>
          </w:p>
          <w:p w:rsidR="002C1833" w:rsidRPr="002C1833" w:rsidRDefault="002C1833" w:rsidP="002C1833">
            <w:pPr>
              <w:rPr>
                <w:sz w:val="24"/>
                <w:szCs w:val="24"/>
              </w:rPr>
            </w:pPr>
            <w:r w:rsidRPr="002C1833">
              <w:rPr>
                <w:sz w:val="24"/>
                <w:szCs w:val="24"/>
              </w:rPr>
              <w:t xml:space="preserve">       Лебедев Н.</w:t>
            </w:r>
          </w:p>
        </w:tc>
        <w:tc>
          <w:tcPr>
            <w:tcW w:w="1984" w:type="dxa"/>
          </w:tcPr>
          <w:p w:rsidR="002C1833" w:rsidRPr="002C1833" w:rsidRDefault="002C1833" w:rsidP="002C1833">
            <w:pPr>
              <w:rPr>
                <w:sz w:val="24"/>
                <w:szCs w:val="24"/>
              </w:rPr>
            </w:pPr>
            <w:r w:rsidRPr="002C1833">
              <w:rPr>
                <w:sz w:val="24"/>
                <w:szCs w:val="24"/>
              </w:rPr>
              <w:t>2 место</w:t>
            </w:r>
          </w:p>
        </w:tc>
      </w:tr>
      <w:tr w:rsidR="002C1833" w:rsidRPr="002C1833" w:rsidTr="002C1833">
        <w:tc>
          <w:tcPr>
            <w:tcW w:w="1384" w:type="dxa"/>
          </w:tcPr>
          <w:p w:rsidR="002C1833" w:rsidRPr="002C1833" w:rsidRDefault="002C1833" w:rsidP="002C1833">
            <w:pPr>
              <w:rPr>
                <w:sz w:val="24"/>
                <w:szCs w:val="24"/>
              </w:rPr>
            </w:pPr>
            <w:r w:rsidRPr="002C1833">
              <w:rPr>
                <w:sz w:val="24"/>
                <w:szCs w:val="24"/>
              </w:rPr>
              <w:lastRenderedPageBreak/>
              <w:t>15.01</w:t>
            </w:r>
          </w:p>
        </w:tc>
        <w:tc>
          <w:tcPr>
            <w:tcW w:w="3969" w:type="dxa"/>
          </w:tcPr>
          <w:p w:rsidR="002C1833" w:rsidRPr="002C1833" w:rsidRDefault="002C1833" w:rsidP="002C1833">
            <w:pPr>
              <w:rPr>
                <w:sz w:val="24"/>
                <w:szCs w:val="24"/>
              </w:rPr>
            </w:pPr>
            <w:r w:rsidRPr="002C1833">
              <w:rPr>
                <w:b/>
                <w:i/>
                <w:sz w:val="24"/>
                <w:szCs w:val="24"/>
                <w:u w:val="single"/>
              </w:rPr>
              <w:t>Муниципальная</w:t>
            </w:r>
            <w:r w:rsidRPr="002C1833">
              <w:rPr>
                <w:sz w:val="24"/>
                <w:szCs w:val="24"/>
              </w:rPr>
              <w:t xml:space="preserve"> акция «Новогодняя открытка»</w:t>
            </w:r>
          </w:p>
        </w:tc>
        <w:tc>
          <w:tcPr>
            <w:tcW w:w="2410" w:type="dxa"/>
          </w:tcPr>
          <w:p w:rsidR="002C1833" w:rsidRPr="002C1833" w:rsidRDefault="002C1833" w:rsidP="002C1833">
            <w:pPr>
              <w:rPr>
                <w:sz w:val="24"/>
                <w:szCs w:val="24"/>
              </w:rPr>
            </w:pPr>
            <w:r w:rsidRPr="002C1833">
              <w:rPr>
                <w:sz w:val="24"/>
                <w:szCs w:val="24"/>
              </w:rPr>
              <w:t>2А: 6 чел.</w:t>
            </w:r>
          </w:p>
          <w:p w:rsidR="002C1833" w:rsidRPr="002C1833" w:rsidRDefault="002C1833" w:rsidP="002C1833">
            <w:pPr>
              <w:rPr>
                <w:sz w:val="24"/>
                <w:szCs w:val="24"/>
              </w:rPr>
            </w:pPr>
            <w:r w:rsidRPr="002C1833">
              <w:rPr>
                <w:sz w:val="24"/>
                <w:szCs w:val="24"/>
              </w:rPr>
              <w:t>1А: 3 чел.</w:t>
            </w:r>
          </w:p>
          <w:p w:rsidR="002C1833" w:rsidRPr="002C1833" w:rsidRDefault="002C1833" w:rsidP="002C1833">
            <w:pPr>
              <w:rPr>
                <w:sz w:val="24"/>
                <w:szCs w:val="24"/>
              </w:rPr>
            </w:pPr>
            <w:r w:rsidRPr="002C1833">
              <w:rPr>
                <w:sz w:val="24"/>
                <w:szCs w:val="24"/>
              </w:rPr>
              <w:t>2Б: 9 чел.</w:t>
            </w:r>
          </w:p>
          <w:p w:rsidR="002C1833" w:rsidRPr="002C1833" w:rsidRDefault="002C1833" w:rsidP="002C1833">
            <w:pPr>
              <w:rPr>
                <w:sz w:val="24"/>
                <w:szCs w:val="24"/>
              </w:rPr>
            </w:pPr>
            <w:r w:rsidRPr="002C1833">
              <w:rPr>
                <w:sz w:val="24"/>
                <w:szCs w:val="24"/>
              </w:rPr>
              <w:t>3А: 2 чел.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23.01</w:t>
            </w:r>
          </w:p>
        </w:tc>
        <w:tc>
          <w:tcPr>
            <w:tcW w:w="3969" w:type="dxa"/>
          </w:tcPr>
          <w:p w:rsidR="002C1833" w:rsidRPr="002C1833" w:rsidRDefault="002C1833" w:rsidP="002C1833">
            <w:pPr>
              <w:rPr>
                <w:sz w:val="24"/>
                <w:szCs w:val="24"/>
              </w:rPr>
            </w:pPr>
            <w:r w:rsidRPr="002C1833">
              <w:rPr>
                <w:sz w:val="24"/>
                <w:szCs w:val="24"/>
              </w:rPr>
              <w:t>Мастер-класс «Открытки ветеранам ВОВ»</w:t>
            </w:r>
          </w:p>
        </w:tc>
        <w:tc>
          <w:tcPr>
            <w:tcW w:w="2410" w:type="dxa"/>
          </w:tcPr>
          <w:p w:rsidR="002C1833" w:rsidRPr="002C1833" w:rsidRDefault="002C1833" w:rsidP="002C1833">
            <w:pPr>
              <w:rPr>
                <w:sz w:val="24"/>
                <w:szCs w:val="24"/>
              </w:rPr>
            </w:pPr>
            <w:r w:rsidRPr="002C1833">
              <w:rPr>
                <w:sz w:val="24"/>
                <w:szCs w:val="24"/>
              </w:rPr>
              <w:t>4А</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29.01</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«Портрет одной книги»</w:t>
            </w:r>
          </w:p>
        </w:tc>
        <w:tc>
          <w:tcPr>
            <w:tcW w:w="2410" w:type="dxa"/>
          </w:tcPr>
          <w:p w:rsidR="002C1833" w:rsidRPr="002C1833" w:rsidRDefault="002C1833" w:rsidP="002C1833">
            <w:pPr>
              <w:rPr>
                <w:sz w:val="24"/>
                <w:szCs w:val="24"/>
              </w:rPr>
            </w:pPr>
            <w:r w:rsidRPr="002C1833">
              <w:rPr>
                <w:sz w:val="24"/>
                <w:szCs w:val="24"/>
              </w:rPr>
              <w:t>4А: 6 чел.</w:t>
            </w:r>
          </w:p>
          <w:p w:rsidR="002C1833" w:rsidRPr="002C1833" w:rsidRDefault="002C1833" w:rsidP="002C1833">
            <w:pPr>
              <w:rPr>
                <w:sz w:val="24"/>
                <w:szCs w:val="24"/>
              </w:rPr>
            </w:pPr>
            <w:r w:rsidRPr="002C1833">
              <w:rPr>
                <w:sz w:val="24"/>
                <w:szCs w:val="24"/>
              </w:rPr>
              <w:t>4Б: 2 чел.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31.01</w:t>
            </w:r>
          </w:p>
        </w:tc>
        <w:tc>
          <w:tcPr>
            <w:tcW w:w="3969" w:type="dxa"/>
          </w:tcPr>
          <w:p w:rsidR="002C1833" w:rsidRPr="002C1833" w:rsidRDefault="002C1833" w:rsidP="002C1833">
            <w:pPr>
              <w:rPr>
                <w:sz w:val="24"/>
                <w:szCs w:val="24"/>
              </w:rPr>
            </w:pPr>
            <w:r w:rsidRPr="002C1833">
              <w:rPr>
                <w:sz w:val="24"/>
                <w:szCs w:val="24"/>
              </w:rPr>
              <w:t>Интерактивная экскурсия. Выставка «Познай себя»</w:t>
            </w:r>
          </w:p>
        </w:tc>
        <w:tc>
          <w:tcPr>
            <w:tcW w:w="2410" w:type="dxa"/>
          </w:tcPr>
          <w:p w:rsidR="002C1833" w:rsidRPr="002C1833" w:rsidRDefault="002C1833" w:rsidP="002C1833">
            <w:pPr>
              <w:rPr>
                <w:sz w:val="24"/>
                <w:szCs w:val="24"/>
              </w:rPr>
            </w:pPr>
            <w:r w:rsidRPr="002C1833">
              <w:rPr>
                <w:sz w:val="24"/>
                <w:szCs w:val="24"/>
              </w:rPr>
              <w:t>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11.02</w:t>
            </w:r>
          </w:p>
        </w:tc>
        <w:tc>
          <w:tcPr>
            <w:tcW w:w="3969" w:type="dxa"/>
          </w:tcPr>
          <w:p w:rsidR="002C1833" w:rsidRPr="002C1833" w:rsidRDefault="002C1833" w:rsidP="002C1833">
            <w:pPr>
              <w:rPr>
                <w:sz w:val="24"/>
                <w:szCs w:val="24"/>
              </w:rPr>
            </w:pPr>
            <w:r w:rsidRPr="002C1833">
              <w:rPr>
                <w:sz w:val="24"/>
                <w:szCs w:val="24"/>
              </w:rPr>
              <w:t>Выход в театр ДОРА. Спектакль «Завтра была война»</w:t>
            </w:r>
          </w:p>
        </w:tc>
        <w:tc>
          <w:tcPr>
            <w:tcW w:w="2410" w:type="dxa"/>
          </w:tcPr>
          <w:p w:rsidR="002C1833" w:rsidRPr="002C1833" w:rsidRDefault="002C1833" w:rsidP="002C1833">
            <w:pPr>
              <w:rPr>
                <w:sz w:val="24"/>
                <w:szCs w:val="24"/>
              </w:rPr>
            </w:pPr>
            <w:r w:rsidRPr="002C1833">
              <w:rPr>
                <w:sz w:val="24"/>
                <w:szCs w:val="24"/>
              </w:rPr>
              <w:t>6А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17.02</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детский творческий конкурс «Обитатели рек, морей и океанов» </w:t>
            </w:r>
          </w:p>
        </w:tc>
        <w:tc>
          <w:tcPr>
            <w:tcW w:w="2410" w:type="dxa"/>
          </w:tcPr>
          <w:p w:rsidR="002C1833" w:rsidRPr="002C1833" w:rsidRDefault="002C1833" w:rsidP="002C1833">
            <w:pPr>
              <w:rPr>
                <w:sz w:val="24"/>
                <w:szCs w:val="24"/>
              </w:rPr>
            </w:pPr>
            <w:r w:rsidRPr="002C1833">
              <w:rPr>
                <w:sz w:val="24"/>
                <w:szCs w:val="24"/>
              </w:rPr>
              <w:t>1А: Лобастова Е.</w:t>
            </w:r>
          </w:p>
        </w:tc>
        <w:tc>
          <w:tcPr>
            <w:tcW w:w="1984" w:type="dxa"/>
          </w:tcPr>
          <w:p w:rsidR="002C1833" w:rsidRPr="002C1833" w:rsidRDefault="002C1833" w:rsidP="002C1833">
            <w:pPr>
              <w:rPr>
                <w:sz w:val="24"/>
                <w:szCs w:val="24"/>
              </w:rPr>
            </w:pPr>
            <w:r w:rsidRPr="002C1833">
              <w:rPr>
                <w:sz w:val="24"/>
                <w:szCs w:val="24"/>
              </w:rPr>
              <w:t>Диплом 2 ст.</w:t>
            </w:r>
          </w:p>
        </w:tc>
      </w:tr>
      <w:tr w:rsidR="002C1833" w:rsidRPr="002C1833" w:rsidTr="002C1833">
        <w:tc>
          <w:tcPr>
            <w:tcW w:w="1384" w:type="dxa"/>
          </w:tcPr>
          <w:p w:rsidR="002C1833" w:rsidRPr="002C1833" w:rsidRDefault="002C1833" w:rsidP="002C1833">
            <w:pPr>
              <w:rPr>
                <w:sz w:val="24"/>
                <w:szCs w:val="24"/>
              </w:rPr>
            </w:pPr>
            <w:r w:rsidRPr="002C1833">
              <w:rPr>
                <w:sz w:val="24"/>
                <w:szCs w:val="24"/>
              </w:rPr>
              <w:t>19.02</w:t>
            </w:r>
          </w:p>
        </w:tc>
        <w:tc>
          <w:tcPr>
            <w:tcW w:w="3969" w:type="dxa"/>
          </w:tcPr>
          <w:p w:rsidR="002C1833" w:rsidRPr="002C1833" w:rsidRDefault="002C1833" w:rsidP="002C1833">
            <w:pPr>
              <w:rPr>
                <w:sz w:val="24"/>
                <w:szCs w:val="24"/>
              </w:rPr>
            </w:pPr>
            <w:r w:rsidRPr="002C1833">
              <w:rPr>
                <w:sz w:val="24"/>
                <w:szCs w:val="24"/>
              </w:rPr>
              <w:t>Посещение театра. Спектакль «Летучий корабль»</w:t>
            </w:r>
          </w:p>
        </w:tc>
        <w:tc>
          <w:tcPr>
            <w:tcW w:w="2410" w:type="dxa"/>
          </w:tcPr>
          <w:p w:rsidR="002C1833" w:rsidRPr="002C1833" w:rsidRDefault="002C1833" w:rsidP="002C1833">
            <w:pPr>
              <w:rPr>
                <w:sz w:val="24"/>
                <w:szCs w:val="24"/>
              </w:rPr>
            </w:pPr>
            <w:r w:rsidRPr="002C1833">
              <w:rPr>
                <w:sz w:val="24"/>
                <w:szCs w:val="24"/>
              </w:rPr>
              <w:t>2-4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март</w:t>
            </w:r>
          </w:p>
        </w:tc>
        <w:tc>
          <w:tcPr>
            <w:tcW w:w="3969" w:type="dxa"/>
          </w:tcPr>
          <w:p w:rsidR="002C1833" w:rsidRPr="002C1833" w:rsidRDefault="002C1833" w:rsidP="002C1833">
            <w:pPr>
              <w:rPr>
                <w:sz w:val="24"/>
                <w:szCs w:val="24"/>
              </w:rPr>
            </w:pPr>
            <w:r w:rsidRPr="002C1833">
              <w:rPr>
                <w:b/>
                <w:i/>
                <w:sz w:val="24"/>
                <w:szCs w:val="24"/>
                <w:u w:val="single"/>
              </w:rPr>
              <w:t xml:space="preserve">Муниципальный </w:t>
            </w:r>
            <w:r w:rsidRPr="002C1833">
              <w:rPr>
                <w:sz w:val="24"/>
                <w:szCs w:val="24"/>
              </w:rPr>
              <w:t>конкурс творческих работ «Птицы Приморского края»</w:t>
            </w:r>
          </w:p>
        </w:tc>
        <w:tc>
          <w:tcPr>
            <w:tcW w:w="2410" w:type="dxa"/>
          </w:tcPr>
          <w:p w:rsidR="002C1833" w:rsidRPr="002C1833" w:rsidRDefault="002C1833" w:rsidP="002C1833">
            <w:pPr>
              <w:rPr>
                <w:sz w:val="24"/>
                <w:szCs w:val="24"/>
              </w:rPr>
            </w:pPr>
            <w:r w:rsidRPr="002C1833">
              <w:rPr>
                <w:sz w:val="24"/>
                <w:szCs w:val="24"/>
              </w:rPr>
              <w:t>3В: Артеменко В.,</w:t>
            </w:r>
          </w:p>
          <w:p w:rsidR="002C1833" w:rsidRPr="002C1833" w:rsidRDefault="002C1833" w:rsidP="002C1833">
            <w:pPr>
              <w:rPr>
                <w:sz w:val="24"/>
                <w:szCs w:val="24"/>
              </w:rPr>
            </w:pPr>
            <w:r w:rsidRPr="002C1833">
              <w:rPr>
                <w:sz w:val="24"/>
                <w:szCs w:val="24"/>
              </w:rPr>
              <w:t xml:space="preserve">       Солодовник А.</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04.03</w:t>
            </w:r>
          </w:p>
        </w:tc>
        <w:tc>
          <w:tcPr>
            <w:tcW w:w="3969" w:type="dxa"/>
          </w:tcPr>
          <w:p w:rsidR="002C1833" w:rsidRPr="002C1833" w:rsidRDefault="002C1833" w:rsidP="002C1833">
            <w:pPr>
              <w:rPr>
                <w:sz w:val="24"/>
                <w:szCs w:val="24"/>
              </w:rPr>
            </w:pPr>
            <w:r w:rsidRPr="002C1833">
              <w:rPr>
                <w:sz w:val="24"/>
                <w:szCs w:val="24"/>
              </w:rPr>
              <w:t>Праздник в Центре народного творчества «8 Марта – женский день»</w:t>
            </w:r>
          </w:p>
        </w:tc>
        <w:tc>
          <w:tcPr>
            <w:tcW w:w="2410" w:type="dxa"/>
          </w:tcPr>
          <w:p w:rsidR="002C1833" w:rsidRPr="002C1833" w:rsidRDefault="002C1833" w:rsidP="002C1833">
            <w:pPr>
              <w:rPr>
                <w:sz w:val="24"/>
                <w:szCs w:val="24"/>
              </w:rPr>
            </w:pPr>
            <w:r w:rsidRPr="002C1833">
              <w:rPr>
                <w:sz w:val="24"/>
                <w:szCs w:val="24"/>
              </w:rPr>
              <w:t>3Б: 25 чел.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07.03</w:t>
            </w:r>
          </w:p>
        </w:tc>
        <w:tc>
          <w:tcPr>
            <w:tcW w:w="3969" w:type="dxa"/>
          </w:tcPr>
          <w:p w:rsidR="002C1833" w:rsidRPr="002C1833" w:rsidRDefault="002C1833" w:rsidP="002C1833">
            <w:pPr>
              <w:rPr>
                <w:sz w:val="24"/>
                <w:szCs w:val="24"/>
              </w:rPr>
            </w:pPr>
            <w:r w:rsidRPr="002C1833">
              <w:rPr>
                <w:b/>
                <w:i/>
                <w:sz w:val="24"/>
                <w:szCs w:val="24"/>
                <w:u w:val="single"/>
              </w:rPr>
              <w:t>Муниципальная</w:t>
            </w:r>
            <w:r w:rsidRPr="002C1833">
              <w:rPr>
                <w:sz w:val="24"/>
                <w:szCs w:val="24"/>
              </w:rPr>
              <w:t xml:space="preserve"> акция «Блинный фестиваль»</w:t>
            </w:r>
          </w:p>
        </w:tc>
        <w:tc>
          <w:tcPr>
            <w:tcW w:w="2410" w:type="dxa"/>
          </w:tcPr>
          <w:p w:rsidR="002C1833" w:rsidRPr="002C1833" w:rsidRDefault="002C1833" w:rsidP="002C1833">
            <w:pPr>
              <w:rPr>
                <w:sz w:val="24"/>
                <w:szCs w:val="24"/>
              </w:rPr>
            </w:pPr>
            <w:r w:rsidRPr="002C1833">
              <w:rPr>
                <w:sz w:val="24"/>
                <w:szCs w:val="24"/>
              </w:rPr>
              <w:t>1А: Лобастова Е.</w:t>
            </w:r>
          </w:p>
          <w:p w:rsidR="002C1833" w:rsidRPr="002C1833" w:rsidRDefault="002C1833" w:rsidP="002C1833">
            <w:pPr>
              <w:rPr>
                <w:sz w:val="24"/>
                <w:szCs w:val="24"/>
              </w:rPr>
            </w:pPr>
            <w:r w:rsidRPr="002C1833">
              <w:rPr>
                <w:sz w:val="24"/>
                <w:szCs w:val="24"/>
              </w:rPr>
              <w:t>4А: Данилина А.</w:t>
            </w:r>
          </w:p>
          <w:p w:rsidR="002C1833" w:rsidRPr="002C1833" w:rsidRDefault="002C1833" w:rsidP="002C1833">
            <w:pPr>
              <w:rPr>
                <w:sz w:val="24"/>
                <w:szCs w:val="24"/>
              </w:rPr>
            </w:pPr>
            <w:r w:rsidRPr="002C1833">
              <w:rPr>
                <w:sz w:val="24"/>
                <w:szCs w:val="24"/>
              </w:rPr>
              <w:t>4Б: 4 чел.</w:t>
            </w:r>
          </w:p>
          <w:p w:rsidR="002C1833" w:rsidRPr="002C1833" w:rsidRDefault="002C1833" w:rsidP="002C1833">
            <w:pPr>
              <w:rPr>
                <w:sz w:val="24"/>
                <w:szCs w:val="24"/>
              </w:rPr>
            </w:pPr>
            <w:r w:rsidRPr="002C1833">
              <w:rPr>
                <w:sz w:val="24"/>
                <w:szCs w:val="24"/>
              </w:rPr>
              <w:t>6Б: Навроцкий А.</w:t>
            </w:r>
          </w:p>
        </w:tc>
        <w:tc>
          <w:tcPr>
            <w:tcW w:w="1984" w:type="dxa"/>
          </w:tcPr>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Диплом</w:t>
            </w:r>
          </w:p>
        </w:tc>
      </w:tr>
      <w:tr w:rsidR="002C1833" w:rsidRPr="002C1833" w:rsidTr="002C1833">
        <w:tc>
          <w:tcPr>
            <w:tcW w:w="1384" w:type="dxa"/>
          </w:tcPr>
          <w:p w:rsidR="002C1833" w:rsidRPr="002C1833" w:rsidRDefault="002C1833" w:rsidP="002C1833">
            <w:pPr>
              <w:rPr>
                <w:sz w:val="24"/>
                <w:szCs w:val="24"/>
              </w:rPr>
            </w:pPr>
            <w:r w:rsidRPr="002C1833">
              <w:rPr>
                <w:sz w:val="24"/>
                <w:szCs w:val="24"/>
              </w:rPr>
              <w:t>10.03</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детский творческий конкурс «Весенняя капель»</w:t>
            </w:r>
          </w:p>
        </w:tc>
        <w:tc>
          <w:tcPr>
            <w:tcW w:w="2410" w:type="dxa"/>
          </w:tcPr>
          <w:p w:rsidR="002C1833" w:rsidRPr="002C1833" w:rsidRDefault="002C1833" w:rsidP="002C1833">
            <w:pPr>
              <w:rPr>
                <w:sz w:val="24"/>
                <w:szCs w:val="24"/>
              </w:rPr>
            </w:pPr>
            <w:r w:rsidRPr="002C1833">
              <w:rPr>
                <w:sz w:val="24"/>
                <w:szCs w:val="24"/>
              </w:rPr>
              <w:t>1А: Лобастова Е.</w:t>
            </w:r>
          </w:p>
        </w:tc>
        <w:tc>
          <w:tcPr>
            <w:tcW w:w="1984" w:type="dxa"/>
          </w:tcPr>
          <w:p w:rsidR="002C1833" w:rsidRPr="002C1833" w:rsidRDefault="002C1833" w:rsidP="002C1833">
            <w:pPr>
              <w:rPr>
                <w:sz w:val="24"/>
                <w:szCs w:val="24"/>
              </w:rPr>
            </w:pPr>
            <w:r w:rsidRPr="002C1833">
              <w:rPr>
                <w:sz w:val="24"/>
                <w:szCs w:val="24"/>
              </w:rPr>
              <w:t>Диплом 1 ст.</w:t>
            </w:r>
          </w:p>
        </w:tc>
      </w:tr>
      <w:tr w:rsidR="002C1833" w:rsidRPr="002C1833" w:rsidTr="002C1833">
        <w:tc>
          <w:tcPr>
            <w:tcW w:w="1384" w:type="dxa"/>
          </w:tcPr>
          <w:p w:rsidR="002C1833" w:rsidRPr="002C1833" w:rsidRDefault="002C1833" w:rsidP="002C1833">
            <w:pPr>
              <w:rPr>
                <w:sz w:val="24"/>
                <w:szCs w:val="24"/>
              </w:rPr>
            </w:pPr>
            <w:r w:rsidRPr="002C1833">
              <w:rPr>
                <w:sz w:val="24"/>
                <w:szCs w:val="24"/>
              </w:rPr>
              <w:t>17.03</w:t>
            </w:r>
          </w:p>
        </w:tc>
        <w:tc>
          <w:tcPr>
            <w:tcW w:w="3969" w:type="dxa"/>
          </w:tcPr>
          <w:p w:rsidR="002C1833" w:rsidRPr="002C1833" w:rsidRDefault="002C1833" w:rsidP="002C1833">
            <w:pPr>
              <w:rPr>
                <w:sz w:val="24"/>
                <w:szCs w:val="24"/>
              </w:rPr>
            </w:pPr>
            <w:r w:rsidRPr="002C1833">
              <w:rPr>
                <w:b/>
                <w:i/>
                <w:sz w:val="24"/>
                <w:szCs w:val="24"/>
                <w:u w:val="single"/>
              </w:rPr>
              <w:t>Всероссийский</w:t>
            </w:r>
            <w:r w:rsidRPr="002C1833">
              <w:rPr>
                <w:sz w:val="24"/>
                <w:szCs w:val="24"/>
              </w:rPr>
              <w:t xml:space="preserve"> детский творческий конкурс «Мир фантастических животных»</w:t>
            </w:r>
          </w:p>
        </w:tc>
        <w:tc>
          <w:tcPr>
            <w:tcW w:w="2410" w:type="dxa"/>
          </w:tcPr>
          <w:p w:rsidR="002C1833" w:rsidRPr="002C1833" w:rsidRDefault="002C1833" w:rsidP="002C1833">
            <w:pPr>
              <w:rPr>
                <w:sz w:val="24"/>
                <w:szCs w:val="24"/>
              </w:rPr>
            </w:pPr>
            <w:r w:rsidRPr="002C1833">
              <w:rPr>
                <w:sz w:val="24"/>
                <w:szCs w:val="24"/>
              </w:rPr>
              <w:t>1А: Панасюк С.</w:t>
            </w:r>
          </w:p>
        </w:tc>
        <w:tc>
          <w:tcPr>
            <w:tcW w:w="1984" w:type="dxa"/>
          </w:tcPr>
          <w:p w:rsidR="002C1833" w:rsidRPr="002C1833" w:rsidRDefault="002C1833" w:rsidP="002C1833">
            <w:pPr>
              <w:rPr>
                <w:sz w:val="24"/>
                <w:szCs w:val="24"/>
              </w:rPr>
            </w:pPr>
            <w:r w:rsidRPr="002C1833">
              <w:rPr>
                <w:sz w:val="24"/>
                <w:szCs w:val="24"/>
              </w:rPr>
              <w:t>Диплом 1 ст.</w:t>
            </w: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18.03</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декоративно-прикладного творчества «Вернисаж талантов»</w:t>
            </w:r>
          </w:p>
        </w:tc>
        <w:tc>
          <w:tcPr>
            <w:tcW w:w="2410" w:type="dxa"/>
          </w:tcPr>
          <w:p w:rsidR="002C1833" w:rsidRPr="002C1833" w:rsidRDefault="002C1833" w:rsidP="002C1833">
            <w:pPr>
              <w:rPr>
                <w:sz w:val="24"/>
                <w:szCs w:val="24"/>
              </w:rPr>
            </w:pPr>
            <w:r w:rsidRPr="002C1833">
              <w:rPr>
                <w:sz w:val="24"/>
                <w:szCs w:val="24"/>
              </w:rPr>
              <w:t>2А: Патлай Д.</w:t>
            </w:r>
          </w:p>
          <w:p w:rsidR="002C1833" w:rsidRPr="002C1833" w:rsidRDefault="002C1833" w:rsidP="002C1833">
            <w:pPr>
              <w:rPr>
                <w:sz w:val="24"/>
                <w:szCs w:val="24"/>
              </w:rPr>
            </w:pPr>
            <w:r w:rsidRPr="002C1833">
              <w:rPr>
                <w:sz w:val="24"/>
                <w:szCs w:val="24"/>
              </w:rPr>
              <w:t>1А: Печерская С.</w:t>
            </w:r>
          </w:p>
          <w:p w:rsidR="002C1833" w:rsidRPr="002C1833" w:rsidRDefault="002C1833" w:rsidP="002C1833">
            <w:pPr>
              <w:rPr>
                <w:sz w:val="24"/>
                <w:szCs w:val="24"/>
              </w:rPr>
            </w:pPr>
            <w:r w:rsidRPr="002C1833">
              <w:rPr>
                <w:sz w:val="24"/>
                <w:szCs w:val="24"/>
              </w:rPr>
              <w:t>2Б: Субботина В.,</w:t>
            </w:r>
          </w:p>
          <w:p w:rsidR="002C1833" w:rsidRPr="002C1833" w:rsidRDefault="002C1833" w:rsidP="002C1833">
            <w:pPr>
              <w:rPr>
                <w:sz w:val="24"/>
                <w:szCs w:val="24"/>
              </w:rPr>
            </w:pPr>
            <w:r w:rsidRPr="002C1833">
              <w:rPr>
                <w:sz w:val="24"/>
                <w:szCs w:val="24"/>
              </w:rPr>
              <w:t xml:space="preserve">       Пронин И.</w:t>
            </w:r>
          </w:p>
          <w:p w:rsidR="002C1833" w:rsidRPr="002C1833" w:rsidRDefault="002C1833" w:rsidP="002C1833">
            <w:pPr>
              <w:rPr>
                <w:sz w:val="24"/>
                <w:szCs w:val="24"/>
              </w:rPr>
            </w:pPr>
            <w:r w:rsidRPr="002C1833">
              <w:rPr>
                <w:sz w:val="24"/>
                <w:szCs w:val="24"/>
              </w:rPr>
              <w:t>2В: Веремеев Т.</w:t>
            </w:r>
          </w:p>
          <w:p w:rsidR="002C1833" w:rsidRPr="002C1833" w:rsidRDefault="002C1833" w:rsidP="002C1833">
            <w:pPr>
              <w:rPr>
                <w:sz w:val="24"/>
                <w:szCs w:val="24"/>
              </w:rPr>
            </w:pPr>
            <w:r w:rsidRPr="002C1833">
              <w:rPr>
                <w:sz w:val="24"/>
                <w:szCs w:val="24"/>
              </w:rPr>
              <w:t>3А: Залевская А.</w:t>
            </w:r>
          </w:p>
          <w:p w:rsidR="002C1833" w:rsidRPr="002C1833" w:rsidRDefault="002C1833" w:rsidP="002C1833">
            <w:pPr>
              <w:rPr>
                <w:sz w:val="24"/>
                <w:szCs w:val="24"/>
              </w:rPr>
            </w:pPr>
            <w:r w:rsidRPr="002C1833">
              <w:rPr>
                <w:sz w:val="24"/>
                <w:szCs w:val="24"/>
              </w:rPr>
              <w:t>6Б: Пряничникова М.</w:t>
            </w:r>
          </w:p>
          <w:p w:rsidR="002C1833" w:rsidRPr="002C1833" w:rsidRDefault="002C1833" w:rsidP="002C1833">
            <w:pPr>
              <w:rPr>
                <w:sz w:val="24"/>
                <w:szCs w:val="24"/>
              </w:rPr>
            </w:pPr>
            <w:r w:rsidRPr="002C1833">
              <w:rPr>
                <w:sz w:val="24"/>
                <w:szCs w:val="24"/>
              </w:rPr>
              <w:t>7Б: Осадчий В.,</w:t>
            </w:r>
          </w:p>
          <w:p w:rsidR="002C1833" w:rsidRPr="002C1833" w:rsidRDefault="002C1833" w:rsidP="002C1833">
            <w:pPr>
              <w:rPr>
                <w:sz w:val="24"/>
                <w:szCs w:val="24"/>
              </w:rPr>
            </w:pPr>
            <w:r w:rsidRPr="002C1833">
              <w:rPr>
                <w:sz w:val="24"/>
                <w:szCs w:val="24"/>
              </w:rPr>
              <w:t xml:space="preserve">      Волков В.</w:t>
            </w:r>
          </w:p>
        </w:tc>
        <w:tc>
          <w:tcPr>
            <w:tcW w:w="1984" w:type="dxa"/>
          </w:tcPr>
          <w:p w:rsidR="002C1833" w:rsidRPr="002C1833" w:rsidRDefault="002C1833" w:rsidP="002C1833">
            <w:pPr>
              <w:rPr>
                <w:sz w:val="24"/>
                <w:szCs w:val="24"/>
              </w:rPr>
            </w:pPr>
            <w:r w:rsidRPr="002C1833">
              <w:rPr>
                <w:sz w:val="24"/>
                <w:szCs w:val="24"/>
              </w:rPr>
              <w:t>Диплом 1 ст.</w:t>
            </w:r>
          </w:p>
          <w:p w:rsidR="002C1833" w:rsidRPr="002C1833" w:rsidRDefault="002C1833" w:rsidP="002C1833">
            <w:pPr>
              <w:rPr>
                <w:sz w:val="24"/>
                <w:szCs w:val="24"/>
              </w:rPr>
            </w:pPr>
            <w:r w:rsidRPr="002C1833">
              <w:rPr>
                <w:sz w:val="24"/>
                <w:szCs w:val="24"/>
              </w:rPr>
              <w:t>Участие</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1 место</w:t>
            </w: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sz w:val="24"/>
                <w:szCs w:val="24"/>
              </w:rPr>
              <w:t>Выставка рисунков «Весенний пейзаж»</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20.03</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фестиваль детского творчества «Страна чудес 2022». Номинация «Художественное слово»</w:t>
            </w:r>
          </w:p>
        </w:tc>
        <w:tc>
          <w:tcPr>
            <w:tcW w:w="2410" w:type="dxa"/>
          </w:tcPr>
          <w:p w:rsidR="002C1833" w:rsidRPr="002C1833" w:rsidRDefault="002C1833" w:rsidP="002C1833">
            <w:pPr>
              <w:rPr>
                <w:sz w:val="24"/>
                <w:szCs w:val="24"/>
              </w:rPr>
            </w:pPr>
            <w:r w:rsidRPr="002C1833">
              <w:rPr>
                <w:sz w:val="24"/>
                <w:szCs w:val="24"/>
              </w:rPr>
              <w:t>4Б: Судакова П.</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22.03</w:t>
            </w:r>
          </w:p>
        </w:tc>
        <w:tc>
          <w:tcPr>
            <w:tcW w:w="3969" w:type="dxa"/>
          </w:tcPr>
          <w:p w:rsidR="002C1833" w:rsidRPr="002C1833" w:rsidRDefault="002C1833" w:rsidP="002C1833">
            <w:pPr>
              <w:rPr>
                <w:sz w:val="24"/>
                <w:szCs w:val="24"/>
              </w:rPr>
            </w:pPr>
            <w:r w:rsidRPr="002C1833">
              <w:rPr>
                <w:sz w:val="24"/>
                <w:szCs w:val="24"/>
              </w:rPr>
              <w:t>Выход в детскую библиотеку. Викторина «Маленькие чудеса большой природы»</w:t>
            </w:r>
          </w:p>
        </w:tc>
        <w:tc>
          <w:tcPr>
            <w:tcW w:w="2410" w:type="dxa"/>
          </w:tcPr>
          <w:p w:rsidR="002C1833" w:rsidRPr="002C1833" w:rsidRDefault="002C1833" w:rsidP="002C1833">
            <w:pPr>
              <w:rPr>
                <w:sz w:val="24"/>
                <w:szCs w:val="24"/>
              </w:rPr>
            </w:pPr>
            <w:r w:rsidRPr="002C1833">
              <w:rPr>
                <w:sz w:val="24"/>
                <w:szCs w:val="24"/>
              </w:rPr>
              <w:t>3Б: 25 чел.</w:t>
            </w:r>
          </w:p>
        </w:tc>
        <w:tc>
          <w:tcPr>
            <w:tcW w:w="1984" w:type="dxa"/>
          </w:tcPr>
          <w:p w:rsidR="002C1833" w:rsidRPr="002C1833" w:rsidRDefault="002C1833" w:rsidP="002C1833">
            <w:pPr>
              <w:rPr>
                <w:sz w:val="24"/>
                <w:szCs w:val="24"/>
              </w:rPr>
            </w:pPr>
          </w:p>
        </w:tc>
      </w:tr>
      <w:tr w:rsidR="002C1833" w:rsidRPr="002C1833" w:rsidTr="002C1833">
        <w:tc>
          <w:tcPr>
            <w:tcW w:w="1384" w:type="dxa"/>
            <w:vMerge w:val="restart"/>
          </w:tcPr>
          <w:p w:rsidR="002C1833" w:rsidRPr="002C1833" w:rsidRDefault="002C1833" w:rsidP="002C1833">
            <w:pPr>
              <w:rPr>
                <w:sz w:val="24"/>
                <w:szCs w:val="24"/>
              </w:rPr>
            </w:pPr>
            <w:r w:rsidRPr="002C1833">
              <w:rPr>
                <w:sz w:val="24"/>
                <w:szCs w:val="24"/>
              </w:rPr>
              <w:t>24.03</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рисунков «Светофор – 2022»</w:t>
            </w:r>
          </w:p>
        </w:tc>
        <w:tc>
          <w:tcPr>
            <w:tcW w:w="2410" w:type="dxa"/>
          </w:tcPr>
          <w:p w:rsidR="002C1833" w:rsidRPr="002C1833" w:rsidRDefault="002C1833" w:rsidP="002C1833">
            <w:pPr>
              <w:rPr>
                <w:sz w:val="24"/>
                <w:szCs w:val="24"/>
              </w:rPr>
            </w:pPr>
            <w:r w:rsidRPr="002C1833">
              <w:rPr>
                <w:sz w:val="24"/>
                <w:szCs w:val="24"/>
              </w:rPr>
              <w:t>2А: Филоненко В.,</w:t>
            </w:r>
          </w:p>
          <w:p w:rsidR="002C1833" w:rsidRPr="002C1833" w:rsidRDefault="002C1833" w:rsidP="002C1833">
            <w:pPr>
              <w:rPr>
                <w:sz w:val="24"/>
                <w:szCs w:val="24"/>
              </w:rPr>
            </w:pPr>
            <w:r w:rsidRPr="002C1833">
              <w:rPr>
                <w:sz w:val="24"/>
                <w:szCs w:val="24"/>
              </w:rPr>
              <w:t xml:space="preserve">        Эртилов С.</w:t>
            </w:r>
          </w:p>
          <w:p w:rsidR="002C1833" w:rsidRPr="002C1833" w:rsidRDefault="002C1833" w:rsidP="002C1833">
            <w:pPr>
              <w:rPr>
                <w:sz w:val="24"/>
                <w:szCs w:val="24"/>
              </w:rPr>
            </w:pPr>
            <w:r w:rsidRPr="002C1833">
              <w:rPr>
                <w:sz w:val="24"/>
                <w:szCs w:val="24"/>
              </w:rPr>
              <w:t>2В: Веремеев Т.</w:t>
            </w:r>
          </w:p>
          <w:p w:rsidR="002C1833" w:rsidRPr="002C1833" w:rsidRDefault="002C1833" w:rsidP="002C1833">
            <w:pPr>
              <w:rPr>
                <w:sz w:val="24"/>
                <w:szCs w:val="24"/>
              </w:rPr>
            </w:pPr>
            <w:r w:rsidRPr="002C1833">
              <w:rPr>
                <w:sz w:val="24"/>
                <w:szCs w:val="24"/>
              </w:rPr>
              <w:lastRenderedPageBreak/>
              <w:t>3А: Паскалова А.</w:t>
            </w:r>
          </w:p>
        </w:tc>
        <w:tc>
          <w:tcPr>
            <w:tcW w:w="1984" w:type="dxa"/>
          </w:tcPr>
          <w:p w:rsidR="002C1833" w:rsidRPr="002C1833" w:rsidRDefault="002C1833" w:rsidP="002C1833">
            <w:pPr>
              <w:rPr>
                <w:sz w:val="24"/>
                <w:szCs w:val="24"/>
              </w:rPr>
            </w:pPr>
          </w:p>
        </w:tc>
      </w:tr>
      <w:tr w:rsidR="002C1833" w:rsidRPr="002C1833" w:rsidTr="002C1833">
        <w:tc>
          <w:tcPr>
            <w:tcW w:w="1384" w:type="dxa"/>
            <w:vMerge/>
          </w:tcPr>
          <w:p w:rsidR="002C1833" w:rsidRPr="002C1833" w:rsidRDefault="002C1833" w:rsidP="002C1833">
            <w:pPr>
              <w:rPr>
                <w:sz w:val="24"/>
                <w:szCs w:val="24"/>
              </w:rPr>
            </w:pPr>
          </w:p>
        </w:tc>
        <w:tc>
          <w:tcPr>
            <w:tcW w:w="3969" w:type="dxa"/>
          </w:tcPr>
          <w:p w:rsidR="002C1833" w:rsidRPr="002C1833" w:rsidRDefault="002C1833" w:rsidP="002C1833">
            <w:pPr>
              <w:rPr>
                <w:sz w:val="24"/>
                <w:szCs w:val="24"/>
              </w:rPr>
            </w:pPr>
            <w:r w:rsidRPr="002C1833">
              <w:rPr>
                <w:sz w:val="24"/>
                <w:szCs w:val="24"/>
              </w:rPr>
              <w:t>Выход в детскую библиотеку. Игровая программа с клоунессой Ириской</w:t>
            </w:r>
          </w:p>
        </w:tc>
        <w:tc>
          <w:tcPr>
            <w:tcW w:w="2410" w:type="dxa"/>
          </w:tcPr>
          <w:p w:rsidR="002C1833" w:rsidRPr="002C1833" w:rsidRDefault="002C1833" w:rsidP="002C1833">
            <w:pPr>
              <w:rPr>
                <w:sz w:val="24"/>
                <w:szCs w:val="24"/>
              </w:rPr>
            </w:pPr>
            <w:r w:rsidRPr="002C1833">
              <w:rPr>
                <w:sz w:val="24"/>
                <w:szCs w:val="24"/>
              </w:rPr>
              <w:t>1В: 26 чел.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29.03</w:t>
            </w:r>
          </w:p>
        </w:tc>
        <w:tc>
          <w:tcPr>
            <w:tcW w:w="3969" w:type="dxa"/>
          </w:tcPr>
          <w:p w:rsidR="002C1833" w:rsidRPr="002C1833" w:rsidRDefault="002C1833" w:rsidP="002C1833">
            <w:pPr>
              <w:rPr>
                <w:sz w:val="24"/>
                <w:szCs w:val="24"/>
              </w:rPr>
            </w:pPr>
            <w:r w:rsidRPr="002C1833">
              <w:rPr>
                <w:sz w:val="24"/>
                <w:szCs w:val="24"/>
              </w:rPr>
              <w:t>Посещение театра. Спектакль «Кот Мурыч»</w:t>
            </w:r>
          </w:p>
        </w:tc>
        <w:tc>
          <w:tcPr>
            <w:tcW w:w="2410" w:type="dxa"/>
          </w:tcPr>
          <w:p w:rsidR="002C1833" w:rsidRPr="002C1833" w:rsidRDefault="002C1833" w:rsidP="002C1833">
            <w:pPr>
              <w:rPr>
                <w:sz w:val="24"/>
                <w:szCs w:val="24"/>
              </w:rPr>
            </w:pPr>
            <w:r w:rsidRPr="002C1833">
              <w:rPr>
                <w:sz w:val="24"/>
                <w:szCs w:val="24"/>
              </w:rPr>
              <w:t>2-4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06.04</w:t>
            </w:r>
          </w:p>
        </w:tc>
        <w:tc>
          <w:tcPr>
            <w:tcW w:w="3969" w:type="dxa"/>
          </w:tcPr>
          <w:p w:rsidR="002C1833" w:rsidRPr="002C1833" w:rsidRDefault="002C1833" w:rsidP="002C1833">
            <w:pPr>
              <w:rPr>
                <w:sz w:val="24"/>
                <w:szCs w:val="24"/>
              </w:rPr>
            </w:pPr>
            <w:r w:rsidRPr="002C1833">
              <w:rPr>
                <w:sz w:val="24"/>
                <w:szCs w:val="24"/>
              </w:rPr>
              <w:t>Конкурс рисунков «Галактическое путешествие»</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07.04</w:t>
            </w:r>
          </w:p>
        </w:tc>
        <w:tc>
          <w:tcPr>
            <w:tcW w:w="3969" w:type="dxa"/>
          </w:tcPr>
          <w:p w:rsidR="002C1833" w:rsidRPr="002C1833" w:rsidRDefault="002C1833" w:rsidP="002C1833">
            <w:pPr>
              <w:rPr>
                <w:sz w:val="24"/>
                <w:szCs w:val="24"/>
              </w:rPr>
            </w:pPr>
            <w:r w:rsidRPr="002C1833">
              <w:rPr>
                <w:b/>
                <w:i/>
                <w:sz w:val="24"/>
                <w:szCs w:val="24"/>
                <w:u w:val="single"/>
              </w:rPr>
              <w:t>Краевой</w:t>
            </w:r>
            <w:r w:rsidRPr="002C1833">
              <w:rPr>
                <w:sz w:val="24"/>
                <w:szCs w:val="24"/>
              </w:rPr>
              <w:t xml:space="preserve"> конкурс рисунков «Мой Арсеньев»</w:t>
            </w:r>
          </w:p>
        </w:tc>
        <w:tc>
          <w:tcPr>
            <w:tcW w:w="2410" w:type="dxa"/>
          </w:tcPr>
          <w:p w:rsidR="002C1833" w:rsidRPr="002C1833" w:rsidRDefault="002C1833" w:rsidP="002C1833">
            <w:pPr>
              <w:rPr>
                <w:sz w:val="24"/>
                <w:szCs w:val="24"/>
              </w:rPr>
            </w:pPr>
            <w:r w:rsidRPr="002C1833">
              <w:rPr>
                <w:sz w:val="24"/>
                <w:szCs w:val="24"/>
              </w:rPr>
              <w:t>2А: Машара Т.</w:t>
            </w:r>
          </w:p>
          <w:p w:rsidR="002C1833" w:rsidRPr="002C1833" w:rsidRDefault="002C1833" w:rsidP="002C1833">
            <w:pPr>
              <w:rPr>
                <w:sz w:val="24"/>
                <w:szCs w:val="24"/>
              </w:rPr>
            </w:pPr>
            <w:r w:rsidRPr="002C1833">
              <w:rPr>
                <w:sz w:val="24"/>
                <w:szCs w:val="24"/>
              </w:rPr>
              <w:t>1А: Панасюк С.,</w:t>
            </w:r>
          </w:p>
          <w:p w:rsidR="002C1833" w:rsidRPr="002C1833" w:rsidRDefault="002C1833" w:rsidP="002C1833">
            <w:pPr>
              <w:rPr>
                <w:sz w:val="24"/>
                <w:szCs w:val="24"/>
              </w:rPr>
            </w:pPr>
            <w:r w:rsidRPr="002C1833">
              <w:rPr>
                <w:sz w:val="24"/>
                <w:szCs w:val="24"/>
              </w:rPr>
              <w:t xml:space="preserve">       Львов А.,</w:t>
            </w:r>
          </w:p>
          <w:p w:rsidR="002C1833" w:rsidRPr="002C1833" w:rsidRDefault="002C1833" w:rsidP="002C1833">
            <w:pPr>
              <w:rPr>
                <w:sz w:val="24"/>
                <w:szCs w:val="24"/>
              </w:rPr>
            </w:pPr>
            <w:r w:rsidRPr="002C1833">
              <w:rPr>
                <w:sz w:val="24"/>
                <w:szCs w:val="24"/>
              </w:rPr>
              <w:t xml:space="preserve">       Нигматуллин Б.,</w:t>
            </w:r>
          </w:p>
          <w:p w:rsidR="002C1833" w:rsidRPr="002C1833" w:rsidRDefault="002C1833" w:rsidP="002C1833">
            <w:pPr>
              <w:rPr>
                <w:sz w:val="24"/>
                <w:szCs w:val="24"/>
              </w:rPr>
            </w:pPr>
            <w:r w:rsidRPr="002C1833">
              <w:rPr>
                <w:sz w:val="24"/>
                <w:szCs w:val="24"/>
              </w:rPr>
              <w:t xml:space="preserve">       Федотов Г.</w:t>
            </w:r>
          </w:p>
          <w:p w:rsidR="002C1833" w:rsidRPr="002C1833" w:rsidRDefault="002C1833" w:rsidP="002C1833">
            <w:pPr>
              <w:rPr>
                <w:sz w:val="24"/>
                <w:szCs w:val="24"/>
              </w:rPr>
            </w:pPr>
            <w:r w:rsidRPr="002C1833">
              <w:rPr>
                <w:sz w:val="24"/>
                <w:szCs w:val="24"/>
              </w:rPr>
              <w:t>1В: 25 чел.</w:t>
            </w:r>
          </w:p>
          <w:p w:rsidR="002C1833" w:rsidRPr="002C1833" w:rsidRDefault="002C1833" w:rsidP="002C1833">
            <w:pPr>
              <w:rPr>
                <w:sz w:val="24"/>
                <w:szCs w:val="24"/>
              </w:rPr>
            </w:pPr>
            <w:r w:rsidRPr="002C1833">
              <w:rPr>
                <w:sz w:val="24"/>
                <w:szCs w:val="24"/>
              </w:rPr>
              <w:t>3Б: 25 чел.</w:t>
            </w:r>
          </w:p>
          <w:p w:rsidR="002C1833" w:rsidRPr="002C1833" w:rsidRDefault="002C1833" w:rsidP="002C1833">
            <w:pPr>
              <w:rPr>
                <w:sz w:val="24"/>
                <w:szCs w:val="24"/>
              </w:rPr>
            </w:pPr>
            <w:r w:rsidRPr="002C1833">
              <w:rPr>
                <w:sz w:val="24"/>
                <w:szCs w:val="24"/>
              </w:rPr>
              <w:t>6Б: Чамова С.,</w:t>
            </w:r>
          </w:p>
          <w:p w:rsidR="002C1833" w:rsidRPr="002C1833" w:rsidRDefault="002C1833" w:rsidP="002C1833">
            <w:pPr>
              <w:rPr>
                <w:sz w:val="24"/>
                <w:szCs w:val="24"/>
              </w:rPr>
            </w:pPr>
            <w:r w:rsidRPr="002C1833">
              <w:rPr>
                <w:sz w:val="24"/>
                <w:szCs w:val="24"/>
              </w:rPr>
              <w:t xml:space="preserve">       Назарова Д.</w:t>
            </w:r>
          </w:p>
          <w:p w:rsidR="002C1833" w:rsidRPr="002C1833" w:rsidRDefault="002C1833" w:rsidP="002C1833">
            <w:pPr>
              <w:rPr>
                <w:sz w:val="24"/>
                <w:szCs w:val="24"/>
              </w:rPr>
            </w:pPr>
            <w:r w:rsidRPr="002C1833">
              <w:rPr>
                <w:sz w:val="24"/>
                <w:szCs w:val="24"/>
              </w:rPr>
              <w:t>6А: Ушакова О.,</w:t>
            </w:r>
          </w:p>
          <w:p w:rsidR="002C1833" w:rsidRPr="002C1833" w:rsidRDefault="002C1833" w:rsidP="002C1833">
            <w:pPr>
              <w:rPr>
                <w:sz w:val="24"/>
                <w:szCs w:val="24"/>
              </w:rPr>
            </w:pPr>
            <w:r w:rsidRPr="002C1833">
              <w:rPr>
                <w:sz w:val="24"/>
                <w:szCs w:val="24"/>
              </w:rPr>
              <w:t xml:space="preserve">       Шекунова Ю.,</w:t>
            </w:r>
          </w:p>
          <w:p w:rsidR="002C1833" w:rsidRPr="002C1833" w:rsidRDefault="002C1833" w:rsidP="002C1833">
            <w:pPr>
              <w:rPr>
                <w:sz w:val="24"/>
                <w:szCs w:val="24"/>
              </w:rPr>
            </w:pPr>
            <w:r w:rsidRPr="002C1833">
              <w:rPr>
                <w:sz w:val="24"/>
                <w:szCs w:val="24"/>
              </w:rPr>
              <w:t xml:space="preserve">       Иванова Д.,</w:t>
            </w:r>
          </w:p>
          <w:p w:rsidR="002C1833" w:rsidRPr="002C1833" w:rsidRDefault="002C1833" w:rsidP="002C1833">
            <w:pPr>
              <w:rPr>
                <w:sz w:val="24"/>
                <w:szCs w:val="24"/>
              </w:rPr>
            </w:pPr>
            <w:r w:rsidRPr="002C1833">
              <w:rPr>
                <w:sz w:val="24"/>
                <w:szCs w:val="24"/>
              </w:rPr>
              <w:t xml:space="preserve">       Башмакова А.</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10.04</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«Моя любимая сказка»</w:t>
            </w:r>
          </w:p>
        </w:tc>
        <w:tc>
          <w:tcPr>
            <w:tcW w:w="2410" w:type="dxa"/>
          </w:tcPr>
          <w:p w:rsidR="002C1833" w:rsidRPr="002C1833" w:rsidRDefault="002C1833" w:rsidP="002C1833">
            <w:pPr>
              <w:rPr>
                <w:sz w:val="24"/>
                <w:szCs w:val="24"/>
              </w:rPr>
            </w:pPr>
            <w:r w:rsidRPr="002C1833">
              <w:rPr>
                <w:sz w:val="24"/>
                <w:szCs w:val="24"/>
              </w:rPr>
              <w:t>4А: Аединов А.,</w:t>
            </w:r>
          </w:p>
          <w:p w:rsidR="002C1833" w:rsidRPr="002C1833" w:rsidRDefault="002C1833" w:rsidP="002C1833">
            <w:pPr>
              <w:rPr>
                <w:sz w:val="24"/>
                <w:szCs w:val="24"/>
              </w:rPr>
            </w:pPr>
            <w:r w:rsidRPr="002C1833">
              <w:rPr>
                <w:sz w:val="24"/>
                <w:szCs w:val="24"/>
              </w:rPr>
              <w:t xml:space="preserve">       Мелкумян К.</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11.04</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«Красная книга»</w:t>
            </w:r>
          </w:p>
        </w:tc>
        <w:tc>
          <w:tcPr>
            <w:tcW w:w="2410" w:type="dxa"/>
          </w:tcPr>
          <w:p w:rsidR="002C1833" w:rsidRPr="002C1833" w:rsidRDefault="002C1833" w:rsidP="002C1833">
            <w:pPr>
              <w:rPr>
                <w:sz w:val="24"/>
                <w:szCs w:val="24"/>
              </w:rPr>
            </w:pPr>
            <w:r w:rsidRPr="002C1833">
              <w:rPr>
                <w:sz w:val="24"/>
                <w:szCs w:val="24"/>
              </w:rPr>
              <w:t>4А: Лебедев Н.</w:t>
            </w:r>
          </w:p>
          <w:p w:rsidR="002C1833" w:rsidRPr="002C1833" w:rsidRDefault="002C1833" w:rsidP="002C1833">
            <w:pPr>
              <w:rPr>
                <w:sz w:val="24"/>
                <w:szCs w:val="24"/>
              </w:rPr>
            </w:pPr>
            <w:r w:rsidRPr="002C1833">
              <w:rPr>
                <w:sz w:val="24"/>
                <w:szCs w:val="24"/>
              </w:rPr>
              <w:t>4Б: Заворуев Д.</w:t>
            </w:r>
          </w:p>
        </w:tc>
        <w:tc>
          <w:tcPr>
            <w:tcW w:w="1984" w:type="dxa"/>
          </w:tcPr>
          <w:p w:rsidR="002C1833" w:rsidRPr="002C1833" w:rsidRDefault="002C1833" w:rsidP="002C1833">
            <w:pPr>
              <w:rPr>
                <w:sz w:val="24"/>
                <w:szCs w:val="24"/>
              </w:rPr>
            </w:pPr>
            <w:r w:rsidRPr="002C1833">
              <w:rPr>
                <w:sz w:val="24"/>
                <w:szCs w:val="24"/>
              </w:rPr>
              <w:t>2 место</w:t>
            </w:r>
          </w:p>
          <w:p w:rsidR="002C1833" w:rsidRPr="002C1833" w:rsidRDefault="002C1833" w:rsidP="002C1833">
            <w:pPr>
              <w:rPr>
                <w:sz w:val="24"/>
                <w:szCs w:val="24"/>
              </w:rPr>
            </w:pPr>
            <w:r w:rsidRPr="002C1833">
              <w:rPr>
                <w:sz w:val="24"/>
                <w:szCs w:val="24"/>
              </w:rPr>
              <w:t>3 место</w:t>
            </w:r>
          </w:p>
        </w:tc>
      </w:tr>
      <w:tr w:rsidR="002C1833" w:rsidRPr="002C1833" w:rsidTr="002C1833">
        <w:tc>
          <w:tcPr>
            <w:tcW w:w="1384" w:type="dxa"/>
          </w:tcPr>
          <w:p w:rsidR="002C1833" w:rsidRPr="002C1833" w:rsidRDefault="002C1833" w:rsidP="002C1833">
            <w:pPr>
              <w:rPr>
                <w:sz w:val="24"/>
                <w:szCs w:val="24"/>
              </w:rPr>
            </w:pPr>
            <w:r w:rsidRPr="002C1833">
              <w:rPr>
                <w:sz w:val="24"/>
                <w:szCs w:val="24"/>
              </w:rPr>
              <w:t>18.04</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творческий конкурс «Мой друг бесценный»</w:t>
            </w:r>
          </w:p>
        </w:tc>
        <w:tc>
          <w:tcPr>
            <w:tcW w:w="2410" w:type="dxa"/>
          </w:tcPr>
          <w:p w:rsidR="002C1833" w:rsidRPr="002C1833" w:rsidRDefault="002C1833" w:rsidP="002C1833">
            <w:pPr>
              <w:rPr>
                <w:sz w:val="24"/>
                <w:szCs w:val="24"/>
              </w:rPr>
            </w:pPr>
            <w:r w:rsidRPr="002C1833">
              <w:rPr>
                <w:sz w:val="24"/>
                <w:szCs w:val="24"/>
              </w:rPr>
              <w:t>2А: Эртилов С.</w:t>
            </w:r>
          </w:p>
          <w:p w:rsidR="002C1833" w:rsidRPr="002C1833" w:rsidRDefault="002C1833" w:rsidP="002C1833">
            <w:pPr>
              <w:rPr>
                <w:sz w:val="24"/>
                <w:szCs w:val="24"/>
              </w:rPr>
            </w:pPr>
            <w:r w:rsidRPr="002C1833">
              <w:rPr>
                <w:sz w:val="24"/>
                <w:szCs w:val="24"/>
              </w:rPr>
              <w:t>1А: Нигматуллин Б.,</w:t>
            </w:r>
          </w:p>
          <w:p w:rsidR="002C1833" w:rsidRPr="002C1833" w:rsidRDefault="002C1833" w:rsidP="002C1833">
            <w:pPr>
              <w:rPr>
                <w:sz w:val="24"/>
                <w:szCs w:val="24"/>
              </w:rPr>
            </w:pPr>
            <w:r w:rsidRPr="002C1833">
              <w:rPr>
                <w:sz w:val="24"/>
                <w:szCs w:val="24"/>
              </w:rPr>
              <w:t xml:space="preserve">       Завгородний С.,</w:t>
            </w:r>
          </w:p>
          <w:p w:rsidR="002C1833" w:rsidRPr="002C1833" w:rsidRDefault="002C1833" w:rsidP="002C1833">
            <w:pPr>
              <w:rPr>
                <w:sz w:val="24"/>
                <w:szCs w:val="24"/>
              </w:rPr>
            </w:pPr>
            <w:r w:rsidRPr="002C1833">
              <w:rPr>
                <w:sz w:val="24"/>
                <w:szCs w:val="24"/>
              </w:rPr>
              <w:t xml:space="preserve">       Львов А.,</w:t>
            </w:r>
          </w:p>
          <w:p w:rsidR="002C1833" w:rsidRPr="002C1833" w:rsidRDefault="002C1833" w:rsidP="002C1833">
            <w:pPr>
              <w:rPr>
                <w:sz w:val="24"/>
                <w:szCs w:val="24"/>
              </w:rPr>
            </w:pPr>
            <w:r w:rsidRPr="002C1833">
              <w:rPr>
                <w:sz w:val="24"/>
                <w:szCs w:val="24"/>
              </w:rPr>
              <w:t xml:space="preserve">       Панасюк С.</w:t>
            </w:r>
          </w:p>
          <w:p w:rsidR="002C1833" w:rsidRPr="002C1833" w:rsidRDefault="002C1833" w:rsidP="002C1833">
            <w:pPr>
              <w:rPr>
                <w:sz w:val="24"/>
                <w:szCs w:val="24"/>
              </w:rPr>
            </w:pPr>
            <w:r w:rsidRPr="002C1833">
              <w:rPr>
                <w:sz w:val="24"/>
                <w:szCs w:val="24"/>
              </w:rPr>
              <w:t>4А: Флейтух А.,</w:t>
            </w:r>
          </w:p>
          <w:p w:rsidR="002C1833" w:rsidRPr="002C1833" w:rsidRDefault="002C1833" w:rsidP="002C1833">
            <w:pPr>
              <w:rPr>
                <w:sz w:val="24"/>
                <w:szCs w:val="24"/>
              </w:rPr>
            </w:pPr>
            <w:r w:rsidRPr="002C1833">
              <w:rPr>
                <w:sz w:val="24"/>
                <w:szCs w:val="24"/>
              </w:rPr>
              <w:t xml:space="preserve">        Раимов О.,</w:t>
            </w:r>
          </w:p>
          <w:p w:rsidR="002C1833" w:rsidRPr="002C1833" w:rsidRDefault="002C1833" w:rsidP="002C1833">
            <w:pPr>
              <w:rPr>
                <w:sz w:val="24"/>
                <w:szCs w:val="24"/>
              </w:rPr>
            </w:pPr>
            <w:r w:rsidRPr="002C1833">
              <w:rPr>
                <w:sz w:val="24"/>
                <w:szCs w:val="24"/>
              </w:rPr>
              <w:t xml:space="preserve">        Корнеева В. </w:t>
            </w:r>
          </w:p>
          <w:p w:rsidR="002C1833" w:rsidRPr="002C1833" w:rsidRDefault="002C1833" w:rsidP="002C1833">
            <w:pPr>
              <w:rPr>
                <w:sz w:val="24"/>
                <w:szCs w:val="24"/>
              </w:rPr>
            </w:pPr>
            <w:r w:rsidRPr="002C1833">
              <w:rPr>
                <w:sz w:val="24"/>
                <w:szCs w:val="24"/>
              </w:rPr>
              <w:t>4Б: Чайка П.</w:t>
            </w:r>
          </w:p>
          <w:p w:rsidR="002C1833" w:rsidRPr="002C1833" w:rsidRDefault="002C1833" w:rsidP="002C1833">
            <w:pPr>
              <w:rPr>
                <w:sz w:val="24"/>
                <w:szCs w:val="24"/>
              </w:rPr>
            </w:pPr>
            <w:r w:rsidRPr="002C1833">
              <w:rPr>
                <w:sz w:val="24"/>
                <w:szCs w:val="24"/>
              </w:rPr>
              <w:t>6Б: Чамова С.</w:t>
            </w:r>
          </w:p>
          <w:p w:rsidR="002C1833" w:rsidRPr="002C1833" w:rsidRDefault="002C1833" w:rsidP="002C1833">
            <w:pPr>
              <w:rPr>
                <w:sz w:val="24"/>
                <w:szCs w:val="24"/>
              </w:rPr>
            </w:pPr>
            <w:r w:rsidRPr="002C1833">
              <w:rPr>
                <w:sz w:val="24"/>
                <w:szCs w:val="24"/>
              </w:rPr>
              <w:t>8А: Рымарчук А.</w:t>
            </w:r>
          </w:p>
          <w:p w:rsidR="002C1833" w:rsidRPr="002C1833" w:rsidRDefault="002C1833" w:rsidP="002C1833">
            <w:pPr>
              <w:rPr>
                <w:sz w:val="24"/>
                <w:szCs w:val="24"/>
              </w:rPr>
            </w:pPr>
            <w:r w:rsidRPr="002C1833">
              <w:rPr>
                <w:sz w:val="24"/>
                <w:szCs w:val="24"/>
              </w:rPr>
              <w:t>11 кл.: Голубь Д.</w:t>
            </w:r>
          </w:p>
          <w:p w:rsidR="002C1833" w:rsidRPr="002C1833" w:rsidRDefault="002C1833" w:rsidP="002C1833">
            <w:pPr>
              <w:rPr>
                <w:sz w:val="24"/>
                <w:szCs w:val="24"/>
              </w:rPr>
            </w:pPr>
            <w:r w:rsidRPr="002C1833">
              <w:rPr>
                <w:sz w:val="24"/>
                <w:szCs w:val="24"/>
              </w:rPr>
              <w:t>8Б: Афонина В.,</w:t>
            </w:r>
          </w:p>
          <w:p w:rsidR="002C1833" w:rsidRPr="002C1833" w:rsidRDefault="002C1833" w:rsidP="002C1833">
            <w:pPr>
              <w:rPr>
                <w:sz w:val="24"/>
                <w:szCs w:val="24"/>
              </w:rPr>
            </w:pPr>
            <w:r w:rsidRPr="002C1833">
              <w:rPr>
                <w:sz w:val="24"/>
                <w:szCs w:val="24"/>
              </w:rPr>
              <w:t xml:space="preserve">      Терещук Н.</w:t>
            </w:r>
          </w:p>
        </w:tc>
        <w:tc>
          <w:tcPr>
            <w:tcW w:w="1984" w:type="dxa"/>
          </w:tcPr>
          <w:p w:rsidR="002C1833" w:rsidRPr="002C1833" w:rsidRDefault="002C1833" w:rsidP="002C1833">
            <w:pPr>
              <w:rPr>
                <w:sz w:val="24"/>
                <w:szCs w:val="24"/>
              </w:rPr>
            </w:pPr>
            <w:r w:rsidRPr="002C1833">
              <w:rPr>
                <w:sz w:val="24"/>
                <w:szCs w:val="24"/>
              </w:rPr>
              <w:t>Сертификат</w:t>
            </w:r>
          </w:p>
          <w:p w:rsidR="002C1833" w:rsidRPr="002C1833" w:rsidRDefault="002C1833" w:rsidP="002C1833">
            <w:pPr>
              <w:rPr>
                <w:sz w:val="24"/>
                <w:szCs w:val="24"/>
              </w:rPr>
            </w:pPr>
            <w:r w:rsidRPr="002C1833">
              <w:rPr>
                <w:sz w:val="24"/>
                <w:szCs w:val="24"/>
              </w:rPr>
              <w:t>Диплом 1 ст.</w:t>
            </w:r>
          </w:p>
          <w:p w:rsidR="002C1833" w:rsidRPr="002C1833" w:rsidRDefault="002C1833" w:rsidP="002C1833">
            <w:pPr>
              <w:rPr>
                <w:sz w:val="24"/>
                <w:szCs w:val="24"/>
              </w:rPr>
            </w:pPr>
            <w:r w:rsidRPr="002C1833">
              <w:rPr>
                <w:sz w:val="24"/>
                <w:szCs w:val="24"/>
              </w:rPr>
              <w:t>Диплом 3 ст.</w:t>
            </w:r>
          </w:p>
          <w:p w:rsidR="002C1833" w:rsidRPr="002C1833" w:rsidRDefault="002C1833" w:rsidP="002C1833">
            <w:pPr>
              <w:rPr>
                <w:sz w:val="24"/>
                <w:szCs w:val="24"/>
              </w:rPr>
            </w:pPr>
            <w:r w:rsidRPr="002C1833">
              <w:rPr>
                <w:sz w:val="24"/>
                <w:szCs w:val="24"/>
              </w:rPr>
              <w:t xml:space="preserve">Сертификаты </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2 место</w:t>
            </w: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p>
          <w:p w:rsidR="002C1833" w:rsidRPr="002C1833" w:rsidRDefault="002C1833" w:rsidP="002C1833">
            <w:pPr>
              <w:rPr>
                <w:sz w:val="24"/>
                <w:szCs w:val="24"/>
              </w:rPr>
            </w:pPr>
            <w:r w:rsidRPr="002C1833">
              <w:rPr>
                <w:sz w:val="24"/>
                <w:szCs w:val="24"/>
              </w:rPr>
              <w:t>2 место</w:t>
            </w:r>
          </w:p>
        </w:tc>
      </w:tr>
      <w:tr w:rsidR="002C1833" w:rsidRPr="002C1833" w:rsidTr="002C1833">
        <w:tc>
          <w:tcPr>
            <w:tcW w:w="1384" w:type="dxa"/>
          </w:tcPr>
          <w:p w:rsidR="002C1833" w:rsidRPr="002C1833" w:rsidRDefault="002C1833" w:rsidP="002C1833">
            <w:pPr>
              <w:rPr>
                <w:sz w:val="24"/>
                <w:szCs w:val="24"/>
              </w:rPr>
            </w:pPr>
            <w:r w:rsidRPr="002C1833">
              <w:rPr>
                <w:sz w:val="24"/>
                <w:szCs w:val="24"/>
              </w:rPr>
              <w:t>22.04</w:t>
            </w:r>
          </w:p>
        </w:tc>
        <w:tc>
          <w:tcPr>
            <w:tcW w:w="3969" w:type="dxa"/>
          </w:tcPr>
          <w:p w:rsidR="002C1833" w:rsidRPr="002C1833" w:rsidRDefault="002C1833" w:rsidP="002C1833">
            <w:pPr>
              <w:rPr>
                <w:sz w:val="24"/>
                <w:szCs w:val="24"/>
              </w:rPr>
            </w:pPr>
            <w:proofErr w:type="gramStart"/>
            <w:r w:rsidRPr="002C1833">
              <w:rPr>
                <w:b/>
                <w:i/>
                <w:sz w:val="24"/>
                <w:szCs w:val="24"/>
                <w:u w:val="single"/>
              </w:rPr>
              <w:t>Муниципальный</w:t>
            </w:r>
            <w:r w:rsidRPr="002C1833">
              <w:rPr>
                <w:sz w:val="24"/>
                <w:szCs w:val="24"/>
              </w:rPr>
              <w:t xml:space="preserve"> конкурс чтецов «Через года, через века – помните!»</w:t>
            </w:r>
            <w:proofErr w:type="gramEnd"/>
          </w:p>
        </w:tc>
        <w:tc>
          <w:tcPr>
            <w:tcW w:w="2410" w:type="dxa"/>
          </w:tcPr>
          <w:p w:rsidR="002C1833" w:rsidRPr="002C1833" w:rsidRDefault="002C1833" w:rsidP="002C1833">
            <w:pPr>
              <w:rPr>
                <w:sz w:val="24"/>
                <w:szCs w:val="24"/>
              </w:rPr>
            </w:pPr>
            <w:r w:rsidRPr="002C1833">
              <w:rPr>
                <w:sz w:val="24"/>
                <w:szCs w:val="24"/>
              </w:rPr>
              <w:t xml:space="preserve">2А: Лукашенко М., </w:t>
            </w:r>
          </w:p>
          <w:p w:rsidR="002C1833" w:rsidRPr="002C1833" w:rsidRDefault="002C1833" w:rsidP="002C1833">
            <w:pPr>
              <w:rPr>
                <w:sz w:val="24"/>
                <w:szCs w:val="24"/>
              </w:rPr>
            </w:pPr>
            <w:r w:rsidRPr="002C1833">
              <w:rPr>
                <w:sz w:val="24"/>
                <w:szCs w:val="24"/>
              </w:rPr>
              <w:t xml:space="preserve">       Филоненко В.</w:t>
            </w:r>
          </w:p>
          <w:p w:rsidR="002C1833" w:rsidRPr="002C1833" w:rsidRDefault="002C1833" w:rsidP="002C1833">
            <w:pPr>
              <w:rPr>
                <w:sz w:val="24"/>
                <w:szCs w:val="24"/>
              </w:rPr>
            </w:pPr>
            <w:r w:rsidRPr="002C1833">
              <w:rPr>
                <w:sz w:val="24"/>
                <w:szCs w:val="24"/>
              </w:rPr>
              <w:t>1А: Башмакова Е.,</w:t>
            </w:r>
          </w:p>
          <w:p w:rsidR="002C1833" w:rsidRPr="002C1833" w:rsidRDefault="002C1833" w:rsidP="002C1833">
            <w:pPr>
              <w:rPr>
                <w:sz w:val="24"/>
                <w:szCs w:val="24"/>
              </w:rPr>
            </w:pPr>
            <w:r w:rsidRPr="002C1833">
              <w:rPr>
                <w:sz w:val="24"/>
                <w:szCs w:val="24"/>
              </w:rPr>
              <w:t xml:space="preserve">       Олейников В.</w:t>
            </w:r>
          </w:p>
          <w:p w:rsidR="002C1833" w:rsidRPr="002C1833" w:rsidRDefault="002C1833" w:rsidP="002C1833">
            <w:pPr>
              <w:rPr>
                <w:sz w:val="24"/>
                <w:szCs w:val="24"/>
              </w:rPr>
            </w:pPr>
            <w:r w:rsidRPr="002C1833">
              <w:rPr>
                <w:sz w:val="24"/>
                <w:szCs w:val="24"/>
              </w:rPr>
              <w:t>4Б: Чайка П.,</w:t>
            </w:r>
          </w:p>
          <w:p w:rsidR="002C1833" w:rsidRPr="002C1833" w:rsidRDefault="002C1833" w:rsidP="002C1833">
            <w:pPr>
              <w:rPr>
                <w:sz w:val="24"/>
                <w:szCs w:val="24"/>
              </w:rPr>
            </w:pPr>
            <w:r w:rsidRPr="002C1833">
              <w:rPr>
                <w:sz w:val="24"/>
                <w:szCs w:val="24"/>
              </w:rPr>
              <w:t xml:space="preserve">        Лоханкина У.</w:t>
            </w:r>
          </w:p>
        </w:tc>
        <w:tc>
          <w:tcPr>
            <w:tcW w:w="1984" w:type="dxa"/>
          </w:tcPr>
          <w:p w:rsidR="002C1833" w:rsidRPr="002C1833" w:rsidRDefault="002C1833" w:rsidP="002C1833">
            <w:pPr>
              <w:rPr>
                <w:sz w:val="24"/>
                <w:szCs w:val="24"/>
              </w:rPr>
            </w:pPr>
            <w:r w:rsidRPr="002C1833">
              <w:rPr>
                <w:sz w:val="24"/>
                <w:szCs w:val="24"/>
              </w:rPr>
              <w:t>Участие</w:t>
            </w:r>
          </w:p>
        </w:tc>
      </w:tr>
      <w:tr w:rsidR="002C1833" w:rsidRPr="002C1833" w:rsidTr="002C1833">
        <w:tc>
          <w:tcPr>
            <w:tcW w:w="1384" w:type="dxa"/>
          </w:tcPr>
          <w:p w:rsidR="002C1833" w:rsidRPr="002C1833" w:rsidRDefault="002C1833" w:rsidP="002C1833">
            <w:pPr>
              <w:rPr>
                <w:sz w:val="24"/>
                <w:szCs w:val="24"/>
              </w:rPr>
            </w:pPr>
            <w:r w:rsidRPr="002C1833">
              <w:rPr>
                <w:sz w:val="24"/>
                <w:szCs w:val="24"/>
              </w:rPr>
              <w:t>22.04</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чтецов «Я помню, я горжусь!»</w:t>
            </w:r>
          </w:p>
        </w:tc>
        <w:tc>
          <w:tcPr>
            <w:tcW w:w="2410" w:type="dxa"/>
          </w:tcPr>
          <w:p w:rsidR="002C1833" w:rsidRPr="002C1833" w:rsidRDefault="002C1833" w:rsidP="002C1833">
            <w:pPr>
              <w:rPr>
                <w:sz w:val="24"/>
                <w:szCs w:val="24"/>
              </w:rPr>
            </w:pPr>
            <w:r w:rsidRPr="002C1833">
              <w:rPr>
                <w:sz w:val="24"/>
                <w:szCs w:val="24"/>
              </w:rPr>
              <w:t>2Б: Киселев К.,</w:t>
            </w:r>
          </w:p>
          <w:p w:rsidR="002C1833" w:rsidRPr="002C1833" w:rsidRDefault="002C1833" w:rsidP="002C1833">
            <w:pPr>
              <w:rPr>
                <w:sz w:val="24"/>
                <w:szCs w:val="24"/>
              </w:rPr>
            </w:pPr>
            <w:r w:rsidRPr="002C1833">
              <w:rPr>
                <w:sz w:val="24"/>
                <w:szCs w:val="24"/>
              </w:rPr>
              <w:t xml:space="preserve">       Колесников Е.,</w:t>
            </w:r>
          </w:p>
          <w:p w:rsidR="002C1833" w:rsidRPr="002C1833" w:rsidRDefault="002C1833" w:rsidP="002C1833">
            <w:pPr>
              <w:rPr>
                <w:sz w:val="24"/>
                <w:szCs w:val="24"/>
              </w:rPr>
            </w:pPr>
            <w:r w:rsidRPr="002C1833">
              <w:rPr>
                <w:sz w:val="24"/>
                <w:szCs w:val="24"/>
              </w:rPr>
              <w:t xml:space="preserve">       Тагаева З.</w:t>
            </w:r>
          </w:p>
          <w:p w:rsidR="002C1833" w:rsidRPr="002C1833" w:rsidRDefault="002C1833" w:rsidP="002C1833">
            <w:pPr>
              <w:rPr>
                <w:sz w:val="24"/>
                <w:szCs w:val="24"/>
              </w:rPr>
            </w:pPr>
            <w:r w:rsidRPr="002C1833">
              <w:rPr>
                <w:sz w:val="24"/>
                <w:szCs w:val="24"/>
              </w:rPr>
              <w:t>2В: Васильев Р.,</w:t>
            </w:r>
          </w:p>
          <w:p w:rsidR="002C1833" w:rsidRPr="002C1833" w:rsidRDefault="002C1833" w:rsidP="002C1833">
            <w:pPr>
              <w:rPr>
                <w:sz w:val="24"/>
                <w:szCs w:val="24"/>
              </w:rPr>
            </w:pPr>
            <w:r w:rsidRPr="002C1833">
              <w:rPr>
                <w:sz w:val="24"/>
                <w:szCs w:val="24"/>
              </w:rPr>
              <w:t xml:space="preserve">       Веремеев Т.</w:t>
            </w:r>
          </w:p>
        </w:tc>
        <w:tc>
          <w:tcPr>
            <w:tcW w:w="1984" w:type="dxa"/>
          </w:tcPr>
          <w:p w:rsidR="002C1833" w:rsidRPr="002C1833" w:rsidRDefault="002C1833" w:rsidP="002C1833">
            <w:pPr>
              <w:rPr>
                <w:sz w:val="24"/>
                <w:szCs w:val="24"/>
              </w:rPr>
            </w:pPr>
            <w:r w:rsidRPr="002C1833">
              <w:rPr>
                <w:sz w:val="24"/>
                <w:szCs w:val="24"/>
              </w:rPr>
              <w:t>1 место</w:t>
            </w:r>
          </w:p>
          <w:p w:rsidR="002C1833" w:rsidRPr="002C1833" w:rsidRDefault="002C1833" w:rsidP="002C1833">
            <w:pPr>
              <w:rPr>
                <w:sz w:val="24"/>
                <w:szCs w:val="24"/>
              </w:rPr>
            </w:pPr>
            <w:r w:rsidRPr="002C1833">
              <w:rPr>
                <w:sz w:val="24"/>
                <w:szCs w:val="24"/>
              </w:rPr>
              <w:t>3 место</w:t>
            </w:r>
          </w:p>
        </w:tc>
      </w:tr>
      <w:tr w:rsidR="002C1833" w:rsidRPr="002C1833" w:rsidTr="002C1833">
        <w:tc>
          <w:tcPr>
            <w:tcW w:w="1384" w:type="dxa"/>
          </w:tcPr>
          <w:p w:rsidR="002C1833" w:rsidRPr="002C1833" w:rsidRDefault="002C1833" w:rsidP="002C1833">
            <w:pPr>
              <w:rPr>
                <w:sz w:val="24"/>
                <w:szCs w:val="24"/>
              </w:rPr>
            </w:pPr>
            <w:r w:rsidRPr="002C1833">
              <w:rPr>
                <w:sz w:val="24"/>
                <w:szCs w:val="24"/>
              </w:rPr>
              <w:t>26.04</w:t>
            </w:r>
          </w:p>
        </w:tc>
        <w:tc>
          <w:tcPr>
            <w:tcW w:w="3969" w:type="dxa"/>
          </w:tcPr>
          <w:p w:rsidR="002C1833" w:rsidRPr="002C1833" w:rsidRDefault="002C1833" w:rsidP="002C1833">
            <w:pPr>
              <w:rPr>
                <w:sz w:val="24"/>
                <w:szCs w:val="24"/>
              </w:rPr>
            </w:pPr>
            <w:r w:rsidRPr="002C1833">
              <w:rPr>
                <w:sz w:val="24"/>
                <w:szCs w:val="24"/>
              </w:rPr>
              <w:t>Посещение театра. Спектакль «Василиса Прекрасная»</w:t>
            </w:r>
          </w:p>
        </w:tc>
        <w:tc>
          <w:tcPr>
            <w:tcW w:w="2410" w:type="dxa"/>
          </w:tcPr>
          <w:p w:rsidR="002C1833" w:rsidRPr="002C1833" w:rsidRDefault="002C1833" w:rsidP="002C1833">
            <w:pPr>
              <w:rPr>
                <w:sz w:val="24"/>
                <w:szCs w:val="24"/>
              </w:rPr>
            </w:pP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02.05</w:t>
            </w:r>
          </w:p>
        </w:tc>
        <w:tc>
          <w:tcPr>
            <w:tcW w:w="3969" w:type="dxa"/>
          </w:tcPr>
          <w:p w:rsidR="002C1833" w:rsidRPr="002C1833" w:rsidRDefault="002C1833" w:rsidP="002C1833">
            <w:pPr>
              <w:rPr>
                <w:sz w:val="24"/>
                <w:szCs w:val="24"/>
              </w:rPr>
            </w:pPr>
            <w:r w:rsidRPr="002C1833">
              <w:rPr>
                <w:sz w:val="24"/>
                <w:szCs w:val="24"/>
              </w:rPr>
              <w:t>Выход в Цирк</w:t>
            </w:r>
          </w:p>
        </w:tc>
        <w:tc>
          <w:tcPr>
            <w:tcW w:w="2410" w:type="dxa"/>
          </w:tcPr>
          <w:p w:rsidR="002C1833" w:rsidRPr="002C1833" w:rsidRDefault="002C1833" w:rsidP="002C1833">
            <w:pPr>
              <w:rPr>
                <w:sz w:val="24"/>
                <w:szCs w:val="24"/>
              </w:rPr>
            </w:pPr>
            <w:r w:rsidRPr="002C1833">
              <w:rPr>
                <w:sz w:val="24"/>
                <w:szCs w:val="24"/>
              </w:rPr>
              <w:t>1-4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t>19.04</w:t>
            </w:r>
          </w:p>
        </w:tc>
        <w:tc>
          <w:tcPr>
            <w:tcW w:w="3969" w:type="dxa"/>
          </w:tcPr>
          <w:p w:rsidR="002C1833" w:rsidRPr="002C1833" w:rsidRDefault="002C1833" w:rsidP="002C1833">
            <w:pPr>
              <w:rPr>
                <w:sz w:val="24"/>
                <w:szCs w:val="24"/>
              </w:rPr>
            </w:pPr>
            <w:r w:rsidRPr="002C1833">
              <w:rPr>
                <w:sz w:val="24"/>
                <w:szCs w:val="24"/>
              </w:rPr>
              <w:t xml:space="preserve">Посещение ЦДТ. Просмотр </w:t>
            </w:r>
            <w:r w:rsidRPr="002C1833">
              <w:rPr>
                <w:sz w:val="24"/>
                <w:szCs w:val="24"/>
              </w:rPr>
              <w:lastRenderedPageBreak/>
              <w:t>патриотических фильмов:</w:t>
            </w:r>
          </w:p>
          <w:p w:rsidR="002C1833" w:rsidRPr="002C1833" w:rsidRDefault="002C1833" w:rsidP="002C1833">
            <w:pPr>
              <w:rPr>
                <w:sz w:val="24"/>
                <w:szCs w:val="24"/>
              </w:rPr>
            </w:pPr>
            <w:r w:rsidRPr="002C1833">
              <w:rPr>
                <w:sz w:val="24"/>
                <w:szCs w:val="24"/>
              </w:rPr>
              <w:t>«Лошадка для героя»</w:t>
            </w:r>
          </w:p>
          <w:p w:rsidR="002C1833" w:rsidRPr="002C1833" w:rsidRDefault="002C1833" w:rsidP="002C1833">
            <w:pPr>
              <w:rPr>
                <w:sz w:val="24"/>
                <w:szCs w:val="24"/>
              </w:rPr>
            </w:pPr>
            <w:r w:rsidRPr="002C1833">
              <w:rPr>
                <w:sz w:val="24"/>
                <w:szCs w:val="24"/>
              </w:rPr>
              <w:t>«Подольские курсанты» и др.</w:t>
            </w:r>
          </w:p>
        </w:tc>
        <w:tc>
          <w:tcPr>
            <w:tcW w:w="2410" w:type="dxa"/>
          </w:tcPr>
          <w:p w:rsidR="002C1833" w:rsidRPr="002C1833" w:rsidRDefault="002C1833" w:rsidP="002C1833">
            <w:pPr>
              <w:rPr>
                <w:sz w:val="24"/>
                <w:szCs w:val="24"/>
              </w:rPr>
            </w:pPr>
            <w:r w:rsidRPr="002C1833">
              <w:rPr>
                <w:sz w:val="24"/>
                <w:szCs w:val="24"/>
              </w:rPr>
              <w:lastRenderedPageBreak/>
              <w:t>3-11 кл.</w:t>
            </w:r>
          </w:p>
        </w:tc>
        <w:tc>
          <w:tcPr>
            <w:tcW w:w="1984" w:type="dxa"/>
          </w:tcPr>
          <w:p w:rsidR="002C1833" w:rsidRPr="002C1833" w:rsidRDefault="002C1833" w:rsidP="002C1833">
            <w:pPr>
              <w:rPr>
                <w:sz w:val="24"/>
                <w:szCs w:val="24"/>
              </w:rPr>
            </w:pPr>
          </w:p>
        </w:tc>
      </w:tr>
      <w:tr w:rsidR="002C1833" w:rsidRPr="002C1833" w:rsidTr="002C1833">
        <w:tc>
          <w:tcPr>
            <w:tcW w:w="1384" w:type="dxa"/>
          </w:tcPr>
          <w:p w:rsidR="002C1833" w:rsidRPr="002C1833" w:rsidRDefault="002C1833" w:rsidP="002C1833">
            <w:pPr>
              <w:rPr>
                <w:sz w:val="24"/>
                <w:szCs w:val="24"/>
              </w:rPr>
            </w:pPr>
            <w:r w:rsidRPr="002C1833">
              <w:rPr>
                <w:sz w:val="24"/>
                <w:szCs w:val="24"/>
              </w:rPr>
              <w:lastRenderedPageBreak/>
              <w:t>23.05</w:t>
            </w:r>
          </w:p>
        </w:tc>
        <w:tc>
          <w:tcPr>
            <w:tcW w:w="3969" w:type="dxa"/>
          </w:tcPr>
          <w:p w:rsidR="002C1833" w:rsidRPr="002C1833" w:rsidRDefault="002C1833" w:rsidP="002C1833">
            <w:pPr>
              <w:rPr>
                <w:sz w:val="24"/>
                <w:szCs w:val="24"/>
              </w:rPr>
            </w:pPr>
            <w:r w:rsidRPr="002C1833">
              <w:rPr>
                <w:b/>
                <w:i/>
                <w:sz w:val="24"/>
                <w:szCs w:val="24"/>
                <w:u w:val="single"/>
              </w:rPr>
              <w:t>Муниципальный</w:t>
            </w:r>
            <w:r w:rsidRPr="002C1833">
              <w:rPr>
                <w:sz w:val="24"/>
                <w:szCs w:val="24"/>
              </w:rPr>
              <w:t xml:space="preserve"> конкурс видеороликов «Мой проект – моя идея»</w:t>
            </w:r>
          </w:p>
        </w:tc>
        <w:tc>
          <w:tcPr>
            <w:tcW w:w="2410" w:type="dxa"/>
          </w:tcPr>
          <w:p w:rsidR="002C1833" w:rsidRPr="002C1833" w:rsidRDefault="002C1833" w:rsidP="002C1833">
            <w:pPr>
              <w:rPr>
                <w:sz w:val="24"/>
                <w:szCs w:val="24"/>
              </w:rPr>
            </w:pPr>
            <w:r w:rsidRPr="002C1833">
              <w:rPr>
                <w:sz w:val="24"/>
                <w:szCs w:val="24"/>
              </w:rPr>
              <w:t>1А: Олейников В.</w:t>
            </w:r>
          </w:p>
          <w:p w:rsidR="002C1833" w:rsidRPr="002C1833" w:rsidRDefault="002C1833" w:rsidP="002C1833">
            <w:pPr>
              <w:rPr>
                <w:sz w:val="24"/>
                <w:szCs w:val="24"/>
              </w:rPr>
            </w:pPr>
            <w:r w:rsidRPr="002C1833">
              <w:rPr>
                <w:sz w:val="24"/>
                <w:szCs w:val="24"/>
              </w:rPr>
              <w:t>4</w:t>
            </w:r>
            <w:proofErr w:type="gramStart"/>
            <w:r w:rsidRPr="002C1833">
              <w:rPr>
                <w:sz w:val="24"/>
                <w:szCs w:val="24"/>
              </w:rPr>
              <w:t xml:space="preserve"> Б</w:t>
            </w:r>
            <w:proofErr w:type="gramEnd"/>
            <w:r w:rsidRPr="002C1833">
              <w:rPr>
                <w:sz w:val="24"/>
                <w:szCs w:val="24"/>
              </w:rPr>
              <w:t>: Васильев В.</w:t>
            </w:r>
          </w:p>
        </w:tc>
        <w:tc>
          <w:tcPr>
            <w:tcW w:w="1984" w:type="dxa"/>
          </w:tcPr>
          <w:p w:rsidR="002C1833" w:rsidRPr="002C1833" w:rsidRDefault="002C1833" w:rsidP="002C1833">
            <w:pPr>
              <w:rPr>
                <w:sz w:val="24"/>
                <w:szCs w:val="24"/>
              </w:rPr>
            </w:pPr>
            <w:r w:rsidRPr="002C1833">
              <w:rPr>
                <w:sz w:val="24"/>
                <w:szCs w:val="24"/>
              </w:rPr>
              <w:t>Участие</w:t>
            </w:r>
          </w:p>
        </w:tc>
      </w:tr>
      <w:tr w:rsidR="002C1833" w:rsidRPr="002C1833" w:rsidTr="002C1833">
        <w:tc>
          <w:tcPr>
            <w:tcW w:w="1384" w:type="dxa"/>
          </w:tcPr>
          <w:p w:rsidR="002C1833" w:rsidRPr="002C1833" w:rsidRDefault="002C1833" w:rsidP="002C1833">
            <w:pPr>
              <w:rPr>
                <w:sz w:val="24"/>
                <w:szCs w:val="24"/>
              </w:rPr>
            </w:pPr>
            <w:r w:rsidRPr="002C1833">
              <w:rPr>
                <w:sz w:val="24"/>
                <w:szCs w:val="24"/>
              </w:rPr>
              <w:t>26.05</w:t>
            </w:r>
          </w:p>
        </w:tc>
        <w:tc>
          <w:tcPr>
            <w:tcW w:w="3969" w:type="dxa"/>
          </w:tcPr>
          <w:p w:rsidR="002C1833" w:rsidRPr="002C1833" w:rsidRDefault="002C1833" w:rsidP="002C1833">
            <w:pPr>
              <w:rPr>
                <w:sz w:val="24"/>
                <w:szCs w:val="24"/>
              </w:rPr>
            </w:pPr>
            <w:r w:rsidRPr="002C1833">
              <w:rPr>
                <w:sz w:val="24"/>
                <w:szCs w:val="24"/>
              </w:rPr>
              <w:t>Выезд на базу отдыха «Таежная поляна»</w:t>
            </w:r>
          </w:p>
        </w:tc>
        <w:tc>
          <w:tcPr>
            <w:tcW w:w="2410" w:type="dxa"/>
          </w:tcPr>
          <w:p w:rsidR="002C1833" w:rsidRPr="002C1833" w:rsidRDefault="002C1833" w:rsidP="002C1833">
            <w:pPr>
              <w:rPr>
                <w:sz w:val="24"/>
                <w:szCs w:val="24"/>
              </w:rPr>
            </w:pPr>
            <w:r w:rsidRPr="002C1833">
              <w:rPr>
                <w:sz w:val="24"/>
                <w:szCs w:val="24"/>
              </w:rPr>
              <w:t>4 кл.</w:t>
            </w:r>
          </w:p>
        </w:tc>
        <w:tc>
          <w:tcPr>
            <w:tcW w:w="1984" w:type="dxa"/>
          </w:tcPr>
          <w:p w:rsidR="002C1833" w:rsidRPr="002C1833" w:rsidRDefault="002C1833" w:rsidP="002C1833">
            <w:pPr>
              <w:rPr>
                <w:sz w:val="24"/>
                <w:szCs w:val="24"/>
              </w:rPr>
            </w:pPr>
          </w:p>
        </w:tc>
      </w:tr>
    </w:tbl>
    <w:p w:rsidR="002C1833" w:rsidRPr="002C1833" w:rsidRDefault="002C1833" w:rsidP="002C1833">
      <w:pPr>
        <w:ind w:firstLine="567"/>
        <w:jc w:val="both"/>
        <w:rPr>
          <w:sz w:val="24"/>
          <w:szCs w:val="24"/>
        </w:rPr>
      </w:pPr>
    </w:p>
    <w:p w:rsidR="002C1833" w:rsidRPr="002C1833" w:rsidRDefault="002C1833" w:rsidP="002C1833">
      <w:pPr>
        <w:ind w:firstLine="567"/>
        <w:jc w:val="both"/>
        <w:rPr>
          <w:sz w:val="24"/>
          <w:szCs w:val="24"/>
        </w:rPr>
      </w:pPr>
      <w:r w:rsidRPr="002C1833">
        <w:rPr>
          <w:sz w:val="24"/>
          <w:szCs w:val="24"/>
        </w:rPr>
        <w:t>В течение учебного года в школе работал кружок общекультурной направленности для учащихся 1-4 классов «Творчество вокруг нас».</w:t>
      </w:r>
    </w:p>
    <w:p w:rsidR="002C1833" w:rsidRPr="002C1833" w:rsidRDefault="002C1833" w:rsidP="002C1833">
      <w:pPr>
        <w:ind w:left="804" w:right="730"/>
        <w:jc w:val="both"/>
        <w:rPr>
          <w:sz w:val="24"/>
          <w:szCs w:val="24"/>
        </w:rPr>
      </w:pPr>
    </w:p>
    <w:p w:rsidR="002C1833" w:rsidRPr="00A447C0" w:rsidRDefault="002C1833" w:rsidP="00DE7A2A">
      <w:pPr>
        <w:numPr>
          <w:ilvl w:val="1"/>
          <w:numId w:val="93"/>
        </w:numPr>
        <w:tabs>
          <w:tab w:val="left" w:pos="0"/>
        </w:tabs>
        <w:spacing w:before="72"/>
        <w:ind w:left="142" w:firstLine="284"/>
        <w:outlineLvl w:val="0"/>
        <w:rPr>
          <w:b/>
          <w:bCs/>
          <w:sz w:val="24"/>
          <w:szCs w:val="24"/>
        </w:rPr>
      </w:pPr>
      <w:r w:rsidRPr="00A447C0">
        <w:rPr>
          <w:b/>
          <w:bCs/>
          <w:sz w:val="24"/>
          <w:szCs w:val="24"/>
        </w:rPr>
        <w:t>Анализ работы методического объединения классных руководителей</w:t>
      </w:r>
    </w:p>
    <w:p w:rsidR="002C1833" w:rsidRPr="002C1833" w:rsidRDefault="002C1833" w:rsidP="002C1833">
      <w:pPr>
        <w:tabs>
          <w:tab w:val="left" w:pos="0"/>
        </w:tabs>
        <w:spacing w:before="48" w:line="247" w:lineRule="auto"/>
        <w:ind w:firstLine="567"/>
        <w:jc w:val="both"/>
        <w:rPr>
          <w:sz w:val="24"/>
          <w:szCs w:val="24"/>
        </w:rPr>
      </w:pPr>
    </w:p>
    <w:p w:rsidR="002C1833" w:rsidRPr="002C1833" w:rsidRDefault="002C1833" w:rsidP="002C1833">
      <w:pPr>
        <w:tabs>
          <w:tab w:val="left" w:pos="0"/>
        </w:tabs>
        <w:spacing w:before="48" w:line="247" w:lineRule="auto"/>
        <w:ind w:firstLine="567"/>
        <w:jc w:val="both"/>
        <w:rPr>
          <w:sz w:val="24"/>
          <w:szCs w:val="24"/>
        </w:rPr>
      </w:pPr>
      <w:r w:rsidRPr="002C1833">
        <w:rPr>
          <w:sz w:val="24"/>
          <w:szCs w:val="24"/>
        </w:rPr>
        <w:t>Методическое объединение (МО) классных руководителей – одна из форм методической работы в школе, дающая прекрасные возможности для повышения уровня профессионального мастерства педагогов.</w:t>
      </w:r>
    </w:p>
    <w:p w:rsidR="002C1833" w:rsidRPr="002C1833" w:rsidRDefault="002C1833" w:rsidP="002C1833">
      <w:pPr>
        <w:tabs>
          <w:tab w:val="left" w:pos="0"/>
        </w:tabs>
        <w:ind w:firstLine="567"/>
        <w:jc w:val="both"/>
        <w:rPr>
          <w:sz w:val="24"/>
          <w:szCs w:val="24"/>
        </w:rPr>
      </w:pPr>
      <w:r w:rsidRPr="002C1833">
        <w:rPr>
          <w:sz w:val="24"/>
          <w:szCs w:val="24"/>
        </w:rPr>
        <w:t>Содержание методической работы с классными руководителями разрабатывается на проблемно-диагностической основе, коллективном и индивидуальном планировании, системном подходе, отслеживании и непрерывном анализе результатов, создании условий для методического совершенствования педагогов.</w:t>
      </w:r>
    </w:p>
    <w:p w:rsidR="002C1833" w:rsidRPr="002C1833" w:rsidRDefault="002C1833" w:rsidP="002C1833">
      <w:pPr>
        <w:ind w:firstLine="567"/>
        <w:jc w:val="both"/>
        <w:rPr>
          <w:sz w:val="24"/>
          <w:szCs w:val="24"/>
        </w:rPr>
      </w:pPr>
      <w:r w:rsidRPr="002C1833">
        <w:rPr>
          <w:sz w:val="24"/>
          <w:szCs w:val="24"/>
        </w:rPr>
        <w:t>В этом учебном году в школе всего 24 класса, классными руководителями являются 22 педагога (2 учителей являются классными руководителями 2-ух классов).</w:t>
      </w:r>
    </w:p>
    <w:p w:rsidR="002C1833" w:rsidRPr="002C1833" w:rsidRDefault="002C1833" w:rsidP="002C1833">
      <w:pPr>
        <w:tabs>
          <w:tab w:val="left" w:pos="0"/>
        </w:tabs>
        <w:ind w:firstLine="567"/>
        <w:jc w:val="both"/>
        <w:rPr>
          <w:sz w:val="24"/>
          <w:szCs w:val="24"/>
        </w:rPr>
      </w:pPr>
      <w:r w:rsidRPr="002C1833">
        <w:rPr>
          <w:sz w:val="24"/>
          <w:szCs w:val="24"/>
        </w:rPr>
        <w:t>В состав МО классных руководителей входит 22 педагога: 11 – начальная школа (1-4 классы), 9 – среднее звено (5-9 классы), 2 – старшие классы (10-11 классы). Большинство классных руководителей успешно решают проблемы классного руководства и могут поделиться опытом.</w:t>
      </w:r>
    </w:p>
    <w:p w:rsidR="002C1833" w:rsidRPr="002C1833" w:rsidRDefault="002C1833" w:rsidP="002C1833">
      <w:pPr>
        <w:tabs>
          <w:tab w:val="left" w:pos="0"/>
        </w:tabs>
        <w:ind w:firstLine="567"/>
        <w:jc w:val="both"/>
        <w:rPr>
          <w:sz w:val="24"/>
        </w:rPr>
      </w:pPr>
      <w:r w:rsidRPr="002C1833">
        <w:rPr>
          <w:sz w:val="24"/>
        </w:rPr>
        <w:t>В течение 2021-2022 учебного года МО классных руководителей работало над темой «Профессиональная мобильность классного руководителя как условие эффективности воспитания и развития конкурентоспособной личности».</w:t>
      </w:r>
    </w:p>
    <w:p w:rsidR="002C1833" w:rsidRPr="002C1833" w:rsidRDefault="002C1833" w:rsidP="002C1833">
      <w:pPr>
        <w:tabs>
          <w:tab w:val="left" w:pos="0"/>
        </w:tabs>
        <w:ind w:firstLine="567"/>
        <w:jc w:val="both"/>
        <w:rPr>
          <w:sz w:val="24"/>
          <w:szCs w:val="24"/>
        </w:rPr>
      </w:pPr>
      <w:r w:rsidRPr="002C1833">
        <w:rPr>
          <w:sz w:val="24"/>
          <w:szCs w:val="24"/>
        </w:rPr>
        <w:t>Для решения данной проблемы МО классных руководителей поставило перед собой следующие задачи:</w:t>
      </w:r>
    </w:p>
    <w:p w:rsidR="002C1833" w:rsidRPr="002C1833" w:rsidRDefault="002C1833" w:rsidP="00DE7A2A">
      <w:pPr>
        <w:numPr>
          <w:ilvl w:val="0"/>
          <w:numId w:val="97"/>
        </w:numPr>
        <w:tabs>
          <w:tab w:val="left" w:pos="0"/>
        </w:tabs>
        <w:jc w:val="both"/>
        <w:rPr>
          <w:sz w:val="24"/>
        </w:rPr>
      </w:pPr>
      <w:r w:rsidRPr="002C1833">
        <w:rPr>
          <w:sz w:val="24"/>
        </w:rPr>
        <w:t>Оказание помощи классному руководителю в совершенствовании форм и методов организации воспитательной работы класса.</w:t>
      </w:r>
    </w:p>
    <w:p w:rsidR="002C1833" w:rsidRPr="002C1833" w:rsidRDefault="002C1833" w:rsidP="00DE7A2A">
      <w:pPr>
        <w:numPr>
          <w:ilvl w:val="0"/>
          <w:numId w:val="97"/>
        </w:numPr>
        <w:tabs>
          <w:tab w:val="left" w:pos="0"/>
          <w:tab w:val="left" w:pos="1551"/>
        </w:tabs>
        <w:jc w:val="both"/>
        <w:rPr>
          <w:sz w:val="24"/>
        </w:rPr>
      </w:pPr>
      <w:r w:rsidRPr="002C1833">
        <w:rPr>
          <w:sz w:val="24"/>
        </w:rPr>
        <w:t>Формирование у классных руководителей теоретической и практической базы для моделирования системы воспитания в классе.</w:t>
      </w:r>
    </w:p>
    <w:p w:rsidR="002C1833" w:rsidRPr="002C1833" w:rsidRDefault="002C1833" w:rsidP="00DE7A2A">
      <w:pPr>
        <w:numPr>
          <w:ilvl w:val="0"/>
          <w:numId w:val="97"/>
        </w:numPr>
        <w:tabs>
          <w:tab w:val="left" w:pos="0"/>
          <w:tab w:val="left" w:pos="1551"/>
        </w:tabs>
        <w:jc w:val="both"/>
        <w:rPr>
          <w:sz w:val="24"/>
        </w:rPr>
      </w:pPr>
      <w:r w:rsidRPr="002C1833">
        <w:rPr>
          <w:sz w:val="24"/>
        </w:rPr>
        <w:t>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2C1833" w:rsidRPr="002C1833" w:rsidRDefault="002C1833" w:rsidP="00DE7A2A">
      <w:pPr>
        <w:numPr>
          <w:ilvl w:val="0"/>
          <w:numId w:val="97"/>
        </w:numPr>
        <w:tabs>
          <w:tab w:val="left" w:pos="0"/>
          <w:tab w:val="left" w:pos="1551"/>
        </w:tabs>
        <w:jc w:val="both"/>
        <w:rPr>
          <w:sz w:val="24"/>
        </w:rPr>
      </w:pPr>
      <w:r w:rsidRPr="002C1833">
        <w:rPr>
          <w:sz w:val="24"/>
        </w:rPr>
        <w:t>Организация условий здоровьесбережения для успешного обучения и воспитания учащихся.</w:t>
      </w:r>
    </w:p>
    <w:p w:rsidR="002C1833" w:rsidRPr="002C1833" w:rsidRDefault="002C1833" w:rsidP="00DE7A2A">
      <w:pPr>
        <w:numPr>
          <w:ilvl w:val="0"/>
          <w:numId w:val="97"/>
        </w:numPr>
        <w:tabs>
          <w:tab w:val="left" w:pos="0"/>
          <w:tab w:val="left" w:pos="1551"/>
        </w:tabs>
        <w:jc w:val="both"/>
        <w:rPr>
          <w:sz w:val="24"/>
        </w:rPr>
      </w:pPr>
      <w:r w:rsidRPr="002C1833">
        <w:rPr>
          <w:sz w:val="24"/>
        </w:rPr>
        <w:t>Изучение и обобщение интересного опыта работы классного руководителя.</w:t>
      </w:r>
    </w:p>
    <w:p w:rsidR="002C1833" w:rsidRPr="002C1833" w:rsidRDefault="002C1833" w:rsidP="002C1833">
      <w:pPr>
        <w:tabs>
          <w:tab w:val="left" w:pos="0"/>
          <w:tab w:val="left" w:pos="1551"/>
        </w:tabs>
        <w:ind w:left="360"/>
        <w:rPr>
          <w:sz w:val="24"/>
          <w:szCs w:val="24"/>
        </w:rPr>
      </w:pPr>
      <w:r w:rsidRPr="002C1833">
        <w:rPr>
          <w:sz w:val="24"/>
          <w:szCs w:val="24"/>
        </w:rPr>
        <w:t xml:space="preserve">Поставленные задачи решались через заседания методического объединения; открытые мероприятия; оперативные методические совещания; лекции и доклады; практические занятия; самообразование. </w:t>
      </w:r>
    </w:p>
    <w:p w:rsidR="002C1833" w:rsidRPr="002C1833" w:rsidRDefault="002C1833" w:rsidP="002C1833">
      <w:pPr>
        <w:tabs>
          <w:tab w:val="left" w:pos="0"/>
        </w:tabs>
        <w:ind w:firstLine="567"/>
        <w:jc w:val="both"/>
        <w:rPr>
          <w:sz w:val="24"/>
          <w:szCs w:val="24"/>
        </w:rPr>
      </w:pPr>
      <w:r w:rsidRPr="002C1833">
        <w:rPr>
          <w:sz w:val="24"/>
          <w:szCs w:val="24"/>
        </w:rPr>
        <w:t>Для обсуждения отдельных аспектов проблемы и решения поставленных задач в течение года на МО классных руководителей были рассмотрены следующие вопросы:</w:t>
      </w:r>
    </w:p>
    <w:p w:rsidR="002C1833" w:rsidRPr="002C1833" w:rsidRDefault="002C1833" w:rsidP="00DE7A2A">
      <w:pPr>
        <w:numPr>
          <w:ilvl w:val="0"/>
          <w:numId w:val="99"/>
        </w:numPr>
        <w:tabs>
          <w:tab w:val="left" w:pos="0"/>
        </w:tabs>
        <w:jc w:val="both"/>
        <w:outlineLvl w:val="1"/>
        <w:rPr>
          <w:bCs/>
          <w:sz w:val="24"/>
          <w:szCs w:val="24"/>
        </w:rPr>
      </w:pPr>
      <w:r w:rsidRPr="002C1833">
        <w:rPr>
          <w:bCs/>
          <w:sz w:val="24"/>
          <w:szCs w:val="24"/>
        </w:rPr>
        <w:t>«Организация работы классных руководителей на 2021-2022 учебный</w:t>
      </w:r>
      <w:r w:rsidR="00A447C0">
        <w:rPr>
          <w:bCs/>
          <w:sz w:val="24"/>
          <w:szCs w:val="24"/>
        </w:rPr>
        <w:t xml:space="preserve"> </w:t>
      </w:r>
      <w:r w:rsidRPr="002C1833">
        <w:rPr>
          <w:bCs/>
          <w:sz w:val="24"/>
          <w:szCs w:val="24"/>
        </w:rPr>
        <w:t>год» (август)</w:t>
      </w:r>
    </w:p>
    <w:p w:rsidR="002C1833" w:rsidRPr="002C1833" w:rsidRDefault="002C1833" w:rsidP="00DE7A2A">
      <w:pPr>
        <w:numPr>
          <w:ilvl w:val="0"/>
          <w:numId w:val="98"/>
        </w:numPr>
        <w:tabs>
          <w:tab w:val="left" w:pos="0"/>
          <w:tab w:val="left" w:pos="1502"/>
        </w:tabs>
        <w:jc w:val="both"/>
        <w:rPr>
          <w:sz w:val="24"/>
        </w:rPr>
      </w:pPr>
      <w:r w:rsidRPr="002C1833">
        <w:rPr>
          <w:sz w:val="24"/>
        </w:rPr>
        <w:t>Анализ работы МО классных руководителей за 2020-2021 учебный год.</w:t>
      </w:r>
    </w:p>
    <w:p w:rsidR="002C1833" w:rsidRPr="002C1833" w:rsidRDefault="002C1833" w:rsidP="00DE7A2A">
      <w:pPr>
        <w:numPr>
          <w:ilvl w:val="0"/>
          <w:numId w:val="98"/>
        </w:numPr>
        <w:tabs>
          <w:tab w:val="left" w:pos="0"/>
          <w:tab w:val="left" w:pos="1502"/>
        </w:tabs>
        <w:jc w:val="both"/>
        <w:rPr>
          <w:sz w:val="24"/>
        </w:rPr>
      </w:pPr>
      <w:r w:rsidRPr="002C1833">
        <w:rPr>
          <w:sz w:val="24"/>
        </w:rPr>
        <w:t>Планирование работы МО классных руководителей на 2021-2022 уч. год.</w:t>
      </w:r>
    </w:p>
    <w:p w:rsidR="002C1833" w:rsidRPr="002C1833" w:rsidRDefault="002C1833" w:rsidP="00DE7A2A">
      <w:pPr>
        <w:numPr>
          <w:ilvl w:val="0"/>
          <w:numId w:val="98"/>
        </w:numPr>
        <w:tabs>
          <w:tab w:val="left" w:pos="0"/>
          <w:tab w:val="left" w:pos="1502"/>
        </w:tabs>
        <w:jc w:val="both"/>
        <w:rPr>
          <w:sz w:val="24"/>
        </w:rPr>
      </w:pPr>
      <w:r w:rsidRPr="002C1833">
        <w:rPr>
          <w:sz w:val="24"/>
        </w:rPr>
        <w:t>Составление графика открытых классных мероприятий.</w:t>
      </w:r>
    </w:p>
    <w:p w:rsidR="002C1833" w:rsidRPr="002C1833" w:rsidRDefault="002C1833" w:rsidP="00DE7A2A">
      <w:pPr>
        <w:numPr>
          <w:ilvl w:val="0"/>
          <w:numId w:val="98"/>
        </w:numPr>
        <w:tabs>
          <w:tab w:val="left" w:pos="0"/>
          <w:tab w:val="left" w:pos="1532"/>
        </w:tabs>
        <w:jc w:val="both"/>
        <w:rPr>
          <w:sz w:val="24"/>
        </w:rPr>
      </w:pPr>
      <w:r w:rsidRPr="002C1833">
        <w:rPr>
          <w:sz w:val="24"/>
        </w:rPr>
        <w:t>Рассмотрение нормативно-правовой документации,  должностных инструкций по классному руководству, согласно новым требованиям.</w:t>
      </w:r>
    </w:p>
    <w:p w:rsidR="002C1833" w:rsidRPr="002C1833" w:rsidRDefault="002C1833" w:rsidP="00DE7A2A">
      <w:pPr>
        <w:numPr>
          <w:ilvl w:val="0"/>
          <w:numId w:val="99"/>
        </w:numPr>
        <w:tabs>
          <w:tab w:val="left" w:pos="0"/>
        </w:tabs>
        <w:jc w:val="both"/>
        <w:outlineLvl w:val="1"/>
        <w:rPr>
          <w:bCs/>
          <w:sz w:val="24"/>
          <w:szCs w:val="24"/>
        </w:rPr>
      </w:pPr>
      <w:r w:rsidRPr="002C1833">
        <w:rPr>
          <w:bCs/>
          <w:sz w:val="24"/>
          <w:szCs w:val="24"/>
        </w:rPr>
        <w:t>«Современные формы работы с родителями» (ноябрь)</w:t>
      </w:r>
    </w:p>
    <w:p w:rsidR="002C1833" w:rsidRPr="002C1833" w:rsidRDefault="002C1833" w:rsidP="00DE7A2A">
      <w:pPr>
        <w:numPr>
          <w:ilvl w:val="0"/>
          <w:numId w:val="100"/>
        </w:numPr>
        <w:tabs>
          <w:tab w:val="left" w:pos="0"/>
          <w:tab w:val="left" w:pos="1551"/>
        </w:tabs>
        <w:jc w:val="both"/>
        <w:rPr>
          <w:sz w:val="24"/>
        </w:rPr>
      </w:pPr>
      <w:r w:rsidRPr="002C1833">
        <w:rPr>
          <w:sz w:val="24"/>
        </w:rPr>
        <w:t>Диагностика процесса взаимодействия семьи и школы на современном этапе.</w:t>
      </w:r>
    </w:p>
    <w:p w:rsidR="002C1833" w:rsidRPr="002C1833" w:rsidRDefault="002C1833" w:rsidP="00DE7A2A">
      <w:pPr>
        <w:numPr>
          <w:ilvl w:val="0"/>
          <w:numId w:val="100"/>
        </w:numPr>
        <w:tabs>
          <w:tab w:val="left" w:pos="0"/>
          <w:tab w:val="left" w:pos="1610"/>
        </w:tabs>
        <w:jc w:val="both"/>
        <w:rPr>
          <w:sz w:val="24"/>
        </w:rPr>
      </w:pPr>
      <w:r w:rsidRPr="002C1833">
        <w:rPr>
          <w:sz w:val="24"/>
        </w:rPr>
        <w:t>Правила профессионального такта в работе с родителями учащихся.</w:t>
      </w:r>
    </w:p>
    <w:p w:rsidR="002C1833" w:rsidRPr="002C1833" w:rsidRDefault="002C1833" w:rsidP="00DE7A2A">
      <w:pPr>
        <w:numPr>
          <w:ilvl w:val="0"/>
          <w:numId w:val="100"/>
        </w:numPr>
        <w:tabs>
          <w:tab w:val="left" w:pos="0"/>
          <w:tab w:val="left" w:pos="1610"/>
        </w:tabs>
        <w:jc w:val="both"/>
        <w:rPr>
          <w:sz w:val="24"/>
        </w:rPr>
      </w:pPr>
      <w:r w:rsidRPr="002C1833">
        <w:rPr>
          <w:sz w:val="24"/>
        </w:rPr>
        <w:lastRenderedPageBreak/>
        <w:t xml:space="preserve">Индивидуальная работа с семьями </w:t>
      </w:r>
      <w:proofErr w:type="gramStart"/>
      <w:r w:rsidRPr="002C1833">
        <w:rPr>
          <w:sz w:val="24"/>
        </w:rPr>
        <w:t>обучающихся</w:t>
      </w:r>
      <w:proofErr w:type="gramEnd"/>
      <w:r w:rsidRPr="002C1833">
        <w:rPr>
          <w:sz w:val="24"/>
        </w:rPr>
        <w:t>.</w:t>
      </w:r>
    </w:p>
    <w:p w:rsidR="002C1833" w:rsidRPr="002C1833" w:rsidRDefault="002C1833" w:rsidP="00DE7A2A">
      <w:pPr>
        <w:numPr>
          <w:ilvl w:val="0"/>
          <w:numId w:val="100"/>
        </w:numPr>
        <w:tabs>
          <w:tab w:val="left" w:pos="0"/>
          <w:tab w:val="left" w:pos="1610"/>
        </w:tabs>
        <w:jc w:val="both"/>
        <w:rPr>
          <w:sz w:val="24"/>
        </w:rPr>
      </w:pPr>
      <w:r w:rsidRPr="002C1833">
        <w:rPr>
          <w:sz w:val="24"/>
        </w:rPr>
        <w:t>Воспитание культурных навыков учащихся силами семьи и школы.</w:t>
      </w:r>
    </w:p>
    <w:p w:rsidR="002C1833" w:rsidRPr="002C1833" w:rsidRDefault="002C1833" w:rsidP="00DE7A2A">
      <w:pPr>
        <w:numPr>
          <w:ilvl w:val="0"/>
          <w:numId w:val="100"/>
        </w:numPr>
        <w:tabs>
          <w:tab w:val="left" w:pos="0"/>
          <w:tab w:val="left" w:pos="1610"/>
        </w:tabs>
        <w:jc w:val="both"/>
        <w:rPr>
          <w:sz w:val="24"/>
        </w:rPr>
      </w:pPr>
      <w:r w:rsidRPr="002C1833">
        <w:rPr>
          <w:sz w:val="24"/>
        </w:rPr>
        <w:t>Методы и приемы взаимодействия классных руководителей с родителями «группы риска».</w:t>
      </w:r>
    </w:p>
    <w:p w:rsidR="002C1833" w:rsidRPr="002C1833" w:rsidRDefault="002C1833" w:rsidP="00DE7A2A">
      <w:pPr>
        <w:numPr>
          <w:ilvl w:val="0"/>
          <w:numId w:val="99"/>
        </w:numPr>
        <w:tabs>
          <w:tab w:val="left" w:pos="0"/>
        </w:tabs>
        <w:jc w:val="both"/>
        <w:outlineLvl w:val="1"/>
        <w:rPr>
          <w:bCs/>
          <w:sz w:val="24"/>
          <w:szCs w:val="24"/>
        </w:rPr>
      </w:pPr>
      <w:r w:rsidRPr="002C1833">
        <w:rPr>
          <w:bCs/>
          <w:sz w:val="24"/>
          <w:szCs w:val="24"/>
        </w:rPr>
        <w:t>«Воспитательные технологии. Проектная деятельность в работе классного руководителя» (январь)</w:t>
      </w:r>
    </w:p>
    <w:p w:rsidR="002C1833" w:rsidRPr="002C1833" w:rsidRDefault="002C1833" w:rsidP="00DE7A2A">
      <w:pPr>
        <w:numPr>
          <w:ilvl w:val="0"/>
          <w:numId w:val="101"/>
        </w:numPr>
        <w:tabs>
          <w:tab w:val="left" w:pos="0"/>
          <w:tab w:val="left" w:pos="1610"/>
        </w:tabs>
        <w:jc w:val="both"/>
        <w:rPr>
          <w:sz w:val="24"/>
        </w:rPr>
      </w:pPr>
      <w:r w:rsidRPr="002C1833">
        <w:rPr>
          <w:sz w:val="24"/>
        </w:rPr>
        <w:t>Теоретические основы проектной деятельности.</w:t>
      </w:r>
    </w:p>
    <w:p w:rsidR="002C1833" w:rsidRPr="002C1833" w:rsidRDefault="002C1833" w:rsidP="00DE7A2A">
      <w:pPr>
        <w:numPr>
          <w:ilvl w:val="0"/>
          <w:numId w:val="101"/>
        </w:numPr>
        <w:tabs>
          <w:tab w:val="left" w:pos="0"/>
          <w:tab w:val="left" w:pos="1610"/>
        </w:tabs>
        <w:jc w:val="both"/>
        <w:rPr>
          <w:sz w:val="24"/>
        </w:rPr>
      </w:pPr>
      <w:r w:rsidRPr="002C1833">
        <w:rPr>
          <w:sz w:val="24"/>
        </w:rPr>
        <w:t>Организация работы классных коллективов по реализации проектов социальной направленности.</w:t>
      </w:r>
    </w:p>
    <w:p w:rsidR="002C1833" w:rsidRPr="002C1833" w:rsidRDefault="002C1833" w:rsidP="00DE7A2A">
      <w:pPr>
        <w:numPr>
          <w:ilvl w:val="0"/>
          <w:numId w:val="99"/>
        </w:numPr>
        <w:tabs>
          <w:tab w:val="left" w:pos="0"/>
          <w:tab w:val="left" w:pos="1610"/>
        </w:tabs>
        <w:jc w:val="both"/>
        <w:outlineLvl w:val="1"/>
        <w:rPr>
          <w:bCs/>
          <w:sz w:val="24"/>
          <w:szCs w:val="24"/>
        </w:rPr>
      </w:pPr>
      <w:r w:rsidRPr="002C1833">
        <w:rPr>
          <w:bCs/>
          <w:sz w:val="24"/>
          <w:szCs w:val="24"/>
        </w:rPr>
        <w:t>«Эффективные формы работы по ЗОЖ и безопасности жизнедеятельности».</w:t>
      </w:r>
    </w:p>
    <w:p w:rsidR="002C1833" w:rsidRPr="002C1833" w:rsidRDefault="002C1833" w:rsidP="00DE7A2A">
      <w:pPr>
        <w:numPr>
          <w:ilvl w:val="0"/>
          <w:numId w:val="102"/>
        </w:numPr>
        <w:tabs>
          <w:tab w:val="left" w:pos="0"/>
          <w:tab w:val="left" w:pos="1610"/>
        </w:tabs>
        <w:jc w:val="both"/>
        <w:rPr>
          <w:sz w:val="24"/>
        </w:rPr>
      </w:pPr>
      <w:r w:rsidRPr="002C1833">
        <w:rPr>
          <w:sz w:val="24"/>
        </w:rPr>
        <w:t>Ведение журналов инструктажей по</w:t>
      </w:r>
      <w:r w:rsidR="00A447C0">
        <w:rPr>
          <w:sz w:val="24"/>
        </w:rPr>
        <w:t xml:space="preserve"> </w:t>
      </w:r>
      <w:r w:rsidRPr="002C1833">
        <w:rPr>
          <w:sz w:val="24"/>
        </w:rPr>
        <w:t>ТБ.</w:t>
      </w:r>
    </w:p>
    <w:p w:rsidR="002C1833" w:rsidRPr="002C1833" w:rsidRDefault="002C1833" w:rsidP="00DE7A2A">
      <w:pPr>
        <w:numPr>
          <w:ilvl w:val="0"/>
          <w:numId w:val="102"/>
        </w:numPr>
        <w:tabs>
          <w:tab w:val="left" w:pos="0"/>
          <w:tab w:val="left" w:pos="1610"/>
        </w:tabs>
        <w:jc w:val="both"/>
        <w:rPr>
          <w:sz w:val="24"/>
        </w:rPr>
      </w:pPr>
      <w:r w:rsidRPr="002C1833">
        <w:rPr>
          <w:sz w:val="24"/>
        </w:rPr>
        <w:t>Инструктажи по ТБ и ОБЖ. Методические рекомендации.</w:t>
      </w:r>
    </w:p>
    <w:p w:rsidR="002C1833" w:rsidRPr="002C1833" w:rsidRDefault="002C1833" w:rsidP="002C1833">
      <w:pPr>
        <w:tabs>
          <w:tab w:val="left" w:pos="0"/>
        </w:tabs>
        <w:ind w:firstLine="567"/>
        <w:jc w:val="both"/>
        <w:rPr>
          <w:sz w:val="24"/>
          <w:szCs w:val="24"/>
        </w:rPr>
      </w:pPr>
      <w:r w:rsidRPr="002C1833">
        <w:rPr>
          <w:sz w:val="24"/>
          <w:szCs w:val="24"/>
        </w:rPr>
        <w:t>На каждом заседании МО классные руководители делились своим опытом, знакомились с новыми педагогическими технологиями воспитательного процесса.</w:t>
      </w:r>
    </w:p>
    <w:p w:rsidR="002C1833" w:rsidRPr="002C1833" w:rsidRDefault="002C1833" w:rsidP="002C1833">
      <w:pPr>
        <w:tabs>
          <w:tab w:val="left" w:pos="0"/>
        </w:tabs>
        <w:ind w:firstLine="567"/>
        <w:jc w:val="both"/>
        <w:rPr>
          <w:sz w:val="24"/>
          <w:szCs w:val="24"/>
        </w:rPr>
      </w:pPr>
      <w:r w:rsidRPr="002C1833">
        <w:rPr>
          <w:sz w:val="24"/>
          <w:szCs w:val="24"/>
        </w:rPr>
        <w:t>При организации методической работы с классными руководителями использовались различные формы: презентации; практикумы; круглые столы</w:t>
      </w:r>
      <w:r w:rsidRPr="002C1833">
        <w:rPr>
          <w:i/>
          <w:sz w:val="24"/>
          <w:szCs w:val="24"/>
        </w:rPr>
        <w:t xml:space="preserve">. </w:t>
      </w:r>
      <w:r w:rsidRPr="002C1833">
        <w:rPr>
          <w:sz w:val="24"/>
          <w:szCs w:val="24"/>
        </w:rPr>
        <w:t>Эта форма повышения профессионального мастерства классных руководителей предполагает коллективное обсуждение волнующей всех педагогической</w:t>
      </w:r>
      <w:r w:rsidR="00A447C0">
        <w:rPr>
          <w:sz w:val="24"/>
          <w:szCs w:val="24"/>
        </w:rPr>
        <w:t xml:space="preserve"> </w:t>
      </w:r>
      <w:r w:rsidRPr="002C1833">
        <w:rPr>
          <w:sz w:val="24"/>
          <w:szCs w:val="24"/>
        </w:rPr>
        <w:t>проблемы.</w:t>
      </w:r>
    </w:p>
    <w:p w:rsidR="002C1833" w:rsidRPr="002C1833" w:rsidRDefault="002C1833" w:rsidP="002C1833">
      <w:pPr>
        <w:tabs>
          <w:tab w:val="left" w:pos="0"/>
        </w:tabs>
        <w:spacing w:line="274" w:lineRule="exact"/>
        <w:ind w:firstLine="567"/>
        <w:jc w:val="both"/>
        <w:rPr>
          <w:sz w:val="24"/>
          <w:szCs w:val="24"/>
        </w:rPr>
      </w:pPr>
      <w:r w:rsidRPr="002C1833">
        <w:rPr>
          <w:sz w:val="24"/>
          <w:szCs w:val="24"/>
        </w:rPr>
        <w:t>При работе с классными руководителями обсуждались следующие вопросы:</w:t>
      </w:r>
    </w:p>
    <w:p w:rsidR="002C1833" w:rsidRPr="002C1833" w:rsidRDefault="002C1833" w:rsidP="00DE7A2A">
      <w:pPr>
        <w:numPr>
          <w:ilvl w:val="0"/>
          <w:numId w:val="103"/>
        </w:numPr>
        <w:tabs>
          <w:tab w:val="left" w:pos="0"/>
          <w:tab w:val="left" w:pos="1524"/>
        </w:tabs>
        <w:jc w:val="both"/>
        <w:rPr>
          <w:sz w:val="24"/>
        </w:rPr>
      </w:pPr>
      <w:r w:rsidRPr="002C1833">
        <w:rPr>
          <w:sz w:val="24"/>
        </w:rPr>
        <w:t>Содержание деятельности классного руководителя.</w:t>
      </w:r>
    </w:p>
    <w:p w:rsidR="002C1833" w:rsidRPr="002C1833" w:rsidRDefault="002C1833" w:rsidP="00DE7A2A">
      <w:pPr>
        <w:numPr>
          <w:ilvl w:val="0"/>
          <w:numId w:val="103"/>
        </w:numPr>
        <w:tabs>
          <w:tab w:val="left" w:pos="0"/>
          <w:tab w:val="left" w:pos="1524"/>
        </w:tabs>
        <w:jc w:val="both"/>
        <w:rPr>
          <w:sz w:val="24"/>
        </w:rPr>
      </w:pPr>
      <w:r w:rsidRPr="002C1833">
        <w:rPr>
          <w:sz w:val="24"/>
        </w:rPr>
        <w:t>Документация классных руководителей.</w:t>
      </w:r>
    </w:p>
    <w:p w:rsidR="002C1833" w:rsidRPr="002C1833" w:rsidRDefault="002C1833" w:rsidP="00DE7A2A">
      <w:pPr>
        <w:numPr>
          <w:ilvl w:val="0"/>
          <w:numId w:val="103"/>
        </w:numPr>
        <w:tabs>
          <w:tab w:val="left" w:pos="0"/>
          <w:tab w:val="left" w:pos="1524"/>
        </w:tabs>
        <w:jc w:val="both"/>
        <w:rPr>
          <w:sz w:val="24"/>
        </w:rPr>
      </w:pPr>
      <w:r w:rsidRPr="002C1833">
        <w:rPr>
          <w:sz w:val="24"/>
        </w:rPr>
        <w:t>Организация учебно-воспитательной деятельности в классных коллективах.</w:t>
      </w:r>
    </w:p>
    <w:p w:rsidR="002C1833" w:rsidRPr="002C1833" w:rsidRDefault="002C1833" w:rsidP="00DE7A2A">
      <w:pPr>
        <w:numPr>
          <w:ilvl w:val="0"/>
          <w:numId w:val="103"/>
        </w:numPr>
        <w:tabs>
          <w:tab w:val="left" w:pos="0"/>
          <w:tab w:val="left" w:pos="1524"/>
        </w:tabs>
        <w:jc w:val="both"/>
        <w:rPr>
          <w:sz w:val="24"/>
        </w:rPr>
      </w:pPr>
      <w:r w:rsidRPr="002C1833">
        <w:rPr>
          <w:sz w:val="24"/>
        </w:rPr>
        <w:t>Методики определения уровня воспитанности школьников.</w:t>
      </w:r>
    </w:p>
    <w:p w:rsidR="002C1833" w:rsidRPr="002C1833" w:rsidRDefault="002C1833" w:rsidP="00DE7A2A">
      <w:pPr>
        <w:numPr>
          <w:ilvl w:val="0"/>
          <w:numId w:val="103"/>
        </w:numPr>
        <w:tabs>
          <w:tab w:val="left" w:pos="0"/>
          <w:tab w:val="left" w:pos="1524"/>
        </w:tabs>
        <w:jc w:val="both"/>
        <w:rPr>
          <w:sz w:val="24"/>
        </w:rPr>
      </w:pPr>
      <w:r w:rsidRPr="002C1833">
        <w:rPr>
          <w:sz w:val="24"/>
        </w:rPr>
        <w:t>Организация работы с детьми «группы риска».</w:t>
      </w:r>
    </w:p>
    <w:p w:rsidR="002C1833" w:rsidRPr="002C1833" w:rsidRDefault="002C1833" w:rsidP="00DE7A2A">
      <w:pPr>
        <w:numPr>
          <w:ilvl w:val="0"/>
          <w:numId w:val="103"/>
        </w:numPr>
        <w:tabs>
          <w:tab w:val="left" w:pos="0"/>
          <w:tab w:val="left" w:pos="1524"/>
        </w:tabs>
        <w:jc w:val="both"/>
        <w:rPr>
          <w:sz w:val="24"/>
        </w:rPr>
      </w:pPr>
      <w:r w:rsidRPr="002C1833">
        <w:rPr>
          <w:sz w:val="24"/>
        </w:rPr>
        <w:t>Организация работы с родителями.</w:t>
      </w:r>
    </w:p>
    <w:p w:rsidR="002C1833" w:rsidRPr="002C1833" w:rsidRDefault="002C1833" w:rsidP="00DE7A2A">
      <w:pPr>
        <w:numPr>
          <w:ilvl w:val="0"/>
          <w:numId w:val="103"/>
        </w:numPr>
        <w:tabs>
          <w:tab w:val="left" w:pos="0"/>
          <w:tab w:val="left" w:pos="1524"/>
        </w:tabs>
        <w:jc w:val="both"/>
        <w:rPr>
          <w:sz w:val="24"/>
        </w:rPr>
      </w:pPr>
      <w:r w:rsidRPr="002C1833">
        <w:rPr>
          <w:sz w:val="24"/>
        </w:rPr>
        <w:t>Анализ воспитательной работы.</w:t>
      </w:r>
    </w:p>
    <w:p w:rsidR="002C1833" w:rsidRPr="002C1833" w:rsidRDefault="002C1833" w:rsidP="002C1833">
      <w:pPr>
        <w:tabs>
          <w:tab w:val="left" w:pos="0"/>
        </w:tabs>
        <w:ind w:firstLine="567"/>
        <w:jc w:val="both"/>
        <w:rPr>
          <w:sz w:val="24"/>
          <w:szCs w:val="24"/>
        </w:rPr>
      </w:pPr>
      <w:r w:rsidRPr="002C1833">
        <w:rPr>
          <w:sz w:val="24"/>
          <w:szCs w:val="24"/>
        </w:rPr>
        <w:t>Воспитательная функция школы в современных условиях все возрастает. И чем сложнее эти</w:t>
      </w:r>
      <w:r w:rsidR="00A447C0">
        <w:rPr>
          <w:sz w:val="24"/>
          <w:szCs w:val="24"/>
        </w:rPr>
        <w:t xml:space="preserve"> </w:t>
      </w:r>
      <w:r w:rsidRPr="002C1833">
        <w:rPr>
          <w:sz w:val="24"/>
          <w:szCs w:val="24"/>
        </w:rPr>
        <w:t>условия, тем более высокий научный подход требуется к организации воспитательного процесса. Это имеет прямое отношение и к</w:t>
      </w:r>
      <w:r w:rsidR="00A447C0">
        <w:rPr>
          <w:sz w:val="24"/>
          <w:szCs w:val="24"/>
        </w:rPr>
        <w:t xml:space="preserve"> </w:t>
      </w:r>
      <w:r w:rsidRPr="002C1833">
        <w:rPr>
          <w:sz w:val="24"/>
          <w:szCs w:val="24"/>
        </w:rPr>
        <w:t>планированию воспитательной работы классного руководителя.</w:t>
      </w:r>
    </w:p>
    <w:p w:rsidR="002C1833" w:rsidRPr="002C1833" w:rsidRDefault="002C1833" w:rsidP="002C1833">
      <w:pPr>
        <w:tabs>
          <w:tab w:val="left" w:pos="0"/>
        </w:tabs>
        <w:ind w:firstLine="567"/>
        <w:jc w:val="both"/>
        <w:rPr>
          <w:sz w:val="24"/>
          <w:szCs w:val="24"/>
        </w:rPr>
      </w:pPr>
      <w:r w:rsidRPr="002C1833">
        <w:rPr>
          <w:sz w:val="24"/>
          <w:szCs w:val="24"/>
        </w:rPr>
        <w:t>Анализ планов классных руководителей показал, что классные руководители к составлению планов воспитательной работы подошли неформально, а продуманно. Классными руководителями грамотно определены и сформулированы цели и задачи воспитательной работы с детьми, применяются разнообразные формы и методы работы, способы организации воспитательного процесса в школе и классе.</w:t>
      </w:r>
    </w:p>
    <w:p w:rsidR="002C1833" w:rsidRPr="002C1833" w:rsidRDefault="002C1833" w:rsidP="002C1833">
      <w:pPr>
        <w:tabs>
          <w:tab w:val="left" w:pos="0"/>
        </w:tabs>
        <w:ind w:firstLine="567"/>
        <w:jc w:val="both"/>
        <w:rPr>
          <w:sz w:val="24"/>
          <w:szCs w:val="24"/>
        </w:rPr>
      </w:pPr>
      <w:r w:rsidRPr="002C1833">
        <w:rPr>
          <w:sz w:val="24"/>
          <w:szCs w:val="24"/>
        </w:rPr>
        <w:t>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самим себе. В отношении классных часов следует отметить следующее:</w:t>
      </w:r>
    </w:p>
    <w:p w:rsidR="002C1833" w:rsidRPr="002C1833" w:rsidRDefault="002C1833" w:rsidP="00DE7A2A">
      <w:pPr>
        <w:numPr>
          <w:ilvl w:val="0"/>
          <w:numId w:val="104"/>
        </w:numPr>
        <w:tabs>
          <w:tab w:val="left" w:pos="0"/>
          <w:tab w:val="left" w:pos="1520"/>
        </w:tabs>
        <w:jc w:val="both"/>
        <w:rPr>
          <w:sz w:val="24"/>
        </w:rPr>
      </w:pPr>
      <w:r w:rsidRPr="002C1833">
        <w:rPr>
          <w:sz w:val="24"/>
        </w:rPr>
        <w:t>классными руководителями на классных часах используются элементы личностно-ориентированного подхода при подготовке и проведении классных часов;</w:t>
      </w:r>
    </w:p>
    <w:p w:rsidR="002C1833" w:rsidRPr="002C1833" w:rsidRDefault="002C1833" w:rsidP="00DE7A2A">
      <w:pPr>
        <w:numPr>
          <w:ilvl w:val="0"/>
          <w:numId w:val="104"/>
        </w:numPr>
        <w:tabs>
          <w:tab w:val="left" w:pos="0"/>
          <w:tab w:val="left" w:pos="1510"/>
        </w:tabs>
        <w:jc w:val="both"/>
        <w:rPr>
          <w:sz w:val="24"/>
        </w:rPr>
      </w:pPr>
      <w:r w:rsidRPr="002C1833">
        <w:rPr>
          <w:sz w:val="24"/>
        </w:rPr>
        <w:t>наблюдается разнообразие тематики классных часов;</w:t>
      </w:r>
    </w:p>
    <w:p w:rsidR="002C1833" w:rsidRPr="002C1833" w:rsidRDefault="002C1833" w:rsidP="00DE7A2A">
      <w:pPr>
        <w:numPr>
          <w:ilvl w:val="0"/>
          <w:numId w:val="104"/>
        </w:numPr>
        <w:tabs>
          <w:tab w:val="left" w:pos="0"/>
          <w:tab w:val="left" w:pos="1540"/>
        </w:tabs>
        <w:jc w:val="both"/>
        <w:rPr>
          <w:sz w:val="24"/>
        </w:rPr>
      </w:pPr>
      <w:r w:rsidRPr="002C1833">
        <w:rPr>
          <w:sz w:val="24"/>
        </w:rPr>
        <w:t>большинством классных руководителей на классных часах создается комфортная обстановка, атмосфера доброжелательности, способствующая самопроявлению и самовыражению учащихся;</w:t>
      </w:r>
    </w:p>
    <w:p w:rsidR="002C1833" w:rsidRPr="002C1833" w:rsidRDefault="002C1833" w:rsidP="00DE7A2A">
      <w:pPr>
        <w:numPr>
          <w:ilvl w:val="0"/>
          <w:numId w:val="104"/>
        </w:numPr>
        <w:tabs>
          <w:tab w:val="left" w:pos="0"/>
          <w:tab w:val="left" w:pos="1510"/>
        </w:tabs>
        <w:jc w:val="both"/>
        <w:rPr>
          <w:sz w:val="24"/>
        </w:rPr>
      </w:pPr>
      <w:r w:rsidRPr="002C1833">
        <w:rPr>
          <w:sz w:val="24"/>
        </w:rPr>
        <w:t>разнообразие приемов, методов и форм проведения классных часов;</w:t>
      </w:r>
    </w:p>
    <w:p w:rsidR="002C1833" w:rsidRPr="002C1833" w:rsidRDefault="002C1833" w:rsidP="00DE7A2A">
      <w:pPr>
        <w:numPr>
          <w:ilvl w:val="0"/>
          <w:numId w:val="104"/>
        </w:numPr>
        <w:tabs>
          <w:tab w:val="left" w:pos="0"/>
          <w:tab w:val="left" w:pos="1510"/>
        </w:tabs>
        <w:jc w:val="both"/>
        <w:rPr>
          <w:sz w:val="24"/>
        </w:rPr>
      </w:pPr>
      <w:r w:rsidRPr="002C1833">
        <w:rPr>
          <w:sz w:val="24"/>
        </w:rPr>
        <w:t>неформальная обстановка;</w:t>
      </w:r>
    </w:p>
    <w:p w:rsidR="002C1833" w:rsidRPr="002C1833" w:rsidRDefault="002C1833" w:rsidP="00DE7A2A">
      <w:pPr>
        <w:numPr>
          <w:ilvl w:val="0"/>
          <w:numId w:val="104"/>
        </w:numPr>
        <w:tabs>
          <w:tab w:val="left" w:pos="0"/>
          <w:tab w:val="left" w:pos="1532"/>
        </w:tabs>
        <w:jc w:val="both"/>
        <w:rPr>
          <w:sz w:val="24"/>
        </w:rPr>
      </w:pPr>
      <w:r w:rsidRPr="002C1833">
        <w:rPr>
          <w:sz w:val="24"/>
        </w:rPr>
        <w:t>создание ситуаций успеха и выбора для ребенка, независимо от его результатов в</w:t>
      </w:r>
      <w:r w:rsidR="00A447C0">
        <w:rPr>
          <w:sz w:val="24"/>
        </w:rPr>
        <w:t xml:space="preserve"> </w:t>
      </w:r>
      <w:r w:rsidRPr="002C1833">
        <w:rPr>
          <w:sz w:val="24"/>
        </w:rPr>
        <w:t>учебной деятельности;</w:t>
      </w:r>
    </w:p>
    <w:p w:rsidR="002C1833" w:rsidRPr="002C1833" w:rsidRDefault="002C1833" w:rsidP="00DE7A2A">
      <w:pPr>
        <w:numPr>
          <w:ilvl w:val="0"/>
          <w:numId w:val="104"/>
        </w:numPr>
        <w:tabs>
          <w:tab w:val="left" w:pos="0"/>
          <w:tab w:val="left" w:pos="1552"/>
        </w:tabs>
        <w:jc w:val="both"/>
        <w:rPr>
          <w:sz w:val="24"/>
        </w:rPr>
      </w:pPr>
      <w:r w:rsidRPr="002C1833">
        <w:rPr>
          <w:sz w:val="24"/>
        </w:rPr>
        <w:t>соответствие поставленных целей и задач особенностям классного коллектива и</w:t>
      </w:r>
      <w:r w:rsidR="00A447C0">
        <w:rPr>
          <w:sz w:val="24"/>
        </w:rPr>
        <w:t xml:space="preserve"> </w:t>
      </w:r>
      <w:r w:rsidRPr="002C1833">
        <w:rPr>
          <w:sz w:val="24"/>
        </w:rPr>
        <w:t>возрасту учащихся, а также их потребностям;</w:t>
      </w:r>
    </w:p>
    <w:p w:rsidR="002C1833" w:rsidRPr="002C1833" w:rsidRDefault="002C1833" w:rsidP="00DE7A2A">
      <w:pPr>
        <w:numPr>
          <w:ilvl w:val="0"/>
          <w:numId w:val="104"/>
        </w:numPr>
        <w:tabs>
          <w:tab w:val="left" w:pos="0"/>
          <w:tab w:val="left" w:pos="1526"/>
        </w:tabs>
        <w:jc w:val="both"/>
        <w:rPr>
          <w:sz w:val="24"/>
        </w:rPr>
      </w:pPr>
      <w:r w:rsidRPr="002C1833">
        <w:rPr>
          <w:sz w:val="24"/>
        </w:rPr>
        <w:t>классные часы способствуют развитию эмоциональной и интеллектуальной сферы учащихся, а также способствуют и развитию творческих способностей учащихся.</w:t>
      </w:r>
    </w:p>
    <w:p w:rsidR="002C1833" w:rsidRPr="002C1833" w:rsidRDefault="002C1833" w:rsidP="002C1833">
      <w:pPr>
        <w:tabs>
          <w:tab w:val="left" w:pos="0"/>
        </w:tabs>
        <w:ind w:firstLine="567"/>
        <w:jc w:val="both"/>
        <w:rPr>
          <w:sz w:val="24"/>
          <w:szCs w:val="24"/>
        </w:rPr>
      </w:pPr>
      <w:r w:rsidRPr="002C1833">
        <w:rPr>
          <w:sz w:val="24"/>
          <w:szCs w:val="24"/>
        </w:rPr>
        <w:t xml:space="preserve">Классные руководители способны найти союз с ребятами, умеют добиваться оптимальных результатов в достижении воспитательных целей и задач, а также считаются с потребностями и </w:t>
      </w:r>
      <w:r w:rsidRPr="002C1833">
        <w:rPr>
          <w:sz w:val="24"/>
          <w:szCs w:val="24"/>
        </w:rPr>
        <w:lastRenderedPageBreak/>
        <w:t>интересами детей при планировании</w:t>
      </w:r>
      <w:r w:rsidR="00A447C0">
        <w:rPr>
          <w:sz w:val="24"/>
          <w:szCs w:val="24"/>
        </w:rPr>
        <w:t xml:space="preserve"> </w:t>
      </w:r>
      <w:r w:rsidRPr="002C1833">
        <w:rPr>
          <w:sz w:val="24"/>
          <w:szCs w:val="24"/>
        </w:rPr>
        <w:t>своей работы.</w:t>
      </w:r>
    </w:p>
    <w:p w:rsidR="002C1833" w:rsidRPr="002C1833" w:rsidRDefault="002C1833" w:rsidP="002C1833">
      <w:pPr>
        <w:tabs>
          <w:tab w:val="left" w:pos="0"/>
        </w:tabs>
        <w:ind w:firstLine="567"/>
        <w:jc w:val="both"/>
        <w:rPr>
          <w:sz w:val="24"/>
        </w:rPr>
      </w:pPr>
      <w:r w:rsidRPr="002C1833">
        <w:rPr>
          <w:sz w:val="24"/>
        </w:rPr>
        <w:t>В результате применения различных форм по повышению мастерства классных руководителей в нашей школе есть определенные успехи:</w:t>
      </w:r>
    </w:p>
    <w:p w:rsidR="002C1833" w:rsidRPr="002C1833" w:rsidRDefault="002C1833" w:rsidP="00DE7A2A">
      <w:pPr>
        <w:numPr>
          <w:ilvl w:val="0"/>
          <w:numId w:val="105"/>
        </w:numPr>
        <w:tabs>
          <w:tab w:val="left" w:pos="0"/>
          <w:tab w:val="left" w:pos="1512"/>
        </w:tabs>
        <w:jc w:val="both"/>
        <w:rPr>
          <w:sz w:val="24"/>
        </w:rPr>
      </w:pPr>
      <w:r w:rsidRPr="002C1833">
        <w:rPr>
          <w:sz w:val="24"/>
        </w:rPr>
        <w:t>Эффективнее стало педагогическое влияние на процесс развития личности ребенка, формирование нравственного, познавательного, коммуникативного, эстетического и физического потенциалов.</w:t>
      </w:r>
    </w:p>
    <w:p w:rsidR="002C1833" w:rsidRPr="002C1833" w:rsidRDefault="002C1833" w:rsidP="00DE7A2A">
      <w:pPr>
        <w:numPr>
          <w:ilvl w:val="0"/>
          <w:numId w:val="105"/>
        </w:numPr>
        <w:tabs>
          <w:tab w:val="left" w:pos="0"/>
          <w:tab w:val="left" w:pos="1512"/>
        </w:tabs>
        <w:spacing w:before="2"/>
        <w:jc w:val="both"/>
        <w:rPr>
          <w:sz w:val="24"/>
        </w:rPr>
      </w:pPr>
      <w:r w:rsidRPr="002C1833">
        <w:rPr>
          <w:sz w:val="24"/>
        </w:rPr>
        <w:t>Хорошо осуществляется программа адаптации первоклассников и пятиклассников.</w:t>
      </w:r>
    </w:p>
    <w:p w:rsidR="002C1833" w:rsidRPr="002C1833" w:rsidRDefault="002C1833" w:rsidP="00DE7A2A">
      <w:pPr>
        <w:numPr>
          <w:ilvl w:val="0"/>
          <w:numId w:val="105"/>
        </w:numPr>
        <w:tabs>
          <w:tab w:val="left" w:pos="0"/>
          <w:tab w:val="left" w:pos="1512"/>
        </w:tabs>
        <w:jc w:val="both"/>
        <w:rPr>
          <w:sz w:val="24"/>
        </w:rPr>
      </w:pPr>
      <w:r w:rsidRPr="002C1833">
        <w:rPr>
          <w:sz w:val="24"/>
        </w:rPr>
        <w:t>Значительно обогатился теоретический и технологический арсенал классных руководителей, деятельность которых стала более целенаправленной, системной, личностно-ориентированной.</w:t>
      </w:r>
    </w:p>
    <w:p w:rsidR="002C1833" w:rsidRPr="002C1833" w:rsidRDefault="002C1833" w:rsidP="00DE7A2A">
      <w:pPr>
        <w:numPr>
          <w:ilvl w:val="0"/>
          <w:numId w:val="105"/>
        </w:numPr>
        <w:tabs>
          <w:tab w:val="left" w:pos="0"/>
          <w:tab w:val="left" w:pos="1512"/>
        </w:tabs>
        <w:spacing w:before="2"/>
        <w:jc w:val="both"/>
        <w:rPr>
          <w:sz w:val="24"/>
        </w:rPr>
      </w:pPr>
      <w:r w:rsidRPr="002C1833">
        <w:rPr>
          <w:sz w:val="24"/>
        </w:rPr>
        <w:t>Налажена на хорошем уровне работа с родителями.</w:t>
      </w:r>
    </w:p>
    <w:p w:rsidR="002C1833" w:rsidRPr="002C1833" w:rsidRDefault="002C1833" w:rsidP="00DE7A2A">
      <w:pPr>
        <w:numPr>
          <w:ilvl w:val="0"/>
          <w:numId w:val="105"/>
        </w:numPr>
        <w:tabs>
          <w:tab w:val="left" w:pos="0"/>
          <w:tab w:val="left" w:pos="1512"/>
        </w:tabs>
        <w:jc w:val="both"/>
        <w:rPr>
          <w:sz w:val="24"/>
        </w:rPr>
      </w:pPr>
      <w:r w:rsidRPr="002C1833">
        <w:rPr>
          <w:sz w:val="24"/>
        </w:rPr>
        <w:t>Использование классными руководителями компьютерных технологий в процессе воспитания.</w:t>
      </w:r>
    </w:p>
    <w:p w:rsidR="002C1833" w:rsidRPr="002C1833" w:rsidRDefault="002C1833" w:rsidP="002C1833">
      <w:pPr>
        <w:tabs>
          <w:tab w:val="left" w:pos="0"/>
        </w:tabs>
        <w:ind w:firstLine="567"/>
        <w:jc w:val="both"/>
        <w:rPr>
          <w:sz w:val="24"/>
          <w:szCs w:val="24"/>
        </w:rPr>
      </w:pPr>
      <w:r w:rsidRPr="002C1833">
        <w:rPr>
          <w:sz w:val="24"/>
          <w:szCs w:val="24"/>
        </w:rPr>
        <w:t>В соответствии с проблемой школы методическое объединение классных руководителей ставит перед собой следующие задачи на новый</w:t>
      </w:r>
      <w:r w:rsidR="00A447C0">
        <w:rPr>
          <w:sz w:val="24"/>
          <w:szCs w:val="24"/>
        </w:rPr>
        <w:t xml:space="preserve"> </w:t>
      </w:r>
      <w:r w:rsidRPr="002C1833">
        <w:rPr>
          <w:sz w:val="24"/>
          <w:szCs w:val="24"/>
        </w:rPr>
        <w:t>учебный год:</w:t>
      </w:r>
    </w:p>
    <w:p w:rsidR="002C1833" w:rsidRPr="002C1833" w:rsidRDefault="002C1833" w:rsidP="00DE7A2A">
      <w:pPr>
        <w:numPr>
          <w:ilvl w:val="0"/>
          <w:numId w:val="106"/>
        </w:numPr>
        <w:tabs>
          <w:tab w:val="left" w:pos="0"/>
          <w:tab w:val="left" w:pos="1686"/>
        </w:tabs>
        <w:jc w:val="both"/>
        <w:rPr>
          <w:sz w:val="24"/>
        </w:rPr>
      </w:pPr>
      <w:r w:rsidRPr="002C1833">
        <w:rPr>
          <w:sz w:val="24"/>
        </w:rPr>
        <w:t xml:space="preserve">Продолжить работу по повышению профессионального мастерства классного руководителя посредством знакомства с опытом </w:t>
      </w:r>
      <w:proofErr w:type="gramStart"/>
      <w:r w:rsidRPr="002C1833">
        <w:rPr>
          <w:sz w:val="24"/>
        </w:rPr>
        <w:t>педагогов</w:t>
      </w:r>
      <w:proofErr w:type="gramEnd"/>
      <w:r w:rsidRPr="002C1833">
        <w:rPr>
          <w:sz w:val="24"/>
        </w:rPr>
        <w:t xml:space="preserve"> как нашей школы, так и школ города.</w:t>
      </w:r>
    </w:p>
    <w:p w:rsidR="002C1833" w:rsidRPr="002C1833" w:rsidRDefault="002C1833" w:rsidP="00DE7A2A">
      <w:pPr>
        <w:numPr>
          <w:ilvl w:val="0"/>
          <w:numId w:val="106"/>
        </w:numPr>
        <w:tabs>
          <w:tab w:val="left" w:pos="0"/>
          <w:tab w:val="left" w:pos="1652"/>
        </w:tabs>
        <w:jc w:val="both"/>
        <w:rPr>
          <w:sz w:val="24"/>
        </w:rPr>
      </w:pPr>
      <w:r w:rsidRPr="002C1833">
        <w:rPr>
          <w:sz w:val="24"/>
        </w:rPr>
        <w:t>Продолжить работу по формированию у воспитанников привычки к здоровому образу жизни.</w:t>
      </w:r>
    </w:p>
    <w:p w:rsidR="002C1833" w:rsidRPr="002C1833" w:rsidRDefault="002C1833" w:rsidP="00DE7A2A">
      <w:pPr>
        <w:numPr>
          <w:ilvl w:val="0"/>
          <w:numId w:val="106"/>
        </w:numPr>
        <w:tabs>
          <w:tab w:val="left" w:pos="0"/>
          <w:tab w:val="left" w:pos="1662"/>
        </w:tabs>
        <w:spacing w:before="1"/>
        <w:jc w:val="both"/>
        <w:rPr>
          <w:sz w:val="24"/>
        </w:rPr>
      </w:pPr>
      <w:r w:rsidRPr="002C1833">
        <w:rPr>
          <w:sz w:val="24"/>
        </w:rPr>
        <w:t>Разработать систему проектов в классных коллективах с целью формирования гражданской позиции, гражданского отношения к школе, семье, обществу.</w:t>
      </w:r>
    </w:p>
    <w:p w:rsidR="002C1833" w:rsidRPr="002C1833" w:rsidRDefault="002C1833" w:rsidP="00DE7A2A">
      <w:pPr>
        <w:numPr>
          <w:ilvl w:val="0"/>
          <w:numId w:val="106"/>
        </w:numPr>
        <w:tabs>
          <w:tab w:val="left" w:pos="0"/>
          <w:tab w:val="left" w:pos="1610"/>
        </w:tabs>
        <w:jc w:val="both"/>
        <w:rPr>
          <w:sz w:val="24"/>
        </w:rPr>
      </w:pPr>
      <w:r w:rsidRPr="002C1833">
        <w:rPr>
          <w:sz w:val="24"/>
        </w:rPr>
        <w:t>Продолжить работу по охране жизни и здоровья воспитанников.</w:t>
      </w:r>
    </w:p>
    <w:p w:rsidR="002C1833" w:rsidRPr="002C1833" w:rsidRDefault="002C1833" w:rsidP="00DE7A2A">
      <w:pPr>
        <w:numPr>
          <w:ilvl w:val="0"/>
          <w:numId w:val="106"/>
        </w:numPr>
        <w:tabs>
          <w:tab w:val="left" w:pos="0"/>
          <w:tab w:val="left" w:pos="1842"/>
        </w:tabs>
        <w:jc w:val="both"/>
        <w:rPr>
          <w:sz w:val="24"/>
        </w:rPr>
      </w:pPr>
      <w:r w:rsidRPr="002C1833">
        <w:rPr>
          <w:sz w:val="24"/>
        </w:rPr>
        <w:t>Строить воспитательную работу в классном коллективе с учетом индивидуальности и ценности личности каждого ученика. Через индивидуальность конкретного ребенка высветить и сделать более осознанными общезначимые, социальные позиции личности.</w:t>
      </w:r>
    </w:p>
    <w:p w:rsidR="002C1833" w:rsidRPr="002C1833" w:rsidRDefault="002C1833" w:rsidP="00DE7A2A">
      <w:pPr>
        <w:numPr>
          <w:ilvl w:val="0"/>
          <w:numId w:val="106"/>
        </w:numPr>
        <w:tabs>
          <w:tab w:val="left" w:pos="0"/>
          <w:tab w:val="left" w:pos="1610"/>
        </w:tabs>
        <w:jc w:val="both"/>
        <w:rPr>
          <w:sz w:val="24"/>
        </w:rPr>
      </w:pPr>
      <w:r w:rsidRPr="002C1833">
        <w:rPr>
          <w:sz w:val="24"/>
        </w:rPr>
        <w:t>Обеспечить взаимодействие с семьей по вопросам воспитания и образования.</w:t>
      </w:r>
    </w:p>
    <w:p w:rsidR="002C1833" w:rsidRPr="002C1833" w:rsidRDefault="002C1833" w:rsidP="00DE7A2A">
      <w:pPr>
        <w:numPr>
          <w:ilvl w:val="0"/>
          <w:numId w:val="106"/>
        </w:numPr>
        <w:tabs>
          <w:tab w:val="left" w:pos="0"/>
          <w:tab w:val="left" w:pos="1698"/>
        </w:tabs>
        <w:jc w:val="both"/>
        <w:rPr>
          <w:sz w:val="24"/>
        </w:rPr>
      </w:pPr>
      <w:r w:rsidRPr="002C1833">
        <w:rPr>
          <w:sz w:val="24"/>
        </w:rPr>
        <w:t>Продолжить развивать самоуправление в организации учебной деятельности учащихся, в трудовой и общественной жизни.</w:t>
      </w:r>
    </w:p>
    <w:p w:rsidR="002C1833" w:rsidRPr="002C1833" w:rsidRDefault="002C1833" w:rsidP="00DE7A2A">
      <w:pPr>
        <w:numPr>
          <w:ilvl w:val="0"/>
          <w:numId w:val="106"/>
        </w:numPr>
        <w:tabs>
          <w:tab w:val="left" w:pos="0"/>
          <w:tab w:val="left" w:pos="1720"/>
        </w:tabs>
        <w:jc w:val="both"/>
        <w:rPr>
          <w:sz w:val="24"/>
        </w:rPr>
      </w:pPr>
      <w:r w:rsidRPr="002C1833">
        <w:rPr>
          <w:sz w:val="24"/>
        </w:rPr>
        <w:t>Систематически</w:t>
      </w:r>
      <w:r w:rsidR="00A447C0">
        <w:rPr>
          <w:sz w:val="24"/>
        </w:rPr>
        <w:t xml:space="preserve"> </w:t>
      </w:r>
      <w:r w:rsidRPr="002C1833">
        <w:rPr>
          <w:sz w:val="24"/>
        </w:rPr>
        <w:t>и целенаправленно проводить профилактическую работу с учащимися по предупреждению правонарушений.</w:t>
      </w:r>
    </w:p>
    <w:p w:rsidR="002C1833" w:rsidRPr="002C1833" w:rsidRDefault="002C1833" w:rsidP="002C1833">
      <w:pPr>
        <w:tabs>
          <w:tab w:val="left" w:pos="0"/>
        </w:tabs>
        <w:ind w:firstLine="567"/>
        <w:jc w:val="both"/>
        <w:rPr>
          <w:sz w:val="24"/>
          <w:szCs w:val="24"/>
        </w:rPr>
      </w:pPr>
      <w:r w:rsidRPr="002C1833">
        <w:rPr>
          <w:sz w:val="24"/>
          <w:szCs w:val="24"/>
        </w:rPr>
        <w:t>Анализируя деятельность классных руководителей можно сделать вывод, что работа по созданию классных коллективов ведётся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практически все они вовлечены во</w:t>
      </w:r>
      <w:r w:rsidR="00A447C0">
        <w:rPr>
          <w:sz w:val="24"/>
          <w:szCs w:val="24"/>
        </w:rPr>
        <w:t xml:space="preserve"> </w:t>
      </w:r>
      <w:r w:rsidRPr="002C1833">
        <w:rPr>
          <w:sz w:val="24"/>
          <w:szCs w:val="24"/>
        </w:rPr>
        <w:t>внеклассную деятельность.</w:t>
      </w:r>
    </w:p>
    <w:p w:rsidR="002C1833" w:rsidRPr="002C1833" w:rsidRDefault="002C1833" w:rsidP="002C1833">
      <w:pPr>
        <w:tabs>
          <w:tab w:val="left" w:pos="0"/>
        </w:tabs>
        <w:ind w:firstLine="567"/>
        <w:jc w:val="both"/>
        <w:rPr>
          <w:sz w:val="24"/>
          <w:szCs w:val="24"/>
        </w:rPr>
      </w:pPr>
      <w:r w:rsidRPr="002C1833">
        <w:rPr>
          <w:sz w:val="24"/>
          <w:szCs w:val="24"/>
        </w:rPr>
        <w:t>Наряду с положительными моментами в методической работе школы есть и недоработки. В будущем году следует:</w:t>
      </w:r>
    </w:p>
    <w:p w:rsidR="002C1833" w:rsidRPr="002C1833" w:rsidRDefault="002C1833" w:rsidP="00DE7A2A">
      <w:pPr>
        <w:numPr>
          <w:ilvl w:val="0"/>
          <w:numId w:val="107"/>
        </w:numPr>
        <w:tabs>
          <w:tab w:val="left" w:pos="0"/>
          <w:tab w:val="left" w:pos="1610"/>
        </w:tabs>
        <w:jc w:val="both"/>
        <w:rPr>
          <w:sz w:val="24"/>
        </w:rPr>
      </w:pPr>
      <w:r w:rsidRPr="002C1833">
        <w:rPr>
          <w:sz w:val="24"/>
        </w:rPr>
        <w:t>Систематизировать взаимопосещение классных часов.</w:t>
      </w:r>
    </w:p>
    <w:p w:rsidR="002C1833" w:rsidRPr="002C1833" w:rsidRDefault="002C1833" w:rsidP="00DE7A2A">
      <w:pPr>
        <w:numPr>
          <w:ilvl w:val="0"/>
          <w:numId w:val="107"/>
        </w:numPr>
        <w:tabs>
          <w:tab w:val="left" w:pos="0"/>
          <w:tab w:val="left" w:pos="1716"/>
        </w:tabs>
        <w:jc w:val="both"/>
        <w:rPr>
          <w:sz w:val="24"/>
        </w:rPr>
      </w:pPr>
      <w:r w:rsidRPr="002C1833">
        <w:rPr>
          <w:sz w:val="24"/>
        </w:rPr>
        <w:t>Внедрить новые информационные технологии в работу каждого классного руководителя.</w:t>
      </w:r>
    </w:p>
    <w:p w:rsidR="002C1833" w:rsidRPr="002C1833" w:rsidRDefault="002C1833" w:rsidP="00DE7A2A">
      <w:pPr>
        <w:numPr>
          <w:ilvl w:val="0"/>
          <w:numId w:val="107"/>
        </w:numPr>
        <w:tabs>
          <w:tab w:val="left" w:pos="0"/>
        </w:tabs>
        <w:jc w:val="both"/>
        <w:rPr>
          <w:sz w:val="24"/>
          <w:szCs w:val="24"/>
        </w:rPr>
      </w:pPr>
      <w:r w:rsidRPr="002C1833">
        <w:rPr>
          <w:sz w:val="24"/>
          <w:szCs w:val="24"/>
        </w:rPr>
        <w:t>Контролировать качественное выполнение воспитательных программ классных руководителей.</w:t>
      </w:r>
    </w:p>
    <w:p w:rsidR="002C1833" w:rsidRPr="002C1833" w:rsidRDefault="002C1833" w:rsidP="00DE7A2A">
      <w:pPr>
        <w:numPr>
          <w:ilvl w:val="0"/>
          <w:numId w:val="107"/>
        </w:numPr>
        <w:tabs>
          <w:tab w:val="left" w:pos="0"/>
          <w:tab w:val="left" w:pos="1610"/>
        </w:tabs>
        <w:jc w:val="both"/>
        <w:rPr>
          <w:sz w:val="24"/>
        </w:rPr>
      </w:pPr>
      <w:r w:rsidRPr="002C1833">
        <w:rPr>
          <w:sz w:val="24"/>
        </w:rPr>
        <w:t>Использовать новые формы взаимной педагогической деятельности.</w:t>
      </w:r>
    </w:p>
    <w:p w:rsidR="002C1833" w:rsidRPr="002C1833" w:rsidRDefault="002C1833" w:rsidP="002C1833">
      <w:pPr>
        <w:tabs>
          <w:tab w:val="left" w:pos="0"/>
        </w:tabs>
        <w:jc w:val="both"/>
        <w:rPr>
          <w:sz w:val="24"/>
          <w:u w:val="single"/>
        </w:rPr>
      </w:pPr>
      <w:r w:rsidRPr="002C1833">
        <w:rPr>
          <w:sz w:val="24"/>
          <w:u w:val="single"/>
        </w:rPr>
        <w:t>Результат:</w:t>
      </w:r>
    </w:p>
    <w:p w:rsidR="002C1833" w:rsidRPr="002C1833" w:rsidRDefault="002C1833" w:rsidP="00DE7A2A">
      <w:pPr>
        <w:numPr>
          <w:ilvl w:val="0"/>
          <w:numId w:val="108"/>
        </w:numPr>
        <w:tabs>
          <w:tab w:val="left" w:pos="0"/>
          <w:tab w:val="left" w:pos="1551"/>
        </w:tabs>
        <w:jc w:val="both"/>
        <w:rPr>
          <w:sz w:val="24"/>
        </w:rPr>
      </w:pPr>
      <w:r w:rsidRPr="002C1833">
        <w:rPr>
          <w:sz w:val="24"/>
        </w:rPr>
        <w:t>Качественной была работа МО классных руководителей.</w:t>
      </w:r>
    </w:p>
    <w:p w:rsidR="002C1833" w:rsidRPr="002C1833" w:rsidRDefault="002C1833" w:rsidP="00DE7A2A">
      <w:pPr>
        <w:numPr>
          <w:ilvl w:val="0"/>
          <w:numId w:val="108"/>
        </w:numPr>
        <w:tabs>
          <w:tab w:val="left" w:pos="0"/>
          <w:tab w:val="left" w:pos="1551"/>
        </w:tabs>
        <w:jc w:val="both"/>
        <w:rPr>
          <w:sz w:val="24"/>
        </w:rPr>
      </w:pPr>
      <w:r w:rsidRPr="002C1833">
        <w:rPr>
          <w:sz w:val="24"/>
        </w:rPr>
        <w:t>Увеличилась заинтересованность классных руководителей в работе МО, их участие в различных мероприятиях в школе.</w:t>
      </w:r>
    </w:p>
    <w:p w:rsidR="002C1833" w:rsidRPr="002C1833" w:rsidRDefault="002C1833" w:rsidP="00DE7A2A">
      <w:pPr>
        <w:numPr>
          <w:ilvl w:val="0"/>
          <w:numId w:val="108"/>
        </w:numPr>
        <w:tabs>
          <w:tab w:val="left" w:pos="0"/>
          <w:tab w:val="left" w:pos="1551"/>
        </w:tabs>
        <w:jc w:val="both"/>
        <w:rPr>
          <w:sz w:val="24"/>
        </w:rPr>
      </w:pPr>
      <w:r w:rsidRPr="002C1833">
        <w:rPr>
          <w:sz w:val="24"/>
        </w:rPr>
        <w:t>Методический фонд школы пополнился сценариями праздников, тематических классных часов.</w:t>
      </w:r>
    </w:p>
    <w:p w:rsidR="002C1833" w:rsidRPr="002C1833" w:rsidRDefault="002C1833" w:rsidP="002C1833">
      <w:pPr>
        <w:tabs>
          <w:tab w:val="left" w:pos="0"/>
        </w:tabs>
        <w:jc w:val="both"/>
        <w:rPr>
          <w:sz w:val="24"/>
          <w:u w:val="single"/>
        </w:rPr>
      </w:pPr>
      <w:r w:rsidRPr="002C1833">
        <w:rPr>
          <w:sz w:val="24"/>
          <w:u w:val="single"/>
        </w:rPr>
        <w:t>Проблемное поле:</w:t>
      </w:r>
    </w:p>
    <w:p w:rsidR="002C1833" w:rsidRPr="002C1833" w:rsidRDefault="002C1833" w:rsidP="00DE7A2A">
      <w:pPr>
        <w:numPr>
          <w:ilvl w:val="0"/>
          <w:numId w:val="109"/>
        </w:numPr>
        <w:tabs>
          <w:tab w:val="left" w:pos="0"/>
        </w:tabs>
        <w:jc w:val="both"/>
        <w:rPr>
          <w:sz w:val="24"/>
          <w:szCs w:val="24"/>
        </w:rPr>
      </w:pPr>
      <w:r w:rsidRPr="002C1833">
        <w:rPr>
          <w:sz w:val="24"/>
          <w:szCs w:val="24"/>
        </w:rPr>
        <w:t>Не все классные руководители активно принимают участие в работе МО.</w:t>
      </w:r>
    </w:p>
    <w:p w:rsidR="002C1833" w:rsidRPr="002C1833" w:rsidRDefault="002C1833" w:rsidP="00DE7A2A">
      <w:pPr>
        <w:numPr>
          <w:ilvl w:val="0"/>
          <w:numId w:val="109"/>
        </w:numPr>
        <w:tabs>
          <w:tab w:val="left" w:pos="0"/>
        </w:tabs>
        <w:jc w:val="both"/>
        <w:rPr>
          <w:sz w:val="24"/>
          <w:szCs w:val="24"/>
        </w:rPr>
      </w:pPr>
      <w:r w:rsidRPr="002C1833">
        <w:rPr>
          <w:sz w:val="24"/>
          <w:szCs w:val="24"/>
        </w:rPr>
        <w:t>Недостаточно обобщен опыт передовых классных руководителей.</w:t>
      </w:r>
    </w:p>
    <w:p w:rsidR="002C1833" w:rsidRPr="002C1833" w:rsidRDefault="002C1833" w:rsidP="00DE7A2A">
      <w:pPr>
        <w:numPr>
          <w:ilvl w:val="0"/>
          <w:numId w:val="109"/>
        </w:numPr>
        <w:tabs>
          <w:tab w:val="left" w:pos="0"/>
          <w:tab w:val="left" w:pos="1551"/>
          <w:tab w:val="left" w:pos="2549"/>
          <w:tab w:val="left" w:pos="3608"/>
          <w:tab w:val="left" w:pos="4840"/>
          <w:tab w:val="left" w:pos="6631"/>
          <w:tab w:val="left" w:pos="7011"/>
          <w:tab w:val="left" w:pos="7956"/>
        </w:tabs>
        <w:jc w:val="both"/>
        <w:rPr>
          <w:sz w:val="24"/>
        </w:rPr>
      </w:pPr>
      <w:r w:rsidRPr="002C1833">
        <w:rPr>
          <w:sz w:val="24"/>
        </w:rPr>
        <w:t xml:space="preserve">Слабое участие классных руководителей в работе </w:t>
      </w:r>
      <w:proofErr w:type="gramStart"/>
      <w:r w:rsidRPr="002C1833">
        <w:rPr>
          <w:spacing w:val="-1"/>
          <w:sz w:val="24"/>
        </w:rPr>
        <w:t>Интернет-сообществ</w:t>
      </w:r>
      <w:proofErr w:type="gramEnd"/>
      <w:r w:rsidRPr="002C1833">
        <w:rPr>
          <w:spacing w:val="-1"/>
          <w:sz w:val="24"/>
        </w:rPr>
        <w:t xml:space="preserve">, </w:t>
      </w:r>
      <w:r w:rsidRPr="002C1833">
        <w:rPr>
          <w:sz w:val="24"/>
        </w:rPr>
        <w:t>методических журналов.</w:t>
      </w:r>
    </w:p>
    <w:p w:rsidR="002C1833" w:rsidRPr="002C1833" w:rsidRDefault="002C1833" w:rsidP="002C1833">
      <w:pPr>
        <w:tabs>
          <w:tab w:val="left" w:pos="0"/>
        </w:tabs>
        <w:jc w:val="both"/>
        <w:rPr>
          <w:sz w:val="24"/>
          <w:u w:val="single"/>
        </w:rPr>
      </w:pPr>
      <w:r w:rsidRPr="002C1833">
        <w:rPr>
          <w:sz w:val="24"/>
          <w:u w:val="single"/>
        </w:rPr>
        <w:t>Возможные пути преодоления недостатков:</w:t>
      </w:r>
    </w:p>
    <w:p w:rsidR="002C1833" w:rsidRPr="002C1833" w:rsidRDefault="002C1833" w:rsidP="00DE7A2A">
      <w:pPr>
        <w:numPr>
          <w:ilvl w:val="0"/>
          <w:numId w:val="110"/>
        </w:numPr>
        <w:tabs>
          <w:tab w:val="left" w:pos="0"/>
          <w:tab w:val="left" w:pos="1806"/>
        </w:tabs>
        <w:jc w:val="both"/>
        <w:rPr>
          <w:sz w:val="24"/>
        </w:rPr>
      </w:pPr>
      <w:r w:rsidRPr="002C1833">
        <w:rPr>
          <w:sz w:val="24"/>
        </w:rPr>
        <w:t>Активнее привлекать классных</w:t>
      </w:r>
      <w:r w:rsidR="00A447C0">
        <w:rPr>
          <w:sz w:val="24"/>
        </w:rPr>
        <w:t xml:space="preserve"> </w:t>
      </w:r>
      <w:r w:rsidRPr="002C1833">
        <w:rPr>
          <w:sz w:val="24"/>
        </w:rPr>
        <w:t xml:space="preserve">руководителей к подготовке заседаний МО и участию в </w:t>
      </w:r>
      <w:r w:rsidRPr="002C1833">
        <w:rPr>
          <w:sz w:val="24"/>
        </w:rPr>
        <w:lastRenderedPageBreak/>
        <w:t>конкурсах.</w:t>
      </w:r>
    </w:p>
    <w:p w:rsidR="002C1833" w:rsidRPr="002C1833" w:rsidRDefault="002C1833" w:rsidP="00DE7A2A">
      <w:pPr>
        <w:numPr>
          <w:ilvl w:val="0"/>
          <w:numId w:val="110"/>
        </w:numPr>
        <w:tabs>
          <w:tab w:val="left" w:pos="0"/>
          <w:tab w:val="left" w:pos="2220"/>
        </w:tabs>
        <w:jc w:val="both"/>
        <w:rPr>
          <w:sz w:val="24"/>
        </w:rPr>
      </w:pPr>
      <w:r w:rsidRPr="002C1833">
        <w:rPr>
          <w:sz w:val="24"/>
        </w:rPr>
        <w:t>Администрации найти пути стимулирования классных руководителей в подготовке и проведении открытых воспитательных мероприятия, публикации своего опыта на страницах методических журналов.</w:t>
      </w:r>
    </w:p>
    <w:p w:rsidR="002C1833" w:rsidRPr="002C1833" w:rsidRDefault="002C1833" w:rsidP="00DE7A2A">
      <w:pPr>
        <w:numPr>
          <w:ilvl w:val="0"/>
          <w:numId w:val="110"/>
        </w:numPr>
        <w:tabs>
          <w:tab w:val="left" w:pos="0"/>
          <w:tab w:val="left" w:pos="2220"/>
        </w:tabs>
        <w:jc w:val="both"/>
        <w:rPr>
          <w:sz w:val="24"/>
        </w:rPr>
      </w:pPr>
      <w:r w:rsidRPr="002C1833">
        <w:rPr>
          <w:sz w:val="24"/>
        </w:rPr>
        <w:t>В воспитательной работе продолжить реализацию преемственности между всеми ступенями воспитания.</w:t>
      </w:r>
    </w:p>
    <w:p w:rsidR="002C1833" w:rsidRPr="002C1833" w:rsidRDefault="002C1833" w:rsidP="002C1833">
      <w:pPr>
        <w:ind w:firstLine="567"/>
        <w:jc w:val="both"/>
        <w:rPr>
          <w:sz w:val="24"/>
          <w:szCs w:val="24"/>
        </w:rPr>
      </w:pPr>
      <w:r w:rsidRPr="002C1833">
        <w:rPr>
          <w:sz w:val="24"/>
          <w:szCs w:val="24"/>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2C1833" w:rsidRPr="002C1833" w:rsidRDefault="002C1833" w:rsidP="002C1833">
      <w:pPr>
        <w:ind w:firstLine="567"/>
        <w:jc w:val="both"/>
        <w:rPr>
          <w:sz w:val="24"/>
          <w:szCs w:val="24"/>
        </w:rPr>
      </w:pPr>
      <w:r w:rsidRPr="002C1833">
        <w:rPr>
          <w:sz w:val="24"/>
          <w:szCs w:val="24"/>
        </w:rPr>
        <w:t>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участвуют в рейдах в семьи учащихся.</w:t>
      </w:r>
    </w:p>
    <w:p w:rsidR="002C1833" w:rsidRPr="002C1833" w:rsidRDefault="002C1833" w:rsidP="002C1833">
      <w:pPr>
        <w:ind w:firstLine="567"/>
        <w:jc w:val="both"/>
        <w:rPr>
          <w:sz w:val="24"/>
          <w:szCs w:val="24"/>
        </w:rPr>
      </w:pPr>
      <w:r w:rsidRPr="002C1833">
        <w:rPr>
          <w:sz w:val="24"/>
          <w:szCs w:val="24"/>
        </w:rPr>
        <w:t xml:space="preserve">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w:t>
      </w:r>
    </w:p>
    <w:p w:rsidR="002C1833" w:rsidRPr="002C1833" w:rsidRDefault="002C1833" w:rsidP="002C1833">
      <w:pPr>
        <w:ind w:firstLine="567"/>
        <w:jc w:val="both"/>
        <w:rPr>
          <w:sz w:val="24"/>
          <w:szCs w:val="24"/>
        </w:rPr>
      </w:pPr>
      <w:r w:rsidRPr="002C1833">
        <w:rPr>
          <w:sz w:val="24"/>
          <w:szCs w:val="24"/>
        </w:rPr>
        <w:t>Были выявлены следующие недостатки:</w:t>
      </w:r>
    </w:p>
    <w:p w:rsidR="002C1833" w:rsidRPr="002C1833" w:rsidRDefault="002C1833" w:rsidP="002C1833">
      <w:pPr>
        <w:ind w:firstLine="567"/>
        <w:jc w:val="both"/>
        <w:rPr>
          <w:sz w:val="24"/>
          <w:szCs w:val="24"/>
        </w:rPr>
      </w:pPr>
      <w:r w:rsidRPr="002C1833">
        <w:rPr>
          <w:sz w:val="24"/>
          <w:szCs w:val="24"/>
        </w:rPr>
        <w:t xml:space="preserve">1. Не все учащиеся активно включены в жизнедеятельность ученического коллектива, не у всех находится дело по интересу. </w:t>
      </w:r>
    </w:p>
    <w:p w:rsidR="002C1833" w:rsidRPr="002C1833" w:rsidRDefault="002C1833" w:rsidP="002C1833">
      <w:pPr>
        <w:ind w:firstLine="567"/>
        <w:jc w:val="both"/>
        <w:rPr>
          <w:sz w:val="24"/>
          <w:szCs w:val="24"/>
        </w:rPr>
      </w:pPr>
      <w:r w:rsidRPr="002C1833">
        <w:rPr>
          <w:sz w:val="24"/>
          <w:szCs w:val="24"/>
        </w:rPr>
        <w:t xml:space="preserve">2. Вызывают тревогу учащиеся 5 «Б», 7 «Б» классов, где чаще всего проявлялись нарушения устава школы.   </w:t>
      </w:r>
    </w:p>
    <w:p w:rsidR="002C1833" w:rsidRPr="002C1833" w:rsidRDefault="002C1833" w:rsidP="002C1833">
      <w:pPr>
        <w:ind w:firstLine="567"/>
        <w:jc w:val="both"/>
        <w:rPr>
          <w:sz w:val="24"/>
          <w:szCs w:val="24"/>
        </w:rPr>
      </w:pPr>
      <w:r w:rsidRPr="002C1833">
        <w:rPr>
          <w:sz w:val="24"/>
          <w:szCs w:val="24"/>
        </w:rPr>
        <w:t xml:space="preserve">3. Доброжелательные отношения между учащимися в классе не всегда выражаются в действенной помощи друг другу. </w:t>
      </w:r>
    </w:p>
    <w:p w:rsidR="002C1833" w:rsidRPr="002C1833" w:rsidRDefault="002C1833" w:rsidP="002C1833">
      <w:pPr>
        <w:ind w:firstLine="567"/>
        <w:jc w:val="both"/>
        <w:rPr>
          <w:sz w:val="24"/>
          <w:szCs w:val="24"/>
        </w:rPr>
      </w:pPr>
      <w:r w:rsidRPr="002C1833">
        <w:rPr>
          <w:sz w:val="24"/>
          <w:szCs w:val="24"/>
        </w:rPr>
        <w:t>4. В поведении некоторых учащихся наблюдаются факты невоспитанности и бестактности, межличностные отношения не всегда отличаются доброжелательностью и взаимопомощью.</w:t>
      </w:r>
    </w:p>
    <w:p w:rsidR="002C1833" w:rsidRPr="002C1833" w:rsidRDefault="002C1833" w:rsidP="002C1833">
      <w:pPr>
        <w:tabs>
          <w:tab w:val="left" w:pos="0"/>
          <w:tab w:val="left" w:pos="2220"/>
        </w:tabs>
        <w:rPr>
          <w:sz w:val="24"/>
        </w:rPr>
      </w:pPr>
    </w:p>
    <w:p w:rsidR="002C1833" w:rsidRPr="00A447C0" w:rsidRDefault="002C1833" w:rsidP="002C1833">
      <w:pPr>
        <w:spacing w:before="60"/>
        <w:jc w:val="center"/>
        <w:outlineLvl w:val="0"/>
        <w:rPr>
          <w:b/>
          <w:bCs/>
          <w:sz w:val="24"/>
          <w:szCs w:val="24"/>
        </w:rPr>
      </w:pPr>
      <w:r w:rsidRPr="00A447C0">
        <w:rPr>
          <w:b/>
          <w:bCs/>
          <w:sz w:val="24"/>
          <w:szCs w:val="24"/>
        </w:rPr>
        <w:t>Ожидаемые результаты реализации программы воспитания и социализации</w:t>
      </w:r>
    </w:p>
    <w:p w:rsidR="002C1833" w:rsidRPr="002C1833" w:rsidRDefault="002C1833" w:rsidP="002C1833">
      <w:pPr>
        <w:ind w:firstLine="566"/>
        <w:jc w:val="both"/>
        <w:rPr>
          <w:sz w:val="24"/>
          <w:szCs w:val="24"/>
        </w:rPr>
      </w:pPr>
      <w:r w:rsidRPr="002C1833">
        <w:rPr>
          <w:sz w:val="24"/>
          <w:szCs w:val="24"/>
        </w:rPr>
        <w:t>Эффект внеурочной деятельности - это последствие результата, то, к чему привело достижение результата: приобретенные знания, пережитые чувства и отношения, совершённые действия развили ребенка как личность, способствовали развитию его компетентности, идентичности. Воспитательные результаты внеурочной деятельности школьников распределяются по трем уровням:</w:t>
      </w:r>
    </w:p>
    <w:tbl>
      <w:tblPr>
        <w:tblpPr w:leftFromText="180" w:rightFromText="180" w:vertAnchor="text" w:horzAnchor="margin" w:tblpY="133"/>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18"/>
        <w:gridCol w:w="3118"/>
        <w:gridCol w:w="3406"/>
      </w:tblGrid>
      <w:tr w:rsidR="002C1833" w:rsidRPr="002C1833" w:rsidTr="002C1833">
        <w:trPr>
          <w:trHeight w:val="382"/>
        </w:trPr>
        <w:tc>
          <w:tcPr>
            <w:tcW w:w="3118" w:type="dxa"/>
            <w:vAlign w:val="center"/>
          </w:tcPr>
          <w:p w:rsidR="002C1833" w:rsidRPr="002C1833" w:rsidRDefault="002C1833" w:rsidP="002C1833">
            <w:pPr>
              <w:jc w:val="center"/>
              <w:rPr>
                <w:sz w:val="24"/>
              </w:rPr>
            </w:pPr>
            <w:r w:rsidRPr="002C1833">
              <w:rPr>
                <w:sz w:val="24"/>
              </w:rPr>
              <w:t>Первый уровень</w:t>
            </w:r>
          </w:p>
        </w:tc>
        <w:tc>
          <w:tcPr>
            <w:tcW w:w="3118" w:type="dxa"/>
            <w:vAlign w:val="center"/>
          </w:tcPr>
          <w:p w:rsidR="002C1833" w:rsidRPr="002C1833" w:rsidRDefault="002C1833" w:rsidP="002C1833">
            <w:pPr>
              <w:jc w:val="center"/>
              <w:rPr>
                <w:sz w:val="24"/>
              </w:rPr>
            </w:pPr>
            <w:r w:rsidRPr="002C1833">
              <w:rPr>
                <w:sz w:val="24"/>
              </w:rPr>
              <w:t>Второй уровень</w:t>
            </w:r>
          </w:p>
        </w:tc>
        <w:tc>
          <w:tcPr>
            <w:tcW w:w="3406" w:type="dxa"/>
            <w:vAlign w:val="center"/>
          </w:tcPr>
          <w:p w:rsidR="002C1833" w:rsidRPr="002C1833" w:rsidRDefault="002C1833" w:rsidP="002C1833">
            <w:pPr>
              <w:jc w:val="center"/>
              <w:rPr>
                <w:sz w:val="24"/>
              </w:rPr>
            </w:pPr>
            <w:r w:rsidRPr="002C1833">
              <w:rPr>
                <w:sz w:val="24"/>
              </w:rPr>
              <w:t>Третий уровень</w:t>
            </w:r>
          </w:p>
        </w:tc>
      </w:tr>
      <w:tr w:rsidR="002C1833" w:rsidRPr="002C1833" w:rsidTr="002C1833">
        <w:trPr>
          <w:trHeight w:val="704"/>
        </w:trPr>
        <w:tc>
          <w:tcPr>
            <w:tcW w:w="3118" w:type="dxa"/>
          </w:tcPr>
          <w:p w:rsidR="002C1833" w:rsidRPr="002C1833" w:rsidRDefault="002C1833" w:rsidP="002C1833">
            <w:pPr>
              <w:ind w:hanging="2"/>
              <w:rPr>
                <w:sz w:val="24"/>
              </w:rPr>
            </w:pPr>
            <w:r w:rsidRPr="002C1833">
              <w:rPr>
                <w:sz w:val="24"/>
              </w:rPr>
              <w:t>Школьник понимает общественную жизнь</w:t>
            </w:r>
          </w:p>
          <w:p w:rsidR="002C1833" w:rsidRPr="002C1833" w:rsidRDefault="002C1833" w:rsidP="002C1833">
            <w:pPr>
              <w:ind w:hanging="2"/>
              <w:rPr>
                <w:sz w:val="24"/>
              </w:rPr>
            </w:pPr>
          </w:p>
        </w:tc>
        <w:tc>
          <w:tcPr>
            <w:tcW w:w="3118" w:type="dxa"/>
          </w:tcPr>
          <w:p w:rsidR="002C1833" w:rsidRPr="002C1833" w:rsidRDefault="002C1833" w:rsidP="002C1833">
            <w:pPr>
              <w:rPr>
                <w:sz w:val="24"/>
              </w:rPr>
            </w:pPr>
            <w:r w:rsidRPr="002C1833">
              <w:rPr>
                <w:sz w:val="24"/>
              </w:rPr>
              <w:t xml:space="preserve">Школьник ценит общественную жизнь </w:t>
            </w:r>
          </w:p>
          <w:p w:rsidR="002C1833" w:rsidRPr="002C1833" w:rsidRDefault="002C1833" w:rsidP="002C1833">
            <w:pPr>
              <w:rPr>
                <w:sz w:val="24"/>
              </w:rPr>
            </w:pPr>
          </w:p>
        </w:tc>
        <w:tc>
          <w:tcPr>
            <w:tcW w:w="3406" w:type="dxa"/>
          </w:tcPr>
          <w:p w:rsidR="002C1833" w:rsidRPr="002C1833" w:rsidRDefault="002C1833" w:rsidP="002C1833">
            <w:pPr>
              <w:rPr>
                <w:sz w:val="24"/>
              </w:rPr>
            </w:pPr>
            <w:r w:rsidRPr="002C1833">
              <w:rPr>
                <w:sz w:val="24"/>
              </w:rPr>
              <w:t xml:space="preserve">Школьник самостоятельно действует в общественной жизни </w:t>
            </w:r>
          </w:p>
        </w:tc>
      </w:tr>
      <w:tr w:rsidR="002C1833" w:rsidRPr="002C1833" w:rsidTr="002C1833">
        <w:trPr>
          <w:trHeight w:val="2699"/>
        </w:trPr>
        <w:tc>
          <w:tcPr>
            <w:tcW w:w="3118" w:type="dxa"/>
          </w:tcPr>
          <w:p w:rsidR="002C1833" w:rsidRPr="002C1833" w:rsidRDefault="002C1833" w:rsidP="002C1833">
            <w:pPr>
              <w:ind w:firstLine="1"/>
              <w:rPr>
                <w:sz w:val="24"/>
              </w:rPr>
            </w:pPr>
            <w:r w:rsidRPr="002C1833">
              <w:rPr>
                <w:sz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18" w:type="dxa"/>
          </w:tcPr>
          <w:p w:rsidR="002C1833" w:rsidRPr="002C1833" w:rsidRDefault="002C1833" w:rsidP="002C1833">
            <w:pPr>
              <w:rPr>
                <w:sz w:val="24"/>
              </w:rPr>
            </w:pPr>
            <w:proofErr w:type="gramStart"/>
            <w:r w:rsidRPr="002C1833">
              <w:rPr>
                <w:sz w:val="24"/>
              </w:rPr>
              <w:t>Формирование позитивных отношений школьников к базовым ценностям общества (человек, семья, Отечество, природа, мир, знание, труд, культура), ценностного отношения к социальной реальности.</w:t>
            </w:r>
            <w:proofErr w:type="gramEnd"/>
          </w:p>
        </w:tc>
        <w:tc>
          <w:tcPr>
            <w:tcW w:w="3406" w:type="dxa"/>
          </w:tcPr>
          <w:p w:rsidR="002C1833" w:rsidRPr="002C1833" w:rsidRDefault="002C1833" w:rsidP="002C1833">
            <w:pPr>
              <w:ind w:firstLine="4"/>
              <w:rPr>
                <w:sz w:val="24"/>
              </w:rPr>
            </w:pPr>
            <w:r w:rsidRPr="002C1833">
              <w:rPr>
                <w:sz w:val="24"/>
              </w:rPr>
              <w:t>Получение школьником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tc>
      </w:tr>
    </w:tbl>
    <w:p w:rsidR="002C1833" w:rsidRPr="002C1833" w:rsidRDefault="002C1833"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A447C0" w:rsidRDefault="00A447C0" w:rsidP="002C1833">
      <w:pPr>
        <w:ind w:firstLine="566"/>
        <w:jc w:val="both"/>
        <w:rPr>
          <w:sz w:val="24"/>
          <w:szCs w:val="24"/>
        </w:rPr>
      </w:pPr>
    </w:p>
    <w:p w:rsidR="002C1833" w:rsidRPr="002C1833" w:rsidRDefault="002C1833" w:rsidP="002C1833">
      <w:pPr>
        <w:ind w:firstLine="566"/>
        <w:jc w:val="both"/>
        <w:rPr>
          <w:sz w:val="24"/>
          <w:szCs w:val="24"/>
        </w:rPr>
      </w:pPr>
      <w:proofErr w:type="gramStart"/>
      <w:r w:rsidRPr="002C1833">
        <w:rPr>
          <w:sz w:val="24"/>
          <w:szCs w:val="24"/>
        </w:rPr>
        <w:t xml:space="preserve">В результате всей образовательной (учебной и внеурочной) деятельности из школы должен выйти выпускник 11 класса, воспитанный свободной, талантливой, физически здоровой личностью, обогащённой научными знаниями, готовой к созидательной трудовой деятельности и нравственному поведению; ориентированной на творчество, на самопознание и самовоспитание, с чувством гражданина, политической культурой, с духом свободы и демократии, личным </w:t>
      </w:r>
      <w:r w:rsidRPr="002C1833">
        <w:rPr>
          <w:sz w:val="24"/>
          <w:szCs w:val="24"/>
        </w:rPr>
        <w:lastRenderedPageBreak/>
        <w:t>достоинством.</w:t>
      </w:r>
      <w:proofErr w:type="gramEnd"/>
    </w:p>
    <w:p w:rsidR="002C1833" w:rsidRPr="002C1833" w:rsidRDefault="002C1833" w:rsidP="002C1833">
      <w:pPr>
        <w:ind w:firstLine="566"/>
        <w:jc w:val="both"/>
        <w:rPr>
          <w:sz w:val="24"/>
          <w:szCs w:val="24"/>
        </w:rPr>
      </w:pPr>
      <w:r w:rsidRPr="002C1833">
        <w:rPr>
          <w:sz w:val="24"/>
          <w:szCs w:val="24"/>
        </w:rPr>
        <w:t>В результате реализации оптимизационной модели организации внеурочной деятельности необходимо:</w:t>
      </w:r>
    </w:p>
    <w:p w:rsidR="002C1833" w:rsidRPr="002C1833" w:rsidRDefault="002C1833" w:rsidP="00DE7A2A">
      <w:pPr>
        <w:numPr>
          <w:ilvl w:val="0"/>
          <w:numId w:val="111"/>
        </w:numPr>
        <w:tabs>
          <w:tab w:val="left" w:pos="1656"/>
        </w:tabs>
        <w:jc w:val="both"/>
        <w:rPr>
          <w:sz w:val="24"/>
        </w:rPr>
      </w:pPr>
      <w:r w:rsidRPr="002C1833">
        <w:rPr>
          <w:sz w:val="24"/>
        </w:rPr>
        <w:t>Организовать деятельность классных руководителей в рамках разработанных и утвержденных программ.</w:t>
      </w:r>
    </w:p>
    <w:p w:rsidR="002C1833" w:rsidRPr="002C1833" w:rsidRDefault="002C1833" w:rsidP="00DE7A2A">
      <w:pPr>
        <w:numPr>
          <w:ilvl w:val="0"/>
          <w:numId w:val="111"/>
        </w:numPr>
        <w:tabs>
          <w:tab w:val="left" w:pos="1652"/>
        </w:tabs>
        <w:jc w:val="both"/>
        <w:rPr>
          <w:sz w:val="24"/>
        </w:rPr>
      </w:pPr>
      <w:r w:rsidRPr="002C1833">
        <w:rPr>
          <w:sz w:val="24"/>
        </w:rPr>
        <w:t xml:space="preserve">Организовать деятельность других педагогических работников </w:t>
      </w:r>
      <w:proofErr w:type="gramStart"/>
      <w:r w:rsidRPr="002C1833">
        <w:rPr>
          <w:sz w:val="24"/>
        </w:rPr>
        <w:t>школы</w:t>
      </w:r>
      <w:proofErr w:type="gramEnd"/>
      <w:r w:rsidRPr="002C1833">
        <w:rPr>
          <w:sz w:val="24"/>
        </w:rPr>
        <w:t xml:space="preserve"> в рамках разработанных и утвержденных программ.</w:t>
      </w:r>
    </w:p>
    <w:p w:rsidR="002C1833" w:rsidRPr="002C1833" w:rsidRDefault="002C1833" w:rsidP="00DE7A2A">
      <w:pPr>
        <w:numPr>
          <w:ilvl w:val="0"/>
          <w:numId w:val="111"/>
        </w:numPr>
        <w:tabs>
          <w:tab w:val="left" w:pos="1724"/>
        </w:tabs>
        <w:jc w:val="both"/>
        <w:rPr>
          <w:sz w:val="24"/>
        </w:rPr>
      </w:pPr>
      <w:r w:rsidRPr="002C1833">
        <w:rPr>
          <w:sz w:val="24"/>
        </w:rPr>
        <w:t>Использовать ресурсы учреждений культуры, спорта и досуга (экскурсии, библиотечные уроки, выставки, социальные творческие акции, фестивали, соревнования).</w:t>
      </w:r>
    </w:p>
    <w:p w:rsidR="002C1833" w:rsidRPr="002C1833" w:rsidRDefault="002C1833" w:rsidP="00DE7A2A">
      <w:pPr>
        <w:numPr>
          <w:ilvl w:val="0"/>
          <w:numId w:val="111"/>
        </w:numPr>
        <w:tabs>
          <w:tab w:val="left" w:pos="1215"/>
          <w:tab w:val="left" w:pos="1216"/>
          <w:tab w:val="left" w:pos="2853"/>
          <w:tab w:val="left" w:pos="3925"/>
          <w:tab w:val="left" w:pos="5405"/>
          <w:tab w:val="left" w:pos="7409"/>
          <w:tab w:val="left" w:pos="8912"/>
          <w:tab w:val="left" w:pos="9458"/>
        </w:tabs>
        <w:jc w:val="both"/>
        <w:rPr>
          <w:sz w:val="24"/>
        </w:rPr>
      </w:pPr>
      <w:r w:rsidRPr="002C1833">
        <w:rPr>
          <w:sz w:val="24"/>
        </w:rPr>
        <w:t xml:space="preserve">Использовать ресурсы учреждений дополнительного образования (на </w:t>
      </w:r>
      <w:r w:rsidRPr="002C1833">
        <w:rPr>
          <w:spacing w:val="-1"/>
          <w:sz w:val="24"/>
        </w:rPr>
        <w:t xml:space="preserve">основе </w:t>
      </w:r>
      <w:r w:rsidRPr="002C1833">
        <w:rPr>
          <w:sz w:val="24"/>
        </w:rPr>
        <w:t>дополнительных общеобразовательных программ, программ внеурочной деятельности).</w:t>
      </w:r>
    </w:p>
    <w:p w:rsidR="00657F0B" w:rsidRPr="00DA36A1" w:rsidRDefault="00657F0B" w:rsidP="00DA36A1">
      <w:pPr>
        <w:pStyle w:val="1"/>
        <w:ind w:left="0" w:right="400" w:firstLine="284"/>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BB4C00" w:rsidRDefault="00BB4C00"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55288C" w:rsidRDefault="0055288C" w:rsidP="00DA36A1">
      <w:pPr>
        <w:pStyle w:val="1"/>
        <w:ind w:left="0" w:right="400" w:firstLine="284"/>
        <w:jc w:val="center"/>
        <w:rPr>
          <w:sz w:val="24"/>
          <w:szCs w:val="24"/>
        </w:rPr>
      </w:pPr>
    </w:p>
    <w:p w:rsidR="00FB67D2" w:rsidRPr="00DA36A1" w:rsidRDefault="00B93A81" w:rsidP="00DA36A1">
      <w:pPr>
        <w:pStyle w:val="1"/>
        <w:ind w:left="0" w:right="400" w:firstLine="284"/>
        <w:jc w:val="center"/>
        <w:rPr>
          <w:sz w:val="24"/>
          <w:szCs w:val="24"/>
        </w:rPr>
      </w:pPr>
      <w:r w:rsidRPr="00DA36A1">
        <w:rPr>
          <w:sz w:val="24"/>
          <w:szCs w:val="24"/>
        </w:rPr>
        <w:lastRenderedPageBreak/>
        <w:t>Раздел 6. ОБУЧЕНИЕ УЧАЩИХСЯ С ОСОБЫМИ ОБРАЗОВАТЕЛЬНЫМИ ПОТРЕБНОСТЯМИ</w:t>
      </w:r>
    </w:p>
    <w:p w:rsidR="00FB67D2" w:rsidRPr="00DA36A1" w:rsidRDefault="00FB67D2" w:rsidP="00DA36A1">
      <w:pPr>
        <w:ind w:right="400" w:firstLine="284"/>
        <w:rPr>
          <w:sz w:val="24"/>
          <w:szCs w:val="24"/>
        </w:rPr>
      </w:pPr>
    </w:p>
    <w:p w:rsidR="00657F0B" w:rsidRPr="00DA36A1" w:rsidRDefault="00657F0B" w:rsidP="00DA36A1">
      <w:pPr>
        <w:pStyle w:val="1"/>
        <w:ind w:left="0" w:right="400" w:firstLine="284"/>
        <w:jc w:val="both"/>
        <w:rPr>
          <w:b w:val="0"/>
          <w:sz w:val="24"/>
          <w:szCs w:val="24"/>
        </w:rPr>
      </w:pPr>
      <w:r w:rsidRPr="00DA36A1">
        <w:rPr>
          <w:sz w:val="24"/>
          <w:szCs w:val="24"/>
        </w:rPr>
        <w:t xml:space="preserve">  </w:t>
      </w:r>
      <w:r w:rsidRPr="00DA36A1">
        <w:rPr>
          <w:b w:val="0"/>
          <w:sz w:val="24"/>
          <w:szCs w:val="24"/>
        </w:rPr>
        <w:t>В 2021-2022 учебном году в школе на индивидуальном обучении на дому находилось 18    учащихся.  Для них составлены индивидуальные учебные планы, в которых отражены все учебные предметы школьной программы соответствующего класса. Трое учащихся параллельно получают образование дистанционно от коррекционной школы г</w:t>
      </w:r>
      <w:proofErr w:type="gramStart"/>
      <w:r w:rsidRPr="00DA36A1">
        <w:rPr>
          <w:b w:val="0"/>
          <w:sz w:val="24"/>
          <w:szCs w:val="24"/>
        </w:rPr>
        <w:t>.А</w:t>
      </w:r>
      <w:proofErr w:type="gramEnd"/>
      <w:r w:rsidRPr="00DA36A1">
        <w:rPr>
          <w:b w:val="0"/>
          <w:sz w:val="24"/>
          <w:szCs w:val="24"/>
        </w:rPr>
        <w:t>ртема.</w:t>
      </w:r>
    </w:p>
    <w:p w:rsidR="00657F0B" w:rsidRPr="00DA36A1" w:rsidRDefault="00657F0B" w:rsidP="00DA36A1">
      <w:pPr>
        <w:pStyle w:val="1"/>
        <w:ind w:left="0" w:right="400" w:firstLine="284"/>
        <w:jc w:val="both"/>
        <w:rPr>
          <w:b w:val="0"/>
          <w:sz w:val="24"/>
          <w:szCs w:val="24"/>
        </w:rPr>
      </w:pPr>
      <w:r w:rsidRPr="00DA36A1">
        <w:rPr>
          <w:b w:val="0"/>
          <w:sz w:val="24"/>
          <w:szCs w:val="24"/>
        </w:rPr>
        <w:t>Учителя, работающие с данными учащимися, прошли курсы подготовки к работе с детьми с ОВЗ.</w:t>
      </w:r>
    </w:p>
    <w:p w:rsidR="00657F0B" w:rsidRPr="00DA36A1" w:rsidRDefault="00657F0B" w:rsidP="00DA36A1">
      <w:pPr>
        <w:pStyle w:val="1"/>
        <w:ind w:left="0" w:right="400" w:firstLine="284"/>
        <w:jc w:val="both"/>
        <w:rPr>
          <w:b w:val="0"/>
          <w:sz w:val="24"/>
          <w:szCs w:val="24"/>
        </w:rPr>
      </w:pPr>
      <w:r w:rsidRPr="00DA36A1">
        <w:rPr>
          <w:b w:val="0"/>
          <w:sz w:val="24"/>
          <w:szCs w:val="24"/>
        </w:rPr>
        <w:t xml:space="preserve">2 ребенка, </w:t>
      </w:r>
      <w:proofErr w:type="gramStart"/>
      <w:r w:rsidRPr="00DA36A1">
        <w:rPr>
          <w:b w:val="0"/>
          <w:sz w:val="24"/>
          <w:szCs w:val="24"/>
        </w:rPr>
        <w:t>обучающиеся</w:t>
      </w:r>
      <w:proofErr w:type="gramEnd"/>
      <w:r w:rsidRPr="00DA36A1">
        <w:rPr>
          <w:b w:val="0"/>
          <w:sz w:val="24"/>
          <w:szCs w:val="24"/>
        </w:rPr>
        <w:t xml:space="preserve"> по программе 1 класса, имеют тяжелую форму ДЦП с отставанием в интеллектуальном и психическом развитии, поэтому обучаются по адаптированным программам.  Один из них проучился по адаптированной программе первого класса 3 года  и перешел во 2 класс. Второй ребенок будет учиться второй год по адаптированной программе 1 класса.</w:t>
      </w:r>
    </w:p>
    <w:p w:rsidR="00657F0B" w:rsidRPr="00DA36A1" w:rsidRDefault="00657F0B" w:rsidP="00DA36A1">
      <w:pPr>
        <w:pStyle w:val="1"/>
        <w:ind w:left="0" w:right="400" w:firstLine="284"/>
        <w:jc w:val="both"/>
        <w:rPr>
          <w:b w:val="0"/>
          <w:sz w:val="24"/>
          <w:szCs w:val="24"/>
        </w:rPr>
      </w:pPr>
      <w:r w:rsidRPr="00DA36A1">
        <w:rPr>
          <w:b w:val="0"/>
          <w:sz w:val="24"/>
          <w:szCs w:val="24"/>
        </w:rPr>
        <w:t>Кроме них, в 1 классе в форме индивидуального обучения на дому занимаются еще 2 учеников. Один из них освоил программу 1 класса и переведен во</w:t>
      </w:r>
      <w:r w:rsidR="00A229A6">
        <w:rPr>
          <w:b w:val="0"/>
          <w:sz w:val="24"/>
          <w:szCs w:val="24"/>
        </w:rPr>
        <w:t xml:space="preserve"> </w:t>
      </w:r>
      <w:r w:rsidRPr="00DA36A1">
        <w:rPr>
          <w:b w:val="0"/>
          <w:sz w:val="24"/>
          <w:szCs w:val="24"/>
        </w:rPr>
        <w:t>2-й. Еще один ребенок программы не освоил и по заявлению мамы оставлен на повторный курс обучения.</w:t>
      </w:r>
    </w:p>
    <w:p w:rsidR="00657F0B" w:rsidRPr="00DA36A1" w:rsidRDefault="00657F0B" w:rsidP="00DA36A1">
      <w:pPr>
        <w:pStyle w:val="1"/>
        <w:ind w:left="0" w:right="400" w:firstLine="284"/>
        <w:jc w:val="both"/>
        <w:rPr>
          <w:b w:val="0"/>
          <w:sz w:val="24"/>
          <w:szCs w:val="24"/>
        </w:rPr>
      </w:pPr>
      <w:r w:rsidRPr="00DA36A1">
        <w:rPr>
          <w:b w:val="0"/>
          <w:sz w:val="24"/>
          <w:szCs w:val="24"/>
        </w:rPr>
        <w:t xml:space="preserve">Во 2-4 классах образование в форме индивидуального обучения на дому получают </w:t>
      </w:r>
      <w:r w:rsidR="00527A2D">
        <w:rPr>
          <w:b w:val="0"/>
          <w:sz w:val="24"/>
          <w:szCs w:val="24"/>
        </w:rPr>
        <w:t>9</w:t>
      </w:r>
      <w:r w:rsidRPr="00DA36A1">
        <w:rPr>
          <w:b w:val="0"/>
          <w:sz w:val="24"/>
          <w:szCs w:val="24"/>
        </w:rPr>
        <w:t xml:space="preserve"> учеников. Все  они успешно освоили  учебную </w:t>
      </w:r>
      <w:proofErr w:type="gramStart"/>
      <w:r w:rsidRPr="00DA36A1">
        <w:rPr>
          <w:b w:val="0"/>
          <w:sz w:val="24"/>
          <w:szCs w:val="24"/>
        </w:rPr>
        <w:t>программу</w:t>
      </w:r>
      <w:proofErr w:type="gramEnd"/>
      <w:r w:rsidRPr="00DA36A1">
        <w:rPr>
          <w:b w:val="0"/>
          <w:sz w:val="24"/>
          <w:szCs w:val="24"/>
        </w:rPr>
        <w:t xml:space="preserve"> и перешли в следующий класс.</w:t>
      </w:r>
    </w:p>
    <w:p w:rsidR="00657F0B" w:rsidRPr="00DA36A1" w:rsidRDefault="00657F0B" w:rsidP="00DA36A1">
      <w:pPr>
        <w:pStyle w:val="1"/>
        <w:ind w:left="0" w:right="400" w:firstLine="284"/>
        <w:jc w:val="both"/>
        <w:rPr>
          <w:b w:val="0"/>
          <w:sz w:val="24"/>
          <w:szCs w:val="24"/>
        </w:rPr>
      </w:pPr>
      <w:r w:rsidRPr="00DA36A1">
        <w:rPr>
          <w:b w:val="0"/>
          <w:sz w:val="24"/>
          <w:szCs w:val="24"/>
        </w:rPr>
        <w:t>В 5-9 классах в форме индивидуального обучения на дому учатся 5 учеников. Все успешно закончили учебный год и переведены в следующий класс.</w:t>
      </w:r>
    </w:p>
    <w:p w:rsidR="00657F0B" w:rsidRPr="00DA36A1" w:rsidRDefault="00657F0B" w:rsidP="00DA36A1">
      <w:pPr>
        <w:pStyle w:val="1"/>
        <w:ind w:left="0" w:right="400" w:firstLine="284"/>
        <w:jc w:val="both"/>
        <w:rPr>
          <w:b w:val="0"/>
          <w:sz w:val="24"/>
          <w:szCs w:val="24"/>
        </w:rPr>
      </w:pPr>
      <w:r w:rsidRPr="00DA36A1">
        <w:rPr>
          <w:b w:val="0"/>
          <w:sz w:val="24"/>
          <w:szCs w:val="24"/>
        </w:rPr>
        <w:t>В 10 классе в форме  индивидуального обучения на дому получает образование 1 ученица. Учебный год закончила успешно.</w:t>
      </w:r>
    </w:p>
    <w:p w:rsidR="00657F0B" w:rsidRPr="00DA36A1" w:rsidRDefault="00657F0B" w:rsidP="00DA36A1">
      <w:pPr>
        <w:pStyle w:val="1"/>
        <w:ind w:left="0" w:right="400" w:firstLine="284"/>
        <w:jc w:val="both"/>
        <w:rPr>
          <w:b w:val="0"/>
          <w:sz w:val="24"/>
          <w:szCs w:val="24"/>
        </w:rPr>
      </w:pPr>
    </w:p>
    <w:p w:rsidR="000A7E88" w:rsidRPr="00BC7220" w:rsidRDefault="000A7E88" w:rsidP="000A7E88">
      <w:pPr>
        <w:spacing w:before="2"/>
        <w:jc w:val="center"/>
        <w:rPr>
          <w:b/>
          <w:i/>
          <w:sz w:val="24"/>
          <w:szCs w:val="24"/>
        </w:rPr>
      </w:pPr>
      <w:r w:rsidRPr="00BC7220">
        <w:rPr>
          <w:b/>
          <w:sz w:val="24"/>
          <w:szCs w:val="24"/>
        </w:rPr>
        <w:t>Динамика качества  обучения  учащихся с ОВЗ по русскому языку</w:t>
      </w:r>
    </w:p>
    <w:p w:rsidR="000A7E88" w:rsidRPr="00D81035" w:rsidRDefault="000A7E88" w:rsidP="000A7E88">
      <w:pPr>
        <w:spacing w:before="2"/>
        <w:jc w:val="center"/>
        <w:rPr>
          <w:b/>
          <w:sz w:val="24"/>
          <w:szCs w:val="24"/>
        </w:rPr>
      </w:pPr>
    </w:p>
    <w:tbl>
      <w:tblPr>
        <w:tblStyle w:val="ae"/>
        <w:tblW w:w="10206" w:type="dxa"/>
        <w:tblInd w:w="108" w:type="dxa"/>
        <w:tblLayout w:type="fixed"/>
        <w:tblLook w:val="04A0" w:firstRow="1" w:lastRow="0" w:firstColumn="1" w:lastColumn="0" w:noHBand="0" w:noVBand="1"/>
      </w:tblPr>
      <w:tblGrid>
        <w:gridCol w:w="847"/>
        <w:gridCol w:w="2264"/>
        <w:gridCol w:w="1284"/>
        <w:gridCol w:w="1134"/>
        <w:gridCol w:w="1275"/>
        <w:gridCol w:w="1276"/>
        <w:gridCol w:w="851"/>
        <w:gridCol w:w="1275"/>
      </w:tblGrid>
      <w:tr w:rsidR="000A7E88" w:rsidRPr="00D81035" w:rsidTr="00AE4968">
        <w:trPr>
          <w:trHeight w:val="520"/>
        </w:trPr>
        <w:tc>
          <w:tcPr>
            <w:tcW w:w="847" w:type="dxa"/>
          </w:tcPr>
          <w:p w:rsidR="000A7E88" w:rsidRPr="00F03C59" w:rsidRDefault="000A7E88" w:rsidP="00AE4968">
            <w:pPr>
              <w:spacing w:before="2"/>
              <w:jc w:val="center"/>
            </w:pPr>
            <w:r w:rsidRPr="00F03C59">
              <w:t>класс</w:t>
            </w:r>
          </w:p>
        </w:tc>
        <w:tc>
          <w:tcPr>
            <w:tcW w:w="2264" w:type="dxa"/>
          </w:tcPr>
          <w:p w:rsidR="000A7E88" w:rsidRPr="00F03C59" w:rsidRDefault="000A7E88" w:rsidP="00AE4968">
            <w:pPr>
              <w:spacing w:before="2"/>
              <w:jc w:val="center"/>
            </w:pPr>
            <w:r w:rsidRPr="00F03C59">
              <w:t>Ф. И.</w:t>
            </w:r>
          </w:p>
        </w:tc>
        <w:tc>
          <w:tcPr>
            <w:tcW w:w="1284" w:type="dxa"/>
          </w:tcPr>
          <w:p w:rsidR="000A7E88" w:rsidRPr="00F03C59" w:rsidRDefault="000A7E88" w:rsidP="00AE4968">
            <w:pPr>
              <w:spacing w:before="2"/>
              <w:jc w:val="center"/>
            </w:pPr>
            <w:r w:rsidRPr="00F03C59">
              <w:rPr>
                <w:lang w:val="en-US"/>
              </w:rPr>
              <w:t>I</w:t>
            </w:r>
            <w:r w:rsidRPr="00F03C59">
              <w:t xml:space="preserve"> четверть</w:t>
            </w:r>
          </w:p>
        </w:tc>
        <w:tc>
          <w:tcPr>
            <w:tcW w:w="1134" w:type="dxa"/>
          </w:tcPr>
          <w:p w:rsidR="000A7E88" w:rsidRPr="00F03C59" w:rsidRDefault="000A7E88" w:rsidP="00AE4968">
            <w:pPr>
              <w:spacing w:before="2"/>
              <w:jc w:val="center"/>
            </w:pPr>
            <w:r w:rsidRPr="00F03C59">
              <w:rPr>
                <w:lang w:val="en-US"/>
              </w:rPr>
              <w:t>II</w:t>
            </w:r>
            <w:r w:rsidRPr="00F03C59">
              <w:t xml:space="preserve"> четверть</w:t>
            </w:r>
          </w:p>
        </w:tc>
        <w:tc>
          <w:tcPr>
            <w:tcW w:w="1275" w:type="dxa"/>
          </w:tcPr>
          <w:p w:rsidR="000A7E88" w:rsidRPr="00F03C59" w:rsidRDefault="000A7E88" w:rsidP="00AE4968">
            <w:pPr>
              <w:spacing w:before="2"/>
              <w:jc w:val="center"/>
            </w:pPr>
            <w:r w:rsidRPr="00F03C59">
              <w:rPr>
                <w:lang w:val="en-US"/>
              </w:rPr>
              <w:t>III</w:t>
            </w:r>
            <w:r w:rsidRPr="00F03C59">
              <w:t xml:space="preserve"> четверть</w:t>
            </w:r>
          </w:p>
        </w:tc>
        <w:tc>
          <w:tcPr>
            <w:tcW w:w="1276" w:type="dxa"/>
          </w:tcPr>
          <w:p w:rsidR="000A7E88" w:rsidRPr="00F03C59" w:rsidRDefault="000A7E88" w:rsidP="00AE4968">
            <w:pPr>
              <w:spacing w:before="2"/>
              <w:jc w:val="center"/>
            </w:pPr>
            <w:r w:rsidRPr="00F03C59">
              <w:rPr>
                <w:lang w:val="en-US"/>
              </w:rPr>
              <w:t>IV</w:t>
            </w:r>
            <w:r w:rsidRPr="00F03C59">
              <w:t>четверть</w:t>
            </w:r>
          </w:p>
        </w:tc>
        <w:tc>
          <w:tcPr>
            <w:tcW w:w="851" w:type="dxa"/>
          </w:tcPr>
          <w:p w:rsidR="000A7E88" w:rsidRPr="00EB1A01" w:rsidRDefault="000A7E88" w:rsidP="00AE4968">
            <w:pPr>
              <w:spacing w:before="2"/>
              <w:jc w:val="center"/>
            </w:pPr>
            <w:r>
              <w:t>год</w:t>
            </w:r>
          </w:p>
        </w:tc>
        <w:tc>
          <w:tcPr>
            <w:tcW w:w="1275" w:type="dxa"/>
          </w:tcPr>
          <w:p w:rsidR="000A7E88" w:rsidRDefault="000A7E88" w:rsidP="00AE4968">
            <w:pPr>
              <w:spacing w:before="2"/>
              <w:jc w:val="center"/>
            </w:pPr>
            <w:r>
              <w:t>вывод</w:t>
            </w:r>
          </w:p>
        </w:tc>
      </w:tr>
      <w:tr w:rsidR="000A7E88" w:rsidRPr="00D81035" w:rsidTr="00AE4968">
        <w:tc>
          <w:tcPr>
            <w:tcW w:w="847" w:type="dxa"/>
            <w:vMerge w:val="restart"/>
          </w:tcPr>
          <w:p w:rsidR="000A7E88" w:rsidRPr="00D81035" w:rsidRDefault="000A7E88" w:rsidP="00AE4968">
            <w:pPr>
              <w:spacing w:before="2"/>
              <w:jc w:val="center"/>
              <w:rPr>
                <w:sz w:val="24"/>
                <w:szCs w:val="24"/>
              </w:rPr>
            </w:pPr>
            <w:r>
              <w:rPr>
                <w:sz w:val="24"/>
                <w:szCs w:val="24"/>
              </w:rPr>
              <w:t>1 класс</w:t>
            </w:r>
          </w:p>
        </w:tc>
        <w:tc>
          <w:tcPr>
            <w:tcW w:w="2264" w:type="dxa"/>
          </w:tcPr>
          <w:p w:rsidR="000A7E88" w:rsidRPr="00D81035" w:rsidRDefault="000A7E88" w:rsidP="00AE4968">
            <w:pPr>
              <w:spacing w:before="2"/>
              <w:jc w:val="center"/>
              <w:rPr>
                <w:sz w:val="24"/>
                <w:szCs w:val="24"/>
              </w:rPr>
            </w:pPr>
            <w:r>
              <w:rPr>
                <w:sz w:val="24"/>
                <w:szCs w:val="24"/>
              </w:rPr>
              <w:t>Елизенцев Никитиа</w:t>
            </w:r>
          </w:p>
        </w:tc>
        <w:tc>
          <w:tcPr>
            <w:tcW w:w="1284" w:type="dxa"/>
          </w:tcPr>
          <w:p w:rsidR="000A7E88" w:rsidRPr="00D81035" w:rsidRDefault="000A7E88" w:rsidP="00AE4968">
            <w:pPr>
              <w:spacing w:before="2"/>
              <w:jc w:val="center"/>
              <w:rPr>
                <w:sz w:val="24"/>
                <w:szCs w:val="24"/>
              </w:rPr>
            </w:pPr>
            <w:r>
              <w:rPr>
                <w:sz w:val="24"/>
                <w:szCs w:val="24"/>
              </w:rPr>
              <w:t>н/оц</w:t>
            </w:r>
          </w:p>
        </w:tc>
        <w:tc>
          <w:tcPr>
            <w:tcW w:w="1134"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Pr="00D81035" w:rsidRDefault="000A7E88" w:rsidP="00AE4968">
            <w:pPr>
              <w:spacing w:before="2"/>
              <w:jc w:val="center"/>
              <w:rPr>
                <w:sz w:val="24"/>
                <w:szCs w:val="24"/>
              </w:rPr>
            </w:pPr>
            <w:r>
              <w:rPr>
                <w:sz w:val="24"/>
                <w:szCs w:val="24"/>
              </w:rPr>
              <w:t>н/оц</w:t>
            </w:r>
          </w:p>
        </w:tc>
        <w:tc>
          <w:tcPr>
            <w:tcW w:w="1276" w:type="dxa"/>
          </w:tcPr>
          <w:p w:rsidR="000A7E88" w:rsidRPr="00D81035" w:rsidRDefault="000A7E88" w:rsidP="00AE4968">
            <w:pPr>
              <w:spacing w:before="2"/>
              <w:jc w:val="center"/>
              <w:rPr>
                <w:sz w:val="24"/>
                <w:szCs w:val="24"/>
              </w:rPr>
            </w:pPr>
            <w:r>
              <w:rPr>
                <w:sz w:val="24"/>
                <w:szCs w:val="24"/>
              </w:rPr>
              <w:t>н/оц</w:t>
            </w:r>
          </w:p>
        </w:tc>
        <w:tc>
          <w:tcPr>
            <w:tcW w:w="851"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Default="000A7E88" w:rsidP="00AE4968">
            <w:pPr>
              <w:spacing w:before="2"/>
              <w:jc w:val="center"/>
              <w:rPr>
                <w:sz w:val="24"/>
                <w:szCs w:val="24"/>
              </w:rPr>
            </w:pP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Pr="00D81035" w:rsidRDefault="000A7E88" w:rsidP="00AE4968">
            <w:pPr>
              <w:spacing w:before="2"/>
              <w:jc w:val="center"/>
              <w:rPr>
                <w:sz w:val="24"/>
                <w:szCs w:val="24"/>
              </w:rPr>
            </w:pPr>
            <w:r>
              <w:rPr>
                <w:sz w:val="24"/>
                <w:szCs w:val="24"/>
              </w:rPr>
              <w:t>Кузьмин Вячеслав</w:t>
            </w:r>
          </w:p>
        </w:tc>
        <w:tc>
          <w:tcPr>
            <w:tcW w:w="1284" w:type="dxa"/>
          </w:tcPr>
          <w:p w:rsidR="000A7E88" w:rsidRPr="00D81035" w:rsidRDefault="000A7E88" w:rsidP="00AE4968">
            <w:pPr>
              <w:spacing w:before="2"/>
              <w:jc w:val="center"/>
              <w:rPr>
                <w:sz w:val="24"/>
                <w:szCs w:val="24"/>
              </w:rPr>
            </w:pPr>
            <w:r>
              <w:rPr>
                <w:sz w:val="24"/>
                <w:szCs w:val="24"/>
              </w:rPr>
              <w:t>н/оц</w:t>
            </w:r>
          </w:p>
        </w:tc>
        <w:tc>
          <w:tcPr>
            <w:tcW w:w="1134"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Pr="00D81035" w:rsidRDefault="000A7E88" w:rsidP="00AE4968">
            <w:pPr>
              <w:spacing w:before="2"/>
              <w:jc w:val="center"/>
              <w:rPr>
                <w:sz w:val="24"/>
                <w:szCs w:val="24"/>
              </w:rPr>
            </w:pPr>
            <w:r>
              <w:rPr>
                <w:sz w:val="24"/>
                <w:szCs w:val="24"/>
              </w:rPr>
              <w:t>н/оц</w:t>
            </w:r>
          </w:p>
        </w:tc>
        <w:tc>
          <w:tcPr>
            <w:tcW w:w="1276" w:type="dxa"/>
          </w:tcPr>
          <w:p w:rsidR="000A7E88" w:rsidRPr="00D81035" w:rsidRDefault="000A7E88" w:rsidP="00AE4968">
            <w:pPr>
              <w:spacing w:before="2"/>
              <w:jc w:val="center"/>
              <w:rPr>
                <w:sz w:val="24"/>
                <w:szCs w:val="24"/>
              </w:rPr>
            </w:pPr>
            <w:r>
              <w:rPr>
                <w:sz w:val="24"/>
                <w:szCs w:val="24"/>
              </w:rPr>
              <w:t>н/оц</w:t>
            </w:r>
          </w:p>
        </w:tc>
        <w:tc>
          <w:tcPr>
            <w:tcW w:w="851"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Default="000A7E88" w:rsidP="00AE4968">
            <w:pPr>
              <w:spacing w:before="2"/>
              <w:jc w:val="center"/>
              <w:rPr>
                <w:sz w:val="24"/>
                <w:szCs w:val="24"/>
              </w:rPr>
            </w:pP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Pr="00D81035" w:rsidRDefault="000A7E88" w:rsidP="00AE4968">
            <w:pPr>
              <w:spacing w:before="2"/>
              <w:jc w:val="center"/>
              <w:rPr>
                <w:sz w:val="24"/>
                <w:szCs w:val="24"/>
              </w:rPr>
            </w:pPr>
            <w:r>
              <w:rPr>
                <w:sz w:val="24"/>
                <w:szCs w:val="24"/>
              </w:rPr>
              <w:t>Лопатин Ларион</w:t>
            </w:r>
          </w:p>
        </w:tc>
        <w:tc>
          <w:tcPr>
            <w:tcW w:w="1284" w:type="dxa"/>
          </w:tcPr>
          <w:p w:rsidR="000A7E88" w:rsidRPr="00D81035" w:rsidRDefault="000A7E88" w:rsidP="00AE4968">
            <w:pPr>
              <w:spacing w:before="2"/>
              <w:jc w:val="center"/>
              <w:rPr>
                <w:sz w:val="24"/>
                <w:szCs w:val="24"/>
              </w:rPr>
            </w:pPr>
            <w:r>
              <w:rPr>
                <w:sz w:val="24"/>
                <w:szCs w:val="24"/>
              </w:rPr>
              <w:t>н/оц</w:t>
            </w:r>
          </w:p>
        </w:tc>
        <w:tc>
          <w:tcPr>
            <w:tcW w:w="1134"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Pr="00D81035" w:rsidRDefault="000A7E88" w:rsidP="00AE4968">
            <w:pPr>
              <w:spacing w:before="2"/>
              <w:jc w:val="center"/>
              <w:rPr>
                <w:sz w:val="24"/>
                <w:szCs w:val="24"/>
              </w:rPr>
            </w:pPr>
            <w:r>
              <w:rPr>
                <w:sz w:val="24"/>
                <w:szCs w:val="24"/>
              </w:rPr>
              <w:t>н/оц</w:t>
            </w:r>
          </w:p>
        </w:tc>
        <w:tc>
          <w:tcPr>
            <w:tcW w:w="1276" w:type="dxa"/>
          </w:tcPr>
          <w:p w:rsidR="000A7E88" w:rsidRPr="00D81035" w:rsidRDefault="000A7E88" w:rsidP="00AE4968">
            <w:pPr>
              <w:spacing w:before="2"/>
              <w:jc w:val="center"/>
              <w:rPr>
                <w:sz w:val="24"/>
                <w:szCs w:val="24"/>
              </w:rPr>
            </w:pPr>
            <w:r>
              <w:rPr>
                <w:sz w:val="24"/>
                <w:szCs w:val="24"/>
              </w:rPr>
              <w:t>н/оц</w:t>
            </w:r>
          </w:p>
        </w:tc>
        <w:tc>
          <w:tcPr>
            <w:tcW w:w="851"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Default="000A7E88" w:rsidP="00AE4968">
            <w:pPr>
              <w:spacing w:before="2"/>
              <w:jc w:val="center"/>
              <w:rPr>
                <w:sz w:val="24"/>
                <w:szCs w:val="24"/>
              </w:rPr>
            </w:pP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Default="000A7E88" w:rsidP="00AE4968">
            <w:pPr>
              <w:spacing w:before="2"/>
              <w:jc w:val="center"/>
              <w:rPr>
                <w:sz w:val="24"/>
                <w:szCs w:val="24"/>
              </w:rPr>
            </w:pPr>
            <w:r>
              <w:rPr>
                <w:sz w:val="24"/>
                <w:szCs w:val="24"/>
              </w:rPr>
              <w:t>Новиков Данил</w:t>
            </w:r>
          </w:p>
        </w:tc>
        <w:tc>
          <w:tcPr>
            <w:tcW w:w="1284" w:type="dxa"/>
          </w:tcPr>
          <w:p w:rsidR="000A7E88" w:rsidRPr="00D81035" w:rsidRDefault="000A7E88" w:rsidP="00AE4968">
            <w:pPr>
              <w:spacing w:before="2"/>
              <w:jc w:val="center"/>
              <w:rPr>
                <w:sz w:val="24"/>
                <w:szCs w:val="24"/>
              </w:rPr>
            </w:pPr>
            <w:r>
              <w:rPr>
                <w:sz w:val="24"/>
                <w:szCs w:val="24"/>
              </w:rPr>
              <w:t>н/оц</w:t>
            </w:r>
          </w:p>
        </w:tc>
        <w:tc>
          <w:tcPr>
            <w:tcW w:w="1134"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Pr="00D81035" w:rsidRDefault="000A7E88" w:rsidP="00AE4968">
            <w:pPr>
              <w:spacing w:before="2"/>
              <w:jc w:val="center"/>
              <w:rPr>
                <w:sz w:val="24"/>
                <w:szCs w:val="24"/>
              </w:rPr>
            </w:pPr>
            <w:r>
              <w:rPr>
                <w:sz w:val="24"/>
                <w:szCs w:val="24"/>
              </w:rPr>
              <w:t>н/оц</w:t>
            </w:r>
          </w:p>
        </w:tc>
        <w:tc>
          <w:tcPr>
            <w:tcW w:w="1276" w:type="dxa"/>
          </w:tcPr>
          <w:p w:rsidR="000A7E88" w:rsidRPr="00D81035" w:rsidRDefault="000A7E88" w:rsidP="00AE4968">
            <w:pPr>
              <w:spacing w:before="2"/>
              <w:jc w:val="center"/>
              <w:rPr>
                <w:sz w:val="24"/>
                <w:szCs w:val="24"/>
              </w:rPr>
            </w:pPr>
            <w:r>
              <w:rPr>
                <w:sz w:val="24"/>
                <w:szCs w:val="24"/>
              </w:rPr>
              <w:t>н/оц</w:t>
            </w:r>
          </w:p>
        </w:tc>
        <w:tc>
          <w:tcPr>
            <w:tcW w:w="851"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Default="000A7E88" w:rsidP="00AE4968">
            <w:pPr>
              <w:spacing w:before="2"/>
              <w:jc w:val="center"/>
              <w:rPr>
                <w:sz w:val="24"/>
                <w:szCs w:val="24"/>
              </w:rPr>
            </w:pPr>
          </w:p>
        </w:tc>
      </w:tr>
      <w:tr w:rsidR="000A7E88" w:rsidRPr="00D81035" w:rsidTr="00AE4968">
        <w:tc>
          <w:tcPr>
            <w:tcW w:w="847" w:type="dxa"/>
          </w:tcPr>
          <w:p w:rsidR="000A7E88" w:rsidRPr="00D81035" w:rsidRDefault="000A7E88" w:rsidP="00AE4968">
            <w:pPr>
              <w:spacing w:before="2"/>
              <w:jc w:val="center"/>
              <w:rPr>
                <w:sz w:val="24"/>
                <w:szCs w:val="24"/>
              </w:rPr>
            </w:pPr>
            <w:r>
              <w:rPr>
                <w:sz w:val="24"/>
                <w:szCs w:val="24"/>
              </w:rPr>
              <w:t>2 класс</w:t>
            </w:r>
          </w:p>
        </w:tc>
        <w:tc>
          <w:tcPr>
            <w:tcW w:w="2264" w:type="dxa"/>
          </w:tcPr>
          <w:p w:rsidR="000A7E88" w:rsidRPr="00D81035" w:rsidRDefault="000A7E88" w:rsidP="00AE4968">
            <w:pPr>
              <w:spacing w:before="2"/>
              <w:jc w:val="center"/>
              <w:rPr>
                <w:sz w:val="24"/>
                <w:szCs w:val="24"/>
              </w:rPr>
            </w:pPr>
            <w:r>
              <w:rPr>
                <w:sz w:val="24"/>
                <w:szCs w:val="24"/>
              </w:rPr>
              <w:t>Скоромкин Даниил</w:t>
            </w:r>
          </w:p>
        </w:tc>
        <w:tc>
          <w:tcPr>
            <w:tcW w:w="1284" w:type="dxa"/>
          </w:tcPr>
          <w:p w:rsidR="000A7E88" w:rsidRPr="00D81035" w:rsidRDefault="000A7E88" w:rsidP="00AE4968">
            <w:pPr>
              <w:spacing w:before="2"/>
              <w:jc w:val="center"/>
              <w:rPr>
                <w:sz w:val="24"/>
                <w:szCs w:val="24"/>
              </w:rPr>
            </w:pPr>
            <w:r>
              <w:rPr>
                <w:sz w:val="24"/>
                <w:szCs w:val="24"/>
              </w:rPr>
              <w:t>н/оц</w:t>
            </w:r>
          </w:p>
        </w:tc>
        <w:tc>
          <w:tcPr>
            <w:tcW w:w="1134"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3</w:t>
            </w:r>
          </w:p>
        </w:tc>
        <w:tc>
          <w:tcPr>
            <w:tcW w:w="1276" w:type="dxa"/>
          </w:tcPr>
          <w:p w:rsidR="000A7E88" w:rsidRPr="00D81035" w:rsidRDefault="000A7E88" w:rsidP="00AE4968">
            <w:pPr>
              <w:spacing w:before="2"/>
              <w:jc w:val="center"/>
              <w:rPr>
                <w:sz w:val="24"/>
                <w:szCs w:val="24"/>
              </w:rPr>
            </w:pPr>
            <w:r>
              <w:rPr>
                <w:sz w:val="24"/>
                <w:szCs w:val="24"/>
              </w:rPr>
              <w:t>3</w:t>
            </w:r>
          </w:p>
        </w:tc>
        <w:tc>
          <w:tcPr>
            <w:tcW w:w="851"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val="restart"/>
          </w:tcPr>
          <w:p w:rsidR="000A7E88" w:rsidRPr="00D81035" w:rsidRDefault="000A7E88" w:rsidP="00AE4968">
            <w:pPr>
              <w:spacing w:before="2"/>
              <w:jc w:val="center"/>
              <w:rPr>
                <w:sz w:val="24"/>
                <w:szCs w:val="24"/>
              </w:rPr>
            </w:pPr>
            <w:r>
              <w:rPr>
                <w:sz w:val="24"/>
                <w:szCs w:val="24"/>
              </w:rPr>
              <w:t>3 класс</w:t>
            </w:r>
          </w:p>
        </w:tc>
        <w:tc>
          <w:tcPr>
            <w:tcW w:w="2264" w:type="dxa"/>
          </w:tcPr>
          <w:p w:rsidR="000A7E88" w:rsidRPr="00D81035" w:rsidRDefault="000A7E88" w:rsidP="00AE4968">
            <w:pPr>
              <w:spacing w:before="2"/>
              <w:jc w:val="center"/>
              <w:rPr>
                <w:sz w:val="24"/>
                <w:szCs w:val="24"/>
              </w:rPr>
            </w:pPr>
            <w:r>
              <w:rPr>
                <w:sz w:val="24"/>
                <w:szCs w:val="24"/>
              </w:rPr>
              <w:t>Ротозеев Артём</w:t>
            </w:r>
          </w:p>
        </w:tc>
        <w:tc>
          <w:tcPr>
            <w:tcW w:w="1284" w:type="dxa"/>
          </w:tcPr>
          <w:p w:rsidR="000A7E88" w:rsidRPr="00D81035" w:rsidRDefault="000A7E88" w:rsidP="00AE4968">
            <w:pPr>
              <w:spacing w:before="2"/>
              <w:jc w:val="center"/>
              <w:rPr>
                <w:sz w:val="24"/>
                <w:szCs w:val="24"/>
              </w:rPr>
            </w:pPr>
            <w:r>
              <w:rPr>
                <w:sz w:val="24"/>
                <w:szCs w:val="24"/>
              </w:rPr>
              <w:t>4</w:t>
            </w:r>
          </w:p>
        </w:tc>
        <w:tc>
          <w:tcPr>
            <w:tcW w:w="1134"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4</w:t>
            </w:r>
          </w:p>
        </w:tc>
        <w:tc>
          <w:tcPr>
            <w:tcW w:w="1276" w:type="dxa"/>
          </w:tcPr>
          <w:p w:rsidR="000A7E88" w:rsidRPr="00D81035" w:rsidRDefault="000A7E88" w:rsidP="00AE4968">
            <w:pPr>
              <w:spacing w:before="2"/>
              <w:jc w:val="center"/>
              <w:rPr>
                <w:sz w:val="24"/>
                <w:szCs w:val="24"/>
              </w:rPr>
            </w:pPr>
            <w:r>
              <w:rPr>
                <w:sz w:val="24"/>
                <w:szCs w:val="24"/>
              </w:rPr>
              <w:t>4</w:t>
            </w:r>
          </w:p>
        </w:tc>
        <w:tc>
          <w:tcPr>
            <w:tcW w:w="851"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Default="000A7E88" w:rsidP="00AE4968">
            <w:pPr>
              <w:spacing w:before="2"/>
              <w:jc w:val="center"/>
              <w:rPr>
                <w:sz w:val="24"/>
                <w:szCs w:val="24"/>
              </w:rPr>
            </w:pPr>
            <w:r>
              <w:rPr>
                <w:sz w:val="24"/>
                <w:szCs w:val="24"/>
              </w:rPr>
              <w:t>Лякишев Илья</w:t>
            </w:r>
          </w:p>
        </w:tc>
        <w:tc>
          <w:tcPr>
            <w:tcW w:w="1284" w:type="dxa"/>
          </w:tcPr>
          <w:p w:rsidR="000A7E88" w:rsidRPr="00D81035" w:rsidRDefault="000A7E88" w:rsidP="00AE4968">
            <w:pPr>
              <w:spacing w:before="2"/>
              <w:jc w:val="center"/>
              <w:rPr>
                <w:sz w:val="24"/>
                <w:szCs w:val="24"/>
              </w:rPr>
            </w:pPr>
            <w:r>
              <w:rPr>
                <w:sz w:val="24"/>
                <w:szCs w:val="24"/>
              </w:rPr>
              <w:t>3</w:t>
            </w:r>
          </w:p>
        </w:tc>
        <w:tc>
          <w:tcPr>
            <w:tcW w:w="1134"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3</w:t>
            </w:r>
          </w:p>
        </w:tc>
        <w:tc>
          <w:tcPr>
            <w:tcW w:w="1276" w:type="dxa"/>
          </w:tcPr>
          <w:p w:rsidR="000A7E88" w:rsidRPr="00D81035" w:rsidRDefault="000A7E88" w:rsidP="00AE4968">
            <w:pPr>
              <w:spacing w:before="2"/>
              <w:jc w:val="center"/>
              <w:rPr>
                <w:sz w:val="24"/>
                <w:szCs w:val="24"/>
              </w:rPr>
            </w:pPr>
            <w:r>
              <w:rPr>
                <w:sz w:val="24"/>
                <w:szCs w:val="24"/>
              </w:rPr>
              <w:t>3</w:t>
            </w:r>
          </w:p>
        </w:tc>
        <w:tc>
          <w:tcPr>
            <w:tcW w:w="851"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Pr="00D81035" w:rsidRDefault="000A7E88" w:rsidP="00AE4968">
            <w:pPr>
              <w:spacing w:before="2"/>
              <w:jc w:val="center"/>
              <w:rPr>
                <w:sz w:val="24"/>
                <w:szCs w:val="24"/>
              </w:rPr>
            </w:pPr>
            <w:r>
              <w:rPr>
                <w:sz w:val="24"/>
                <w:szCs w:val="24"/>
              </w:rPr>
              <w:t>Дегтярёва Софья</w:t>
            </w:r>
          </w:p>
        </w:tc>
        <w:tc>
          <w:tcPr>
            <w:tcW w:w="1284" w:type="dxa"/>
          </w:tcPr>
          <w:p w:rsidR="000A7E88" w:rsidRPr="00D81035" w:rsidRDefault="000A7E88" w:rsidP="00AE4968">
            <w:pPr>
              <w:spacing w:before="2"/>
              <w:jc w:val="center"/>
              <w:rPr>
                <w:sz w:val="24"/>
                <w:szCs w:val="24"/>
              </w:rPr>
            </w:pPr>
            <w:r>
              <w:rPr>
                <w:sz w:val="24"/>
                <w:szCs w:val="24"/>
              </w:rPr>
              <w:t>4</w:t>
            </w:r>
          </w:p>
        </w:tc>
        <w:tc>
          <w:tcPr>
            <w:tcW w:w="1134"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4</w:t>
            </w:r>
          </w:p>
        </w:tc>
        <w:tc>
          <w:tcPr>
            <w:tcW w:w="1276" w:type="dxa"/>
          </w:tcPr>
          <w:p w:rsidR="000A7E88" w:rsidRPr="00D81035" w:rsidRDefault="000A7E88" w:rsidP="00AE4968">
            <w:pPr>
              <w:spacing w:before="2"/>
              <w:jc w:val="center"/>
              <w:rPr>
                <w:sz w:val="24"/>
                <w:szCs w:val="24"/>
              </w:rPr>
            </w:pPr>
            <w:r>
              <w:rPr>
                <w:sz w:val="24"/>
                <w:szCs w:val="24"/>
              </w:rPr>
              <w:t>4</w:t>
            </w:r>
          </w:p>
        </w:tc>
        <w:tc>
          <w:tcPr>
            <w:tcW w:w="851"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Pr="00D81035" w:rsidRDefault="000A7E88" w:rsidP="00AE4968">
            <w:pPr>
              <w:spacing w:before="2"/>
              <w:jc w:val="center"/>
              <w:rPr>
                <w:sz w:val="24"/>
                <w:szCs w:val="24"/>
              </w:rPr>
            </w:pPr>
            <w:r>
              <w:rPr>
                <w:sz w:val="24"/>
                <w:szCs w:val="24"/>
              </w:rPr>
              <w:t>Панкрушкин Филипп</w:t>
            </w:r>
          </w:p>
        </w:tc>
        <w:tc>
          <w:tcPr>
            <w:tcW w:w="1284" w:type="dxa"/>
          </w:tcPr>
          <w:p w:rsidR="000A7E88" w:rsidRPr="00D81035" w:rsidRDefault="000A7E88" w:rsidP="00AE4968">
            <w:pPr>
              <w:spacing w:before="2"/>
              <w:jc w:val="center"/>
              <w:rPr>
                <w:sz w:val="24"/>
                <w:szCs w:val="24"/>
              </w:rPr>
            </w:pPr>
            <w:r>
              <w:rPr>
                <w:sz w:val="24"/>
                <w:szCs w:val="24"/>
              </w:rPr>
              <w:t>4</w:t>
            </w:r>
          </w:p>
        </w:tc>
        <w:tc>
          <w:tcPr>
            <w:tcW w:w="1134"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4</w:t>
            </w:r>
          </w:p>
        </w:tc>
        <w:tc>
          <w:tcPr>
            <w:tcW w:w="1276" w:type="dxa"/>
          </w:tcPr>
          <w:p w:rsidR="000A7E88" w:rsidRPr="00D81035" w:rsidRDefault="000A7E88" w:rsidP="00AE4968">
            <w:pPr>
              <w:spacing w:before="2"/>
              <w:jc w:val="center"/>
              <w:rPr>
                <w:sz w:val="24"/>
                <w:szCs w:val="24"/>
              </w:rPr>
            </w:pPr>
            <w:r>
              <w:rPr>
                <w:sz w:val="24"/>
                <w:szCs w:val="24"/>
              </w:rPr>
              <w:t>4</w:t>
            </w:r>
          </w:p>
        </w:tc>
        <w:tc>
          <w:tcPr>
            <w:tcW w:w="851"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Default="000A7E88" w:rsidP="00AE4968">
            <w:pPr>
              <w:spacing w:before="2"/>
              <w:jc w:val="center"/>
              <w:rPr>
                <w:sz w:val="24"/>
                <w:szCs w:val="24"/>
              </w:rPr>
            </w:pPr>
            <w:r>
              <w:rPr>
                <w:sz w:val="24"/>
                <w:szCs w:val="24"/>
              </w:rPr>
              <w:t>Ягодина Милана</w:t>
            </w:r>
          </w:p>
        </w:tc>
        <w:tc>
          <w:tcPr>
            <w:tcW w:w="1284" w:type="dxa"/>
          </w:tcPr>
          <w:p w:rsidR="000A7E88" w:rsidRDefault="000A7E88" w:rsidP="00AE4968">
            <w:pPr>
              <w:spacing w:before="2"/>
              <w:jc w:val="center"/>
              <w:rPr>
                <w:sz w:val="24"/>
                <w:szCs w:val="24"/>
              </w:rPr>
            </w:pPr>
            <w:r>
              <w:rPr>
                <w:sz w:val="24"/>
                <w:szCs w:val="24"/>
              </w:rPr>
              <w:t>3</w:t>
            </w:r>
          </w:p>
        </w:tc>
        <w:tc>
          <w:tcPr>
            <w:tcW w:w="1134" w:type="dxa"/>
          </w:tcPr>
          <w:p w:rsidR="000A7E88" w:rsidRDefault="000A7E88" w:rsidP="00AE4968">
            <w:pPr>
              <w:spacing w:before="2"/>
              <w:jc w:val="center"/>
              <w:rPr>
                <w:sz w:val="24"/>
                <w:szCs w:val="24"/>
              </w:rPr>
            </w:pPr>
            <w:r>
              <w:rPr>
                <w:sz w:val="24"/>
                <w:szCs w:val="24"/>
              </w:rPr>
              <w:t>3</w:t>
            </w:r>
          </w:p>
        </w:tc>
        <w:tc>
          <w:tcPr>
            <w:tcW w:w="1275" w:type="dxa"/>
          </w:tcPr>
          <w:p w:rsidR="000A7E88" w:rsidRDefault="000A7E88" w:rsidP="00AE4968">
            <w:pPr>
              <w:spacing w:before="2"/>
              <w:jc w:val="center"/>
              <w:rPr>
                <w:sz w:val="24"/>
                <w:szCs w:val="24"/>
              </w:rPr>
            </w:pPr>
            <w:r>
              <w:rPr>
                <w:sz w:val="24"/>
                <w:szCs w:val="24"/>
              </w:rPr>
              <w:t>3</w:t>
            </w:r>
          </w:p>
        </w:tc>
        <w:tc>
          <w:tcPr>
            <w:tcW w:w="1276" w:type="dxa"/>
          </w:tcPr>
          <w:p w:rsidR="000A7E88" w:rsidRDefault="000A7E88" w:rsidP="00AE4968">
            <w:pPr>
              <w:spacing w:before="2"/>
              <w:jc w:val="center"/>
              <w:rPr>
                <w:sz w:val="24"/>
                <w:szCs w:val="24"/>
              </w:rPr>
            </w:pPr>
            <w:r>
              <w:rPr>
                <w:sz w:val="24"/>
                <w:szCs w:val="24"/>
              </w:rPr>
              <w:t>3</w:t>
            </w:r>
          </w:p>
        </w:tc>
        <w:tc>
          <w:tcPr>
            <w:tcW w:w="851" w:type="dxa"/>
          </w:tcPr>
          <w:p w:rsidR="000A7E88"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val="restart"/>
          </w:tcPr>
          <w:p w:rsidR="000A7E88" w:rsidRPr="00D81035" w:rsidRDefault="000A7E88" w:rsidP="00AE4968">
            <w:pPr>
              <w:spacing w:before="2"/>
              <w:jc w:val="center"/>
              <w:rPr>
                <w:sz w:val="24"/>
                <w:szCs w:val="24"/>
              </w:rPr>
            </w:pPr>
            <w:r>
              <w:rPr>
                <w:sz w:val="24"/>
                <w:szCs w:val="24"/>
              </w:rPr>
              <w:t>4 класс</w:t>
            </w:r>
          </w:p>
        </w:tc>
        <w:tc>
          <w:tcPr>
            <w:tcW w:w="2264" w:type="dxa"/>
          </w:tcPr>
          <w:p w:rsidR="000A7E88" w:rsidRPr="00D81035" w:rsidRDefault="000A7E88" w:rsidP="00AE4968">
            <w:pPr>
              <w:spacing w:before="2"/>
              <w:jc w:val="center"/>
              <w:rPr>
                <w:sz w:val="24"/>
                <w:szCs w:val="24"/>
              </w:rPr>
            </w:pPr>
            <w:r>
              <w:rPr>
                <w:sz w:val="24"/>
                <w:szCs w:val="24"/>
              </w:rPr>
              <w:t>Хабиров Леонард</w:t>
            </w:r>
          </w:p>
        </w:tc>
        <w:tc>
          <w:tcPr>
            <w:tcW w:w="1284" w:type="dxa"/>
          </w:tcPr>
          <w:p w:rsidR="000A7E88" w:rsidRPr="00D81035" w:rsidRDefault="000A7E88" w:rsidP="00AE4968">
            <w:pPr>
              <w:spacing w:before="2"/>
              <w:jc w:val="center"/>
              <w:rPr>
                <w:sz w:val="24"/>
                <w:szCs w:val="24"/>
              </w:rPr>
            </w:pPr>
            <w:r>
              <w:rPr>
                <w:sz w:val="24"/>
                <w:szCs w:val="24"/>
              </w:rPr>
              <w:t>3</w:t>
            </w:r>
          </w:p>
        </w:tc>
        <w:tc>
          <w:tcPr>
            <w:tcW w:w="1134"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3</w:t>
            </w:r>
          </w:p>
        </w:tc>
        <w:tc>
          <w:tcPr>
            <w:tcW w:w="1276" w:type="dxa"/>
          </w:tcPr>
          <w:p w:rsidR="000A7E88" w:rsidRPr="00D81035" w:rsidRDefault="000A7E88" w:rsidP="00AE4968">
            <w:pPr>
              <w:spacing w:before="2"/>
              <w:jc w:val="center"/>
              <w:rPr>
                <w:sz w:val="24"/>
                <w:szCs w:val="24"/>
              </w:rPr>
            </w:pPr>
            <w:r>
              <w:rPr>
                <w:sz w:val="24"/>
                <w:szCs w:val="24"/>
              </w:rPr>
              <w:t>3</w:t>
            </w:r>
          </w:p>
        </w:tc>
        <w:tc>
          <w:tcPr>
            <w:tcW w:w="851"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Pr="00D81035" w:rsidRDefault="000A7E88" w:rsidP="00AE4968">
            <w:pPr>
              <w:spacing w:before="2"/>
              <w:jc w:val="center"/>
              <w:rPr>
                <w:sz w:val="24"/>
                <w:szCs w:val="24"/>
              </w:rPr>
            </w:pPr>
            <w:r>
              <w:rPr>
                <w:sz w:val="24"/>
                <w:szCs w:val="24"/>
              </w:rPr>
              <w:t>Лопатин Денис</w:t>
            </w:r>
          </w:p>
        </w:tc>
        <w:tc>
          <w:tcPr>
            <w:tcW w:w="1284" w:type="dxa"/>
          </w:tcPr>
          <w:p w:rsidR="000A7E88" w:rsidRPr="00D81035" w:rsidRDefault="000A7E88" w:rsidP="00AE4968">
            <w:pPr>
              <w:spacing w:before="2"/>
              <w:jc w:val="center"/>
              <w:rPr>
                <w:sz w:val="24"/>
                <w:szCs w:val="24"/>
              </w:rPr>
            </w:pPr>
            <w:r>
              <w:rPr>
                <w:sz w:val="24"/>
                <w:szCs w:val="24"/>
              </w:rPr>
              <w:t>3</w:t>
            </w:r>
          </w:p>
        </w:tc>
        <w:tc>
          <w:tcPr>
            <w:tcW w:w="1134"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3</w:t>
            </w:r>
          </w:p>
        </w:tc>
        <w:tc>
          <w:tcPr>
            <w:tcW w:w="1276" w:type="dxa"/>
          </w:tcPr>
          <w:p w:rsidR="000A7E88" w:rsidRPr="00D81035" w:rsidRDefault="000A7E88" w:rsidP="00AE4968">
            <w:pPr>
              <w:spacing w:before="2"/>
              <w:jc w:val="center"/>
              <w:rPr>
                <w:sz w:val="24"/>
                <w:szCs w:val="24"/>
              </w:rPr>
            </w:pPr>
            <w:r>
              <w:rPr>
                <w:sz w:val="24"/>
                <w:szCs w:val="24"/>
              </w:rPr>
              <w:t>3</w:t>
            </w:r>
          </w:p>
        </w:tc>
        <w:tc>
          <w:tcPr>
            <w:tcW w:w="851"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rPr>
          <w:trHeight w:val="566"/>
        </w:trPr>
        <w:tc>
          <w:tcPr>
            <w:tcW w:w="847" w:type="dxa"/>
          </w:tcPr>
          <w:p w:rsidR="000A7E88" w:rsidRPr="00D81035" w:rsidRDefault="000A7E88" w:rsidP="00AE4968">
            <w:pPr>
              <w:spacing w:before="2"/>
              <w:jc w:val="center"/>
              <w:rPr>
                <w:sz w:val="24"/>
                <w:szCs w:val="24"/>
              </w:rPr>
            </w:pPr>
            <w:r>
              <w:rPr>
                <w:sz w:val="24"/>
                <w:szCs w:val="24"/>
              </w:rPr>
              <w:t>5 класс</w:t>
            </w:r>
          </w:p>
        </w:tc>
        <w:tc>
          <w:tcPr>
            <w:tcW w:w="2264" w:type="dxa"/>
          </w:tcPr>
          <w:p w:rsidR="000A7E88" w:rsidRPr="00D81035" w:rsidRDefault="000A7E88" w:rsidP="00AE4968">
            <w:pPr>
              <w:spacing w:before="2"/>
              <w:jc w:val="center"/>
              <w:rPr>
                <w:sz w:val="24"/>
                <w:szCs w:val="24"/>
              </w:rPr>
            </w:pPr>
            <w:r>
              <w:rPr>
                <w:sz w:val="24"/>
                <w:szCs w:val="24"/>
              </w:rPr>
              <w:t>Волков Данил</w:t>
            </w:r>
          </w:p>
        </w:tc>
        <w:tc>
          <w:tcPr>
            <w:tcW w:w="1284" w:type="dxa"/>
          </w:tcPr>
          <w:p w:rsidR="000A7E88" w:rsidRPr="00D81035" w:rsidRDefault="000A7E88" w:rsidP="00AE4968">
            <w:pPr>
              <w:spacing w:before="2"/>
              <w:jc w:val="center"/>
              <w:rPr>
                <w:sz w:val="24"/>
                <w:szCs w:val="24"/>
              </w:rPr>
            </w:pPr>
            <w:r>
              <w:rPr>
                <w:sz w:val="24"/>
                <w:szCs w:val="24"/>
              </w:rPr>
              <w:t>4</w:t>
            </w:r>
          </w:p>
        </w:tc>
        <w:tc>
          <w:tcPr>
            <w:tcW w:w="1134"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4</w:t>
            </w:r>
          </w:p>
        </w:tc>
        <w:tc>
          <w:tcPr>
            <w:tcW w:w="1276" w:type="dxa"/>
            <w:shd w:val="clear" w:color="auto" w:fill="auto"/>
          </w:tcPr>
          <w:p w:rsidR="000A7E88" w:rsidRPr="00D81035" w:rsidRDefault="000A7E88" w:rsidP="00AE4968">
            <w:pPr>
              <w:spacing w:before="2"/>
              <w:jc w:val="center"/>
              <w:rPr>
                <w:sz w:val="24"/>
                <w:szCs w:val="24"/>
              </w:rPr>
            </w:pPr>
            <w:r>
              <w:rPr>
                <w:sz w:val="24"/>
                <w:szCs w:val="24"/>
              </w:rPr>
              <w:t>4</w:t>
            </w:r>
          </w:p>
        </w:tc>
        <w:tc>
          <w:tcPr>
            <w:tcW w:w="851"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val="restart"/>
          </w:tcPr>
          <w:p w:rsidR="000A7E88" w:rsidRPr="00D81035" w:rsidRDefault="000A7E88" w:rsidP="00AE4968">
            <w:pPr>
              <w:spacing w:before="2"/>
              <w:jc w:val="center"/>
              <w:rPr>
                <w:sz w:val="24"/>
                <w:szCs w:val="24"/>
              </w:rPr>
            </w:pPr>
            <w:r>
              <w:rPr>
                <w:sz w:val="24"/>
                <w:szCs w:val="24"/>
              </w:rPr>
              <w:t>6 класс</w:t>
            </w:r>
          </w:p>
        </w:tc>
        <w:tc>
          <w:tcPr>
            <w:tcW w:w="2264" w:type="dxa"/>
          </w:tcPr>
          <w:p w:rsidR="000A7E88" w:rsidRPr="00D81035" w:rsidRDefault="000A7E88" w:rsidP="00AE4968">
            <w:pPr>
              <w:spacing w:before="2"/>
              <w:jc w:val="center"/>
              <w:rPr>
                <w:sz w:val="24"/>
                <w:szCs w:val="24"/>
              </w:rPr>
            </w:pPr>
            <w:r>
              <w:rPr>
                <w:sz w:val="24"/>
                <w:szCs w:val="24"/>
              </w:rPr>
              <w:t>Корнев Денис</w:t>
            </w:r>
          </w:p>
        </w:tc>
        <w:tc>
          <w:tcPr>
            <w:tcW w:w="1284" w:type="dxa"/>
          </w:tcPr>
          <w:p w:rsidR="000A7E88" w:rsidRPr="00D81035" w:rsidRDefault="000A7E88" w:rsidP="00AE4968">
            <w:pPr>
              <w:spacing w:before="2"/>
              <w:jc w:val="center"/>
              <w:rPr>
                <w:sz w:val="24"/>
                <w:szCs w:val="24"/>
              </w:rPr>
            </w:pPr>
            <w:r>
              <w:rPr>
                <w:sz w:val="24"/>
                <w:szCs w:val="24"/>
              </w:rPr>
              <w:t>3</w:t>
            </w:r>
          </w:p>
        </w:tc>
        <w:tc>
          <w:tcPr>
            <w:tcW w:w="1134"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3</w:t>
            </w:r>
          </w:p>
        </w:tc>
        <w:tc>
          <w:tcPr>
            <w:tcW w:w="1276" w:type="dxa"/>
          </w:tcPr>
          <w:p w:rsidR="000A7E88" w:rsidRPr="00D81035" w:rsidRDefault="000A7E88" w:rsidP="00AE4968">
            <w:pPr>
              <w:spacing w:before="2"/>
              <w:jc w:val="center"/>
              <w:rPr>
                <w:sz w:val="24"/>
                <w:szCs w:val="24"/>
              </w:rPr>
            </w:pPr>
            <w:r>
              <w:rPr>
                <w:sz w:val="24"/>
                <w:szCs w:val="24"/>
              </w:rPr>
              <w:t>3</w:t>
            </w:r>
          </w:p>
        </w:tc>
        <w:tc>
          <w:tcPr>
            <w:tcW w:w="851"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Default="000A7E88" w:rsidP="00AE4968">
            <w:pPr>
              <w:spacing w:before="2"/>
              <w:jc w:val="center"/>
              <w:rPr>
                <w:sz w:val="24"/>
                <w:szCs w:val="24"/>
              </w:rPr>
            </w:pPr>
          </w:p>
        </w:tc>
        <w:tc>
          <w:tcPr>
            <w:tcW w:w="2264" w:type="dxa"/>
          </w:tcPr>
          <w:p w:rsidR="000A7E88" w:rsidRDefault="000A7E88" w:rsidP="00AE4968">
            <w:pPr>
              <w:spacing w:before="2"/>
              <w:jc w:val="center"/>
              <w:rPr>
                <w:sz w:val="24"/>
                <w:szCs w:val="24"/>
              </w:rPr>
            </w:pPr>
            <w:r>
              <w:rPr>
                <w:sz w:val="24"/>
                <w:szCs w:val="24"/>
              </w:rPr>
              <w:t>Чернов Роман</w:t>
            </w:r>
          </w:p>
        </w:tc>
        <w:tc>
          <w:tcPr>
            <w:tcW w:w="1284" w:type="dxa"/>
          </w:tcPr>
          <w:p w:rsidR="000A7E88" w:rsidRDefault="000A7E88" w:rsidP="00AE4968">
            <w:pPr>
              <w:spacing w:before="2"/>
              <w:jc w:val="center"/>
              <w:rPr>
                <w:sz w:val="24"/>
                <w:szCs w:val="24"/>
              </w:rPr>
            </w:pPr>
            <w:r>
              <w:rPr>
                <w:sz w:val="24"/>
                <w:szCs w:val="24"/>
              </w:rPr>
              <w:t>Осв.</w:t>
            </w:r>
          </w:p>
        </w:tc>
        <w:tc>
          <w:tcPr>
            <w:tcW w:w="1134" w:type="dxa"/>
          </w:tcPr>
          <w:p w:rsidR="000A7E88" w:rsidRDefault="000A7E88" w:rsidP="00AE4968">
            <w:pPr>
              <w:spacing w:before="2"/>
              <w:jc w:val="center"/>
              <w:rPr>
                <w:sz w:val="24"/>
                <w:szCs w:val="24"/>
              </w:rPr>
            </w:pPr>
            <w:r>
              <w:rPr>
                <w:sz w:val="24"/>
                <w:szCs w:val="24"/>
              </w:rPr>
              <w:t>н/оц</w:t>
            </w:r>
          </w:p>
        </w:tc>
        <w:tc>
          <w:tcPr>
            <w:tcW w:w="1275" w:type="dxa"/>
          </w:tcPr>
          <w:p w:rsidR="000A7E88" w:rsidRDefault="000A7E88" w:rsidP="00AE4968">
            <w:pPr>
              <w:spacing w:before="2"/>
              <w:jc w:val="center"/>
              <w:rPr>
                <w:sz w:val="24"/>
                <w:szCs w:val="24"/>
              </w:rPr>
            </w:pPr>
            <w:r>
              <w:rPr>
                <w:sz w:val="24"/>
                <w:szCs w:val="24"/>
              </w:rPr>
              <w:t>4</w:t>
            </w:r>
          </w:p>
        </w:tc>
        <w:tc>
          <w:tcPr>
            <w:tcW w:w="1276" w:type="dxa"/>
          </w:tcPr>
          <w:p w:rsidR="000A7E88" w:rsidRDefault="000A7E88" w:rsidP="00AE4968">
            <w:pPr>
              <w:spacing w:before="2"/>
              <w:jc w:val="center"/>
              <w:rPr>
                <w:sz w:val="24"/>
                <w:szCs w:val="24"/>
              </w:rPr>
            </w:pPr>
            <w:r>
              <w:rPr>
                <w:sz w:val="24"/>
                <w:szCs w:val="24"/>
              </w:rPr>
              <w:t>3</w:t>
            </w:r>
          </w:p>
        </w:tc>
        <w:tc>
          <w:tcPr>
            <w:tcW w:w="851" w:type="dxa"/>
          </w:tcPr>
          <w:p w:rsidR="000A7E88"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снижение</w:t>
            </w:r>
          </w:p>
        </w:tc>
      </w:tr>
      <w:tr w:rsidR="000A7E88" w:rsidRPr="00D81035" w:rsidTr="00AE4968">
        <w:trPr>
          <w:trHeight w:val="259"/>
        </w:trPr>
        <w:tc>
          <w:tcPr>
            <w:tcW w:w="847" w:type="dxa"/>
          </w:tcPr>
          <w:p w:rsidR="000A7E88" w:rsidRPr="00D81035" w:rsidRDefault="000A7E88" w:rsidP="00AE4968">
            <w:pPr>
              <w:spacing w:before="2"/>
              <w:jc w:val="center"/>
              <w:rPr>
                <w:sz w:val="24"/>
                <w:szCs w:val="24"/>
              </w:rPr>
            </w:pPr>
            <w:r>
              <w:rPr>
                <w:sz w:val="24"/>
                <w:szCs w:val="24"/>
              </w:rPr>
              <w:t>7 класс</w:t>
            </w:r>
          </w:p>
        </w:tc>
        <w:tc>
          <w:tcPr>
            <w:tcW w:w="2264" w:type="dxa"/>
          </w:tcPr>
          <w:p w:rsidR="000A7E88" w:rsidRPr="00D81035" w:rsidRDefault="000A7E88" w:rsidP="00AE4968">
            <w:pPr>
              <w:spacing w:before="2"/>
              <w:jc w:val="center"/>
              <w:rPr>
                <w:sz w:val="24"/>
                <w:szCs w:val="24"/>
              </w:rPr>
            </w:pPr>
            <w:r>
              <w:rPr>
                <w:sz w:val="24"/>
                <w:szCs w:val="24"/>
              </w:rPr>
              <w:t>Почебутова Виктория</w:t>
            </w:r>
          </w:p>
        </w:tc>
        <w:tc>
          <w:tcPr>
            <w:tcW w:w="1284" w:type="dxa"/>
          </w:tcPr>
          <w:p w:rsidR="000A7E88" w:rsidRPr="00D81035" w:rsidRDefault="000A7E88" w:rsidP="00AE4968">
            <w:pPr>
              <w:spacing w:before="2"/>
              <w:jc w:val="center"/>
              <w:rPr>
                <w:sz w:val="24"/>
                <w:szCs w:val="24"/>
              </w:rPr>
            </w:pPr>
            <w:r>
              <w:rPr>
                <w:sz w:val="24"/>
                <w:szCs w:val="24"/>
              </w:rPr>
              <w:t>3</w:t>
            </w:r>
          </w:p>
        </w:tc>
        <w:tc>
          <w:tcPr>
            <w:tcW w:w="1134"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3</w:t>
            </w:r>
          </w:p>
        </w:tc>
        <w:tc>
          <w:tcPr>
            <w:tcW w:w="1276" w:type="dxa"/>
          </w:tcPr>
          <w:p w:rsidR="000A7E88" w:rsidRPr="00D81035" w:rsidRDefault="000A7E88" w:rsidP="00AE4968">
            <w:pPr>
              <w:spacing w:before="2"/>
              <w:jc w:val="center"/>
              <w:rPr>
                <w:sz w:val="24"/>
                <w:szCs w:val="24"/>
              </w:rPr>
            </w:pPr>
            <w:r>
              <w:rPr>
                <w:sz w:val="24"/>
                <w:szCs w:val="24"/>
              </w:rPr>
              <w:t>3</w:t>
            </w:r>
          </w:p>
        </w:tc>
        <w:tc>
          <w:tcPr>
            <w:tcW w:w="851"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tcPr>
          <w:p w:rsidR="000A7E88" w:rsidRPr="00D81035" w:rsidRDefault="000A7E88" w:rsidP="00AE4968">
            <w:pPr>
              <w:spacing w:before="2"/>
              <w:jc w:val="center"/>
              <w:rPr>
                <w:sz w:val="24"/>
                <w:szCs w:val="24"/>
              </w:rPr>
            </w:pPr>
            <w:r>
              <w:rPr>
                <w:sz w:val="24"/>
                <w:szCs w:val="24"/>
              </w:rPr>
              <w:t>8 класс</w:t>
            </w:r>
          </w:p>
        </w:tc>
        <w:tc>
          <w:tcPr>
            <w:tcW w:w="2264" w:type="dxa"/>
          </w:tcPr>
          <w:p w:rsidR="000A7E88" w:rsidRPr="00D81035" w:rsidRDefault="000A7E88" w:rsidP="00AE4968">
            <w:pPr>
              <w:spacing w:before="2"/>
              <w:jc w:val="center"/>
              <w:rPr>
                <w:sz w:val="24"/>
                <w:szCs w:val="24"/>
              </w:rPr>
            </w:pPr>
            <w:r>
              <w:rPr>
                <w:sz w:val="24"/>
                <w:szCs w:val="24"/>
              </w:rPr>
              <w:t>Мирошников Алексей</w:t>
            </w:r>
          </w:p>
        </w:tc>
        <w:tc>
          <w:tcPr>
            <w:tcW w:w="1284" w:type="dxa"/>
          </w:tcPr>
          <w:p w:rsidR="000A7E88" w:rsidRPr="00D81035" w:rsidRDefault="000A7E88" w:rsidP="00AE4968">
            <w:pPr>
              <w:spacing w:before="2"/>
              <w:jc w:val="center"/>
              <w:rPr>
                <w:sz w:val="24"/>
                <w:szCs w:val="24"/>
              </w:rPr>
            </w:pPr>
            <w:r>
              <w:rPr>
                <w:sz w:val="24"/>
                <w:szCs w:val="24"/>
              </w:rPr>
              <w:t>4</w:t>
            </w:r>
          </w:p>
        </w:tc>
        <w:tc>
          <w:tcPr>
            <w:tcW w:w="1134"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4</w:t>
            </w:r>
          </w:p>
        </w:tc>
        <w:tc>
          <w:tcPr>
            <w:tcW w:w="1276" w:type="dxa"/>
          </w:tcPr>
          <w:p w:rsidR="000A7E88" w:rsidRPr="00D81035" w:rsidRDefault="000A7E88" w:rsidP="00AE4968">
            <w:pPr>
              <w:spacing w:before="2"/>
              <w:jc w:val="center"/>
              <w:rPr>
                <w:sz w:val="24"/>
                <w:szCs w:val="24"/>
              </w:rPr>
            </w:pPr>
            <w:r>
              <w:rPr>
                <w:sz w:val="24"/>
                <w:szCs w:val="24"/>
              </w:rPr>
              <w:t>4</w:t>
            </w:r>
          </w:p>
        </w:tc>
        <w:tc>
          <w:tcPr>
            <w:tcW w:w="851"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стабильно</w:t>
            </w:r>
          </w:p>
        </w:tc>
      </w:tr>
    </w:tbl>
    <w:p w:rsidR="000A7E88" w:rsidRDefault="000A7E88" w:rsidP="000A7E88"/>
    <w:tbl>
      <w:tblPr>
        <w:tblStyle w:val="ae"/>
        <w:tblW w:w="0" w:type="auto"/>
        <w:tblInd w:w="108" w:type="dxa"/>
        <w:tblLook w:val="04A0" w:firstRow="1" w:lastRow="0" w:firstColumn="1" w:lastColumn="0" w:noHBand="0" w:noVBand="1"/>
      </w:tblPr>
      <w:tblGrid>
        <w:gridCol w:w="1418"/>
        <w:gridCol w:w="2268"/>
        <w:gridCol w:w="1843"/>
        <w:gridCol w:w="1984"/>
        <w:gridCol w:w="1418"/>
        <w:gridCol w:w="1275"/>
      </w:tblGrid>
      <w:tr w:rsidR="000A7E88" w:rsidTr="00AE4968">
        <w:tc>
          <w:tcPr>
            <w:tcW w:w="1418" w:type="dxa"/>
          </w:tcPr>
          <w:p w:rsidR="000A7E88" w:rsidRDefault="000A7E88" w:rsidP="00AE4968"/>
        </w:tc>
        <w:tc>
          <w:tcPr>
            <w:tcW w:w="2268" w:type="dxa"/>
          </w:tcPr>
          <w:p w:rsidR="000A7E88" w:rsidRDefault="000A7E88" w:rsidP="00AE4968"/>
        </w:tc>
        <w:tc>
          <w:tcPr>
            <w:tcW w:w="1843" w:type="dxa"/>
          </w:tcPr>
          <w:p w:rsidR="000A7E88" w:rsidRDefault="000A7E88" w:rsidP="00AE4968">
            <w:r>
              <w:t>1 полугодие</w:t>
            </w:r>
          </w:p>
        </w:tc>
        <w:tc>
          <w:tcPr>
            <w:tcW w:w="1984" w:type="dxa"/>
          </w:tcPr>
          <w:p w:rsidR="000A7E88" w:rsidRDefault="000A7E88" w:rsidP="00AE4968">
            <w:r>
              <w:t>2 полугодие</w:t>
            </w:r>
          </w:p>
        </w:tc>
        <w:tc>
          <w:tcPr>
            <w:tcW w:w="1418" w:type="dxa"/>
          </w:tcPr>
          <w:p w:rsidR="000A7E88" w:rsidRDefault="000A7E88" w:rsidP="00AE4968">
            <w:r>
              <w:t>год</w:t>
            </w:r>
          </w:p>
        </w:tc>
        <w:tc>
          <w:tcPr>
            <w:tcW w:w="1275" w:type="dxa"/>
          </w:tcPr>
          <w:p w:rsidR="000A7E88" w:rsidRDefault="000A7E88" w:rsidP="00AE4968">
            <w:r>
              <w:t>вывод</w:t>
            </w:r>
          </w:p>
        </w:tc>
      </w:tr>
      <w:tr w:rsidR="000A7E88" w:rsidTr="00AE4968">
        <w:tc>
          <w:tcPr>
            <w:tcW w:w="1418" w:type="dxa"/>
          </w:tcPr>
          <w:p w:rsidR="000A7E88" w:rsidRDefault="000A7E88" w:rsidP="00AE4968">
            <w:r>
              <w:t>10 класс</w:t>
            </w:r>
          </w:p>
        </w:tc>
        <w:tc>
          <w:tcPr>
            <w:tcW w:w="2268" w:type="dxa"/>
          </w:tcPr>
          <w:p w:rsidR="000A7E88" w:rsidRDefault="000A7E88" w:rsidP="00AE4968">
            <w:r>
              <w:t>Таратина Диана</w:t>
            </w:r>
          </w:p>
        </w:tc>
        <w:tc>
          <w:tcPr>
            <w:tcW w:w="1843" w:type="dxa"/>
          </w:tcPr>
          <w:p w:rsidR="000A7E88" w:rsidRDefault="000A7E88" w:rsidP="00AE4968">
            <w:r>
              <w:t>4</w:t>
            </w:r>
          </w:p>
        </w:tc>
        <w:tc>
          <w:tcPr>
            <w:tcW w:w="1984" w:type="dxa"/>
          </w:tcPr>
          <w:p w:rsidR="000A7E88" w:rsidRDefault="000A7E88" w:rsidP="00AE4968">
            <w:r>
              <w:t>4</w:t>
            </w:r>
          </w:p>
        </w:tc>
        <w:tc>
          <w:tcPr>
            <w:tcW w:w="1418" w:type="dxa"/>
          </w:tcPr>
          <w:p w:rsidR="000A7E88" w:rsidRDefault="000A7E88" w:rsidP="00AE4968">
            <w:r>
              <w:t>4</w:t>
            </w:r>
          </w:p>
        </w:tc>
        <w:tc>
          <w:tcPr>
            <w:tcW w:w="1275" w:type="dxa"/>
          </w:tcPr>
          <w:p w:rsidR="000A7E88" w:rsidRDefault="000A7E88" w:rsidP="00AE4968">
            <w:r>
              <w:rPr>
                <w:sz w:val="24"/>
                <w:szCs w:val="24"/>
              </w:rPr>
              <w:t>стабильно</w:t>
            </w:r>
          </w:p>
        </w:tc>
      </w:tr>
    </w:tbl>
    <w:p w:rsidR="000A7E88" w:rsidRDefault="000A7E88" w:rsidP="000A7E88">
      <w:pPr>
        <w:spacing w:before="2"/>
        <w:jc w:val="center"/>
        <w:rPr>
          <w:b/>
          <w:sz w:val="28"/>
          <w:szCs w:val="28"/>
        </w:rPr>
      </w:pPr>
    </w:p>
    <w:p w:rsidR="000A7E88" w:rsidRPr="000A7E88" w:rsidRDefault="000A7E88" w:rsidP="000A7E88">
      <w:pPr>
        <w:spacing w:before="2"/>
        <w:jc w:val="center"/>
        <w:rPr>
          <w:b/>
          <w:i/>
          <w:sz w:val="24"/>
          <w:szCs w:val="24"/>
        </w:rPr>
      </w:pPr>
      <w:r w:rsidRPr="000A7E88">
        <w:rPr>
          <w:b/>
          <w:sz w:val="24"/>
          <w:szCs w:val="24"/>
        </w:rPr>
        <w:t>Динамика качества  обучения  учащихся с ОВЗ по литературному чтению и литературе</w:t>
      </w:r>
    </w:p>
    <w:p w:rsidR="000A7E88" w:rsidRPr="00D81035" w:rsidRDefault="000A7E88" w:rsidP="000A7E88">
      <w:pPr>
        <w:spacing w:before="2"/>
        <w:jc w:val="center"/>
        <w:rPr>
          <w:b/>
          <w:sz w:val="24"/>
          <w:szCs w:val="24"/>
        </w:rPr>
      </w:pPr>
    </w:p>
    <w:tbl>
      <w:tblPr>
        <w:tblStyle w:val="ae"/>
        <w:tblW w:w="10206" w:type="dxa"/>
        <w:tblInd w:w="108" w:type="dxa"/>
        <w:tblLayout w:type="fixed"/>
        <w:tblLook w:val="04A0" w:firstRow="1" w:lastRow="0" w:firstColumn="1" w:lastColumn="0" w:noHBand="0" w:noVBand="1"/>
      </w:tblPr>
      <w:tblGrid>
        <w:gridCol w:w="847"/>
        <w:gridCol w:w="2264"/>
        <w:gridCol w:w="1284"/>
        <w:gridCol w:w="1134"/>
        <w:gridCol w:w="1275"/>
        <w:gridCol w:w="1276"/>
        <w:gridCol w:w="851"/>
        <w:gridCol w:w="1275"/>
      </w:tblGrid>
      <w:tr w:rsidR="000A7E88" w:rsidRPr="00D81035" w:rsidTr="00AE4968">
        <w:trPr>
          <w:trHeight w:val="520"/>
        </w:trPr>
        <w:tc>
          <w:tcPr>
            <w:tcW w:w="847" w:type="dxa"/>
          </w:tcPr>
          <w:p w:rsidR="000A7E88" w:rsidRPr="00F03C59" w:rsidRDefault="000A7E88" w:rsidP="00AE4968">
            <w:pPr>
              <w:spacing w:before="2"/>
              <w:jc w:val="center"/>
            </w:pPr>
            <w:r w:rsidRPr="00F03C59">
              <w:t>класс</w:t>
            </w:r>
          </w:p>
        </w:tc>
        <w:tc>
          <w:tcPr>
            <w:tcW w:w="2264" w:type="dxa"/>
          </w:tcPr>
          <w:p w:rsidR="000A7E88" w:rsidRPr="00F03C59" w:rsidRDefault="000A7E88" w:rsidP="00AE4968">
            <w:pPr>
              <w:spacing w:before="2"/>
              <w:jc w:val="center"/>
            </w:pPr>
            <w:r w:rsidRPr="00F03C59">
              <w:t>Ф. И.</w:t>
            </w:r>
          </w:p>
        </w:tc>
        <w:tc>
          <w:tcPr>
            <w:tcW w:w="1284" w:type="dxa"/>
          </w:tcPr>
          <w:p w:rsidR="000A7E88" w:rsidRPr="00F03C59" w:rsidRDefault="000A7E88" w:rsidP="00AE4968">
            <w:pPr>
              <w:spacing w:before="2"/>
              <w:jc w:val="center"/>
            </w:pPr>
            <w:r w:rsidRPr="00F03C59">
              <w:rPr>
                <w:lang w:val="en-US"/>
              </w:rPr>
              <w:t>I</w:t>
            </w:r>
            <w:r w:rsidRPr="00F03C59">
              <w:t xml:space="preserve"> четверть</w:t>
            </w:r>
          </w:p>
        </w:tc>
        <w:tc>
          <w:tcPr>
            <w:tcW w:w="1134" w:type="dxa"/>
          </w:tcPr>
          <w:p w:rsidR="000A7E88" w:rsidRPr="00F03C59" w:rsidRDefault="000A7E88" w:rsidP="00AE4968">
            <w:pPr>
              <w:spacing w:before="2"/>
              <w:jc w:val="center"/>
            </w:pPr>
            <w:r w:rsidRPr="00F03C59">
              <w:rPr>
                <w:lang w:val="en-US"/>
              </w:rPr>
              <w:t>II</w:t>
            </w:r>
            <w:r w:rsidRPr="00F03C59">
              <w:t xml:space="preserve"> четверть</w:t>
            </w:r>
          </w:p>
        </w:tc>
        <w:tc>
          <w:tcPr>
            <w:tcW w:w="1275" w:type="dxa"/>
          </w:tcPr>
          <w:p w:rsidR="000A7E88" w:rsidRPr="00F03C59" w:rsidRDefault="000A7E88" w:rsidP="00AE4968">
            <w:pPr>
              <w:spacing w:before="2"/>
              <w:jc w:val="center"/>
            </w:pPr>
            <w:r w:rsidRPr="00F03C59">
              <w:rPr>
                <w:lang w:val="en-US"/>
              </w:rPr>
              <w:t>III</w:t>
            </w:r>
            <w:r w:rsidRPr="00F03C59">
              <w:t xml:space="preserve"> четверть</w:t>
            </w:r>
          </w:p>
        </w:tc>
        <w:tc>
          <w:tcPr>
            <w:tcW w:w="1276" w:type="dxa"/>
          </w:tcPr>
          <w:p w:rsidR="000A7E88" w:rsidRPr="00F03C59" w:rsidRDefault="000A7E88" w:rsidP="00AE4968">
            <w:pPr>
              <w:spacing w:before="2"/>
              <w:jc w:val="center"/>
            </w:pPr>
            <w:r w:rsidRPr="00F03C59">
              <w:rPr>
                <w:lang w:val="en-US"/>
              </w:rPr>
              <w:t>IV</w:t>
            </w:r>
            <w:r w:rsidRPr="00F03C59">
              <w:t>четверть</w:t>
            </w:r>
          </w:p>
        </w:tc>
        <w:tc>
          <w:tcPr>
            <w:tcW w:w="851" w:type="dxa"/>
          </w:tcPr>
          <w:p w:rsidR="000A7E88" w:rsidRPr="00EB1A01" w:rsidRDefault="000A7E88" w:rsidP="00AE4968">
            <w:pPr>
              <w:spacing w:before="2"/>
              <w:jc w:val="center"/>
            </w:pPr>
            <w:r>
              <w:t>год</w:t>
            </w:r>
          </w:p>
        </w:tc>
        <w:tc>
          <w:tcPr>
            <w:tcW w:w="1275" w:type="dxa"/>
          </w:tcPr>
          <w:p w:rsidR="000A7E88" w:rsidRDefault="000A7E88" w:rsidP="00AE4968">
            <w:pPr>
              <w:spacing w:before="2"/>
              <w:jc w:val="center"/>
            </w:pPr>
            <w:r>
              <w:t>вывод</w:t>
            </w:r>
          </w:p>
        </w:tc>
      </w:tr>
      <w:tr w:rsidR="000A7E88" w:rsidRPr="00D81035" w:rsidTr="00AE4968">
        <w:tc>
          <w:tcPr>
            <w:tcW w:w="847" w:type="dxa"/>
            <w:vMerge w:val="restart"/>
          </w:tcPr>
          <w:p w:rsidR="000A7E88" w:rsidRPr="00D81035" w:rsidRDefault="000A7E88" w:rsidP="00AE4968">
            <w:pPr>
              <w:spacing w:before="2"/>
              <w:jc w:val="center"/>
              <w:rPr>
                <w:sz w:val="24"/>
                <w:szCs w:val="24"/>
              </w:rPr>
            </w:pPr>
            <w:r>
              <w:rPr>
                <w:sz w:val="24"/>
                <w:szCs w:val="24"/>
              </w:rPr>
              <w:t>1 класс</w:t>
            </w:r>
          </w:p>
        </w:tc>
        <w:tc>
          <w:tcPr>
            <w:tcW w:w="2264" w:type="dxa"/>
          </w:tcPr>
          <w:p w:rsidR="000A7E88" w:rsidRPr="00D81035" w:rsidRDefault="000A7E88" w:rsidP="00AE4968">
            <w:pPr>
              <w:spacing w:before="2"/>
              <w:jc w:val="center"/>
              <w:rPr>
                <w:sz w:val="24"/>
                <w:szCs w:val="24"/>
              </w:rPr>
            </w:pPr>
            <w:r>
              <w:rPr>
                <w:sz w:val="24"/>
                <w:szCs w:val="24"/>
              </w:rPr>
              <w:t>Елизенцев Никитиа</w:t>
            </w:r>
          </w:p>
        </w:tc>
        <w:tc>
          <w:tcPr>
            <w:tcW w:w="1284" w:type="dxa"/>
          </w:tcPr>
          <w:p w:rsidR="000A7E88" w:rsidRPr="00D81035" w:rsidRDefault="000A7E88" w:rsidP="00AE4968">
            <w:pPr>
              <w:spacing w:before="2"/>
              <w:jc w:val="center"/>
              <w:rPr>
                <w:sz w:val="24"/>
                <w:szCs w:val="24"/>
              </w:rPr>
            </w:pPr>
            <w:r>
              <w:rPr>
                <w:sz w:val="24"/>
                <w:szCs w:val="24"/>
              </w:rPr>
              <w:t>н/оц</w:t>
            </w:r>
          </w:p>
        </w:tc>
        <w:tc>
          <w:tcPr>
            <w:tcW w:w="1134"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Pr="00D81035" w:rsidRDefault="000A7E88" w:rsidP="00AE4968">
            <w:pPr>
              <w:spacing w:before="2"/>
              <w:jc w:val="center"/>
              <w:rPr>
                <w:sz w:val="24"/>
                <w:szCs w:val="24"/>
              </w:rPr>
            </w:pPr>
            <w:r>
              <w:rPr>
                <w:sz w:val="24"/>
                <w:szCs w:val="24"/>
              </w:rPr>
              <w:t>н/оц</w:t>
            </w:r>
          </w:p>
        </w:tc>
        <w:tc>
          <w:tcPr>
            <w:tcW w:w="1276" w:type="dxa"/>
          </w:tcPr>
          <w:p w:rsidR="000A7E88" w:rsidRPr="00D81035" w:rsidRDefault="000A7E88" w:rsidP="00AE4968">
            <w:pPr>
              <w:spacing w:before="2"/>
              <w:jc w:val="center"/>
              <w:rPr>
                <w:sz w:val="24"/>
                <w:szCs w:val="24"/>
              </w:rPr>
            </w:pPr>
            <w:r>
              <w:rPr>
                <w:sz w:val="24"/>
                <w:szCs w:val="24"/>
              </w:rPr>
              <w:t>н/оц</w:t>
            </w:r>
          </w:p>
        </w:tc>
        <w:tc>
          <w:tcPr>
            <w:tcW w:w="851"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Default="000A7E88" w:rsidP="00AE4968">
            <w:pPr>
              <w:spacing w:before="2"/>
              <w:jc w:val="center"/>
              <w:rPr>
                <w:sz w:val="24"/>
                <w:szCs w:val="24"/>
              </w:rPr>
            </w:pP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Pr="00D81035" w:rsidRDefault="000A7E88" w:rsidP="00AE4968">
            <w:pPr>
              <w:spacing w:before="2"/>
              <w:jc w:val="center"/>
              <w:rPr>
                <w:sz w:val="24"/>
                <w:szCs w:val="24"/>
              </w:rPr>
            </w:pPr>
            <w:r>
              <w:rPr>
                <w:sz w:val="24"/>
                <w:szCs w:val="24"/>
              </w:rPr>
              <w:t>Кузьмин Вячеслав</w:t>
            </w:r>
          </w:p>
        </w:tc>
        <w:tc>
          <w:tcPr>
            <w:tcW w:w="1284" w:type="dxa"/>
          </w:tcPr>
          <w:p w:rsidR="000A7E88" w:rsidRPr="00D81035" w:rsidRDefault="000A7E88" w:rsidP="00AE4968">
            <w:pPr>
              <w:spacing w:before="2"/>
              <w:jc w:val="center"/>
              <w:rPr>
                <w:sz w:val="24"/>
                <w:szCs w:val="24"/>
              </w:rPr>
            </w:pPr>
            <w:r>
              <w:rPr>
                <w:sz w:val="24"/>
                <w:szCs w:val="24"/>
              </w:rPr>
              <w:t>н/оц</w:t>
            </w:r>
          </w:p>
        </w:tc>
        <w:tc>
          <w:tcPr>
            <w:tcW w:w="1134"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Pr="00D81035" w:rsidRDefault="000A7E88" w:rsidP="00AE4968">
            <w:pPr>
              <w:spacing w:before="2"/>
              <w:jc w:val="center"/>
              <w:rPr>
                <w:sz w:val="24"/>
                <w:szCs w:val="24"/>
              </w:rPr>
            </w:pPr>
            <w:r>
              <w:rPr>
                <w:sz w:val="24"/>
                <w:szCs w:val="24"/>
              </w:rPr>
              <w:t>н/оц</w:t>
            </w:r>
          </w:p>
        </w:tc>
        <w:tc>
          <w:tcPr>
            <w:tcW w:w="1276" w:type="dxa"/>
          </w:tcPr>
          <w:p w:rsidR="000A7E88" w:rsidRPr="00D81035" w:rsidRDefault="000A7E88" w:rsidP="00AE4968">
            <w:pPr>
              <w:spacing w:before="2"/>
              <w:jc w:val="center"/>
              <w:rPr>
                <w:sz w:val="24"/>
                <w:szCs w:val="24"/>
              </w:rPr>
            </w:pPr>
            <w:r>
              <w:rPr>
                <w:sz w:val="24"/>
                <w:szCs w:val="24"/>
              </w:rPr>
              <w:t>н/оц</w:t>
            </w:r>
          </w:p>
        </w:tc>
        <w:tc>
          <w:tcPr>
            <w:tcW w:w="851"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Default="000A7E88" w:rsidP="00AE4968">
            <w:pPr>
              <w:spacing w:before="2"/>
              <w:jc w:val="center"/>
              <w:rPr>
                <w:sz w:val="24"/>
                <w:szCs w:val="24"/>
              </w:rPr>
            </w:pP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Pr="00D81035" w:rsidRDefault="000A7E88" w:rsidP="00AE4968">
            <w:pPr>
              <w:spacing w:before="2"/>
              <w:jc w:val="center"/>
              <w:rPr>
                <w:sz w:val="24"/>
                <w:szCs w:val="24"/>
              </w:rPr>
            </w:pPr>
            <w:r>
              <w:rPr>
                <w:sz w:val="24"/>
                <w:szCs w:val="24"/>
              </w:rPr>
              <w:t>Лопатин Ларион</w:t>
            </w:r>
          </w:p>
        </w:tc>
        <w:tc>
          <w:tcPr>
            <w:tcW w:w="1284" w:type="dxa"/>
          </w:tcPr>
          <w:p w:rsidR="000A7E88" w:rsidRPr="00D81035" w:rsidRDefault="000A7E88" w:rsidP="00AE4968">
            <w:pPr>
              <w:spacing w:before="2"/>
              <w:jc w:val="center"/>
              <w:rPr>
                <w:sz w:val="24"/>
                <w:szCs w:val="24"/>
              </w:rPr>
            </w:pPr>
            <w:r>
              <w:rPr>
                <w:sz w:val="24"/>
                <w:szCs w:val="24"/>
              </w:rPr>
              <w:t>н/оц</w:t>
            </w:r>
          </w:p>
        </w:tc>
        <w:tc>
          <w:tcPr>
            <w:tcW w:w="1134"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Pr="00D81035" w:rsidRDefault="000A7E88" w:rsidP="00AE4968">
            <w:pPr>
              <w:spacing w:before="2"/>
              <w:jc w:val="center"/>
              <w:rPr>
                <w:sz w:val="24"/>
                <w:szCs w:val="24"/>
              </w:rPr>
            </w:pPr>
            <w:r>
              <w:rPr>
                <w:sz w:val="24"/>
                <w:szCs w:val="24"/>
              </w:rPr>
              <w:t>н/оц</w:t>
            </w:r>
          </w:p>
        </w:tc>
        <w:tc>
          <w:tcPr>
            <w:tcW w:w="1276" w:type="dxa"/>
          </w:tcPr>
          <w:p w:rsidR="000A7E88" w:rsidRPr="00D81035" w:rsidRDefault="000A7E88" w:rsidP="00AE4968">
            <w:pPr>
              <w:spacing w:before="2"/>
              <w:jc w:val="center"/>
              <w:rPr>
                <w:sz w:val="24"/>
                <w:szCs w:val="24"/>
              </w:rPr>
            </w:pPr>
            <w:r>
              <w:rPr>
                <w:sz w:val="24"/>
                <w:szCs w:val="24"/>
              </w:rPr>
              <w:t>н/оц</w:t>
            </w:r>
          </w:p>
        </w:tc>
        <w:tc>
          <w:tcPr>
            <w:tcW w:w="851" w:type="dxa"/>
          </w:tcPr>
          <w:p w:rsidR="000A7E88" w:rsidRPr="00D81035" w:rsidRDefault="000A7E88" w:rsidP="00AE4968">
            <w:pPr>
              <w:spacing w:before="2"/>
              <w:jc w:val="center"/>
              <w:rPr>
                <w:sz w:val="24"/>
                <w:szCs w:val="24"/>
              </w:rPr>
            </w:pPr>
            <w:r>
              <w:rPr>
                <w:sz w:val="24"/>
                <w:szCs w:val="24"/>
              </w:rPr>
              <w:t>н/оц</w:t>
            </w:r>
          </w:p>
        </w:tc>
        <w:tc>
          <w:tcPr>
            <w:tcW w:w="1275" w:type="dxa"/>
          </w:tcPr>
          <w:p w:rsidR="000A7E88" w:rsidRDefault="000A7E88" w:rsidP="00AE4968">
            <w:pPr>
              <w:spacing w:before="2"/>
              <w:jc w:val="center"/>
              <w:rPr>
                <w:sz w:val="24"/>
                <w:szCs w:val="24"/>
              </w:rPr>
            </w:pPr>
          </w:p>
        </w:tc>
      </w:tr>
      <w:tr w:rsidR="000A7E88" w:rsidRPr="00D81035" w:rsidTr="00AE4968">
        <w:tc>
          <w:tcPr>
            <w:tcW w:w="847" w:type="dxa"/>
          </w:tcPr>
          <w:p w:rsidR="000A7E88" w:rsidRPr="00D81035" w:rsidRDefault="000A7E88" w:rsidP="00AE4968">
            <w:pPr>
              <w:spacing w:before="2"/>
              <w:jc w:val="center"/>
              <w:rPr>
                <w:sz w:val="24"/>
                <w:szCs w:val="24"/>
              </w:rPr>
            </w:pPr>
            <w:r>
              <w:rPr>
                <w:sz w:val="24"/>
                <w:szCs w:val="24"/>
              </w:rPr>
              <w:t>2 класс</w:t>
            </w:r>
          </w:p>
        </w:tc>
        <w:tc>
          <w:tcPr>
            <w:tcW w:w="2264" w:type="dxa"/>
          </w:tcPr>
          <w:p w:rsidR="000A7E88" w:rsidRPr="00D81035" w:rsidRDefault="000A7E88" w:rsidP="00AE4968">
            <w:pPr>
              <w:spacing w:before="2"/>
              <w:jc w:val="center"/>
              <w:rPr>
                <w:sz w:val="24"/>
                <w:szCs w:val="24"/>
              </w:rPr>
            </w:pPr>
            <w:r>
              <w:rPr>
                <w:sz w:val="24"/>
                <w:szCs w:val="24"/>
              </w:rPr>
              <w:t>Скоромкин Даниил</w:t>
            </w:r>
          </w:p>
        </w:tc>
        <w:tc>
          <w:tcPr>
            <w:tcW w:w="1284" w:type="dxa"/>
          </w:tcPr>
          <w:p w:rsidR="000A7E88" w:rsidRPr="00D81035" w:rsidRDefault="000A7E88" w:rsidP="00AE4968">
            <w:pPr>
              <w:spacing w:before="2"/>
              <w:jc w:val="center"/>
              <w:rPr>
                <w:sz w:val="24"/>
                <w:szCs w:val="24"/>
              </w:rPr>
            </w:pPr>
            <w:r>
              <w:rPr>
                <w:sz w:val="24"/>
                <w:szCs w:val="24"/>
              </w:rPr>
              <w:t>н/оц</w:t>
            </w:r>
          </w:p>
        </w:tc>
        <w:tc>
          <w:tcPr>
            <w:tcW w:w="1134"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3</w:t>
            </w:r>
          </w:p>
        </w:tc>
        <w:tc>
          <w:tcPr>
            <w:tcW w:w="1276" w:type="dxa"/>
          </w:tcPr>
          <w:p w:rsidR="000A7E88" w:rsidRPr="00D81035" w:rsidRDefault="000A7E88" w:rsidP="00AE4968">
            <w:pPr>
              <w:spacing w:before="2"/>
              <w:jc w:val="center"/>
              <w:rPr>
                <w:sz w:val="24"/>
                <w:szCs w:val="24"/>
              </w:rPr>
            </w:pPr>
            <w:r>
              <w:rPr>
                <w:sz w:val="24"/>
                <w:szCs w:val="24"/>
              </w:rPr>
              <w:t>3</w:t>
            </w:r>
          </w:p>
        </w:tc>
        <w:tc>
          <w:tcPr>
            <w:tcW w:w="851"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val="restart"/>
          </w:tcPr>
          <w:p w:rsidR="000A7E88" w:rsidRPr="00D81035" w:rsidRDefault="000A7E88" w:rsidP="00AE4968">
            <w:pPr>
              <w:spacing w:before="2"/>
              <w:jc w:val="center"/>
              <w:rPr>
                <w:sz w:val="24"/>
                <w:szCs w:val="24"/>
              </w:rPr>
            </w:pPr>
            <w:r>
              <w:rPr>
                <w:sz w:val="24"/>
                <w:szCs w:val="24"/>
              </w:rPr>
              <w:t>3 класс</w:t>
            </w:r>
          </w:p>
        </w:tc>
        <w:tc>
          <w:tcPr>
            <w:tcW w:w="2264" w:type="dxa"/>
          </w:tcPr>
          <w:p w:rsidR="000A7E88" w:rsidRPr="00D81035" w:rsidRDefault="000A7E88" w:rsidP="00AE4968">
            <w:pPr>
              <w:spacing w:before="2"/>
              <w:jc w:val="center"/>
              <w:rPr>
                <w:sz w:val="24"/>
                <w:szCs w:val="24"/>
              </w:rPr>
            </w:pPr>
            <w:r>
              <w:rPr>
                <w:sz w:val="24"/>
                <w:szCs w:val="24"/>
              </w:rPr>
              <w:t>Ротозеев Артём</w:t>
            </w:r>
          </w:p>
        </w:tc>
        <w:tc>
          <w:tcPr>
            <w:tcW w:w="1284" w:type="dxa"/>
          </w:tcPr>
          <w:p w:rsidR="000A7E88" w:rsidRPr="00D81035" w:rsidRDefault="000A7E88" w:rsidP="00AE4968">
            <w:pPr>
              <w:spacing w:before="2"/>
              <w:jc w:val="center"/>
              <w:rPr>
                <w:sz w:val="24"/>
                <w:szCs w:val="24"/>
              </w:rPr>
            </w:pPr>
            <w:r>
              <w:rPr>
                <w:sz w:val="24"/>
                <w:szCs w:val="24"/>
              </w:rPr>
              <w:t>5</w:t>
            </w:r>
          </w:p>
        </w:tc>
        <w:tc>
          <w:tcPr>
            <w:tcW w:w="1134" w:type="dxa"/>
          </w:tcPr>
          <w:p w:rsidR="000A7E88" w:rsidRPr="00D81035" w:rsidRDefault="000A7E88" w:rsidP="00AE4968">
            <w:pPr>
              <w:spacing w:before="2"/>
              <w:jc w:val="center"/>
              <w:rPr>
                <w:sz w:val="24"/>
                <w:szCs w:val="24"/>
              </w:rPr>
            </w:pPr>
            <w:r>
              <w:rPr>
                <w:sz w:val="24"/>
                <w:szCs w:val="24"/>
              </w:rPr>
              <w:t>5</w:t>
            </w:r>
          </w:p>
        </w:tc>
        <w:tc>
          <w:tcPr>
            <w:tcW w:w="1275" w:type="dxa"/>
          </w:tcPr>
          <w:p w:rsidR="000A7E88" w:rsidRPr="00D81035" w:rsidRDefault="000A7E88" w:rsidP="00AE4968">
            <w:pPr>
              <w:spacing w:before="2"/>
              <w:jc w:val="center"/>
              <w:rPr>
                <w:sz w:val="24"/>
                <w:szCs w:val="24"/>
              </w:rPr>
            </w:pPr>
            <w:r>
              <w:rPr>
                <w:sz w:val="24"/>
                <w:szCs w:val="24"/>
              </w:rPr>
              <w:t>5</w:t>
            </w:r>
          </w:p>
        </w:tc>
        <w:tc>
          <w:tcPr>
            <w:tcW w:w="1276" w:type="dxa"/>
          </w:tcPr>
          <w:p w:rsidR="000A7E88" w:rsidRPr="00D81035" w:rsidRDefault="000A7E88" w:rsidP="00AE4968">
            <w:pPr>
              <w:spacing w:before="2"/>
              <w:jc w:val="center"/>
              <w:rPr>
                <w:sz w:val="24"/>
                <w:szCs w:val="24"/>
              </w:rPr>
            </w:pPr>
            <w:r>
              <w:rPr>
                <w:sz w:val="24"/>
                <w:szCs w:val="24"/>
              </w:rPr>
              <w:t>5</w:t>
            </w:r>
          </w:p>
        </w:tc>
        <w:tc>
          <w:tcPr>
            <w:tcW w:w="851" w:type="dxa"/>
          </w:tcPr>
          <w:p w:rsidR="000A7E88" w:rsidRPr="00D81035" w:rsidRDefault="000A7E88" w:rsidP="00AE4968">
            <w:pPr>
              <w:spacing w:before="2"/>
              <w:jc w:val="center"/>
              <w:rPr>
                <w:sz w:val="24"/>
                <w:szCs w:val="24"/>
              </w:rPr>
            </w:pPr>
            <w:r>
              <w:rPr>
                <w:sz w:val="24"/>
                <w:szCs w:val="24"/>
              </w:rPr>
              <w:t>5</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Default="000A7E88" w:rsidP="00AE4968">
            <w:pPr>
              <w:spacing w:before="2"/>
              <w:jc w:val="center"/>
              <w:rPr>
                <w:sz w:val="24"/>
                <w:szCs w:val="24"/>
              </w:rPr>
            </w:pPr>
            <w:r>
              <w:rPr>
                <w:sz w:val="24"/>
                <w:szCs w:val="24"/>
              </w:rPr>
              <w:t>Лякишев Илья</w:t>
            </w:r>
          </w:p>
        </w:tc>
        <w:tc>
          <w:tcPr>
            <w:tcW w:w="1284" w:type="dxa"/>
          </w:tcPr>
          <w:p w:rsidR="000A7E88" w:rsidRPr="00D81035" w:rsidRDefault="000A7E88" w:rsidP="00AE4968">
            <w:pPr>
              <w:spacing w:before="2"/>
              <w:jc w:val="center"/>
              <w:rPr>
                <w:sz w:val="24"/>
                <w:szCs w:val="24"/>
              </w:rPr>
            </w:pPr>
            <w:r>
              <w:rPr>
                <w:sz w:val="24"/>
                <w:szCs w:val="24"/>
              </w:rPr>
              <w:t>4</w:t>
            </w:r>
          </w:p>
        </w:tc>
        <w:tc>
          <w:tcPr>
            <w:tcW w:w="1134"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4</w:t>
            </w:r>
          </w:p>
        </w:tc>
        <w:tc>
          <w:tcPr>
            <w:tcW w:w="1276" w:type="dxa"/>
          </w:tcPr>
          <w:p w:rsidR="000A7E88" w:rsidRPr="00D81035" w:rsidRDefault="000A7E88" w:rsidP="00AE4968">
            <w:pPr>
              <w:spacing w:before="2"/>
              <w:jc w:val="center"/>
              <w:rPr>
                <w:sz w:val="24"/>
                <w:szCs w:val="24"/>
              </w:rPr>
            </w:pPr>
            <w:r>
              <w:rPr>
                <w:sz w:val="24"/>
                <w:szCs w:val="24"/>
              </w:rPr>
              <w:t>4</w:t>
            </w:r>
          </w:p>
        </w:tc>
        <w:tc>
          <w:tcPr>
            <w:tcW w:w="851"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Pr="00D81035" w:rsidRDefault="000A7E88" w:rsidP="00AE4968">
            <w:pPr>
              <w:spacing w:before="2"/>
              <w:jc w:val="center"/>
              <w:rPr>
                <w:sz w:val="24"/>
                <w:szCs w:val="24"/>
              </w:rPr>
            </w:pPr>
            <w:r>
              <w:rPr>
                <w:sz w:val="24"/>
                <w:szCs w:val="24"/>
              </w:rPr>
              <w:t>Дегтярёва Софья</w:t>
            </w:r>
          </w:p>
        </w:tc>
        <w:tc>
          <w:tcPr>
            <w:tcW w:w="1284" w:type="dxa"/>
          </w:tcPr>
          <w:p w:rsidR="000A7E88" w:rsidRPr="00D81035" w:rsidRDefault="000A7E88" w:rsidP="00AE4968">
            <w:pPr>
              <w:spacing w:before="2"/>
              <w:jc w:val="center"/>
              <w:rPr>
                <w:sz w:val="24"/>
                <w:szCs w:val="24"/>
              </w:rPr>
            </w:pPr>
            <w:r>
              <w:rPr>
                <w:sz w:val="24"/>
                <w:szCs w:val="24"/>
              </w:rPr>
              <w:t>5</w:t>
            </w:r>
          </w:p>
        </w:tc>
        <w:tc>
          <w:tcPr>
            <w:tcW w:w="1134" w:type="dxa"/>
          </w:tcPr>
          <w:p w:rsidR="000A7E88" w:rsidRPr="00D81035" w:rsidRDefault="000A7E88" w:rsidP="00AE4968">
            <w:pPr>
              <w:spacing w:before="2"/>
              <w:jc w:val="center"/>
              <w:rPr>
                <w:sz w:val="24"/>
                <w:szCs w:val="24"/>
              </w:rPr>
            </w:pPr>
            <w:r>
              <w:rPr>
                <w:sz w:val="24"/>
                <w:szCs w:val="24"/>
              </w:rPr>
              <w:t>5</w:t>
            </w:r>
          </w:p>
        </w:tc>
        <w:tc>
          <w:tcPr>
            <w:tcW w:w="1275" w:type="dxa"/>
          </w:tcPr>
          <w:p w:rsidR="000A7E88" w:rsidRPr="00D81035" w:rsidRDefault="000A7E88" w:rsidP="00AE4968">
            <w:pPr>
              <w:spacing w:before="2"/>
              <w:jc w:val="center"/>
              <w:rPr>
                <w:sz w:val="24"/>
                <w:szCs w:val="24"/>
              </w:rPr>
            </w:pPr>
            <w:r>
              <w:rPr>
                <w:sz w:val="24"/>
                <w:szCs w:val="24"/>
              </w:rPr>
              <w:t>5</w:t>
            </w:r>
          </w:p>
        </w:tc>
        <w:tc>
          <w:tcPr>
            <w:tcW w:w="1276" w:type="dxa"/>
          </w:tcPr>
          <w:p w:rsidR="000A7E88" w:rsidRPr="00D81035" w:rsidRDefault="000A7E88" w:rsidP="00AE4968">
            <w:pPr>
              <w:spacing w:before="2"/>
              <w:jc w:val="center"/>
              <w:rPr>
                <w:sz w:val="24"/>
                <w:szCs w:val="24"/>
              </w:rPr>
            </w:pPr>
            <w:r>
              <w:rPr>
                <w:sz w:val="24"/>
                <w:szCs w:val="24"/>
              </w:rPr>
              <w:t>5</w:t>
            </w:r>
          </w:p>
        </w:tc>
        <w:tc>
          <w:tcPr>
            <w:tcW w:w="851" w:type="dxa"/>
          </w:tcPr>
          <w:p w:rsidR="000A7E88" w:rsidRPr="00D81035" w:rsidRDefault="000A7E88" w:rsidP="00AE4968">
            <w:pPr>
              <w:spacing w:before="2"/>
              <w:jc w:val="center"/>
              <w:rPr>
                <w:sz w:val="24"/>
                <w:szCs w:val="24"/>
              </w:rPr>
            </w:pPr>
            <w:r>
              <w:rPr>
                <w:sz w:val="24"/>
                <w:szCs w:val="24"/>
              </w:rPr>
              <w:t>5</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Pr="00D81035" w:rsidRDefault="000A7E88" w:rsidP="00AE4968">
            <w:pPr>
              <w:spacing w:before="2"/>
              <w:jc w:val="center"/>
              <w:rPr>
                <w:sz w:val="24"/>
                <w:szCs w:val="24"/>
              </w:rPr>
            </w:pPr>
            <w:r>
              <w:rPr>
                <w:sz w:val="24"/>
                <w:szCs w:val="24"/>
              </w:rPr>
              <w:t>Панкрушкин Филипп</w:t>
            </w:r>
          </w:p>
        </w:tc>
        <w:tc>
          <w:tcPr>
            <w:tcW w:w="1284" w:type="dxa"/>
          </w:tcPr>
          <w:p w:rsidR="000A7E88" w:rsidRPr="00D81035" w:rsidRDefault="000A7E88" w:rsidP="00AE4968">
            <w:pPr>
              <w:spacing w:before="2"/>
              <w:jc w:val="center"/>
              <w:rPr>
                <w:sz w:val="24"/>
                <w:szCs w:val="24"/>
              </w:rPr>
            </w:pPr>
            <w:r>
              <w:rPr>
                <w:sz w:val="24"/>
                <w:szCs w:val="24"/>
              </w:rPr>
              <w:t>4</w:t>
            </w:r>
          </w:p>
        </w:tc>
        <w:tc>
          <w:tcPr>
            <w:tcW w:w="1134"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4</w:t>
            </w:r>
          </w:p>
        </w:tc>
        <w:tc>
          <w:tcPr>
            <w:tcW w:w="1276" w:type="dxa"/>
          </w:tcPr>
          <w:p w:rsidR="000A7E88" w:rsidRPr="00D81035" w:rsidRDefault="000A7E88" w:rsidP="00AE4968">
            <w:pPr>
              <w:spacing w:before="2"/>
              <w:jc w:val="center"/>
              <w:rPr>
                <w:sz w:val="24"/>
                <w:szCs w:val="24"/>
              </w:rPr>
            </w:pPr>
            <w:r>
              <w:rPr>
                <w:sz w:val="24"/>
                <w:szCs w:val="24"/>
              </w:rPr>
              <w:t>4</w:t>
            </w:r>
          </w:p>
        </w:tc>
        <w:tc>
          <w:tcPr>
            <w:tcW w:w="851"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Default="000A7E88" w:rsidP="00AE4968">
            <w:pPr>
              <w:spacing w:before="2"/>
              <w:jc w:val="center"/>
              <w:rPr>
                <w:sz w:val="24"/>
                <w:szCs w:val="24"/>
              </w:rPr>
            </w:pPr>
            <w:r>
              <w:rPr>
                <w:sz w:val="24"/>
                <w:szCs w:val="24"/>
              </w:rPr>
              <w:t>Ягодина Милана</w:t>
            </w:r>
          </w:p>
        </w:tc>
        <w:tc>
          <w:tcPr>
            <w:tcW w:w="1284" w:type="dxa"/>
          </w:tcPr>
          <w:p w:rsidR="000A7E88" w:rsidRDefault="000A7E88" w:rsidP="00AE4968">
            <w:pPr>
              <w:spacing w:before="2"/>
              <w:jc w:val="center"/>
              <w:rPr>
                <w:sz w:val="24"/>
                <w:szCs w:val="24"/>
              </w:rPr>
            </w:pPr>
            <w:r>
              <w:rPr>
                <w:sz w:val="24"/>
                <w:szCs w:val="24"/>
              </w:rPr>
              <w:t>3</w:t>
            </w:r>
          </w:p>
        </w:tc>
        <w:tc>
          <w:tcPr>
            <w:tcW w:w="1134" w:type="dxa"/>
          </w:tcPr>
          <w:p w:rsidR="000A7E88" w:rsidRDefault="000A7E88" w:rsidP="00AE4968">
            <w:pPr>
              <w:spacing w:before="2"/>
              <w:jc w:val="center"/>
              <w:rPr>
                <w:sz w:val="24"/>
                <w:szCs w:val="24"/>
              </w:rPr>
            </w:pPr>
            <w:r>
              <w:rPr>
                <w:sz w:val="24"/>
                <w:szCs w:val="24"/>
              </w:rPr>
              <w:t>3</w:t>
            </w:r>
          </w:p>
        </w:tc>
        <w:tc>
          <w:tcPr>
            <w:tcW w:w="1275" w:type="dxa"/>
          </w:tcPr>
          <w:p w:rsidR="000A7E88" w:rsidRDefault="000A7E88" w:rsidP="00AE4968">
            <w:pPr>
              <w:spacing w:before="2"/>
              <w:jc w:val="center"/>
              <w:rPr>
                <w:sz w:val="24"/>
                <w:szCs w:val="24"/>
              </w:rPr>
            </w:pPr>
            <w:r>
              <w:rPr>
                <w:sz w:val="24"/>
                <w:szCs w:val="24"/>
              </w:rPr>
              <w:t>3</w:t>
            </w:r>
          </w:p>
        </w:tc>
        <w:tc>
          <w:tcPr>
            <w:tcW w:w="1276" w:type="dxa"/>
          </w:tcPr>
          <w:p w:rsidR="000A7E88" w:rsidRDefault="000A7E88" w:rsidP="00AE4968">
            <w:pPr>
              <w:spacing w:before="2"/>
              <w:jc w:val="center"/>
              <w:rPr>
                <w:sz w:val="24"/>
                <w:szCs w:val="24"/>
              </w:rPr>
            </w:pPr>
            <w:r>
              <w:rPr>
                <w:sz w:val="24"/>
                <w:szCs w:val="24"/>
              </w:rPr>
              <w:t>3</w:t>
            </w:r>
          </w:p>
        </w:tc>
        <w:tc>
          <w:tcPr>
            <w:tcW w:w="851" w:type="dxa"/>
          </w:tcPr>
          <w:p w:rsidR="000A7E88"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val="restart"/>
          </w:tcPr>
          <w:p w:rsidR="000A7E88" w:rsidRPr="00D81035" w:rsidRDefault="000A7E88" w:rsidP="00AE4968">
            <w:pPr>
              <w:spacing w:before="2"/>
              <w:jc w:val="center"/>
              <w:rPr>
                <w:sz w:val="24"/>
                <w:szCs w:val="24"/>
              </w:rPr>
            </w:pPr>
            <w:r>
              <w:rPr>
                <w:sz w:val="24"/>
                <w:szCs w:val="24"/>
              </w:rPr>
              <w:t>4 класс</w:t>
            </w:r>
          </w:p>
        </w:tc>
        <w:tc>
          <w:tcPr>
            <w:tcW w:w="2264" w:type="dxa"/>
          </w:tcPr>
          <w:p w:rsidR="000A7E88" w:rsidRPr="00D81035" w:rsidRDefault="000A7E88" w:rsidP="00AE4968">
            <w:pPr>
              <w:spacing w:before="2"/>
              <w:jc w:val="center"/>
              <w:rPr>
                <w:sz w:val="24"/>
                <w:szCs w:val="24"/>
              </w:rPr>
            </w:pPr>
            <w:r>
              <w:rPr>
                <w:sz w:val="24"/>
                <w:szCs w:val="24"/>
              </w:rPr>
              <w:t>Хабиров Леонард</w:t>
            </w:r>
          </w:p>
        </w:tc>
        <w:tc>
          <w:tcPr>
            <w:tcW w:w="1284" w:type="dxa"/>
          </w:tcPr>
          <w:p w:rsidR="000A7E88" w:rsidRPr="00D81035" w:rsidRDefault="000A7E88" w:rsidP="00AE4968">
            <w:pPr>
              <w:spacing w:before="2"/>
              <w:jc w:val="center"/>
              <w:rPr>
                <w:sz w:val="24"/>
                <w:szCs w:val="24"/>
              </w:rPr>
            </w:pPr>
            <w:r>
              <w:rPr>
                <w:sz w:val="24"/>
                <w:szCs w:val="24"/>
              </w:rPr>
              <w:t>3</w:t>
            </w:r>
          </w:p>
        </w:tc>
        <w:tc>
          <w:tcPr>
            <w:tcW w:w="1134"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3</w:t>
            </w:r>
          </w:p>
        </w:tc>
        <w:tc>
          <w:tcPr>
            <w:tcW w:w="1276" w:type="dxa"/>
          </w:tcPr>
          <w:p w:rsidR="000A7E88" w:rsidRPr="00D81035" w:rsidRDefault="000A7E88" w:rsidP="00AE4968">
            <w:pPr>
              <w:spacing w:before="2"/>
              <w:jc w:val="center"/>
              <w:rPr>
                <w:sz w:val="24"/>
                <w:szCs w:val="24"/>
              </w:rPr>
            </w:pPr>
            <w:r>
              <w:rPr>
                <w:sz w:val="24"/>
                <w:szCs w:val="24"/>
              </w:rPr>
              <w:t>3</w:t>
            </w:r>
          </w:p>
        </w:tc>
        <w:tc>
          <w:tcPr>
            <w:tcW w:w="851"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Pr="00D81035" w:rsidRDefault="000A7E88" w:rsidP="00AE4968">
            <w:pPr>
              <w:spacing w:before="2"/>
              <w:jc w:val="center"/>
              <w:rPr>
                <w:sz w:val="24"/>
                <w:szCs w:val="24"/>
              </w:rPr>
            </w:pPr>
          </w:p>
        </w:tc>
        <w:tc>
          <w:tcPr>
            <w:tcW w:w="2264" w:type="dxa"/>
          </w:tcPr>
          <w:p w:rsidR="000A7E88" w:rsidRPr="00D81035" w:rsidRDefault="000A7E88" w:rsidP="00AE4968">
            <w:pPr>
              <w:spacing w:before="2"/>
              <w:jc w:val="center"/>
              <w:rPr>
                <w:sz w:val="24"/>
                <w:szCs w:val="24"/>
              </w:rPr>
            </w:pPr>
            <w:r>
              <w:rPr>
                <w:sz w:val="24"/>
                <w:szCs w:val="24"/>
              </w:rPr>
              <w:t>Лопатин Денис</w:t>
            </w:r>
          </w:p>
        </w:tc>
        <w:tc>
          <w:tcPr>
            <w:tcW w:w="1284" w:type="dxa"/>
          </w:tcPr>
          <w:p w:rsidR="000A7E88" w:rsidRPr="00D81035" w:rsidRDefault="000A7E88" w:rsidP="00AE4968">
            <w:pPr>
              <w:spacing w:before="2"/>
              <w:jc w:val="center"/>
              <w:rPr>
                <w:sz w:val="24"/>
                <w:szCs w:val="24"/>
              </w:rPr>
            </w:pPr>
            <w:r>
              <w:rPr>
                <w:sz w:val="24"/>
                <w:szCs w:val="24"/>
              </w:rPr>
              <w:t>4</w:t>
            </w:r>
          </w:p>
        </w:tc>
        <w:tc>
          <w:tcPr>
            <w:tcW w:w="1134"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3</w:t>
            </w:r>
          </w:p>
        </w:tc>
        <w:tc>
          <w:tcPr>
            <w:tcW w:w="1276" w:type="dxa"/>
          </w:tcPr>
          <w:p w:rsidR="000A7E88" w:rsidRPr="00D81035" w:rsidRDefault="000A7E88" w:rsidP="00AE4968">
            <w:pPr>
              <w:spacing w:before="2"/>
              <w:jc w:val="center"/>
              <w:rPr>
                <w:sz w:val="24"/>
                <w:szCs w:val="24"/>
              </w:rPr>
            </w:pPr>
            <w:r>
              <w:rPr>
                <w:sz w:val="24"/>
                <w:szCs w:val="24"/>
              </w:rPr>
              <w:t>3</w:t>
            </w:r>
          </w:p>
        </w:tc>
        <w:tc>
          <w:tcPr>
            <w:tcW w:w="851"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снижение</w:t>
            </w:r>
          </w:p>
        </w:tc>
      </w:tr>
      <w:tr w:rsidR="000A7E88" w:rsidRPr="00D81035" w:rsidTr="00AE4968">
        <w:trPr>
          <w:trHeight w:val="566"/>
        </w:trPr>
        <w:tc>
          <w:tcPr>
            <w:tcW w:w="847" w:type="dxa"/>
          </w:tcPr>
          <w:p w:rsidR="000A7E88" w:rsidRPr="00D81035" w:rsidRDefault="000A7E88" w:rsidP="00AE4968">
            <w:pPr>
              <w:spacing w:before="2"/>
              <w:jc w:val="center"/>
              <w:rPr>
                <w:sz w:val="24"/>
                <w:szCs w:val="24"/>
              </w:rPr>
            </w:pPr>
            <w:r>
              <w:rPr>
                <w:sz w:val="24"/>
                <w:szCs w:val="24"/>
              </w:rPr>
              <w:t>5 класс</w:t>
            </w:r>
          </w:p>
        </w:tc>
        <w:tc>
          <w:tcPr>
            <w:tcW w:w="2264" w:type="dxa"/>
          </w:tcPr>
          <w:p w:rsidR="000A7E88" w:rsidRPr="00D81035" w:rsidRDefault="000A7E88" w:rsidP="00AE4968">
            <w:pPr>
              <w:spacing w:before="2"/>
              <w:jc w:val="center"/>
              <w:rPr>
                <w:sz w:val="24"/>
                <w:szCs w:val="24"/>
              </w:rPr>
            </w:pPr>
            <w:r>
              <w:rPr>
                <w:sz w:val="24"/>
                <w:szCs w:val="24"/>
              </w:rPr>
              <w:t>Волков Данил</w:t>
            </w:r>
          </w:p>
        </w:tc>
        <w:tc>
          <w:tcPr>
            <w:tcW w:w="1284" w:type="dxa"/>
          </w:tcPr>
          <w:p w:rsidR="000A7E88" w:rsidRPr="00D81035" w:rsidRDefault="000A7E88" w:rsidP="00AE4968">
            <w:pPr>
              <w:spacing w:before="2"/>
              <w:jc w:val="center"/>
              <w:rPr>
                <w:sz w:val="24"/>
                <w:szCs w:val="24"/>
              </w:rPr>
            </w:pPr>
            <w:r>
              <w:rPr>
                <w:sz w:val="24"/>
                <w:szCs w:val="24"/>
              </w:rPr>
              <w:t>4</w:t>
            </w:r>
          </w:p>
        </w:tc>
        <w:tc>
          <w:tcPr>
            <w:tcW w:w="1134"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4</w:t>
            </w:r>
          </w:p>
        </w:tc>
        <w:tc>
          <w:tcPr>
            <w:tcW w:w="1276" w:type="dxa"/>
            <w:shd w:val="clear" w:color="auto" w:fill="auto"/>
          </w:tcPr>
          <w:p w:rsidR="000A7E88" w:rsidRPr="00D81035" w:rsidRDefault="000A7E88" w:rsidP="00AE4968">
            <w:pPr>
              <w:spacing w:before="2"/>
              <w:jc w:val="center"/>
              <w:rPr>
                <w:sz w:val="24"/>
                <w:szCs w:val="24"/>
              </w:rPr>
            </w:pPr>
            <w:r>
              <w:rPr>
                <w:sz w:val="24"/>
                <w:szCs w:val="24"/>
              </w:rPr>
              <w:t>4</w:t>
            </w:r>
          </w:p>
        </w:tc>
        <w:tc>
          <w:tcPr>
            <w:tcW w:w="851"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val="restart"/>
          </w:tcPr>
          <w:p w:rsidR="000A7E88" w:rsidRPr="00D81035" w:rsidRDefault="000A7E88" w:rsidP="00AE4968">
            <w:pPr>
              <w:spacing w:before="2"/>
              <w:jc w:val="center"/>
              <w:rPr>
                <w:sz w:val="24"/>
                <w:szCs w:val="24"/>
              </w:rPr>
            </w:pPr>
            <w:r>
              <w:rPr>
                <w:sz w:val="24"/>
                <w:szCs w:val="24"/>
              </w:rPr>
              <w:t>6 класс</w:t>
            </w:r>
          </w:p>
        </w:tc>
        <w:tc>
          <w:tcPr>
            <w:tcW w:w="2264" w:type="dxa"/>
          </w:tcPr>
          <w:p w:rsidR="000A7E88" w:rsidRPr="00D81035" w:rsidRDefault="000A7E88" w:rsidP="00AE4968">
            <w:pPr>
              <w:spacing w:before="2"/>
              <w:jc w:val="center"/>
              <w:rPr>
                <w:sz w:val="24"/>
                <w:szCs w:val="24"/>
              </w:rPr>
            </w:pPr>
            <w:r>
              <w:rPr>
                <w:sz w:val="24"/>
                <w:szCs w:val="24"/>
              </w:rPr>
              <w:t>Корнев Денис</w:t>
            </w:r>
          </w:p>
        </w:tc>
        <w:tc>
          <w:tcPr>
            <w:tcW w:w="1284" w:type="dxa"/>
          </w:tcPr>
          <w:p w:rsidR="000A7E88" w:rsidRPr="00D81035" w:rsidRDefault="000A7E88" w:rsidP="00AE4968">
            <w:pPr>
              <w:spacing w:before="2"/>
              <w:jc w:val="center"/>
              <w:rPr>
                <w:sz w:val="24"/>
                <w:szCs w:val="24"/>
              </w:rPr>
            </w:pPr>
            <w:r>
              <w:rPr>
                <w:sz w:val="24"/>
                <w:szCs w:val="24"/>
              </w:rPr>
              <w:t>3</w:t>
            </w:r>
          </w:p>
        </w:tc>
        <w:tc>
          <w:tcPr>
            <w:tcW w:w="1134"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3</w:t>
            </w:r>
          </w:p>
        </w:tc>
        <w:tc>
          <w:tcPr>
            <w:tcW w:w="1276" w:type="dxa"/>
          </w:tcPr>
          <w:p w:rsidR="000A7E88" w:rsidRPr="00D81035" w:rsidRDefault="000A7E88" w:rsidP="00AE4968">
            <w:pPr>
              <w:spacing w:before="2"/>
              <w:jc w:val="center"/>
              <w:rPr>
                <w:sz w:val="24"/>
                <w:szCs w:val="24"/>
              </w:rPr>
            </w:pPr>
            <w:r>
              <w:rPr>
                <w:sz w:val="24"/>
                <w:szCs w:val="24"/>
              </w:rPr>
              <w:t>3</w:t>
            </w:r>
          </w:p>
        </w:tc>
        <w:tc>
          <w:tcPr>
            <w:tcW w:w="851" w:type="dxa"/>
          </w:tcPr>
          <w:p w:rsidR="000A7E88" w:rsidRPr="00D81035" w:rsidRDefault="000A7E88" w:rsidP="00AE4968">
            <w:pPr>
              <w:spacing w:before="2"/>
              <w:jc w:val="center"/>
              <w:rPr>
                <w:sz w:val="24"/>
                <w:szCs w:val="24"/>
              </w:rPr>
            </w:pPr>
            <w:r>
              <w:rPr>
                <w:sz w:val="24"/>
                <w:szCs w:val="24"/>
              </w:rPr>
              <w:t>3</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vMerge/>
          </w:tcPr>
          <w:p w:rsidR="000A7E88" w:rsidRDefault="000A7E88" w:rsidP="00AE4968">
            <w:pPr>
              <w:spacing w:before="2"/>
              <w:jc w:val="center"/>
              <w:rPr>
                <w:sz w:val="24"/>
                <w:szCs w:val="24"/>
              </w:rPr>
            </w:pPr>
          </w:p>
        </w:tc>
        <w:tc>
          <w:tcPr>
            <w:tcW w:w="2264" w:type="dxa"/>
          </w:tcPr>
          <w:p w:rsidR="000A7E88" w:rsidRDefault="000A7E88" w:rsidP="00AE4968">
            <w:pPr>
              <w:spacing w:before="2"/>
              <w:jc w:val="center"/>
              <w:rPr>
                <w:sz w:val="24"/>
                <w:szCs w:val="24"/>
              </w:rPr>
            </w:pPr>
            <w:r>
              <w:rPr>
                <w:sz w:val="24"/>
                <w:szCs w:val="24"/>
              </w:rPr>
              <w:t>Чернов Роман</w:t>
            </w:r>
          </w:p>
        </w:tc>
        <w:tc>
          <w:tcPr>
            <w:tcW w:w="1284" w:type="dxa"/>
          </w:tcPr>
          <w:p w:rsidR="000A7E88" w:rsidRDefault="000A7E88" w:rsidP="00AE4968">
            <w:pPr>
              <w:spacing w:before="2"/>
              <w:jc w:val="center"/>
              <w:rPr>
                <w:sz w:val="24"/>
                <w:szCs w:val="24"/>
              </w:rPr>
            </w:pPr>
            <w:r>
              <w:rPr>
                <w:sz w:val="24"/>
                <w:szCs w:val="24"/>
              </w:rPr>
              <w:t>Осв.</w:t>
            </w:r>
          </w:p>
        </w:tc>
        <w:tc>
          <w:tcPr>
            <w:tcW w:w="1134" w:type="dxa"/>
          </w:tcPr>
          <w:p w:rsidR="000A7E88" w:rsidRDefault="000A7E88" w:rsidP="00AE4968">
            <w:pPr>
              <w:spacing w:before="2"/>
              <w:jc w:val="center"/>
              <w:rPr>
                <w:sz w:val="24"/>
                <w:szCs w:val="24"/>
              </w:rPr>
            </w:pPr>
            <w:r>
              <w:rPr>
                <w:sz w:val="24"/>
                <w:szCs w:val="24"/>
              </w:rPr>
              <w:t>н/оц</w:t>
            </w:r>
          </w:p>
        </w:tc>
        <w:tc>
          <w:tcPr>
            <w:tcW w:w="1275" w:type="dxa"/>
          </w:tcPr>
          <w:p w:rsidR="000A7E88" w:rsidRDefault="000A7E88" w:rsidP="00AE4968">
            <w:pPr>
              <w:spacing w:before="2"/>
              <w:jc w:val="center"/>
              <w:rPr>
                <w:sz w:val="24"/>
                <w:szCs w:val="24"/>
              </w:rPr>
            </w:pPr>
            <w:r>
              <w:rPr>
                <w:sz w:val="24"/>
                <w:szCs w:val="24"/>
              </w:rPr>
              <w:t>4</w:t>
            </w:r>
          </w:p>
        </w:tc>
        <w:tc>
          <w:tcPr>
            <w:tcW w:w="1276" w:type="dxa"/>
          </w:tcPr>
          <w:p w:rsidR="000A7E88" w:rsidRDefault="000A7E88" w:rsidP="00AE4968">
            <w:pPr>
              <w:spacing w:before="2"/>
              <w:jc w:val="center"/>
              <w:rPr>
                <w:sz w:val="24"/>
                <w:szCs w:val="24"/>
              </w:rPr>
            </w:pPr>
            <w:r>
              <w:rPr>
                <w:sz w:val="24"/>
                <w:szCs w:val="24"/>
              </w:rPr>
              <w:t>4</w:t>
            </w:r>
          </w:p>
        </w:tc>
        <w:tc>
          <w:tcPr>
            <w:tcW w:w="851" w:type="dxa"/>
          </w:tcPr>
          <w:p w:rsidR="000A7E88"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rPr>
          <w:trHeight w:val="259"/>
        </w:trPr>
        <w:tc>
          <w:tcPr>
            <w:tcW w:w="847" w:type="dxa"/>
          </w:tcPr>
          <w:p w:rsidR="000A7E88" w:rsidRPr="00D81035" w:rsidRDefault="000A7E88" w:rsidP="00AE4968">
            <w:pPr>
              <w:spacing w:before="2"/>
              <w:jc w:val="center"/>
              <w:rPr>
                <w:sz w:val="24"/>
                <w:szCs w:val="24"/>
              </w:rPr>
            </w:pPr>
            <w:r>
              <w:rPr>
                <w:sz w:val="24"/>
                <w:szCs w:val="24"/>
              </w:rPr>
              <w:t>7 класс</w:t>
            </w:r>
          </w:p>
        </w:tc>
        <w:tc>
          <w:tcPr>
            <w:tcW w:w="2264" w:type="dxa"/>
          </w:tcPr>
          <w:p w:rsidR="000A7E88" w:rsidRPr="00D81035" w:rsidRDefault="000A7E88" w:rsidP="00AE4968">
            <w:pPr>
              <w:spacing w:before="2"/>
              <w:jc w:val="center"/>
              <w:rPr>
                <w:sz w:val="24"/>
                <w:szCs w:val="24"/>
              </w:rPr>
            </w:pPr>
            <w:r>
              <w:rPr>
                <w:sz w:val="24"/>
                <w:szCs w:val="24"/>
              </w:rPr>
              <w:t>Почебутова Виктория</w:t>
            </w:r>
          </w:p>
        </w:tc>
        <w:tc>
          <w:tcPr>
            <w:tcW w:w="1284" w:type="dxa"/>
          </w:tcPr>
          <w:p w:rsidR="000A7E88" w:rsidRPr="00D81035" w:rsidRDefault="000A7E88" w:rsidP="00AE4968">
            <w:pPr>
              <w:spacing w:before="2"/>
              <w:jc w:val="center"/>
              <w:rPr>
                <w:sz w:val="24"/>
                <w:szCs w:val="24"/>
              </w:rPr>
            </w:pPr>
            <w:r>
              <w:rPr>
                <w:sz w:val="24"/>
                <w:szCs w:val="24"/>
              </w:rPr>
              <w:t>4</w:t>
            </w:r>
          </w:p>
        </w:tc>
        <w:tc>
          <w:tcPr>
            <w:tcW w:w="1134"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3</w:t>
            </w:r>
          </w:p>
        </w:tc>
        <w:tc>
          <w:tcPr>
            <w:tcW w:w="1276" w:type="dxa"/>
          </w:tcPr>
          <w:p w:rsidR="000A7E88" w:rsidRPr="00D81035" w:rsidRDefault="000A7E88" w:rsidP="00AE4968">
            <w:pPr>
              <w:spacing w:before="2"/>
              <w:jc w:val="center"/>
              <w:rPr>
                <w:sz w:val="24"/>
                <w:szCs w:val="24"/>
              </w:rPr>
            </w:pPr>
            <w:r>
              <w:rPr>
                <w:sz w:val="24"/>
                <w:szCs w:val="24"/>
              </w:rPr>
              <w:t>4</w:t>
            </w:r>
          </w:p>
        </w:tc>
        <w:tc>
          <w:tcPr>
            <w:tcW w:w="851"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стабильно</w:t>
            </w:r>
          </w:p>
        </w:tc>
      </w:tr>
      <w:tr w:rsidR="000A7E88" w:rsidRPr="00D81035" w:rsidTr="00AE4968">
        <w:tc>
          <w:tcPr>
            <w:tcW w:w="847" w:type="dxa"/>
          </w:tcPr>
          <w:p w:rsidR="000A7E88" w:rsidRPr="00D81035" w:rsidRDefault="000A7E88" w:rsidP="00AE4968">
            <w:pPr>
              <w:spacing w:before="2"/>
              <w:jc w:val="center"/>
              <w:rPr>
                <w:sz w:val="24"/>
                <w:szCs w:val="24"/>
              </w:rPr>
            </w:pPr>
            <w:r>
              <w:rPr>
                <w:sz w:val="24"/>
                <w:szCs w:val="24"/>
              </w:rPr>
              <w:t>8 класс</w:t>
            </w:r>
          </w:p>
        </w:tc>
        <w:tc>
          <w:tcPr>
            <w:tcW w:w="2264" w:type="dxa"/>
          </w:tcPr>
          <w:p w:rsidR="000A7E88" w:rsidRPr="00D81035" w:rsidRDefault="000A7E88" w:rsidP="00AE4968">
            <w:pPr>
              <w:spacing w:before="2"/>
              <w:jc w:val="center"/>
              <w:rPr>
                <w:sz w:val="24"/>
                <w:szCs w:val="24"/>
              </w:rPr>
            </w:pPr>
            <w:r>
              <w:rPr>
                <w:sz w:val="24"/>
                <w:szCs w:val="24"/>
              </w:rPr>
              <w:t>Мирошников Алексей</w:t>
            </w:r>
          </w:p>
        </w:tc>
        <w:tc>
          <w:tcPr>
            <w:tcW w:w="1284" w:type="dxa"/>
          </w:tcPr>
          <w:p w:rsidR="000A7E88" w:rsidRPr="00D81035" w:rsidRDefault="000A7E88" w:rsidP="00AE4968">
            <w:pPr>
              <w:spacing w:before="2"/>
              <w:jc w:val="center"/>
              <w:rPr>
                <w:sz w:val="24"/>
                <w:szCs w:val="24"/>
              </w:rPr>
            </w:pPr>
            <w:r>
              <w:rPr>
                <w:sz w:val="24"/>
                <w:szCs w:val="24"/>
              </w:rPr>
              <w:t>4</w:t>
            </w:r>
          </w:p>
        </w:tc>
        <w:tc>
          <w:tcPr>
            <w:tcW w:w="1134"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4</w:t>
            </w:r>
          </w:p>
        </w:tc>
        <w:tc>
          <w:tcPr>
            <w:tcW w:w="1276" w:type="dxa"/>
          </w:tcPr>
          <w:p w:rsidR="000A7E88" w:rsidRPr="00D81035" w:rsidRDefault="000A7E88" w:rsidP="00AE4968">
            <w:pPr>
              <w:spacing w:before="2"/>
              <w:jc w:val="center"/>
              <w:rPr>
                <w:sz w:val="24"/>
                <w:szCs w:val="24"/>
              </w:rPr>
            </w:pPr>
            <w:r>
              <w:rPr>
                <w:sz w:val="24"/>
                <w:szCs w:val="24"/>
              </w:rPr>
              <w:t>4</w:t>
            </w:r>
          </w:p>
        </w:tc>
        <w:tc>
          <w:tcPr>
            <w:tcW w:w="851" w:type="dxa"/>
          </w:tcPr>
          <w:p w:rsidR="000A7E88" w:rsidRPr="00D81035" w:rsidRDefault="000A7E88" w:rsidP="00AE4968">
            <w:pPr>
              <w:spacing w:before="2"/>
              <w:jc w:val="center"/>
              <w:rPr>
                <w:sz w:val="24"/>
                <w:szCs w:val="24"/>
              </w:rPr>
            </w:pPr>
            <w:r>
              <w:rPr>
                <w:sz w:val="24"/>
                <w:szCs w:val="24"/>
              </w:rPr>
              <w:t>4</w:t>
            </w:r>
          </w:p>
        </w:tc>
        <w:tc>
          <w:tcPr>
            <w:tcW w:w="1275" w:type="dxa"/>
          </w:tcPr>
          <w:p w:rsidR="000A7E88" w:rsidRPr="00D81035" w:rsidRDefault="000A7E88" w:rsidP="00AE4968">
            <w:pPr>
              <w:spacing w:before="2"/>
              <w:jc w:val="center"/>
              <w:rPr>
                <w:sz w:val="24"/>
                <w:szCs w:val="24"/>
              </w:rPr>
            </w:pPr>
            <w:r>
              <w:rPr>
                <w:sz w:val="24"/>
                <w:szCs w:val="24"/>
              </w:rPr>
              <w:t>стабильно</w:t>
            </w:r>
          </w:p>
        </w:tc>
      </w:tr>
    </w:tbl>
    <w:p w:rsidR="000A7E88" w:rsidRDefault="000A7E88" w:rsidP="000A7E88"/>
    <w:tbl>
      <w:tblPr>
        <w:tblStyle w:val="ae"/>
        <w:tblW w:w="0" w:type="auto"/>
        <w:tblInd w:w="108" w:type="dxa"/>
        <w:tblLook w:val="04A0" w:firstRow="1" w:lastRow="0" w:firstColumn="1" w:lastColumn="0" w:noHBand="0" w:noVBand="1"/>
      </w:tblPr>
      <w:tblGrid>
        <w:gridCol w:w="1418"/>
        <w:gridCol w:w="2268"/>
        <w:gridCol w:w="1843"/>
        <w:gridCol w:w="1984"/>
        <w:gridCol w:w="1418"/>
        <w:gridCol w:w="1275"/>
      </w:tblGrid>
      <w:tr w:rsidR="000A7E88" w:rsidTr="00AE4968">
        <w:tc>
          <w:tcPr>
            <w:tcW w:w="1418" w:type="dxa"/>
          </w:tcPr>
          <w:p w:rsidR="000A7E88" w:rsidRDefault="000A7E88" w:rsidP="00AE4968"/>
        </w:tc>
        <w:tc>
          <w:tcPr>
            <w:tcW w:w="2268" w:type="dxa"/>
          </w:tcPr>
          <w:p w:rsidR="000A7E88" w:rsidRDefault="000A7E88" w:rsidP="00AE4968"/>
        </w:tc>
        <w:tc>
          <w:tcPr>
            <w:tcW w:w="1843" w:type="dxa"/>
          </w:tcPr>
          <w:p w:rsidR="000A7E88" w:rsidRDefault="000A7E88" w:rsidP="00AE4968">
            <w:r>
              <w:t>1 полугодие</w:t>
            </w:r>
          </w:p>
        </w:tc>
        <w:tc>
          <w:tcPr>
            <w:tcW w:w="1984" w:type="dxa"/>
          </w:tcPr>
          <w:p w:rsidR="000A7E88" w:rsidRDefault="000A7E88" w:rsidP="00AE4968">
            <w:r>
              <w:t>2 полугодие</w:t>
            </w:r>
          </w:p>
        </w:tc>
        <w:tc>
          <w:tcPr>
            <w:tcW w:w="1418" w:type="dxa"/>
          </w:tcPr>
          <w:p w:rsidR="000A7E88" w:rsidRDefault="000A7E88" w:rsidP="00AE4968">
            <w:r>
              <w:t>год</w:t>
            </w:r>
          </w:p>
        </w:tc>
        <w:tc>
          <w:tcPr>
            <w:tcW w:w="1275" w:type="dxa"/>
          </w:tcPr>
          <w:p w:rsidR="000A7E88" w:rsidRDefault="000A7E88" w:rsidP="00AE4968">
            <w:r>
              <w:t>вывод</w:t>
            </w:r>
          </w:p>
        </w:tc>
      </w:tr>
      <w:tr w:rsidR="000A7E88" w:rsidTr="00AE4968">
        <w:tc>
          <w:tcPr>
            <w:tcW w:w="1418" w:type="dxa"/>
          </w:tcPr>
          <w:p w:rsidR="000A7E88" w:rsidRDefault="000A7E88" w:rsidP="00AE4968">
            <w:r>
              <w:t>10 класс</w:t>
            </w:r>
          </w:p>
        </w:tc>
        <w:tc>
          <w:tcPr>
            <w:tcW w:w="2268" w:type="dxa"/>
          </w:tcPr>
          <w:p w:rsidR="000A7E88" w:rsidRDefault="000A7E88" w:rsidP="00AE4968">
            <w:r>
              <w:t>Таратина Диана</w:t>
            </w:r>
          </w:p>
        </w:tc>
        <w:tc>
          <w:tcPr>
            <w:tcW w:w="1843" w:type="dxa"/>
          </w:tcPr>
          <w:p w:rsidR="000A7E88" w:rsidRDefault="000A7E88" w:rsidP="00AE4968">
            <w:r>
              <w:t>4</w:t>
            </w:r>
          </w:p>
        </w:tc>
        <w:tc>
          <w:tcPr>
            <w:tcW w:w="1984" w:type="dxa"/>
          </w:tcPr>
          <w:p w:rsidR="000A7E88" w:rsidRDefault="000A7E88" w:rsidP="00AE4968">
            <w:r>
              <w:t>4</w:t>
            </w:r>
          </w:p>
        </w:tc>
        <w:tc>
          <w:tcPr>
            <w:tcW w:w="1418" w:type="dxa"/>
          </w:tcPr>
          <w:p w:rsidR="000A7E88" w:rsidRDefault="000A7E88" w:rsidP="00AE4968">
            <w:r>
              <w:t>4</w:t>
            </w:r>
          </w:p>
        </w:tc>
        <w:tc>
          <w:tcPr>
            <w:tcW w:w="1275" w:type="dxa"/>
          </w:tcPr>
          <w:p w:rsidR="000A7E88" w:rsidRDefault="000A7E88" w:rsidP="00AE4968">
            <w:r>
              <w:rPr>
                <w:sz w:val="24"/>
                <w:szCs w:val="24"/>
              </w:rPr>
              <w:t>стабильно</w:t>
            </w:r>
          </w:p>
        </w:tc>
      </w:tr>
    </w:tbl>
    <w:p w:rsidR="000A7E88" w:rsidRDefault="000A7E88" w:rsidP="000A7E88">
      <w:pPr>
        <w:spacing w:before="2"/>
        <w:jc w:val="center"/>
        <w:rPr>
          <w:b/>
          <w:sz w:val="28"/>
          <w:szCs w:val="28"/>
        </w:rPr>
      </w:pPr>
    </w:p>
    <w:p w:rsidR="000A7E88" w:rsidRPr="000A7E88" w:rsidRDefault="000A7E88" w:rsidP="000A7E88">
      <w:pPr>
        <w:spacing w:before="2"/>
        <w:jc w:val="center"/>
        <w:rPr>
          <w:b/>
          <w:sz w:val="24"/>
          <w:szCs w:val="24"/>
        </w:rPr>
      </w:pPr>
      <w:r w:rsidRPr="000A7E88">
        <w:rPr>
          <w:b/>
          <w:sz w:val="24"/>
          <w:szCs w:val="24"/>
        </w:rPr>
        <w:t>Динамика качества  обучения  учащихся с ОВЗ по математике</w:t>
      </w:r>
    </w:p>
    <w:tbl>
      <w:tblPr>
        <w:tblStyle w:val="ae"/>
        <w:tblW w:w="10206" w:type="dxa"/>
        <w:tblInd w:w="108" w:type="dxa"/>
        <w:tblLayout w:type="fixed"/>
        <w:tblLook w:val="04A0" w:firstRow="1" w:lastRow="0" w:firstColumn="1" w:lastColumn="0" w:noHBand="0" w:noVBand="1"/>
      </w:tblPr>
      <w:tblGrid>
        <w:gridCol w:w="847"/>
        <w:gridCol w:w="2264"/>
        <w:gridCol w:w="1284"/>
        <w:gridCol w:w="1134"/>
        <w:gridCol w:w="1275"/>
        <w:gridCol w:w="1276"/>
        <w:gridCol w:w="851"/>
        <w:gridCol w:w="1275"/>
      </w:tblGrid>
      <w:tr w:rsidR="000A7E88" w:rsidRPr="000A7E88" w:rsidTr="00AE4968">
        <w:trPr>
          <w:trHeight w:val="520"/>
        </w:trPr>
        <w:tc>
          <w:tcPr>
            <w:tcW w:w="847" w:type="dxa"/>
          </w:tcPr>
          <w:p w:rsidR="000A7E88" w:rsidRPr="000A7E88" w:rsidRDefault="000A7E88" w:rsidP="00AE4968">
            <w:pPr>
              <w:spacing w:before="2"/>
              <w:jc w:val="center"/>
              <w:rPr>
                <w:sz w:val="24"/>
                <w:szCs w:val="24"/>
              </w:rPr>
            </w:pPr>
            <w:r w:rsidRPr="000A7E88">
              <w:rPr>
                <w:sz w:val="24"/>
                <w:szCs w:val="24"/>
              </w:rPr>
              <w:t>класс</w:t>
            </w:r>
          </w:p>
        </w:tc>
        <w:tc>
          <w:tcPr>
            <w:tcW w:w="2264" w:type="dxa"/>
          </w:tcPr>
          <w:p w:rsidR="000A7E88" w:rsidRPr="000A7E88" w:rsidRDefault="000A7E88" w:rsidP="00AE4968">
            <w:pPr>
              <w:spacing w:before="2"/>
              <w:jc w:val="center"/>
              <w:rPr>
                <w:sz w:val="24"/>
                <w:szCs w:val="24"/>
              </w:rPr>
            </w:pPr>
            <w:r w:rsidRPr="000A7E88">
              <w:rPr>
                <w:sz w:val="24"/>
                <w:szCs w:val="24"/>
              </w:rPr>
              <w:t>Ф. И.</w:t>
            </w:r>
          </w:p>
        </w:tc>
        <w:tc>
          <w:tcPr>
            <w:tcW w:w="1284" w:type="dxa"/>
          </w:tcPr>
          <w:p w:rsidR="000A7E88" w:rsidRPr="000A7E88" w:rsidRDefault="000A7E88" w:rsidP="00AE4968">
            <w:pPr>
              <w:spacing w:before="2"/>
              <w:jc w:val="center"/>
              <w:rPr>
                <w:sz w:val="24"/>
                <w:szCs w:val="24"/>
              </w:rPr>
            </w:pPr>
            <w:r w:rsidRPr="000A7E88">
              <w:rPr>
                <w:sz w:val="24"/>
                <w:szCs w:val="24"/>
                <w:lang w:val="en-US"/>
              </w:rPr>
              <w:t>I</w:t>
            </w:r>
            <w:r w:rsidRPr="000A7E88">
              <w:rPr>
                <w:sz w:val="24"/>
                <w:szCs w:val="24"/>
              </w:rPr>
              <w:t xml:space="preserve"> четверть</w:t>
            </w:r>
          </w:p>
        </w:tc>
        <w:tc>
          <w:tcPr>
            <w:tcW w:w="1134" w:type="dxa"/>
          </w:tcPr>
          <w:p w:rsidR="000A7E88" w:rsidRPr="000A7E88" w:rsidRDefault="000A7E88" w:rsidP="00AE4968">
            <w:pPr>
              <w:spacing w:before="2"/>
              <w:jc w:val="center"/>
              <w:rPr>
                <w:sz w:val="24"/>
                <w:szCs w:val="24"/>
              </w:rPr>
            </w:pPr>
            <w:r w:rsidRPr="000A7E88">
              <w:rPr>
                <w:sz w:val="24"/>
                <w:szCs w:val="24"/>
                <w:lang w:val="en-US"/>
              </w:rPr>
              <w:t>II</w:t>
            </w:r>
            <w:r w:rsidRPr="000A7E88">
              <w:rPr>
                <w:sz w:val="24"/>
                <w:szCs w:val="24"/>
              </w:rPr>
              <w:t xml:space="preserve"> четверть</w:t>
            </w:r>
          </w:p>
        </w:tc>
        <w:tc>
          <w:tcPr>
            <w:tcW w:w="1275" w:type="dxa"/>
          </w:tcPr>
          <w:p w:rsidR="000A7E88" w:rsidRPr="000A7E88" w:rsidRDefault="000A7E88" w:rsidP="00AE4968">
            <w:pPr>
              <w:spacing w:before="2"/>
              <w:jc w:val="center"/>
              <w:rPr>
                <w:sz w:val="24"/>
                <w:szCs w:val="24"/>
              </w:rPr>
            </w:pPr>
            <w:r w:rsidRPr="000A7E88">
              <w:rPr>
                <w:sz w:val="24"/>
                <w:szCs w:val="24"/>
                <w:lang w:val="en-US"/>
              </w:rPr>
              <w:t>III</w:t>
            </w:r>
            <w:r w:rsidRPr="000A7E88">
              <w:rPr>
                <w:sz w:val="24"/>
                <w:szCs w:val="24"/>
              </w:rPr>
              <w:t xml:space="preserve"> четверть</w:t>
            </w:r>
          </w:p>
        </w:tc>
        <w:tc>
          <w:tcPr>
            <w:tcW w:w="1276" w:type="dxa"/>
          </w:tcPr>
          <w:p w:rsidR="000A7E88" w:rsidRPr="000A7E88" w:rsidRDefault="000A7E88" w:rsidP="00AE4968">
            <w:pPr>
              <w:spacing w:before="2"/>
              <w:jc w:val="center"/>
              <w:rPr>
                <w:sz w:val="24"/>
                <w:szCs w:val="24"/>
              </w:rPr>
            </w:pPr>
            <w:r w:rsidRPr="000A7E88">
              <w:rPr>
                <w:sz w:val="24"/>
                <w:szCs w:val="24"/>
                <w:lang w:val="en-US"/>
              </w:rPr>
              <w:t>IV</w:t>
            </w:r>
            <w:r w:rsidRPr="000A7E88">
              <w:rPr>
                <w:sz w:val="24"/>
                <w:szCs w:val="24"/>
              </w:rPr>
              <w:t>четверть</w:t>
            </w:r>
          </w:p>
        </w:tc>
        <w:tc>
          <w:tcPr>
            <w:tcW w:w="851" w:type="dxa"/>
          </w:tcPr>
          <w:p w:rsidR="000A7E88" w:rsidRPr="000A7E88" w:rsidRDefault="000A7E88" w:rsidP="00AE4968">
            <w:pPr>
              <w:spacing w:before="2"/>
              <w:jc w:val="center"/>
              <w:rPr>
                <w:sz w:val="24"/>
                <w:szCs w:val="24"/>
              </w:rPr>
            </w:pPr>
            <w:r w:rsidRPr="000A7E88">
              <w:rPr>
                <w:sz w:val="24"/>
                <w:szCs w:val="24"/>
              </w:rPr>
              <w:t>год</w:t>
            </w:r>
          </w:p>
        </w:tc>
        <w:tc>
          <w:tcPr>
            <w:tcW w:w="1275" w:type="dxa"/>
          </w:tcPr>
          <w:p w:rsidR="000A7E88" w:rsidRPr="000A7E88" w:rsidRDefault="000A7E88" w:rsidP="00AE4968">
            <w:pPr>
              <w:spacing w:before="2"/>
              <w:jc w:val="center"/>
              <w:rPr>
                <w:sz w:val="24"/>
                <w:szCs w:val="24"/>
              </w:rPr>
            </w:pPr>
            <w:r w:rsidRPr="000A7E88">
              <w:rPr>
                <w:sz w:val="24"/>
                <w:szCs w:val="24"/>
              </w:rPr>
              <w:t>вывод</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1 класс</w:t>
            </w:r>
          </w:p>
        </w:tc>
        <w:tc>
          <w:tcPr>
            <w:tcW w:w="2264" w:type="dxa"/>
          </w:tcPr>
          <w:p w:rsidR="000A7E88" w:rsidRPr="000A7E88" w:rsidRDefault="000A7E88" w:rsidP="00AE4968">
            <w:pPr>
              <w:spacing w:before="2"/>
              <w:jc w:val="center"/>
              <w:rPr>
                <w:sz w:val="24"/>
                <w:szCs w:val="24"/>
              </w:rPr>
            </w:pPr>
            <w:r w:rsidRPr="000A7E88">
              <w:rPr>
                <w:sz w:val="24"/>
                <w:szCs w:val="24"/>
              </w:rPr>
              <w:t>Елизенцев Никитиа</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н/оц</w:t>
            </w:r>
          </w:p>
        </w:tc>
        <w:tc>
          <w:tcPr>
            <w:tcW w:w="1276" w:type="dxa"/>
          </w:tcPr>
          <w:p w:rsidR="000A7E88" w:rsidRPr="000A7E88" w:rsidRDefault="000A7E88" w:rsidP="00AE4968">
            <w:pPr>
              <w:spacing w:before="2"/>
              <w:jc w:val="center"/>
              <w:rPr>
                <w:sz w:val="24"/>
                <w:szCs w:val="24"/>
              </w:rPr>
            </w:pPr>
            <w:r w:rsidRPr="000A7E88">
              <w:rPr>
                <w:sz w:val="24"/>
                <w:szCs w:val="24"/>
              </w:rPr>
              <w:t>н/оц</w:t>
            </w:r>
          </w:p>
        </w:tc>
        <w:tc>
          <w:tcPr>
            <w:tcW w:w="851"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Кузьмин Вячеслав</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н/оц</w:t>
            </w:r>
          </w:p>
        </w:tc>
        <w:tc>
          <w:tcPr>
            <w:tcW w:w="1276" w:type="dxa"/>
          </w:tcPr>
          <w:p w:rsidR="000A7E88" w:rsidRPr="000A7E88" w:rsidRDefault="000A7E88" w:rsidP="00AE4968">
            <w:pPr>
              <w:spacing w:before="2"/>
              <w:jc w:val="center"/>
              <w:rPr>
                <w:sz w:val="24"/>
                <w:szCs w:val="24"/>
              </w:rPr>
            </w:pPr>
            <w:r w:rsidRPr="000A7E88">
              <w:rPr>
                <w:sz w:val="24"/>
                <w:szCs w:val="24"/>
              </w:rPr>
              <w:t>н/оц</w:t>
            </w:r>
          </w:p>
        </w:tc>
        <w:tc>
          <w:tcPr>
            <w:tcW w:w="851"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Лопатин Ларион</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н/оц</w:t>
            </w:r>
          </w:p>
        </w:tc>
        <w:tc>
          <w:tcPr>
            <w:tcW w:w="1276" w:type="dxa"/>
          </w:tcPr>
          <w:p w:rsidR="000A7E88" w:rsidRPr="000A7E88" w:rsidRDefault="000A7E88" w:rsidP="00AE4968">
            <w:pPr>
              <w:spacing w:before="2"/>
              <w:jc w:val="center"/>
              <w:rPr>
                <w:sz w:val="24"/>
                <w:szCs w:val="24"/>
              </w:rPr>
            </w:pPr>
            <w:r w:rsidRPr="000A7E88">
              <w:rPr>
                <w:sz w:val="24"/>
                <w:szCs w:val="24"/>
              </w:rPr>
              <w:t>н/оц</w:t>
            </w:r>
          </w:p>
        </w:tc>
        <w:tc>
          <w:tcPr>
            <w:tcW w:w="851"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p>
        </w:tc>
      </w:tr>
      <w:tr w:rsidR="000A7E88" w:rsidRPr="000A7E88" w:rsidTr="00AE4968">
        <w:tc>
          <w:tcPr>
            <w:tcW w:w="847" w:type="dxa"/>
          </w:tcPr>
          <w:p w:rsidR="000A7E88" w:rsidRPr="000A7E88" w:rsidRDefault="000A7E88" w:rsidP="00AE4968">
            <w:pPr>
              <w:spacing w:before="2"/>
              <w:jc w:val="center"/>
              <w:rPr>
                <w:sz w:val="24"/>
                <w:szCs w:val="24"/>
              </w:rPr>
            </w:pPr>
            <w:r w:rsidRPr="000A7E88">
              <w:rPr>
                <w:sz w:val="24"/>
                <w:szCs w:val="24"/>
              </w:rPr>
              <w:t>2 класс</w:t>
            </w:r>
          </w:p>
        </w:tc>
        <w:tc>
          <w:tcPr>
            <w:tcW w:w="2264" w:type="dxa"/>
          </w:tcPr>
          <w:p w:rsidR="000A7E88" w:rsidRPr="000A7E88" w:rsidRDefault="000A7E88" w:rsidP="00AE4968">
            <w:pPr>
              <w:spacing w:before="2"/>
              <w:jc w:val="center"/>
              <w:rPr>
                <w:sz w:val="24"/>
                <w:szCs w:val="24"/>
              </w:rPr>
            </w:pPr>
            <w:r w:rsidRPr="000A7E88">
              <w:rPr>
                <w:sz w:val="24"/>
                <w:szCs w:val="24"/>
              </w:rPr>
              <w:t>Скоромкин Даниил</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3 класс</w:t>
            </w:r>
          </w:p>
        </w:tc>
        <w:tc>
          <w:tcPr>
            <w:tcW w:w="2264" w:type="dxa"/>
          </w:tcPr>
          <w:p w:rsidR="000A7E88" w:rsidRPr="000A7E88" w:rsidRDefault="000A7E88" w:rsidP="00AE4968">
            <w:pPr>
              <w:spacing w:before="2"/>
              <w:jc w:val="center"/>
              <w:rPr>
                <w:sz w:val="24"/>
                <w:szCs w:val="24"/>
              </w:rPr>
            </w:pPr>
            <w:r w:rsidRPr="000A7E88">
              <w:rPr>
                <w:sz w:val="24"/>
                <w:szCs w:val="24"/>
              </w:rPr>
              <w:t>Ротозеев Артём</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Лякишев Илья</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Дегтярёва Софья</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Панкрушкин Филипп</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Ягодина Милана</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4 класс</w:t>
            </w:r>
          </w:p>
        </w:tc>
        <w:tc>
          <w:tcPr>
            <w:tcW w:w="2264" w:type="dxa"/>
          </w:tcPr>
          <w:p w:rsidR="000A7E88" w:rsidRPr="000A7E88" w:rsidRDefault="000A7E88" w:rsidP="00AE4968">
            <w:pPr>
              <w:spacing w:before="2"/>
              <w:jc w:val="center"/>
              <w:rPr>
                <w:sz w:val="24"/>
                <w:szCs w:val="24"/>
              </w:rPr>
            </w:pPr>
            <w:r w:rsidRPr="000A7E88">
              <w:rPr>
                <w:sz w:val="24"/>
                <w:szCs w:val="24"/>
              </w:rPr>
              <w:t>Хабиров Леонард</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Лопатин Денис</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rPr>
          <w:trHeight w:val="566"/>
        </w:trPr>
        <w:tc>
          <w:tcPr>
            <w:tcW w:w="847" w:type="dxa"/>
          </w:tcPr>
          <w:p w:rsidR="000A7E88" w:rsidRPr="000A7E88" w:rsidRDefault="000A7E88" w:rsidP="00AE4968">
            <w:pPr>
              <w:spacing w:before="2"/>
              <w:jc w:val="center"/>
              <w:rPr>
                <w:sz w:val="24"/>
                <w:szCs w:val="24"/>
              </w:rPr>
            </w:pPr>
            <w:r w:rsidRPr="000A7E88">
              <w:rPr>
                <w:sz w:val="24"/>
                <w:szCs w:val="24"/>
              </w:rPr>
              <w:t>5 класс</w:t>
            </w:r>
          </w:p>
        </w:tc>
        <w:tc>
          <w:tcPr>
            <w:tcW w:w="2264" w:type="dxa"/>
          </w:tcPr>
          <w:p w:rsidR="000A7E88" w:rsidRPr="000A7E88" w:rsidRDefault="000A7E88" w:rsidP="00AE4968">
            <w:pPr>
              <w:spacing w:before="2"/>
              <w:jc w:val="center"/>
              <w:rPr>
                <w:sz w:val="24"/>
                <w:szCs w:val="24"/>
              </w:rPr>
            </w:pPr>
            <w:r w:rsidRPr="000A7E88">
              <w:rPr>
                <w:sz w:val="24"/>
                <w:szCs w:val="24"/>
              </w:rPr>
              <w:t>Волков Данил</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shd w:val="clear" w:color="auto" w:fill="auto"/>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6 класс</w:t>
            </w:r>
          </w:p>
        </w:tc>
        <w:tc>
          <w:tcPr>
            <w:tcW w:w="2264" w:type="dxa"/>
          </w:tcPr>
          <w:p w:rsidR="000A7E88" w:rsidRPr="000A7E88" w:rsidRDefault="000A7E88" w:rsidP="00AE4968">
            <w:pPr>
              <w:spacing w:before="2"/>
              <w:jc w:val="center"/>
              <w:rPr>
                <w:sz w:val="24"/>
                <w:szCs w:val="24"/>
              </w:rPr>
            </w:pPr>
            <w:r w:rsidRPr="000A7E88">
              <w:rPr>
                <w:sz w:val="24"/>
                <w:szCs w:val="24"/>
              </w:rPr>
              <w:t>Корнев Денис</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Чернов Роман</w:t>
            </w:r>
          </w:p>
        </w:tc>
        <w:tc>
          <w:tcPr>
            <w:tcW w:w="1284" w:type="dxa"/>
          </w:tcPr>
          <w:p w:rsidR="000A7E88" w:rsidRPr="000A7E88" w:rsidRDefault="000A7E88" w:rsidP="00AE4968">
            <w:pPr>
              <w:spacing w:before="2"/>
              <w:jc w:val="center"/>
              <w:rPr>
                <w:sz w:val="24"/>
                <w:szCs w:val="24"/>
              </w:rPr>
            </w:pPr>
            <w:r w:rsidRPr="000A7E88">
              <w:rPr>
                <w:sz w:val="24"/>
                <w:szCs w:val="24"/>
              </w:rPr>
              <w:t>Осв.</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bl>
    <w:p w:rsidR="000A7E88" w:rsidRPr="000A7E88" w:rsidRDefault="000A7E88" w:rsidP="000A7E88">
      <w:pPr>
        <w:rPr>
          <w:sz w:val="24"/>
          <w:szCs w:val="24"/>
        </w:rPr>
      </w:pPr>
    </w:p>
    <w:tbl>
      <w:tblPr>
        <w:tblStyle w:val="ae"/>
        <w:tblW w:w="0" w:type="auto"/>
        <w:tblInd w:w="108" w:type="dxa"/>
        <w:tblLook w:val="04A0" w:firstRow="1" w:lastRow="0" w:firstColumn="1" w:lastColumn="0" w:noHBand="0" w:noVBand="1"/>
      </w:tblPr>
      <w:tblGrid>
        <w:gridCol w:w="1418"/>
        <w:gridCol w:w="2268"/>
        <w:gridCol w:w="1843"/>
        <w:gridCol w:w="1984"/>
        <w:gridCol w:w="1418"/>
        <w:gridCol w:w="1275"/>
      </w:tblGrid>
      <w:tr w:rsidR="000A7E88" w:rsidRPr="000A7E88" w:rsidTr="00AE4968">
        <w:tc>
          <w:tcPr>
            <w:tcW w:w="1418" w:type="dxa"/>
          </w:tcPr>
          <w:p w:rsidR="000A7E88" w:rsidRPr="000A7E88" w:rsidRDefault="000A7E88" w:rsidP="00AE4968">
            <w:pPr>
              <w:rPr>
                <w:sz w:val="24"/>
                <w:szCs w:val="24"/>
              </w:rPr>
            </w:pPr>
          </w:p>
        </w:tc>
        <w:tc>
          <w:tcPr>
            <w:tcW w:w="2268" w:type="dxa"/>
          </w:tcPr>
          <w:p w:rsidR="000A7E88" w:rsidRPr="000A7E88" w:rsidRDefault="000A7E88" w:rsidP="00AE4968">
            <w:pPr>
              <w:rPr>
                <w:sz w:val="24"/>
                <w:szCs w:val="24"/>
              </w:rPr>
            </w:pPr>
          </w:p>
        </w:tc>
        <w:tc>
          <w:tcPr>
            <w:tcW w:w="1843" w:type="dxa"/>
          </w:tcPr>
          <w:p w:rsidR="000A7E88" w:rsidRPr="000A7E88" w:rsidRDefault="000A7E88" w:rsidP="00AE4968">
            <w:pPr>
              <w:rPr>
                <w:sz w:val="24"/>
                <w:szCs w:val="24"/>
              </w:rPr>
            </w:pPr>
            <w:r w:rsidRPr="000A7E88">
              <w:rPr>
                <w:sz w:val="24"/>
                <w:szCs w:val="24"/>
              </w:rPr>
              <w:t>1 полугодие</w:t>
            </w:r>
          </w:p>
        </w:tc>
        <w:tc>
          <w:tcPr>
            <w:tcW w:w="1984" w:type="dxa"/>
          </w:tcPr>
          <w:p w:rsidR="000A7E88" w:rsidRPr="000A7E88" w:rsidRDefault="000A7E88" w:rsidP="00AE4968">
            <w:pPr>
              <w:rPr>
                <w:sz w:val="24"/>
                <w:szCs w:val="24"/>
              </w:rPr>
            </w:pPr>
            <w:r w:rsidRPr="000A7E88">
              <w:rPr>
                <w:sz w:val="24"/>
                <w:szCs w:val="24"/>
              </w:rPr>
              <w:t>2 полугодие</w:t>
            </w:r>
          </w:p>
        </w:tc>
        <w:tc>
          <w:tcPr>
            <w:tcW w:w="1418" w:type="dxa"/>
          </w:tcPr>
          <w:p w:rsidR="000A7E88" w:rsidRPr="000A7E88" w:rsidRDefault="000A7E88" w:rsidP="00AE4968">
            <w:pPr>
              <w:rPr>
                <w:sz w:val="24"/>
                <w:szCs w:val="24"/>
              </w:rPr>
            </w:pPr>
            <w:r w:rsidRPr="000A7E88">
              <w:rPr>
                <w:sz w:val="24"/>
                <w:szCs w:val="24"/>
              </w:rPr>
              <w:t>год</w:t>
            </w:r>
          </w:p>
        </w:tc>
        <w:tc>
          <w:tcPr>
            <w:tcW w:w="1275" w:type="dxa"/>
          </w:tcPr>
          <w:p w:rsidR="000A7E88" w:rsidRPr="000A7E88" w:rsidRDefault="000A7E88" w:rsidP="00AE4968">
            <w:pPr>
              <w:rPr>
                <w:sz w:val="24"/>
                <w:szCs w:val="24"/>
              </w:rPr>
            </w:pPr>
            <w:r w:rsidRPr="000A7E88">
              <w:rPr>
                <w:sz w:val="24"/>
                <w:szCs w:val="24"/>
              </w:rPr>
              <w:t>вывод</w:t>
            </w:r>
          </w:p>
        </w:tc>
      </w:tr>
      <w:tr w:rsidR="000A7E88" w:rsidRPr="000A7E88" w:rsidTr="00AE4968">
        <w:tc>
          <w:tcPr>
            <w:tcW w:w="1418" w:type="dxa"/>
          </w:tcPr>
          <w:p w:rsidR="000A7E88" w:rsidRPr="000A7E88" w:rsidRDefault="000A7E88" w:rsidP="00AE4968">
            <w:pPr>
              <w:rPr>
                <w:sz w:val="24"/>
                <w:szCs w:val="24"/>
              </w:rPr>
            </w:pPr>
            <w:r w:rsidRPr="000A7E88">
              <w:rPr>
                <w:sz w:val="24"/>
                <w:szCs w:val="24"/>
              </w:rPr>
              <w:lastRenderedPageBreak/>
              <w:t>10 класс</w:t>
            </w:r>
          </w:p>
        </w:tc>
        <w:tc>
          <w:tcPr>
            <w:tcW w:w="2268" w:type="dxa"/>
          </w:tcPr>
          <w:p w:rsidR="000A7E88" w:rsidRPr="000A7E88" w:rsidRDefault="000A7E88" w:rsidP="00AE4968">
            <w:pPr>
              <w:rPr>
                <w:sz w:val="24"/>
                <w:szCs w:val="24"/>
              </w:rPr>
            </w:pPr>
            <w:r w:rsidRPr="000A7E88">
              <w:rPr>
                <w:sz w:val="24"/>
                <w:szCs w:val="24"/>
              </w:rPr>
              <w:t>Таратина Диана</w:t>
            </w:r>
          </w:p>
        </w:tc>
        <w:tc>
          <w:tcPr>
            <w:tcW w:w="1843" w:type="dxa"/>
          </w:tcPr>
          <w:p w:rsidR="000A7E88" w:rsidRPr="000A7E88" w:rsidRDefault="000A7E88" w:rsidP="00AE4968">
            <w:pPr>
              <w:rPr>
                <w:sz w:val="24"/>
                <w:szCs w:val="24"/>
              </w:rPr>
            </w:pPr>
            <w:r w:rsidRPr="000A7E88">
              <w:rPr>
                <w:sz w:val="24"/>
                <w:szCs w:val="24"/>
              </w:rPr>
              <w:t>3</w:t>
            </w:r>
          </w:p>
        </w:tc>
        <w:tc>
          <w:tcPr>
            <w:tcW w:w="1984" w:type="dxa"/>
          </w:tcPr>
          <w:p w:rsidR="000A7E88" w:rsidRPr="000A7E88" w:rsidRDefault="000A7E88" w:rsidP="00AE4968">
            <w:pPr>
              <w:rPr>
                <w:sz w:val="24"/>
                <w:szCs w:val="24"/>
              </w:rPr>
            </w:pPr>
            <w:r w:rsidRPr="000A7E88">
              <w:rPr>
                <w:sz w:val="24"/>
                <w:szCs w:val="24"/>
              </w:rPr>
              <w:t>3</w:t>
            </w:r>
          </w:p>
        </w:tc>
        <w:tc>
          <w:tcPr>
            <w:tcW w:w="1418" w:type="dxa"/>
          </w:tcPr>
          <w:p w:rsidR="000A7E88" w:rsidRPr="000A7E88" w:rsidRDefault="000A7E88" w:rsidP="00AE4968">
            <w:pPr>
              <w:rPr>
                <w:sz w:val="24"/>
                <w:szCs w:val="24"/>
              </w:rPr>
            </w:pPr>
            <w:r w:rsidRPr="000A7E88">
              <w:rPr>
                <w:sz w:val="24"/>
                <w:szCs w:val="24"/>
              </w:rPr>
              <w:t>3</w:t>
            </w:r>
          </w:p>
        </w:tc>
        <w:tc>
          <w:tcPr>
            <w:tcW w:w="1275" w:type="dxa"/>
          </w:tcPr>
          <w:p w:rsidR="000A7E88" w:rsidRPr="000A7E88" w:rsidRDefault="000A7E88" w:rsidP="00AE4968">
            <w:pPr>
              <w:rPr>
                <w:sz w:val="24"/>
                <w:szCs w:val="24"/>
              </w:rPr>
            </w:pPr>
            <w:r w:rsidRPr="000A7E88">
              <w:rPr>
                <w:sz w:val="24"/>
                <w:szCs w:val="24"/>
              </w:rPr>
              <w:t>стабильно</w:t>
            </w:r>
          </w:p>
        </w:tc>
      </w:tr>
    </w:tbl>
    <w:p w:rsidR="000A7E88" w:rsidRPr="000A7E88" w:rsidRDefault="000A7E88" w:rsidP="000A7E88">
      <w:pPr>
        <w:spacing w:before="2"/>
        <w:jc w:val="center"/>
        <w:rPr>
          <w:b/>
          <w:sz w:val="24"/>
          <w:szCs w:val="24"/>
        </w:rPr>
      </w:pPr>
    </w:p>
    <w:p w:rsidR="000A7E88" w:rsidRPr="000A7E88" w:rsidRDefault="000A7E88" w:rsidP="000A7E88">
      <w:pPr>
        <w:spacing w:before="2"/>
        <w:jc w:val="center"/>
        <w:rPr>
          <w:b/>
          <w:sz w:val="24"/>
          <w:szCs w:val="24"/>
        </w:rPr>
      </w:pPr>
      <w:r w:rsidRPr="000A7E88">
        <w:rPr>
          <w:b/>
          <w:sz w:val="24"/>
          <w:szCs w:val="24"/>
        </w:rPr>
        <w:t>Динамика качества  обучения  учащихся с ОВЗ по алгебре</w:t>
      </w:r>
    </w:p>
    <w:p w:rsidR="000A7E88" w:rsidRPr="000A7E88" w:rsidRDefault="000A7E88" w:rsidP="000A7E88">
      <w:pPr>
        <w:spacing w:before="2"/>
        <w:jc w:val="center"/>
        <w:rPr>
          <w:b/>
          <w:sz w:val="24"/>
          <w:szCs w:val="24"/>
        </w:rPr>
      </w:pPr>
    </w:p>
    <w:tbl>
      <w:tblPr>
        <w:tblStyle w:val="ae"/>
        <w:tblW w:w="10206" w:type="dxa"/>
        <w:tblInd w:w="108" w:type="dxa"/>
        <w:tblLayout w:type="fixed"/>
        <w:tblLook w:val="04A0" w:firstRow="1" w:lastRow="0" w:firstColumn="1" w:lastColumn="0" w:noHBand="0" w:noVBand="1"/>
      </w:tblPr>
      <w:tblGrid>
        <w:gridCol w:w="847"/>
        <w:gridCol w:w="2264"/>
        <w:gridCol w:w="1284"/>
        <w:gridCol w:w="1134"/>
        <w:gridCol w:w="1275"/>
        <w:gridCol w:w="1276"/>
        <w:gridCol w:w="851"/>
        <w:gridCol w:w="1275"/>
      </w:tblGrid>
      <w:tr w:rsidR="000A7E88" w:rsidRPr="000A7E88" w:rsidTr="00AE4968">
        <w:trPr>
          <w:trHeight w:val="520"/>
        </w:trPr>
        <w:tc>
          <w:tcPr>
            <w:tcW w:w="847" w:type="dxa"/>
          </w:tcPr>
          <w:p w:rsidR="000A7E88" w:rsidRPr="000A7E88" w:rsidRDefault="000A7E88" w:rsidP="00AE4968">
            <w:pPr>
              <w:spacing w:before="2"/>
              <w:jc w:val="center"/>
              <w:rPr>
                <w:sz w:val="24"/>
                <w:szCs w:val="24"/>
              </w:rPr>
            </w:pPr>
            <w:r w:rsidRPr="000A7E88">
              <w:rPr>
                <w:sz w:val="24"/>
                <w:szCs w:val="24"/>
              </w:rPr>
              <w:t>класс</w:t>
            </w:r>
          </w:p>
        </w:tc>
        <w:tc>
          <w:tcPr>
            <w:tcW w:w="2264" w:type="dxa"/>
          </w:tcPr>
          <w:p w:rsidR="000A7E88" w:rsidRPr="000A7E88" w:rsidRDefault="000A7E88" w:rsidP="00AE4968">
            <w:pPr>
              <w:spacing w:before="2"/>
              <w:jc w:val="center"/>
              <w:rPr>
                <w:sz w:val="24"/>
                <w:szCs w:val="24"/>
              </w:rPr>
            </w:pPr>
            <w:r w:rsidRPr="000A7E88">
              <w:rPr>
                <w:sz w:val="24"/>
                <w:szCs w:val="24"/>
              </w:rPr>
              <w:t>Ф. И.</w:t>
            </w:r>
          </w:p>
        </w:tc>
        <w:tc>
          <w:tcPr>
            <w:tcW w:w="1284" w:type="dxa"/>
          </w:tcPr>
          <w:p w:rsidR="000A7E88" w:rsidRPr="000A7E88" w:rsidRDefault="000A7E88" w:rsidP="00AE4968">
            <w:pPr>
              <w:spacing w:before="2"/>
              <w:jc w:val="center"/>
              <w:rPr>
                <w:sz w:val="24"/>
                <w:szCs w:val="24"/>
              </w:rPr>
            </w:pPr>
            <w:r w:rsidRPr="000A7E88">
              <w:rPr>
                <w:sz w:val="24"/>
                <w:szCs w:val="24"/>
                <w:lang w:val="en-US"/>
              </w:rPr>
              <w:t>I</w:t>
            </w:r>
            <w:r w:rsidRPr="000A7E88">
              <w:rPr>
                <w:sz w:val="24"/>
                <w:szCs w:val="24"/>
              </w:rPr>
              <w:t xml:space="preserve"> четверть</w:t>
            </w:r>
          </w:p>
        </w:tc>
        <w:tc>
          <w:tcPr>
            <w:tcW w:w="1134" w:type="dxa"/>
          </w:tcPr>
          <w:p w:rsidR="000A7E88" w:rsidRPr="000A7E88" w:rsidRDefault="000A7E88" w:rsidP="00AE4968">
            <w:pPr>
              <w:spacing w:before="2"/>
              <w:jc w:val="center"/>
              <w:rPr>
                <w:sz w:val="24"/>
                <w:szCs w:val="24"/>
              </w:rPr>
            </w:pPr>
            <w:r w:rsidRPr="000A7E88">
              <w:rPr>
                <w:sz w:val="24"/>
                <w:szCs w:val="24"/>
                <w:lang w:val="en-US"/>
              </w:rPr>
              <w:t>II</w:t>
            </w:r>
            <w:r w:rsidRPr="000A7E88">
              <w:rPr>
                <w:sz w:val="24"/>
                <w:szCs w:val="24"/>
              </w:rPr>
              <w:t xml:space="preserve"> четверть</w:t>
            </w:r>
          </w:p>
        </w:tc>
        <w:tc>
          <w:tcPr>
            <w:tcW w:w="1275" w:type="dxa"/>
          </w:tcPr>
          <w:p w:rsidR="000A7E88" w:rsidRPr="000A7E88" w:rsidRDefault="000A7E88" w:rsidP="00AE4968">
            <w:pPr>
              <w:spacing w:before="2"/>
              <w:jc w:val="center"/>
              <w:rPr>
                <w:sz w:val="24"/>
                <w:szCs w:val="24"/>
              </w:rPr>
            </w:pPr>
            <w:r w:rsidRPr="000A7E88">
              <w:rPr>
                <w:sz w:val="24"/>
                <w:szCs w:val="24"/>
                <w:lang w:val="en-US"/>
              </w:rPr>
              <w:t>III</w:t>
            </w:r>
            <w:r w:rsidRPr="000A7E88">
              <w:rPr>
                <w:sz w:val="24"/>
                <w:szCs w:val="24"/>
              </w:rPr>
              <w:t xml:space="preserve"> четверть</w:t>
            </w:r>
          </w:p>
        </w:tc>
        <w:tc>
          <w:tcPr>
            <w:tcW w:w="1276" w:type="dxa"/>
          </w:tcPr>
          <w:p w:rsidR="000A7E88" w:rsidRPr="000A7E88" w:rsidRDefault="000A7E88" w:rsidP="00AE4968">
            <w:pPr>
              <w:spacing w:before="2"/>
              <w:jc w:val="center"/>
              <w:rPr>
                <w:sz w:val="24"/>
                <w:szCs w:val="24"/>
              </w:rPr>
            </w:pPr>
            <w:r w:rsidRPr="000A7E88">
              <w:rPr>
                <w:sz w:val="24"/>
                <w:szCs w:val="24"/>
                <w:lang w:val="en-US"/>
              </w:rPr>
              <w:t>IV</w:t>
            </w:r>
            <w:r w:rsidRPr="000A7E88">
              <w:rPr>
                <w:sz w:val="24"/>
                <w:szCs w:val="24"/>
              </w:rPr>
              <w:t>четверть</w:t>
            </w:r>
          </w:p>
        </w:tc>
        <w:tc>
          <w:tcPr>
            <w:tcW w:w="851" w:type="dxa"/>
          </w:tcPr>
          <w:p w:rsidR="000A7E88" w:rsidRPr="000A7E88" w:rsidRDefault="000A7E88" w:rsidP="00AE4968">
            <w:pPr>
              <w:spacing w:before="2"/>
              <w:jc w:val="center"/>
              <w:rPr>
                <w:sz w:val="24"/>
                <w:szCs w:val="24"/>
              </w:rPr>
            </w:pPr>
            <w:r w:rsidRPr="000A7E88">
              <w:rPr>
                <w:sz w:val="24"/>
                <w:szCs w:val="24"/>
              </w:rPr>
              <w:t>год</w:t>
            </w:r>
          </w:p>
        </w:tc>
        <w:tc>
          <w:tcPr>
            <w:tcW w:w="1275" w:type="dxa"/>
          </w:tcPr>
          <w:p w:rsidR="000A7E88" w:rsidRPr="000A7E88" w:rsidRDefault="000A7E88" w:rsidP="00AE4968">
            <w:pPr>
              <w:spacing w:before="2"/>
              <w:jc w:val="center"/>
              <w:rPr>
                <w:sz w:val="24"/>
                <w:szCs w:val="24"/>
              </w:rPr>
            </w:pPr>
            <w:r w:rsidRPr="000A7E88">
              <w:rPr>
                <w:sz w:val="24"/>
                <w:szCs w:val="24"/>
              </w:rPr>
              <w:t>вывод</w:t>
            </w:r>
          </w:p>
        </w:tc>
      </w:tr>
      <w:tr w:rsidR="000A7E88" w:rsidRPr="000A7E88" w:rsidTr="00AE4968">
        <w:trPr>
          <w:trHeight w:val="259"/>
        </w:trPr>
        <w:tc>
          <w:tcPr>
            <w:tcW w:w="847" w:type="dxa"/>
          </w:tcPr>
          <w:p w:rsidR="000A7E88" w:rsidRPr="000A7E88" w:rsidRDefault="000A7E88" w:rsidP="00AE4968">
            <w:pPr>
              <w:spacing w:before="2"/>
              <w:jc w:val="center"/>
              <w:rPr>
                <w:sz w:val="24"/>
                <w:szCs w:val="24"/>
              </w:rPr>
            </w:pPr>
            <w:r w:rsidRPr="000A7E88">
              <w:rPr>
                <w:sz w:val="24"/>
                <w:szCs w:val="24"/>
              </w:rPr>
              <w:t>7 класс</w:t>
            </w:r>
          </w:p>
        </w:tc>
        <w:tc>
          <w:tcPr>
            <w:tcW w:w="2264" w:type="dxa"/>
          </w:tcPr>
          <w:p w:rsidR="000A7E88" w:rsidRPr="000A7E88" w:rsidRDefault="000A7E88" w:rsidP="00AE4968">
            <w:pPr>
              <w:spacing w:before="2"/>
              <w:jc w:val="center"/>
              <w:rPr>
                <w:sz w:val="24"/>
                <w:szCs w:val="24"/>
              </w:rPr>
            </w:pPr>
            <w:r w:rsidRPr="000A7E88">
              <w:rPr>
                <w:sz w:val="24"/>
                <w:szCs w:val="24"/>
              </w:rPr>
              <w:t>Почебутова Виктория</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tcPr>
          <w:p w:rsidR="000A7E88" w:rsidRPr="000A7E88" w:rsidRDefault="000A7E88" w:rsidP="00AE4968">
            <w:pPr>
              <w:spacing w:before="2"/>
              <w:jc w:val="center"/>
              <w:rPr>
                <w:sz w:val="24"/>
                <w:szCs w:val="24"/>
              </w:rPr>
            </w:pPr>
            <w:r w:rsidRPr="000A7E88">
              <w:rPr>
                <w:sz w:val="24"/>
                <w:szCs w:val="24"/>
              </w:rPr>
              <w:t>8 класс</w:t>
            </w:r>
          </w:p>
        </w:tc>
        <w:tc>
          <w:tcPr>
            <w:tcW w:w="2264" w:type="dxa"/>
          </w:tcPr>
          <w:p w:rsidR="000A7E88" w:rsidRPr="000A7E88" w:rsidRDefault="000A7E88" w:rsidP="00AE4968">
            <w:pPr>
              <w:spacing w:before="2"/>
              <w:jc w:val="center"/>
              <w:rPr>
                <w:sz w:val="24"/>
                <w:szCs w:val="24"/>
              </w:rPr>
            </w:pPr>
            <w:r w:rsidRPr="000A7E88">
              <w:rPr>
                <w:sz w:val="24"/>
                <w:szCs w:val="24"/>
              </w:rPr>
              <w:t>Мирошников Алексей</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bl>
    <w:p w:rsidR="000A7E88" w:rsidRPr="000A7E88" w:rsidRDefault="000A7E88" w:rsidP="000A7E88">
      <w:pPr>
        <w:spacing w:before="2"/>
        <w:jc w:val="center"/>
        <w:rPr>
          <w:b/>
          <w:sz w:val="24"/>
          <w:szCs w:val="24"/>
        </w:rPr>
      </w:pPr>
    </w:p>
    <w:p w:rsidR="000A7E88" w:rsidRPr="000A7E88" w:rsidRDefault="000A7E88" w:rsidP="000A7E88">
      <w:pPr>
        <w:spacing w:before="2"/>
        <w:jc w:val="center"/>
        <w:rPr>
          <w:b/>
          <w:sz w:val="24"/>
          <w:szCs w:val="24"/>
        </w:rPr>
      </w:pPr>
      <w:r w:rsidRPr="000A7E88">
        <w:rPr>
          <w:b/>
          <w:sz w:val="24"/>
          <w:szCs w:val="24"/>
        </w:rPr>
        <w:t>Динамика качества  обучения  учащихся с ОВЗ по геометрии</w:t>
      </w:r>
    </w:p>
    <w:p w:rsidR="000A7E88" w:rsidRPr="000A7E88" w:rsidRDefault="000A7E88" w:rsidP="000A7E88">
      <w:pPr>
        <w:spacing w:before="2"/>
        <w:jc w:val="center"/>
        <w:rPr>
          <w:b/>
          <w:sz w:val="24"/>
          <w:szCs w:val="24"/>
        </w:rPr>
      </w:pPr>
    </w:p>
    <w:tbl>
      <w:tblPr>
        <w:tblStyle w:val="ae"/>
        <w:tblW w:w="10206" w:type="dxa"/>
        <w:tblInd w:w="108" w:type="dxa"/>
        <w:tblLayout w:type="fixed"/>
        <w:tblLook w:val="04A0" w:firstRow="1" w:lastRow="0" w:firstColumn="1" w:lastColumn="0" w:noHBand="0" w:noVBand="1"/>
      </w:tblPr>
      <w:tblGrid>
        <w:gridCol w:w="847"/>
        <w:gridCol w:w="2264"/>
        <w:gridCol w:w="1284"/>
        <w:gridCol w:w="1134"/>
        <w:gridCol w:w="1275"/>
        <w:gridCol w:w="1276"/>
        <w:gridCol w:w="851"/>
        <w:gridCol w:w="1275"/>
      </w:tblGrid>
      <w:tr w:rsidR="000A7E88" w:rsidRPr="000A7E88" w:rsidTr="00AE4968">
        <w:trPr>
          <w:trHeight w:val="520"/>
        </w:trPr>
        <w:tc>
          <w:tcPr>
            <w:tcW w:w="847" w:type="dxa"/>
          </w:tcPr>
          <w:p w:rsidR="000A7E88" w:rsidRPr="000A7E88" w:rsidRDefault="000A7E88" w:rsidP="00AE4968">
            <w:pPr>
              <w:spacing w:before="2"/>
              <w:jc w:val="center"/>
              <w:rPr>
                <w:sz w:val="24"/>
                <w:szCs w:val="24"/>
              </w:rPr>
            </w:pPr>
            <w:r w:rsidRPr="000A7E88">
              <w:rPr>
                <w:sz w:val="24"/>
                <w:szCs w:val="24"/>
              </w:rPr>
              <w:t>класс</w:t>
            </w:r>
          </w:p>
        </w:tc>
        <w:tc>
          <w:tcPr>
            <w:tcW w:w="2264" w:type="dxa"/>
          </w:tcPr>
          <w:p w:rsidR="000A7E88" w:rsidRPr="000A7E88" w:rsidRDefault="000A7E88" w:rsidP="00AE4968">
            <w:pPr>
              <w:spacing w:before="2"/>
              <w:jc w:val="center"/>
              <w:rPr>
                <w:sz w:val="24"/>
                <w:szCs w:val="24"/>
              </w:rPr>
            </w:pPr>
            <w:r w:rsidRPr="000A7E88">
              <w:rPr>
                <w:sz w:val="24"/>
                <w:szCs w:val="24"/>
              </w:rPr>
              <w:t>Ф. И.</w:t>
            </w:r>
          </w:p>
        </w:tc>
        <w:tc>
          <w:tcPr>
            <w:tcW w:w="1284" w:type="dxa"/>
          </w:tcPr>
          <w:p w:rsidR="000A7E88" w:rsidRPr="000A7E88" w:rsidRDefault="000A7E88" w:rsidP="00AE4968">
            <w:pPr>
              <w:spacing w:before="2"/>
              <w:jc w:val="center"/>
              <w:rPr>
                <w:sz w:val="24"/>
                <w:szCs w:val="24"/>
              </w:rPr>
            </w:pPr>
            <w:r w:rsidRPr="000A7E88">
              <w:rPr>
                <w:sz w:val="24"/>
                <w:szCs w:val="24"/>
                <w:lang w:val="en-US"/>
              </w:rPr>
              <w:t>I</w:t>
            </w:r>
            <w:r w:rsidRPr="000A7E88">
              <w:rPr>
                <w:sz w:val="24"/>
                <w:szCs w:val="24"/>
              </w:rPr>
              <w:t xml:space="preserve"> четверть</w:t>
            </w:r>
          </w:p>
        </w:tc>
        <w:tc>
          <w:tcPr>
            <w:tcW w:w="1134" w:type="dxa"/>
          </w:tcPr>
          <w:p w:rsidR="000A7E88" w:rsidRPr="000A7E88" w:rsidRDefault="000A7E88" w:rsidP="00AE4968">
            <w:pPr>
              <w:spacing w:before="2"/>
              <w:jc w:val="center"/>
              <w:rPr>
                <w:sz w:val="24"/>
                <w:szCs w:val="24"/>
              </w:rPr>
            </w:pPr>
            <w:r w:rsidRPr="000A7E88">
              <w:rPr>
                <w:sz w:val="24"/>
                <w:szCs w:val="24"/>
                <w:lang w:val="en-US"/>
              </w:rPr>
              <w:t>II</w:t>
            </w:r>
            <w:r w:rsidRPr="000A7E88">
              <w:rPr>
                <w:sz w:val="24"/>
                <w:szCs w:val="24"/>
              </w:rPr>
              <w:t xml:space="preserve"> четверть</w:t>
            </w:r>
          </w:p>
        </w:tc>
        <w:tc>
          <w:tcPr>
            <w:tcW w:w="1275" w:type="dxa"/>
          </w:tcPr>
          <w:p w:rsidR="000A7E88" w:rsidRPr="000A7E88" w:rsidRDefault="000A7E88" w:rsidP="00AE4968">
            <w:pPr>
              <w:spacing w:before="2"/>
              <w:jc w:val="center"/>
              <w:rPr>
                <w:sz w:val="24"/>
                <w:szCs w:val="24"/>
              </w:rPr>
            </w:pPr>
            <w:r w:rsidRPr="000A7E88">
              <w:rPr>
                <w:sz w:val="24"/>
                <w:szCs w:val="24"/>
                <w:lang w:val="en-US"/>
              </w:rPr>
              <w:t>III</w:t>
            </w:r>
            <w:r w:rsidRPr="000A7E88">
              <w:rPr>
                <w:sz w:val="24"/>
                <w:szCs w:val="24"/>
              </w:rPr>
              <w:t xml:space="preserve"> четверть</w:t>
            </w:r>
          </w:p>
        </w:tc>
        <w:tc>
          <w:tcPr>
            <w:tcW w:w="1276" w:type="dxa"/>
          </w:tcPr>
          <w:p w:rsidR="000A7E88" w:rsidRPr="000A7E88" w:rsidRDefault="000A7E88" w:rsidP="00AE4968">
            <w:pPr>
              <w:spacing w:before="2"/>
              <w:jc w:val="center"/>
              <w:rPr>
                <w:sz w:val="24"/>
                <w:szCs w:val="24"/>
              </w:rPr>
            </w:pPr>
            <w:r w:rsidRPr="000A7E88">
              <w:rPr>
                <w:sz w:val="24"/>
                <w:szCs w:val="24"/>
                <w:lang w:val="en-US"/>
              </w:rPr>
              <w:t>IV</w:t>
            </w:r>
            <w:r w:rsidRPr="000A7E88">
              <w:rPr>
                <w:sz w:val="24"/>
                <w:szCs w:val="24"/>
              </w:rPr>
              <w:t>четверть</w:t>
            </w:r>
          </w:p>
        </w:tc>
        <w:tc>
          <w:tcPr>
            <w:tcW w:w="851" w:type="dxa"/>
          </w:tcPr>
          <w:p w:rsidR="000A7E88" w:rsidRPr="000A7E88" w:rsidRDefault="000A7E88" w:rsidP="00AE4968">
            <w:pPr>
              <w:spacing w:before="2"/>
              <w:jc w:val="center"/>
              <w:rPr>
                <w:sz w:val="24"/>
                <w:szCs w:val="24"/>
              </w:rPr>
            </w:pPr>
            <w:r w:rsidRPr="000A7E88">
              <w:rPr>
                <w:sz w:val="24"/>
                <w:szCs w:val="24"/>
              </w:rPr>
              <w:t>год</w:t>
            </w:r>
          </w:p>
        </w:tc>
        <w:tc>
          <w:tcPr>
            <w:tcW w:w="1275" w:type="dxa"/>
          </w:tcPr>
          <w:p w:rsidR="000A7E88" w:rsidRPr="000A7E88" w:rsidRDefault="000A7E88" w:rsidP="00AE4968">
            <w:pPr>
              <w:spacing w:before="2"/>
              <w:jc w:val="center"/>
              <w:rPr>
                <w:sz w:val="24"/>
                <w:szCs w:val="24"/>
              </w:rPr>
            </w:pPr>
            <w:r w:rsidRPr="000A7E88">
              <w:rPr>
                <w:sz w:val="24"/>
                <w:szCs w:val="24"/>
              </w:rPr>
              <w:t>вывод</w:t>
            </w:r>
          </w:p>
        </w:tc>
      </w:tr>
      <w:tr w:rsidR="000A7E88" w:rsidRPr="000A7E88" w:rsidTr="00AE4968">
        <w:trPr>
          <w:trHeight w:val="259"/>
        </w:trPr>
        <w:tc>
          <w:tcPr>
            <w:tcW w:w="847" w:type="dxa"/>
          </w:tcPr>
          <w:p w:rsidR="000A7E88" w:rsidRPr="000A7E88" w:rsidRDefault="000A7E88" w:rsidP="00AE4968">
            <w:pPr>
              <w:spacing w:before="2"/>
              <w:jc w:val="center"/>
              <w:rPr>
                <w:sz w:val="24"/>
                <w:szCs w:val="24"/>
              </w:rPr>
            </w:pPr>
            <w:r w:rsidRPr="000A7E88">
              <w:rPr>
                <w:sz w:val="24"/>
                <w:szCs w:val="24"/>
              </w:rPr>
              <w:t>7 класс</w:t>
            </w:r>
          </w:p>
        </w:tc>
        <w:tc>
          <w:tcPr>
            <w:tcW w:w="2264" w:type="dxa"/>
          </w:tcPr>
          <w:p w:rsidR="000A7E88" w:rsidRPr="000A7E88" w:rsidRDefault="000A7E88" w:rsidP="00AE4968">
            <w:pPr>
              <w:spacing w:before="2"/>
              <w:jc w:val="center"/>
              <w:rPr>
                <w:sz w:val="24"/>
                <w:szCs w:val="24"/>
              </w:rPr>
            </w:pPr>
            <w:r w:rsidRPr="000A7E88">
              <w:rPr>
                <w:sz w:val="24"/>
                <w:szCs w:val="24"/>
              </w:rPr>
              <w:t>Почебутова Виктория</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tcPr>
          <w:p w:rsidR="000A7E88" w:rsidRPr="000A7E88" w:rsidRDefault="000A7E88" w:rsidP="00AE4968">
            <w:pPr>
              <w:spacing w:before="2"/>
              <w:jc w:val="center"/>
              <w:rPr>
                <w:sz w:val="24"/>
                <w:szCs w:val="24"/>
              </w:rPr>
            </w:pPr>
            <w:r w:rsidRPr="000A7E88">
              <w:rPr>
                <w:sz w:val="24"/>
                <w:szCs w:val="24"/>
              </w:rPr>
              <w:t>8 класс</w:t>
            </w:r>
          </w:p>
        </w:tc>
        <w:tc>
          <w:tcPr>
            <w:tcW w:w="2264" w:type="dxa"/>
          </w:tcPr>
          <w:p w:rsidR="000A7E88" w:rsidRPr="000A7E88" w:rsidRDefault="000A7E88" w:rsidP="00AE4968">
            <w:pPr>
              <w:spacing w:before="2"/>
              <w:jc w:val="center"/>
              <w:rPr>
                <w:sz w:val="24"/>
                <w:szCs w:val="24"/>
              </w:rPr>
            </w:pPr>
            <w:r w:rsidRPr="000A7E88">
              <w:rPr>
                <w:sz w:val="24"/>
                <w:szCs w:val="24"/>
              </w:rPr>
              <w:t>Мирошников Алексей</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bl>
    <w:p w:rsidR="000A7E88" w:rsidRPr="000A7E88" w:rsidRDefault="000A7E88" w:rsidP="000A7E88">
      <w:pPr>
        <w:spacing w:before="2"/>
        <w:jc w:val="center"/>
        <w:rPr>
          <w:b/>
          <w:sz w:val="24"/>
          <w:szCs w:val="24"/>
        </w:rPr>
      </w:pPr>
      <w:r w:rsidRPr="000A7E88">
        <w:rPr>
          <w:b/>
          <w:sz w:val="24"/>
          <w:szCs w:val="24"/>
        </w:rPr>
        <w:t>Динамика качества  обучения  учащихся с ОВЗ по окружающему миру</w:t>
      </w:r>
    </w:p>
    <w:tbl>
      <w:tblPr>
        <w:tblStyle w:val="ae"/>
        <w:tblW w:w="10490" w:type="dxa"/>
        <w:tblInd w:w="108" w:type="dxa"/>
        <w:tblLayout w:type="fixed"/>
        <w:tblLook w:val="04A0" w:firstRow="1" w:lastRow="0" w:firstColumn="1" w:lastColumn="0" w:noHBand="0" w:noVBand="1"/>
      </w:tblPr>
      <w:tblGrid>
        <w:gridCol w:w="847"/>
        <w:gridCol w:w="2264"/>
        <w:gridCol w:w="1284"/>
        <w:gridCol w:w="1134"/>
        <w:gridCol w:w="1275"/>
        <w:gridCol w:w="1276"/>
        <w:gridCol w:w="851"/>
        <w:gridCol w:w="1559"/>
      </w:tblGrid>
      <w:tr w:rsidR="000A7E88" w:rsidRPr="000A7E88" w:rsidTr="00AE4968">
        <w:trPr>
          <w:trHeight w:val="520"/>
        </w:trPr>
        <w:tc>
          <w:tcPr>
            <w:tcW w:w="847" w:type="dxa"/>
          </w:tcPr>
          <w:p w:rsidR="000A7E88" w:rsidRPr="000A7E88" w:rsidRDefault="000A7E88" w:rsidP="00AE4968">
            <w:pPr>
              <w:spacing w:before="2"/>
              <w:jc w:val="center"/>
              <w:rPr>
                <w:sz w:val="24"/>
                <w:szCs w:val="24"/>
              </w:rPr>
            </w:pPr>
            <w:r w:rsidRPr="000A7E88">
              <w:rPr>
                <w:sz w:val="24"/>
                <w:szCs w:val="24"/>
              </w:rPr>
              <w:t>класс</w:t>
            </w:r>
          </w:p>
        </w:tc>
        <w:tc>
          <w:tcPr>
            <w:tcW w:w="2264" w:type="dxa"/>
          </w:tcPr>
          <w:p w:rsidR="000A7E88" w:rsidRPr="000A7E88" w:rsidRDefault="000A7E88" w:rsidP="00AE4968">
            <w:pPr>
              <w:spacing w:before="2"/>
              <w:jc w:val="center"/>
              <w:rPr>
                <w:sz w:val="24"/>
                <w:szCs w:val="24"/>
              </w:rPr>
            </w:pPr>
            <w:r w:rsidRPr="000A7E88">
              <w:rPr>
                <w:sz w:val="24"/>
                <w:szCs w:val="24"/>
              </w:rPr>
              <w:t>Ф. И.</w:t>
            </w:r>
          </w:p>
        </w:tc>
        <w:tc>
          <w:tcPr>
            <w:tcW w:w="1284" w:type="dxa"/>
          </w:tcPr>
          <w:p w:rsidR="000A7E88" w:rsidRPr="000A7E88" w:rsidRDefault="000A7E88" w:rsidP="00AE4968">
            <w:pPr>
              <w:spacing w:before="2"/>
              <w:jc w:val="center"/>
              <w:rPr>
                <w:sz w:val="24"/>
                <w:szCs w:val="24"/>
              </w:rPr>
            </w:pPr>
            <w:r w:rsidRPr="000A7E88">
              <w:rPr>
                <w:sz w:val="24"/>
                <w:szCs w:val="24"/>
                <w:lang w:val="en-US"/>
              </w:rPr>
              <w:t>I</w:t>
            </w:r>
            <w:r w:rsidRPr="000A7E88">
              <w:rPr>
                <w:sz w:val="24"/>
                <w:szCs w:val="24"/>
              </w:rPr>
              <w:t xml:space="preserve"> четверть</w:t>
            </w:r>
          </w:p>
        </w:tc>
        <w:tc>
          <w:tcPr>
            <w:tcW w:w="1134" w:type="dxa"/>
          </w:tcPr>
          <w:p w:rsidR="000A7E88" w:rsidRPr="000A7E88" w:rsidRDefault="000A7E88" w:rsidP="00AE4968">
            <w:pPr>
              <w:spacing w:before="2"/>
              <w:jc w:val="center"/>
              <w:rPr>
                <w:sz w:val="24"/>
                <w:szCs w:val="24"/>
              </w:rPr>
            </w:pPr>
            <w:r w:rsidRPr="000A7E88">
              <w:rPr>
                <w:sz w:val="24"/>
                <w:szCs w:val="24"/>
                <w:lang w:val="en-US"/>
              </w:rPr>
              <w:t>II</w:t>
            </w:r>
            <w:r w:rsidRPr="000A7E88">
              <w:rPr>
                <w:sz w:val="24"/>
                <w:szCs w:val="24"/>
              </w:rPr>
              <w:t xml:space="preserve"> четверть</w:t>
            </w:r>
          </w:p>
        </w:tc>
        <w:tc>
          <w:tcPr>
            <w:tcW w:w="1275" w:type="dxa"/>
          </w:tcPr>
          <w:p w:rsidR="000A7E88" w:rsidRPr="000A7E88" w:rsidRDefault="000A7E88" w:rsidP="00AE4968">
            <w:pPr>
              <w:spacing w:before="2"/>
              <w:jc w:val="center"/>
              <w:rPr>
                <w:sz w:val="24"/>
                <w:szCs w:val="24"/>
              </w:rPr>
            </w:pPr>
            <w:r w:rsidRPr="000A7E88">
              <w:rPr>
                <w:sz w:val="24"/>
                <w:szCs w:val="24"/>
                <w:lang w:val="en-US"/>
              </w:rPr>
              <w:t>III</w:t>
            </w:r>
            <w:r w:rsidRPr="000A7E88">
              <w:rPr>
                <w:sz w:val="24"/>
                <w:szCs w:val="24"/>
              </w:rPr>
              <w:t xml:space="preserve"> четверть</w:t>
            </w:r>
          </w:p>
        </w:tc>
        <w:tc>
          <w:tcPr>
            <w:tcW w:w="1276" w:type="dxa"/>
          </w:tcPr>
          <w:p w:rsidR="000A7E88" w:rsidRPr="000A7E88" w:rsidRDefault="000A7E88" w:rsidP="00AE4968">
            <w:pPr>
              <w:spacing w:before="2"/>
              <w:jc w:val="center"/>
              <w:rPr>
                <w:sz w:val="24"/>
                <w:szCs w:val="24"/>
              </w:rPr>
            </w:pPr>
            <w:r w:rsidRPr="000A7E88">
              <w:rPr>
                <w:sz w:val="24"/>
                <w:szCs w:val="24"/>
                <w:lang w:val="en-US"/>
              </w:rPr>
              <w:t>IV</w:t>
            </w:r>
            <w:r w:rsidRPr="000A7E88">
              <w:rPr>
                <w:sz w:val="24"/>
                <w:szCs w:val="24"/>
              </w:rPr>
              <w:t>четверть</w:t>
            </w:r>
          </w:p>
        </w:tc>
        <w:tc>
          <w:tcPr>
            <w:tcW w:w="851" w:type="dxa"/>
          </w:tcPr>
          <w:p w:rsidR="000A7E88" w:rsidRPr="000A7E88" w:rsidRDefault="000A7E88" w:rsidP="00AE4968">
            <w:pPr>
              <w:spacing w:before="2"/>
              <w:jc w:val="center"/>
              <w:rPr>
                <w:sz w:val="24"/>
                <w:szCs w:val="24"/>
              </w:rPr>
            </w:pPr>
            <w:r w:rsidRPr="000A7E88">
              <w:rPr>
                <w:sz w:val="24"/>
                <w:szCs w:val="24"/>
              </w:rPr>
              <w:t>год</w:t>
            </w:r>
          </w:p>
        </w:tc>
        <w:tc>
          <w:tcPr>
            <w:tcW w:w="1559" w:type="dxa"/>
          </w:tcPr>
          <w:p w:rsidR="000A7E88" w:rsidRPr="000A7E88" w:rsidRDefault="000A7E88" w:rsidP="00AE4968">
            <w:pPr>
              <w:spacing w:before="2"/>
              <w:jc w:val="center"/>
              <w:rPr>
                <w:sz w:val="24"/>
                <w:szCs w:val="24"/>
              </w:rPr>
            </w:pPr>
            <w:r w:rsidRPr="000A7E88">
              <w:rPr>
                <w:sz w:val="24"/>
                <w:szCs w:val="24"/>
              </w:rPr>
              <w:t>вывод</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1 класс</w:t>
            </w:r>
          </w:p>
        </w:tc>
        <w:tc>
          <w:tcPr>
            <w:tcW w:w="2264" w:type="dxa"/>
          </w:tcPr>
          <w:p w:rsidR="000A7E88" w:rsidRPr="000A7E88" w:rsidRDefault="000A7E88" w:rsidP="00AE4968">
            <w:pPr>
              <w:spacing w:before="2"/>
              <w:jc w:val="center"/>
              <w:rPr>
                <w:sz w:val="24"/>
                <w:szCs w:val="24"/>
              </w:rPr>
            </w:pPr>
            <w:r w:rsidRPr="000A7E88">
              <w:rPr>
                <w:sz w:val="24"/>
                <w:szCs w:val="24"/>
              </w:rPr>
              <w:t>Елизенцев Никитиа</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н/оц</w:t>
            </w:r>
          </w:p>
        </w:tc>
        <w:tc>
          <w:tcPr>
            <w:tcW w:w="1276" w:type="dxa"/>
          </w:tcPr>
          <w:p w:rsidR="000A7E88" w:rsidRPr="000A7E88" w:rsidRDefault="000A7E88" w:rsidP="00AE4968">
            <w:pPr>
              <w:spacing w:before="2"/>
              <w:jc w:val="center"/>
              <w:rPr>
                <w:sz w:val="24"/>
                <w:szCs w:val="24"/>
              </w:rPr>
            </w:pPr>
            <w:r w:rsidRPr="000A7E88">
              <w:rPr>
                <w:sz w:val="24"/>
                <w:szCs w:val="24"/>
              </w:rPr>
              <w:t>н/оц</w:t>
            </w:r>
          </w:p>
        </w:tc>
        <w:tc>
          <w:tcPr>
            <w:tcW w:w="851" w:type="dxa"/>
          </w:tcPr>
          <w:p w:rsidR="000A7E88" w:rsidRPr="000A7E88" w:rsidRDefault="000A7E88" w:rsidP="00AE4968">
            <w:pPr>
              <w:spacing w:before="2"/>
              <w:jc w:val="center"/>
              <w:rPr>
                <w:sz w:val="24"/>
                <w:szCs w:val="24"/>
              </w:rPr>
            </w:pPr>
            <w:r w:rsidRPr="000A7E88">
              <w:rPr>
                <w:sz w:val="24"/>
                <w:szCs w:val="24"/>
              </w:rPr>
              <w:t>н/оц</w:t>
            </w:r>
          </w:p>
        </w:tc>
        <w:tc>
          <w:tcPr>
            <w:tcW w:w="1559" w:type="dxa"/>
          </w:tcPr>
          <w:p w:rsidR="000A7E88" w:rsidRPr="000A7E88" w:rsidRDefault="000A7E88" w:rsidP="00AE4968">
            <w:pPr>
              <w:spacing w:before="2"/>
              <w:jc w:val="center"/>
              <w:rPr>
                <w:sz w:val="24"/>
                <w:szCs w:val="24"/>
              </w:rPr>
            </w:pP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Кузьмин Вячеслав</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н/оц</w:t>
            </w:r>
          </w:p>
        </w:tc>
        <w:tc>
          <w:tcPr>
            <w:tcW w:w="1276" w:type="dxa"/>
          </w:tcPr>
          <w:p w:rsidR="000A7E88" w:rsidRPr="000A7E88" w:rsidRDefault="000A7E88" w:rsidP="00AE4968">
            <w:pPr>
              <w:spacing w:before="2"/>
              <w:jc w:val="center"/>
              <w:rPr>
                <w:sz w:val="24"/>
                <w:szCs w:val="24"/>
              </w:rPr>
            </w:pPr>
            <w:r w:rsidRPr="000A7E88">
              <w:rPr>
                <w:sz w:val="24"/>
                <w:szCs w:val="24"/>
              </w:rPr>
              <w:t>н/оц</w:t>
            </w:r>
          </w:p>
        </w:tc>
        <w:tc>
          <w:tcPr>
            <w:tcW w:w="851" w:type="dxa"/>
          </w:tcPr>
          <w:p w:rsidR="000A7E88" w:rsidRPr="000A7E88" w:rsidRDefault="000A7E88" w:rsidP="00AE4968">
            <w:pPr>
              <w:spacing w:before="2"/>
              <w:jc w:val="center"/>
              <w:rPr>
                <w:sz w:val="24"/>
                <w:szCs w:val="24"/>
              </w:rPr>
            </w:pPr>
            <w:r w:rsidRPr="000A7E88">
              <w:rPr>
                <w:sz w:val="24"/>
                <w:szCs w:val="24"/>
              </w:rPr>
              <w:t>н/оц</w:t>
            </w:r>
          </w:p>
        </w:tc>
        <w:tc>
          <w:tcPr>
            <w:tcW w:w="1559" w:type="dxa"/>
          </w:tcPr>
          <w:p w:rsidR="000A7E88" w:rsidRPr="000A7E88" w:rsidRDefault="000A7E88" w:rsidP="00AE4968">
            <w:pPr>
              <w:spacing w:before="2"/>
              <w:jc w:val="center"/>
              <w:rPr>
                <w:sz w:val="24"/>
                <w:szCs w:val="24"/>
              </w:rPr>
            </w:pP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Лопатин Ларион</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н/оц</w:t>
            </w:r>
          </w:p>
        </w:tc>
        <w:tc>
          <w:tcPr>
            <w:tcW w:w="1276" w:type="dxa"/>
          </w:tcPr>
          <w:p w:rsidR="000A7E88" w:rsidRPr="000A7E88" w:rsidRDefault="000A7E88" w:rsidP="00AE4968">
            <w:pPr>
              <w:spacing w:before="2"/>
              <w:jc w:val="center"/>
              <w:rPr>
                <w:sz w:val="24"/>
                <w:szCs w:val="24"/>
              </w:rPr>
            </w:pPr>
            <w:r w:rsidRPr="000A7E88">
              <w:rPr>
                <w:sz w:val="24"/>
                <w:szCs w:val="24"/>
              </w:rPr>
              <w:t>н/оц</w:t>
            </w:r>
          </w:p>
        </w:tc>
        <w:tc>
          <w:tcPr>
            <w:tcW w:w="851" w:type="dxa"/>
          </w:tcPr>
          <w:p w:rsidR="000A7E88" w:rsidRPr="000A7E88" w:rsidRDefault="000A7E88" w:rsidP="00AE4968">
            <w:pPr>
              <w:spacing w:before="2"/>
              <w:jc w:val="center"/>
              <w:rPr>
                <w:sz w:val="24"/>
                <w:szCs w:val="24"/>
              </w:rPr>
            </w:pPr>
            <w:r w:rsidRPr="000A7E88">
              <w:rPr>
                <w:sz w:val="24"/>
                <w:szCs w:val="24"/>
              </w:rPr>
              <w:t>н/оц</w:t>
            </w:r>
          </w:p>
        </w:tc>
        <w:tc>
          <w:tcPr>
            <w:tcW w:w="1559" w:type="dxa"/>
          </w:tcPr>
          <w:p w:rsidR="000A7E88" w:rsidRPr="000A7E88" w:rsidRDefault="000A7E88" w:rsidP="00AE4968">
            <w:pPr>
              <w:spacing w:before="2"/>
              <w:jc w:val="center"/>
              <w:rPr>
                <w:sz w:val="24"/>
                <w:szCs w:val="24"/>
              </w:rPr>
            </w:pPr>
          </w:p>
        </w:tc>
      </w:tr>
      <w:tr w:rsidR="000A7E88" w:rsidRPr="000A7E88" w:rsidTr="00AE4968">
        <w:tc>
          <w:tcPr>
            <w:tcW w:w="847" w:type="dxa"/>
          </w:tcPr>
          <w:p w:rsidR="000A7E88" w:rsidRPr="000A7E88" w:rsidRDefault="000A7E88" w:rsidP="00AE4968">
            <w:pPr>
              <w:spacing w:before="2"/>
              <w:jc w:val="center"/>
              <w:rPr>
                <w:sz w:val="24"/>
                <w:szCs w:val="24"/>
              </w:rPr>
            </w:pPr>
            <w:r w:rsidRPr="000A7E88">
              <w:rPr>
                <w:sz w:val="24"/>
                <w:szCs w:val="24"/>
              </w:rPr>
              <w:t>2 класс</w:t>
            </w:r>
          </w:p>
        </w:tc>
        <w:tc>
          <w:tcPr>
            <w:tcW w:w="2264" w:type="dxa"/>
          </w:tcPr>
          <w:p w:rsidR="000A7E88" w:rsidRPr="000A7E88" w:rsidRDefault="000A7E88" w:rsidP="00AE4968">
            <w:pPr>
              <w:spacing w:before="2"/>
              <w:jc w:val="center"/>
              <w:rPr>
                <w:sz w:val="24"/>
                <w:szCs w:val="24"/>
              </w:rPr>
            </w:pPr>
            <w:r w:rsidRPr="000A7E88">
              <w:rPr>
                <w:sz w:val="24"/>
                <w:szCs w:val="24"/>
              </w:rPr>
              <w:t>Скоромкин Даниил</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559"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3 класс</w:t>
            </w:r>
          </w:p>
        </w:tc>
        <w:tc>
          <w:tcPr>
            <w:tcW w:w="2264" w:type="dxa"/>
          </w:tcPr>
          <w:p w:rsidR="000A7E88" w:rsidRPr="000A7E88" w:rsidRDefault="000A7E88" w:rsidP="00AE4968">
            <w:pPr>
              <w:spacing w:before="2"/>
              <w:jc w:val="center"/>
              <w:rPr>
                <w:sz w:val="24"/>
                <w:szCs w:val="24"/>
              </w:rPr>
            </w:pPr>
            <w:r w:rsidRPr="000A7E88">
              <w:rPr>
                <w:sz w:val="24"/>
                <w:szCs w:val="24"/>
              </w:rPr>
              <w:t>Ротозеев Артём</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5</w:t>
            </w:r>
          </w:p>
        </w:tc>
        <w:tc>
          <w:tcPr>
            <w:tcW w:w="1275" w:type="dxa"/>
          </w:tcPr>
          <w:p w:rsidR="000A7E88" w:rsidRPr="000A7E88" w:rsidRDefault="000A7E88" w:rsidP="00AE4968">
            <w:pPr>
              <w:spacing w:before="2"/>
              <w:jc w:val="center"/>
              <w:rPr>
                <w:sz w:val="24"/>
                <w:szCs w:val="24"/>
              </w:rPr>
            </w:pPr>
            <w:r w:rsidRPr="000A7E88">
              <w:rPr>
                <w:sz w:val="24"/>
                <w:szCs w:val="24"/>
              </w:rPr>
              <w:t>5</w:t>
            </w:r>
          </w:p>
        </w:tc>
        <w:tc>
          <w:tcPr>
            <w:tcW w:w="1276" w:type="dxa"/>
          </w:tcPr>
          <w:p w:rsidR="000A7E88" w:rsidRPr="000A7E88" w:rsidRDefault="000A7E88" w:rsidP="00AE4968">
            <w:pPr>
              <w:spacing w:before="2"/>
              <w:jc w:val="center"/>
              <w:rPr>
                <w:sz w:val="24"/>
                <w:szCs w:val="24"/>
              </w:rPr>
            </w:pPr>
            <w:r w:rsidRPr="000A7E88">
              <w:rPr>
                <w:sz w:val="24"/>
                <w:szCs w:val="24"/>
              </w:rPr>
              <w:t>5</w:t>
            </w:r>
          </w:p>
        </w:tc>
        <w:tc>
          <w:tcPr>
            <w:tcW w:w="851" w:type="dxa"/>
          </w:tcPr>
          <w:p w:rsidR="000A7E88" w:rsidRPr="000A7E88" w:rsidRDefault="000A7E88" w:rsidP="00AE4968">
            <w:pPr>
              <w:spacing w:before="2"/>
              <w:jc w:val="center"/>
              <w:rPr>
                <w:sz w:val="24"/>
                <w:szCs w:val="24"/>
              </w:rPr>
            </w:pPr>
            <w:r w:rsidRPr="000A7E88">
              <w:rPr>
                <w:sz w:val="24"/>
                <w:szCs w:val="24"/>
              </w:rPr>
              <w:t>5</w:t>
            </w:r>
          </w:p>
        </w:tc>
        <w:tc>
          <w:tcPr>
            <w:tcW w:w="1559"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Лякишев Илья</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559"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Дегтярёва Софья</w:t>
            </w:r>
          </w:p>
        </w:tc>
        <w:tc>
          <w:tcPr>
            <w:tcW w:w="1284" w:type="dxa"/>
          </w:tcPr>
          <w:p w:rsidR="000A7E88" w:rsidRPr="000A7E88" w:rsidRDefault="000A7E88" w:rsidP="00AE4968">
            <w:pPr>
              <w:spacing w:before="2"/>
              <w:jc w:val="center"/>
              <w:rPr>
                <w:sz w:val="24"/>
                <w:szCs w:val="24"/>
              </w:rPr>
            </w:pPr>
            <w:r w:rsidRPr="000A7E88">
              <w:rPr>
                <w:sz w:val="24"/>
                <w:szCs w:val="24"/>
              </w:rPr>
              <w:t>5</w:t>
            </w:r>
          </w:p>
        </w:tc>
        <w:tc>
          <w:tcPr>
            <w:tcW w:w="1134" w:type="dxa"/>
          </w:tcPr>
          <w:p w:rsidR="000A7E88" w:rsidRPr="000A7E88" w:rsidRDefault="000A7E88" w:rsidP="00AE4968">
            <w:pPr>
              <w:spacing w:before="2"/>
              <w:jc w:val="center"/>
              <w:rPr>
                <w:sz w:val="24"/>
                <w:szCs w:val="24"/>
              </w:rPr>
            </w:pPr>
            <w:r w:rsidRPr="000A7E88">
              <w:rPr>
                <w:sz w:val="24"/>
                <w:szCs w:val="24"/>
              </w:rPr>
              <w:t>5</w:t>
            </w:r>
          </w:p>
        </w:tc>
        <w:tc>
          <w:tcPr>
            <w:tcW w:w="1275" w:type="dxa"/>
          </w:tcPr>
          <w:p w:rsidR="000A7E88" w:rsidRPr="000A7E88" w:rsidRDefault="000A7E88" w:rsidP="00AE4968">
            <w:pPr>
              <w:spacing w:before="2"/>
              <w:jc w:val="center"/>
              <w:rPr>
                <w:sz w:val="24"/>
                <w:szCs w:val="24"/>
              </w:rPr>
            </w:pPr>
            <w:r w:rsidRPr="000A7E88">
              <w:rPr>
                <w:sz w:val="24"/>
                <w:szCs w:val="24"/>
              </w:rPr>
              <w:t>5</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5</w:t>
            </w:r>
          </w:p>
        </w:tc>
        <w:tc>
          <w:tcPr>
            <w:tcW w:w="1559" w:type="dxa"/>
          </w:tcPr>
          <w:p w:rsidR="000A7E88" w:rsidRPr="000A7E88" w:rsidRDefault="000A7E88" w:rsidP="00AE4968">
            <w:pPr>
              <w:spacing w:before="2"/>
              <w:jc w:val="center"/>
              <w:rPr>
                <w:sz w:val="24"/>
                <w:szCs w:val="24"/>
              </w:rPr>
            </w:pPr>
            <w:r w:rsidRPr="000A7E88">
              <w:rPr>
                <w:sz w:val="24"/>
                <w:szCs w:val="24"/>
              </w:rPr>
              <w:t>снижение</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Панкрушкин Филипп</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5</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559"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Ягодина Милана</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559"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4 класс</w:t>
            </w:r>
          </w:p>
        </w:tc>
        <w:tc>
          <w:tcPr>
            <w:tcW w:w="2264" w:type="dxa"/>
          </w:tcPr>
          <w:p w:rsidR="000A7E88" w:rsidRPr="000A7E88" w:rsidRDefault="000A7E88" w:rsidP="00AE4968">
            <w:pPr>
              <w:spacing w:before="2"/>
              <w:jc w:val="center"/>
              <w:rPr>
                <w:sz w:val="24"/>
                <w:szCs w:val="24"/>
              </w:rPr>
            </w:pPr>
            <w:r w:rsidRPr="000A7E88">
              <w:rPr>
                <w:sz w:val="24"/>
                <w:szCs w:val="24"/>
              </w:rPr>
              <w:t>Хабиров Леонард</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559"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Лопатин Денис</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559" w:type="dxa"/>
          </w:tcPr>
          <w:p w:rsidR="000A7E88" w:rsidRPr="000A7E88" w:rsidRDefault="000A7E88" w:rsidP="00AE4968">
            <w:pPr>
              <w:spacing w:before="2"/>
              <w:jc w:val="center"/>
              <w:rPr>
                <w:sz w:val="24"/>
                <w:szCs w:val="24"/>
              </w:rPr>
            </w:pPr>
            <w:r w:rsidRPr="000A7E88">
              <w:rPr>
                <w:sz w:val="24"/>
                <w:szCs w:val="24"/>
              </w:rPr>
              <w:t>стабильно</w:t>
            </w:r>
          </w:p>
        </w:tc>
      </w:tr>
    </w:tbl>
    <w:p w:rsidR="000A7E88" w:rsidRPr="000A7E88" w:rsidRDefault="000A7E88" w:rsidP="000A7E88">
      <w:pPr>
        <w:spacing w:before="2"/>
        <w:jc w:val="center"/>
        <w:rPr>
          <w:b/>
          <w:sz w:val="24"/>
          <w:szCs w:val="24"/>
        </w:rPr>
      </w:pPr>
    </w:p>
    <w:p w:rsidR="000A7E88" w:rsidRPr="000A7E88" w:rsidRDefault="000A7E88" w:rsidP="000A7E88">
      <w:pPr>
        <w:spacing w:before="2"/>
        <w:jc w:val="center"/>
        <w:rPr>
          <w:b/>
          <w:sz w:val="24"/>
          <w:szCs w:val="24"/>
        </w:rPr>
      </w:pPr>
      <w:r w:rsidRPr="000A7E88">
        <w:rPr>
          <w:b/>
          <w:sz w:val="24"/>
          <w:szCs w:val="24"/>
        </w:rPr>
        <w:t>Динамика качества  обучения  учащихся с ОВЗ по биологии</w:t>
      </w:r>
    </w:p>
    <w:tbl>
      <w:tblPr>
        <w:tblStyle w:val="ae"/>
        <w:tblW w:w="10206" w:type="dxa"/>
        <w:tblInd w:w="108" w:type="dxa"/>
        <w:tblLayout w:type="fixed"/>
        <w:tblLook w:val="04A0" w:firstRow="1" w:lastRow="0" w:firstColumn="1" w:lastColumn="0" w:noHBand="0" w:noVBand="1"/>
      </w:tblPr>
      <w:tblGrid>
        <w:gridCol w:w="847"/>
        <w:gridCol w:w="2264"/>
        <w:gridCol w:w="1284"/>
        <w:gridCol w:w="1134"/>
        <w:gridCol w:w="1275"/>
        <w:gridCol w:w="1276"/>
        <w:gridCol w:w="851"/>
        <w:gridCol w:w="1275"/>
      </w:tblGrid>
      <w:tr w:rsidR="000A7E88" w:rsidRPr="000A7E88" w:rsidTr="00AE4968">
        <w:trPr>
          <w:trHeight w:val="520"/>
        </w:trPr>
        <w:tc>
          <w:tcPr>
            <w:tcW w:w="847" w:type="dxa"/>
          </w:tcPr>
          <w:p w:rsidR="000A7E88" w:rsidRPr="000A7E88" w:rsidRDefault="000A7E88" w:rsidP="00AE4968">
            <w:pPr>
              <w:spacing w:before="2"/>
              <w:jc w:val="center"/>
              <w:rPr>
                <w:sz w:val="24"/>
                <w:szCs w:val="24"/>
              </w:rPr>
            </w:pPr>
            <w:r w:rsidRPr="000A7E88">
              <w:rPr>
                <w:sz w:val="24"/>
                <w:szCs w:val="24"/>
              </w:rPr>
              <w:t>класс</w:t>
            </w:r>
          </w:p>
        </w:tc>
        <w:tc>
          <w:tcPr>
            <w:tcW w:w="2264" w:type="dxa"/>
          </w:tcPr>
          <w:p w:rsidR="000A7E88" w:rsidRPr="000A7E88" w:rsidRDefault="000A7E88" w:rsidP="00AE4968">
            <w:pPr>
              <w:spacing w:before="2"/>
              <w:jc w:val="center"/>
              <w:rPr>
                <w:sz w:val="24"/>
                <w:szCs w:val="24"/>
              </w:rPr>
            </w:pPr>
            <w:r w:rsidRPr="000A7E88">
              <w:rPr>
                <w:sz w:val="24"/>
                <w:szCs w:val="24"/>
              </w:rPr>
              <w:t>Ф. И.</w:t>
            </w:r>
          </w:p>
        </w:tc>
        <w:tc>
          <w:tcPr>
            <w:tcW w:w="1284" w:type="dxa"/>
          </w:tcPr>
          <w:p w:rsidR="000A7E88" w:rsidRPr="000A7E88" w:rsidRDefault="000A7E88" w:rsidP="00AE4968">
            <w:pPr>
              <w:spacing w:before="2"/>
              <w:jc w:val="center"/>
              <w:rPr>
                <w:sz w:val="24"/>
                <w:szCs w:val="24"/>
              </w:rPr>
            </w:pPr>
            <w:r w:rsidRPr="000A7E88">
              <w:rPr>
                <w:sz w:val="24"/>
                <w:szCs w:val="24"/>
                <w:lang w:val="en-US"/>
              </w:rPr>
              <w:t>I</w:t>
            </w:r>
            <w:r w:rsidRPr="000A7E88">
              <w:rPr>
                <w:sz w:val="24"/>
                <w:szCs w:val="24"/>
              </w:rPr>
              <w:t xml:space="preserve"> четверть</w:t>
            </w:r>
          </w:p>
        </w:tc>
        <w:tc>
          <w:tcPr>
            <w:tcW w:w="1134" w:type="dxa"/>
          </w:tcPr>
          <w:p w:rsidR="000A7E88" w:rsidRPr="000A7E88" w:rsidRDefault="000A7E88" w:rsidP="00AE4968">
            <w:pPr>
              <w:spacing w:before="2"/>
              <w:jc w:val="center"/>
              <w:rPr>
                <w:sz w:val="24"/>
                <w:szCs w:val="24"/>
              </w:rPr>
            </w:pPr>
            <w:r w:rsidRPr="000A7E88">
              <w:rPr>
                <w:sz w:val="24"/>
                <w:szCs w:val="24"/>
                <w:lang w:val="en-US"/>
              </w:rPr>
              <w:t>II</w:t>
            </w:r>
            <w:r w:rsidRPr="000A7E88">
              <w:rPr>
                <w:sz w:val="24"/>
                <w:szCs w:val="24"/>
              </w:rPr>
              <w:t xml:space="preserve"> четверть</w:t>
            </w:r>
          </w:p>
        </w:tc>
        <w:tc>
          <w:tcPr>
            <w:tcW w:w="1275" w:type="dxa"/>
          </w:tcPr>
          <w:p w:rsidR="000A7E88" w:rsidRPr="000A7E88" w:rsidRDefault="000A7E88" w:rsidP="00AE4968">
            <w:pPr>
              <w:spacing w:before="2"/>
              <w:jc w:val="center"/>
              <w:rPr>
                <w:sz w:val="24"/>
                <w:szCs w:val="24"/>
              </w:rPr>
            </w:pPr>
            <w:r w:rsidRPr="000A7E88">
              <w:rPr>
                <w:sz w:val="24"/>
                <w:szCs w:val="24"/>
                <w:lang w:val="en-US"/>
              </w:rPr>
              <w:t>III</w:t>
            </w:r>
            <w:r w:rsidRPr="000A7E88">
              <w:rPr>
                <w:sz w:val="24"/>
                <w:szCs w:val="24"/>
              </w:rPr>
              <w:t xml:space="preserve"> четверть</w:t>
            </w:r>
          </w:p>
        </w:tc>
        <w:tc>
          <w:tcPr>
            <w:tcW w:w="1276" w:type="dxa"/>
          </w:tcPr>
          <w:p w:rsidR="000A7E88" w:rsidRPr="000A7E88" w:rsidRDefault="000A7E88" w:rsidP="00AE4968">
            <w:pPr>
              <w:spacing w:before="2"/>
              <w:jc w:val="center"/>
              <w:rPr>
                <w:sz w:val="24"/>
                <w:szCs w:val="24"/>
              </w:rPr>
            </w:pPr>
            <w:r w:rsidRPr="000A7E88">
              <w:rPr>
                <w:sz w:val="24"/>
                <w:szCs w:val="24"/>
                <w:lang w:val="en-US"/>
              </w:rPr>
              <w:t>IV</w:t>
            </w:r>
            <w:r w:rsidRPr="000A7E88">
              <w:rPr>
                <w:sz w:val="24"/>
                <w:szCs w:val="24"/>
              </w:rPr>
              <w:t>четверть</w:t>
            </w:r>
          </w:p>
        </w:tc>
        <w:tc>
          <w:tcPr>
            <w:tcW w:w="851" w:type="dxa"/>
          </w:tcPr>
          <w:p w:rsidR="000A7E88" w:rsidRPr="000A7E88" w:rsidRDefault="000A7E88" w:rsidP="00AE4968">
            <w:pPr>
              <w:spacing w:before="2"/>
              <w:jc w:val="center"/>
              <w:rPr>
                <w:sz w:val="24"/>
                <w:szCs w:val="24"/>
              </w:rPr>
            </w:pPr>
            <w:r w:rsidRPr="000A7E88">
              <w:rPr>
                <w:sz w:val="24"/>
                <w:szCs w:val="24"/>
              </w:rPr>
              <w:t>год</w:t>
            </w:r>
          </w:p>
        </w:tc>
        <w:tc>
          <w:tcPr>
            <w:tcW w:w="1275" w:type="dxa"/>
          </w:tcPr>
          <w:p w:rsidR="000A7E88" w:rsidRPr="000A7E88" w:rsidRDefault="000A7E88" w:rsidP="00AE4968">
            <w:pPr>
              <w:spacing w:before="2"/>
              <w:jc w:val="center"/>
              <w:rPr>
                <w:sz w:val="24"/>
                <w:szCs w:val="24"/>
              </w:rPr>
            </w:pPr>
            <w:r w:rsidRPr="000A7E88">
              <w:rPr>
                <w:sz w:val="24"/>
                <w:szCs w:val="24"/>
              </w:rPr>
              <w:t>вывод</w:t>
            </w:r>
          </w:p>
        </w:tc>
      </w:tr>
      <w:tr w:rsidR="000A7E88" w:rsidRPr="000A7E88" w:rsidTr="00AE4968">
        <w:trPr>
          <w:trHeight w:val="566"/>
        </w:trPr>
        <w:tc>
          <w:tcPr>
            <w:tcW w:w="847" w:type="dxa"/>
          </w:tcPr>
          <w:p w:rsidR="000A7E88" w:rsidRPr="000A7E88" w:rsidRDefault="000A7E88" w:rsidP="00AE4968">
            <w:pPr>
              <w:spacing w:before="2"/>
              <w:jc w:val="center"/>
              <w:rPr>
                <w:sz w:val="24"/>
                <w:szCs w:val="24"/>
              </w:rPr>
            </w:pPr>
            <w:r w:rsidRPr="000A7E88">
              <w:rPr>
                <w:sz w:val="24"/>
                <w:szCs w:val="24"/>
              </w:rPr>
              <w:t>5 класс</w:t>
            </w:r>
          </w:p>
        </w:tc>
        <w:tc>
          <w:tcPr>
            <w:tcW w:w="2264" w:type="dxa"/>
          </w:tcPr>
          <w:p w:rsidR="000A7E88" w:rsidRPr="000A7E88" w:rsidRDefault="000A7E88" w:rsidP="00AE4968">
            <w:pPr>
              <w:spacing w:before="2"/>
              <w:jc w:val="center"/>
              <w:rPr>
                <w:sz w:val="24"/>
                <w:szCs w:val="24"/>
              </w:rPr>
            </w:pPr>
            <w:r w:rsidRPr="000A7E88">
              <w:rPr>
                <w:sz w:val="24"/>
                <w:szCs w:val="24"/>
              </w:rPr>
              <w:t>Волков Данил</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shd w:val="clear" w:color="auto" w:fill="auto"/>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6 класс</w:t>
            </w:r>
          </w:p>
        </w:tc>
        <w:tc>
          <w:tcPr>
            <w:tcW w:w="2264" w:type="dxa"/>
          </w:tcPr>
          <w:p w:rsidR="000A7E88" w:rsidRPr="000A7E88" w:rsidRDefault="000A7E88" w:rsidP="00AE4968">
            <w:pPr>
              <w:spacing w:before="2"/>
              <w:jc w:val="center"/>
              <w:rPr>
                <w:sz w:val="24"/>
                <w:szCs w:val="24"/>
              </w:rPr>
            </w:pPr>
            <w:r w:rsidRPr="000A7E88">
              <w:rPr>
                <w:sz w:val="24"/>
                <w:szCs w:val="24"/>
              </w:rPr>
              <w:t>Корнев Денис</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Чернов Роман</w:t>
            </w:r>
          </w:p>
        </w:tc>
        <w:tc>
          <w:tcPr>
            <w:tcW w:w="1284" w:type="dxa"/>
          </w:tcPr>
          <w:p w:rsidR="000A7E88" w:rsidRPr="000A7E88" w:rsidRDefault="000A7E88" w:rsidP="00AE4968">
            <w:pPr>
              <w:spacing w:before="2"/>
              <w:jc w:val="center"/>
              <w:rPr>
                <w:sz w:val="24"/>
                <w:szCs w:val="24"/>
              </w:rPr>
            </w:pPr>
            <w:r w:rsidRPr="000A7E88">
              <w:rPr>
                <w:sz w:val="24"/>
                <w:szCs w:val="24"/>
              </w:rPr>
              <w:t>Осв.</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rPr>
          <w:trHeight w:val="259"/>
        </w:trPr>
        <w:tc>
          <w:tcPr>
            <w:tcW w:w="847" w:type="dxa"/>
          </w:tcPr>
          <w:p w:rsidR="000A7E88" w:rsidRPr="000A7E88" w:rsidRDefault="000A7E88" w:rsidP="00AE4968">
            <w:pPr>
              <w:spacing w:before="2"/>
              <w:jc w:val="center"/>
              <w:rPr>
                <w:sz w:val="24"/>
                <w:szCs w:val="24"/>
              </w:rPr>
            </w:pPr>
            <w:r w:rsidRPr="000A7E88">
              <w:rPr>
                <w:sz w:val="24"/>
                <w:szCs w:val="24"/>
              </w:rPr>
              <w:t>7 класс</w:t>
            </w:r>
          </w:p>
        </w:tc>
        <w:tc>
          <w:tcPr>
            <w:tcW w:w="2264" w:type="dxa"/>
          </w:tcPr>
          <w:p w:rsidR="000A7E88" w:rsidRPr="000A7E88" w:rsidRDefault="000A7E88" w:rsidP="00AE4968">
            <w:pPr>
              <w:spacing w:before="2"/>
              <w:jc w:val="center"/>
              <w:rPr>
                <w:sz w:val="24"/>
                <w:szCs w:val="24"/>
              </w:rPr>
            </w:pPr>
            <w:r w:rsidRPr="000A7E88">
              <w:rPr>
                <w:sz w:val="24"/>
                <w:szCs w:val="24"/>
              </w:rPr>
              <w:t>Почебутова Виктория</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tcPr>
          <w:p w:rsidR="000A7E88" w:rsidRPr="000A7E88" w:rsidRDefault="000A7E88" w:rsidP="00AE4968">
            <w:pPr>
              <w:spacing w:before="2"/>
              <w:jc w:val="center"/>
              <w:rPr>
                <w:sz w:val="24"/>
                <w:szCs w:val="24"/>
              </w:rPr>
            </w:pPr>
            <w:r w:rsidRPr="000A7E88">
              <w:rPr>
                <w:sz w:val="24"/>
                <w:szCs w:val="24"/>
              </w:rPr>
              <w:t>8 класс</w:t>
            </w:r>
          </w:p>
        </w:tc>
        <w:tc>
          <w:tcPr>
            <w:tcW w:w="2264" w:type="dxa"/>
          </w:tcPr>
          <w:p w:rsidR="000A7E88" w:rsidRPr="000A7E88" w:rsidRDefault="000A7E88" w:rsidP="00AE4968">
            <w:pPr>
              <w:spacing w:before="2"/>
              <w:jc w:val="center"/>
              <w:rPr>
                <w:sz w:val="24"/>
                <w:szCs w:val="24"/>
              </w:rPr>
            </w:pPr>
            <w:r w:rsidRPr="000A7E88">
              <w:rPr>
                <w:sz w:val="24"/>
                <w:szCs w:val="24"/>
              </w:rPr>
              <w:t>Мирошников Алексей</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bl>
    <w:p w:rsidR="000A7E88" w:rsidRPr="000A7E88" w:rsidRDefault="000A7E88" w:rsidP="000A7E88">
      <w:pPr>
        <w:rPr>
          <w:sz w:val="24"/>
          <w:szCs w:val="24"/>
        </w:rPr>
      </w:pPr>
    </w:p>
    <w:tbl>
      <w:tblPr>
        <w:tblStyle w:val="ae"/>
        <w:tblW w:w="0" w:type="auto"/>
        <w:tblInd w:w="108" w:type="dxa"/>
        <w:tblLook w:val="04A0" w:firstRow="1" w:lastRow="0" w:firstColumn="1" w:lastColumn="0" w:noHBand="0" w:noVBand="1"/>
      </w:tblPr>
      <w:tblGrid>
        <w:gridCol w:w="1418"/>
        <w:gridCol w:w="2268"/>
        <w:gridCol w:w="1843"/>
        <w:gridCol w:w="1984"/>
        <w:gridCol w:w="1418"/>
        <w:gridCol w:w="1275"/>
      </w:tblGrid>
      <w:tr w:rsidR="000A7E88" w:rsidRPr="000A7E88" w:rsidTr="00AE4968">
        <w:tc>
          <w:tcPr>
            <w:tcW w:w="1418" w:type="dxa"/>
          </w:tcPr>
          <w:p w:rsidR="000A7E88" w:rsidRPr="000A7E88" w:rsidRDefault="000A7E88" w:rsidP="00AE4968">
            <w:pPr>
              <w:rPr>
                <w:sz w:val="24"/>
                <w:szCs w:val="24"/>
              </w:rPr>
            </w:pPr>
          </w:p>
        </w:tc>
        <w:tc>
          <w:tcPr>
            <w:tcW w:w="2268" w:type="dxa"/>
          </w:tcPr>
          <w:p w:rsidR="000A7E88" w:rsidRPr="000A7E88" w:rsidRDefault="000A7E88" w:rsidP="00AE4968">
            <w:pPr>
              <w:rPr>
                <w:sz w:val="24"/>
                <w:szCs w:val="24"/>
              </w:rPr>
            </w:pPr>
          </w:p>
        </w:tc>
        <w:tc>
          <w:tcPr>
            <w:tcW w:w="1843" w:type="dxa"/>
          </w:tcPr>
          <w:p w:rsidR="000A7E88" w:rsidRPr="000A7E88" w:rsidRDefault="000A7E88" w:rsidP="00AE4968">
            <w:pPr>
              <w:rPr>
                <w:sz w:val="24"/>
                <w:szCs w:val="24"/>
              </w:rPr>
            </w:pPr>
            <w:r w:rsidRPr="000A7E88">
              <w:rPr>
                <w:sz w:val="24"/>
                <w:szCs w:val="24"/>
              </w:rPr>
              <w:t>1 полугодие</w:t>
            </w:r>
          </w:p>
        </w:tc>
        <w:tc>
          <w:tcPr>
            <w:tcW w:w="1984" w:type="dxa"/>
          </w:tcPr>
          <w:p w:rsidR="000A7E88" w:rsidRPr="000A7E88" w:rsidRDefault="000A7E88" w:rsidP="00AE4968">
            <w:pPr>
              <w:rPr>
                <w:sz w:val="24"/>
                <w:szCs w:val="24"/>
              </w:rPr>
            </w:pPr>
            <w:r w:rsidRPr="000A7E88">
              <w:rPr>
                <w:sz w:val="24"/>
                <w:szCs w:val="24"/>
              </w:rPr>
              <w:t>2 полугодие</w:t>
            </w:r>
          </w:p>
        </w:tc>
        <w:tc>
          <w:tcPr>
            <w:tcW w:w="1418" w:type="dxa"/>
          </w:tcPr>
          <w:p w:rsidR="000A7E88" w:rsidRPr="000A7E88" w:rsidRDefault="000A7E88" w:rsidP="00AE4968">
            <w:pPr>
              <w:rPr>
                <w:sz w:val="24"/>
                <w:szCs w:val="24"/>
              </w:rPr>
            </w:pPr>
            <w:r w:rsidRPr="000A7E88">
              <w:rPr>
                <w:sz w:val="24"/>
                <w:szCs w:val="24"/>
              </w:rPr>
              <w:t>год</w:t>
            </w:r>
          </w:p>
        </w:tc>
        <w:tc>
          <w:tcPr>
            <w:tcW w:w="1275" w:type="dxa"/>
          </w:tcPr>
          <w:p w:rsidR="000A7E88" w:rsidRPr="000A7E88" w:rsidRDefault="000A7E88" w:rsidP="00AE4968">
            <w:pPr>
              <w:rPr>
                <w:sz w:val="24"/>
                <w:szCs w:val="24"/>
              </w:rPr>
            </w:pPr>
            <w:r w:rsidRPr="000A7E88">
              <w:rPr>
                <w:sz w:val="24"/>
                <w:szCs w:val="24"/>
              </w:rPr>
              <w:t>вывод</w:t>
            </w:r>
          </w:p>
        </w:tc>
      </w:tr>
      <w:tr w:rsidR="000A7E88" w:rsidRPr="000A7E88" w:rsidTr="00AE4968">
        <w:tc>
          <w:tcPr>
            <w:tcW w:w="1418" w:type="dxa"/>
          </w:tcPr>
          <w:p w:rsidR="000A7E88" w:rsidRPr="000A7E88" w:rsidRDefault="000A7E88" w:rsidP="00AE4968">
            <w:pPr>
              <w:rPr>
                <w:sz w:val="24"/>
                <w:szCs w:val="24"/>
              </w:rPr>
            </w:pPr>
            <w:r w:rsidRPr="000A7E88">
              <w:rPr>
                <w:sz w:val="24"/>
                <w:szCs w:val="24"/>
              </w:rPr>
              <w:t>10 класс</w:t>
            </w:r>
          </w:p>
        </w:tc>
        <w:tc>
          <w:tcPr>
            <w:tcW w:w="2268" w:type="dxa"/>
          </w:tcPr>
          <w:p w:rsidR="000A7E88" w:rsidRPr="000A7E88" w:rsidRDefault="000A7E88" w:rsidP="00AE4968">
            <w:pPr>
              <w:rPr>
                <w:sz w:val="24"/>
                <w:szCs w:val="24"/>
              </w:rPr>
            </w:pPr>
            <w:r w:rsidRPr="000A7E88">
              <w:rPr>
                <w:sz w:val="24"/>
                <w:szCs w:val="24"/>
              </w:rPr>
              <w:t>Таратина Диана</w:t>
            </w:r>
          </w:p>
        </w:tc>
        <w:tc>
          <w:tcPr>
            <w:tcW w:w="1843" w:type="dxa"/>
          </w:tcPr>
          <w:p w:rsidR="000A7E88" w:rsidRPr="000A7E88" w:rsidRDefault="000A7E88" w:rsidP="00AE4968">
            <w:pPr>
              <w:rPr>
                <w:sz w:val="24"/>
                <w:szCs w:val="24"/>
              </w:rPr>
            </w:pPr>
            <w:r w:rsidRPr="000A7E88">
              <w:rPr>
                <w:sz w:val="24"/>
                <w:szCs w:val="24"/>
              </w:rPr>
              <w:t>4</w:t>
            </w:r>
          </w:p>
        </w:tc>
        <w:tc>
          <w:tcPr>
            <w:tcW w:w="1984" w:type="dxa"/>
          </w:tcPr>
          <w:p w:rsidR="000A7E88" w:rsidRPr="000A7E88" w:rsidRDefault="000A7E88" w:rsidP="00AE4968">
            <w:pPr>
              <w:rPr>
                <w:sz w:val="24"/>
                <w:szCs w:val="24"/>
              </w:rPr>
            </w:pPr>
            <w:r w:rsidRPr="000A7E88">
              <w:rPr>
                <w:sz w:val="24"/>
                <w:szCs w:val="24"/>
              </w:rPr>
              <w:t>4</w:t>
            </w:r>
          </w:p>
        </w:tc>
        <w:tc>
          <w:tcPr>
            <w:tcW w:w="1418" w:type="dxa"/>
          </w:tcPr>
          <w:p w:rsidR="000A7E88" w:rsidRPr="000A7E88" w:rsidRDefault="000A7E88" w:rsidP="00AE4968">
            <w:pPr>
              <w:rPr>
                <w:sz w:val="24"/>
                <w:szCs w:val="24"/>
              </w:rPr>
            </w:pPr>
            <w:r w:rsidRPr="000A7E88">
              <w:rPr>
                <w:sz w:val="24"/>
                <w:szCs w:val="24"/>
              </w:rPr>
              <w:t>4</w:t>
            </w:r>
          </w:p>
        </w:tc>
        <w:tc>
          <w:tcPr>
            <w:tcW w:w="1275" w:type="dxa"/>
          </w:tcPr>
          <w:p w:rsidR="000A7E88" w:rsidRPr="000A7E88" w:rsidRDefault="000A7E88" w:rsidP="00AE4968">
            <w:pPr>
              <w:rPr>
                <w:sz w:val="24"/>
                <w:szCs w:val="24"/>
              </w:rPr>
            </w:pPr>
            <w:r w:rsidRPr="000A7E88">
              <w:rPr>
                <w:sz w:val="24"/>
                <w:szCs w:val="24"/>
              </w:rPr>
              <w:t>стабильно</w:t>
            </w:r>
          </w:p>
        </w:tc>
      </w:tr>
    </w:tbl>
    <w:p w:rsidR="000A7E88" w:rsidRPr="000A7E88" w:rsidRDefault="000A7E88" w:rsidP="000A7E88">
      <w:pPr>
        <w:spacing w:before="2"/>
        <w:jc w:val="center"/>
        <w:rPr>
          <w:b/>
          <w:sz w:val="24"/>
          <w:szCs w:val="24"/>
        </w:rPr>
      </w:pPr>
    </w:p>
    <w:p w:rsidR="000A7E88" w:rsidRPr="000A7E88" w:rsidRDefault="000A7E88" w:rsidP="000A7E88">
      <w:pPr>
        <w:spacing w:before="2"/>
        <w:jc w:val="center"/>
        <w:rPr>
          <w:b/>
          <w:sz w:val="24"/>
          <w:szCs w:val="24"/>
        </w:rPr>
      </w:pPr>
      <w:r w:rsidRPr="000A7E88">
        <w:rPr>
          <w:b/>
          <w:sz w:val="24"/>
          <w:szCs w:val="24"/>
        </w:rPr>
        <w:t>Динамика качества  обучения  учащихся с ОВЗ по английскому языку</w:t>
      </w:r>
    </w:p>
    <w:tbl>
      <w:tblPr>
        <w:tblStyle w:val="ae"/>
        <w:tblW w:w="10206" w:type="dxa"/>
        <w:tblInd w:w="108" w:type="dxa"/>
        <w:tblLayout w:type="fixed"/>
        <w:tblLook w:val="04A0" w:firstRow="1" w:lastRow="0" w:firstColumn="1" w:lastColumn="0" w:noHBand="0" w:noVBand="1"/>
      </w:tblPr>
      <w:tblGrid>
        <w:gridCol w:w="847"/>
        <w:gridCol w:w="2264"/>
        <w:gridCol w:w="1284"/>
        <w:gridCol w:w="1134"/>
        <w:gridCol w:w="1275"/>
        <w:gridCol w:w="1276"/>
        <w:gridCol w:w="851"/>
        <w:gridCol w:w="1275"/>
      </w:tblGrid>
      <w:tr w:rsidR="000A7E88" w:rsidRPr="000A7E88" w:rsidTr="00AE4968">
        <w:trPr>
          <w:trHeight w:val="520"/>
        </w:trPr>
        <w:tc>
          <w:tcPr>
            <w:tcW w:w="847" w:type="dxa"/>
          </w:tcPr>
          <w:p w:rsidR="000A7E88" w:rsidRPr="000A7E88" w:rsidRDefault="000A7E88" w:rsidP="00AE4968">
            <w:pPr>
              <w:spacing w:before="2"/>
              <w:jc w:val="center"/>
              <w:rPr>
                <w:sz w:val="24"/>
                <w:szCs w:val="24"/>
              </w:rPr>
            </w:pPr>
            <w:r w:rsidRPr="000A7E88">
              <w:rPr>
                <w:sz w:val="24"/>
                <w:szCs w:val="24"/>
              </w:rPr>
              <w:lastRenderedPageBreak/>
              <w:t>класс</w:t>
            </w:r>
          </w:p>
        </w:tc>
        <w:tc>
          <w:tcPr>
            <w:tcW w:w="2264" w:type="dxa"/>
          </w:tcPr>
          <w:p w:rsidR="000A7E88" w:rsidRPr="000A7E88" w:rsidRDefault="000A7E88" w:rsidP="00AE4968">
            <w:pPr>
              <w:spacing w:before="2"/>
              <w:jc w:val="center"/>
              <w:rPr>
                <w:sz w:val="24"/>
                <w:szCs w:val="24"/>
              </w:rPr>
            </w:pPr>
            <w:r w:rsidRPr="000A7E88">
              <w:rPr>
                <w:sz w:val="24"/>
                <w:szCs w:val="24"/>
              </w:rPr>
              <w:t>Ф. И.</w:t>
            </w:r>
          </w:p>
        </w:tc>
        <w:tc>
          <w:tcPr>
            <w:tcW w:w="1284" w:type="dxa"/>
          </w:tcPr>
          <w:p w:rsidR="000A7E88" w:rsidRPr="000A7E88" w:rsidRDefault="000A7E88" w:rsidP="00AE4968">
            <w:pPr>
              <w:spacing w:before="2"/>
              <w:jc w:val="center"/>
              <w:rPr>
                <w:sz w:val="24"/>
                <w:szCs w:val="24"/>
              </w:rPr>
            </w:pPr>
            <w:r w:rsidRPr="000A7E88">
              <w:rPr>
                <w:sz w:val="24"/>
                <w:szCs w:val="24"/>
                <w:lang w:val="en-US"/>
              </w:rPr>
              <w:t>I</w:t>
            </w:r>
            <w:r w:rsidRPr="000A7E88">
              <w:rPr>
                <w:sz w:val="24"/>
                <w:szCs w:val="24"/>
              </w:rPr>
              <w:t xml:space="preserve"> четверть</w:t>
            </w:r>
          </w:p>
        </w:tc>
        <w:tc>
          <w:tcPr>
            <w:tcW w:w="1134" w:type="dxa"/>
          </w:tcPr>
          <w:p w:rsidR="000A7E88" w:rsidRPr="000A7E88" w:rsidRDefault="000A7E88" w:rsidP="00AE4968">
            <w:pPr>
              <w:spacing w:before="2"/>
              <w:jc w:val="center"/>
              <w:rPr>
                <w:sz w:val="24"/>
                <w:szCs w:val="24"/>
              </w:rPr>
            </w:pPr>
            <w:r w:rsidRPr="000A7E88">
              <w:rPr>
                <w:sz w:val="24"/>
                <w:szCs w:val="24"/>
                <w:lang w:val="en-US"/>
              </w:rPr>
              <w:t>II</w:t>
            </w:r>
            <w:r w:rsidRPr="000A7E88">
              <w:rPr>
                <w:sz w:val="24"/>
                <w:szCs w:val="24"/>
              </w:rPr>
              <w:t xml:space="preserve"> четверть</w:t>
            </w:r>
          </w:p>
        </w:tc>
        <w:tc>
          <w:tcPr>
            <w:tcW w:w="1275" w:type="dxa"/>
          </w:tcPr>
          <w:p w:rsidR="000A7E88" w:rsidRPr="000A7E88" w:rsidRDefault="000A7E88" w:rsidP="00AE4968">
            <w:pPr>
              <w:spacing w:before="2"/>
              <w:jc w:val="center"/>
              <w:rPr>
                <w:sz w:val="24"/>
                <w:szCs w:val="24"/>
              </w:rPr>
            </w:pPr>
            <w:r w:rsidRPr="000A7E88">
              <w:rPr>
                <w:sz w:val="24"/>
                <w:szCs w:val="24"/>
                <w:lang w:val="en-US"/>
              </w:rPr>
              <w:t>III</w:t>
            </w:r>
            <w:r w:rsidRPr="000A7E88">
              <w:rPr>
                <w:sz w:val="24"/>
                <w:szCs w:val="24"/>
              </w:rPr>
              <w:t xml:space="preserve"> четверть</w:t>
            </w:r>
          </w:p>
        </w:tc>
        <w:tc>
          <w:tcPr>
            <w:tcW w:w="1276" w:type="dxa"/>
          </w:tcPr>
          <w:p w:rsidR="000A7E88" w:rsidRPr="000A7E88" w:rsidRDefault="000A7E88" w:rsidP="00AE4968">
            <w:pPr>
              <w:spacing w:before="2"/>
              <w:jc w:val="center"/>
              <w:rPr>
                <w:sz w:val="24"/>
                <w:szCs w:val="24"/>
              </w:rPr>
            </w:pPr>
            <w:r w:rsidRPr="000A7E88">
              <w:rPr>
                <w:sz w:val="24"/>
                <w:szCs w:val="24"/>
                <w:lang w:val="en-US"/>
              </w:rPr>
              <w:t>IV</w:t>
            </w:r>
            <w:r w:rsidRPr="000A7E88">
              <w:rPr>
                <w:sz w:val="24"/>
                <w:szCs w:val="24"/>
              </w:rPr>
              <w:t>четверть</w:t>
            </w:r>
          </w:p>
        </w:tc>
        <w:tc>
          <w:tcPr>
            <w:tcW w:w="851" w:type="dxa"/>
          </w:tcPr>
          <w:p w:rsidR="000A7E88" w:rsidRPr="000A7E88" w:rsidRDefault="000A7E88" w:rsidP="00AE4968">
            <w:pPr>
              <w:spacing w:before="2"/>
              <w:jc w:val="center"/>
              <w:rPr>
                <w:sz w:val="24"/>
                <w:szCs w:val="24"/>
              </w:rPr>
            </w:pPr>
            <w:r w:rsidRPr="000A7E88">
              <w:rPr>
                <w:sz w:val="24"/>
                <w:szCs w:val="24"/>
              </w:rPr>
              <w:t>год</w:t>
            </w:r>
          </w:p>
        </w:tc>
        <w:tc>
          <w:tcPr>
            <w:tcW w:w="1275" w:type="dxa"/>
          </w:tcPr>
          <w:p w:rsidR="000A7E88" w:rsidRPr="000A7E88" w:rsidRDefault="000A7E88" w:rsidP="00AE4968">
            <w:pPr>
              <w:spacing w:before="2"/>
              <w:jc w:val="center"/>
              <w:rPr>
                <w:sz w:val="24"/>
                <w:szCs w:val="24"/>
              </w:rPr>
            </w:pPr>
            <w:r w:rsidRPr="000A7E88">
              <w:rPr>
                <w:sz w:val="24"/>
                <w:szCs w:val="24"/>
              </w:rPr>
              <w:t>вывод</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1 класс</w:t>
            </w:r>
          </w:p>
        </w:tc>
        <w:tc>
          <w:tcPr>
            <w:tcW w:w="2264" w:type="dxa"/>
          </w:tcPr>
          <w:p w:rsidR="000A7E88" w:rsidRPr="000A7E88" w:rsidRDefault="000A7E88" w:rsidP="00AE4968">
            <w:pPr>
              <w:spacing w:before="2"/>
              <w:jc w:val="center"/>
              <w:rPr>
                <w:sz w:val="24"/>
                <w:szCs w:val="24"/>
              </w:rPr>
            </w:pPr>
            <w:r w:rsidRPr="000A7E88">
              <w:rPr>
                <w:sz w:val="24"/>
                <w:szCs w:val="24"/>
              </w:rPr>
              <w:t>Елизенцев Никитиа</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н/оц</w:t>
            </w:r>
          </w:p>
        </w:tc>
        <w:tc>
          <w:tcPr>
            <w:tcW w:w="1276" w:type="dxa"/>
          </w:tcPr>
          <w:p w:rsidR="000A7E88" w:rsidRPr="000A7E88" w:rsidRDefault="000A7E88" w:rsidP="00AE4968">
            <w:pPr>
              <w:spacing w:before="2"/>
              <w:jc w:val="center"/>
              <w:rPr>
                <w:sz w:val="24"/>
                <w:szCs w:val="24"/>
              </w:rPr>
            </w:pPr>
            <w:r w:rsidRPr="000A7E88">
              <w:rPr>
                <w:sz w:val="24"/>
                <w:szCs w:val="24"/>
              </w:rPr>
              <w:t>н/оц</w:t>
            </w:r>
          </w:p>
        </w:tc>
        <w:tc>
          <w:tcPr>
            <w:tcW w:w="851"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Кузьмин Вячеслав</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н/оц</w:t>
            </w:r>
          </w:p>
        </w:tc>
        <w:tc>
          <w:tcPr>
            <w:tcW w:w="1276" w:type="dxa"/>
          </w:tcPr>
          <w:p w:rsidR="000A7E88" w:rsidRPr="000A7E88" w:rsidRDefault="000A7E88" w:rsidP="00AE4968">
            <w:pPr>
              <w:spacing w:before="2"/>
              <w:jc w:val="center"/>
              <w:rPr>
                <w:sz w:val="24"/>
                <w:szCs w:val="24"/>
              </w:rPr>
            </w:pPr>
            <w:r w:rsidRPr="000A7E88">
              <w:rPr>
                <w:sz w:val="24"/>
                <w:szCs w:val="24"/>
              </w:rPr>
              <w:t>н/оц</w:t>
            </w:r>
          </w:p>
        </w:tc>
        <w:tc>
          <w:tcPr>
            <w:tcW w:w="851"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Лопатин Ларион</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н/оц</w:t>
            </w:r>
          </w:p>
        </w:tc>
        <w:tc>
          <w:tcPr>
            <w:tcW w:w="1276" w:type="dxa"/>
          </w:tcPr>
          <w:p w:rsidR="000A7E88" w:rsidRPr="000A7E88" w:rsidRDefault="000A7E88" w:rsidP="00AE4968">
            <w:pPr>
              <w:spacing w:before="2"/>
              <w:jc w:val="center"/>
              <w:rPr>
                <w:sz w:val="24"/>
                <w:szCs w:val="24"/>
              </w:rPr>
            </w:pPr>
            <w:r w:rsidRPr="000A7E88">
              <w:rPr>
                <w:sz w:val="24"/>
                <w:szCs w:val="24"/>
              </w:rPr>
              <w:t>н/оц</w:t>
            </w:r>
          </w:p>
        </w:tc>
        <w:tc>
          <w:tcPr>
            <w:tcW w:w="851"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p>
        </w:tc>
      </w:tr>
      <w:tr w:rsidR="000A7E88" w:rsidRPr="000A7E88" w:rsidTr="00AE4968">
        <w:tc>
          <w:tcPr>
            <w:tcW w:w="847" w:type="dxa"/>
          </w:tcPr>
          <w:p w:rsidR="000A7E88" w:rsidRPr="000A7E88" w:rsidRDefault="000A7E88" w:rsidP="00AE4968">
            <w:pPr>
              <w:spacing w:before="2"/>
              <w:jc w:val="center"/>
              <w:rPr>
                <w:sz w:val="24"/>
                <w:szCs w:val="24"/>
              </w:rPr>
            </w:pPr>
            <w:r w:rsidRPr="000A7E88">
              <w:rPr>
                <w:sz w:val="24"/>
                <w:szCs w:val="24"/>
              </w:rPr>
              <w:t>2 класс</w:t>
            </w:r>
          </w:p>
        </w:tc>
        <w:tc>
          <w:tcPr>
            <w:tcW w:w="2264" w:type="dxa"/>
          </w:tcPr>
          <w:p w:rsidR="000A7E88" w:rsidRPr="000A7E88" w:rsidRDefault="000A7E88" w:rsidP="00AE4968">
            <w:pPr>
              <w:spacing w:before="2"/>
              <w:jc w:val="center"/>
              <w:rPr>
                <w:sz w:val="24"/>
                <w:szCs w:val="24"/>
              </w:rPr>
            </w:pPr>
            <w:r w:rsidRPr="000A7E88">
              <w:rPr>
                <w:sz w:val="24"/>
                <w:szCs w:val="24"/>
              </w:rPr>
              <w:t>Скоромкин Даниил</w:t>
            </w:r>
          </w:p>
        </w:tc>
        <w:tc>
          <w:tcPr>
            <w:tcW w:w="1284" w:type="dxa"/>
          </w:tcPr>
          <w:p w:rsidR="000A7E88" w:rsidRPr="000A7E88" w:rsidRDefault="000A7E88" w:rsidP="00AE4968">
            <w:pPr>
              <w:spacing w:before="2"/>
              <w:jc w:val="center"/>
              <w:rPr>
                <w:sz w:val="24"/>
                <w:szCs w:val="24"/>
              </w:rPr>
            </w:pPr>
            <w:r w:rsidRPr="000A7E88">
              <w:rPr>
                <w:sz w:val="24"/>
                <w:szCs w:val="24"/>
              </w:rPr>
              <w:t>н/оц</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3 класс</w:t>
            </w:r>
          </w:p>
        </w:tc>
        <w:tc>
          <w:tcPr>
            <w:tcW w:w="2264" w:type="dxa"/>
          </w:tcPr>
          <w:p w:rsidR="000A7E88" w:rsidRPr="000A7E88" w:rsidRDefault="000A7E88" w:rsidP="00AE4968">
            <w:pPr>
              <w:spacing w:before="2"/>
              <w:jc w:val="center"/>
              <w:rPr>
                <w:sz w:val="24"/>
                <w:szCs w:val="24"/>
              </w:rPr>
            </w:pPr>
            <w:r w:rsidRPr="000A7E88">
              <w:rPr>
                <w:sz w:val="24"/>
                <w:szCs w:val="24"/>
              </w:rPr>
              <w:t>Ротозеев Артём</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Лякишев Илья</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Дегтярёва Софья</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Панкрушкин Филипп</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Ягодина Милана</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4 класс</w:t>
            </w:r>
          </w:p>
        </w:tc>
        <w:tc>
          <w:tcPr>
            <w:tcW w:w="2264" w:type="dxa"/>
          </w:tcPr>
          <w:p w:rsidR="000A7E88" w:rsidRPr="000A7E88" w:rsidRDefault="000A7E88" w:rsidP="00AE4968">
            <w:pPr>
              <w:spacing w:before="2"/>
              <w:jc w:val="center"/>
              <w:rPr>
                <w:sz w:val="24"/>
                <w:szCs w:val="24"/>
              </w:rPr>
            </w:pPr>
            <w:r w:rsidRPr="000A7E88">
              <w:rPr>
                <w:sz w:val="24"/>
                <w:szCs w:val="24"/>
              </w:rPr>
              <w:t>Хабиров Леонард</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Лопатин Денис</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rPr>
          <w:trHeight w:val="566"/>
        </w:trPr>
        <w:tc>
          <w:tcPr>
            <w:tcW w:w="847" w:type="dxa"/>
          </w:tcPr>
          <w:p w:rsidR="000A7E88" w:rsidRPr="000A7E88" w:rsidRDefault="000A7E88" w:rsidP="00AE4968">
            <w:pPr>
              <w:spacing w:before="2"/>
              <w:jc w:val="center"/>
              <w:rPr>
                <w:sz w:val="24"/>
                <w:szCs w:val="24"/>
              </w:rPr>
            </w:pPr>
            <w:r w:rsidRPr="000A7E88">
              <w:rPr>
                <w:sz w:val="24"/>
                <w:szCs w:val="24"/>
              </w:rPr>
              <w:t>5 класс</w:t>
            </w:r>
          </w:p>
        </w:tc>
        <w:tc>
          <w:tcPr>
            <w:tcW w:w="2264" w:type="dxa"/>
          </w:tcPr>
          <w:p w:rsidR="000A7E88" w:rsidRPr="000A7E88" w:rsidRDefault="000A7E88" w:rsidP="00AE4968">
            <w:pPr>
              <w:spacing w:before="2"/>
              <w:jc w:val="center"/>
              <w:rPr>
                <w:sz w:val="24"/>
                <w:szCs w:val="24"/>
              </w:rPr>
            </w:pPr>
            <w:r w:rsidRPr="000A7E88">
              <w:rPr>
                <w:sz w:val="24"/>
                <w:szCs w:val="24"/>
              </w:rPr>
              <w:t>Волков Данил</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shd w:val="clear" w:color="auto" w:fill="auto"/>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6 класс</w:t>
            </w:r>
          </w:p>
        </w:tc>
        <w:tc>
          <w:tcPr>
            <w:tcW w:w="2264" w:type="dxa"/>
          </w:tcPr>
          <w:p w:rsidR="000A7E88" w:rsidRPr="000A7E88" w:rsidRDefault="000A7E88" w:rsidP="00AE4968">
            <w:pPr>
              <w:spacing w:before="2"/>
              <w:jc w:val="center"/>
              <w:rPr>
                <w:sz w:val="24"/>
                <w:szCs w:val="24"/>
              </w:rPr>
            </w:pPr>
            <w:r w:rsidRPr="000A7E88">
              <w:rPr>
                <w:sz w:val="24"/>
                <w:szCs w:val="24"/>
              </w:rPr>
              <w:t>Корнев Денис</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Чернов Роман</w:t>
            </w:r>
          </w:p>
        </w:tc>
        <w:tc>
          <w:tcPr>
            <w:tcW w:w="1284" w:type="dxa"/>
          </w:tcPr>
          <w:p w:rsidR="000A7E88" w:rsidRPr="000A7E88" w:rsidRDefault="000A7E88" w:rsidP="00AE4968">
            <w:pPr>
              <w:spacing w:before="2"/>
              <w:jc w:val="center"/>
              <w:rPr>
                <w:sz w:val="24"/>
                <w:szCs w:val="24"/>
              </w:rPr>
            </w:pPr>
            <w:r w:rsidRPr="000A7E88">
              <w:rPr>
                <w:sz w:val="24"/>
                <w:szCs w:val="24"/>
              </w:rPr>
              <w:t>Осв.</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bl>
    <w:p w:rsidR="000A7E88" w:rsidRPr="000A7E88" w:rsidRDefault="000A7E88" w:rsidP="000A7E88">
      <w:pPr>
        <w:rPr>
          <w:sz w:val="24"/>
          <w:szCs w:val="24"/>
        </w:rPr>
      </w:pPr>
    </w:p>
    <w:tbl>
      <w:tblPr>
        <w:tblStyle w:val="ae"/>
        <w:tblW w:w="0" w:type="auto"/>
        <w:tblInd w:w="108" w:type="dxa"/>
        <w:tblLook w:val="04A0" w:firstRow="1" w:lastRow="0" w:firstColumn="1" w:lastColumn="0" w:noHBand="0" w:noVBand="1"/>
      </w:tblPr>
      <w:tblGrid>
        <w:gridCol w:w="1418"/>
        <w:gridCol w:w="2268"/>
        <w:gridCol w:w="1843"/>
        <w:gridCol w:w="1984"/>
        <w:gridCol w:w="1418"/>
        <w:gridCol w:w="1275"/>
      </w:tblGrid>
      <w:tr w:rsidR="000A7E88" w:rsidRPr="000A7E88" w:rsidTr="00AE4968">
        <w:tc>
          <w:tcPr>
            <w:tcW w:w="1418" w:type="dxa"/>
          </w:tcPr>
          <w:p w:rsidR="000A7E88" w:rsidRPr="000A7E88" w:rsidRDefault="000A7E88" w:rsidP="00AE4968">
            <w:pPr>
              <w:rPr>
                <w:sz w:val="24"/>
                <w:szCs w:val="24"/>
              </w:rPr>
            </w:pPr>
          </w:p>
        </w:tc>
        <w:tc>
          <w:tcPr>
            <w:tcW w:w="2268" w:type="dxa"/>
          </w:tcPr>
          <w:p w:rsidR="000A7E88" w:rsidRPr="000A7E88" w:rsidRDefault="000A7E88" w:rsidP="00AE4968">
            <w:pPr>
              <w:rPr>
                <w:sz w:val="24"/>
                <w:szCs w:val="24"/>
              </w:rPr>
            </w:pPr>
          </w:p>
        </w:tc>
        <w:tc>
          <w:tcPr>
            <w:tcW w:w="1843" w:type="dxa"/>
          </w:tcPr>
          <w:p w:rsidR="000A7E88" w:rsidRPr="000A7E88" w:rsidRDefault="000A7E88" w:rsidP="00AE4968">
            <w:pPr>
              <w:rPr>
                <w:sz w:val="24"/>
                <w:szCs w:val="24"/>
              </w:rPr>
            </w:pPr>
            <w:r w:rsidRPr="000A7E88">
              <w:rPr>
                <w:sz w:val="24"/>
                <w:szCs w:val="24"/>
              </w:rPr>
              <w:t>1 полугодие</w:t>
            </w:r>
          </w:p>
        </w:tc>
        <w:tc>
          <w:tcPr>
            <w:tcW w:w="1984" w:type="dxa"/>
          </w:tcPr>
          <w:p w:rsidR="000A7E88" w:rsidRPr="000A7E88" w:rsidRDefault="000A7E88" w:rsidP="00AE4968">
            <w:pPr>
              <w:rPr>
                <w:sz w:val="24"/>
                <w:szCs w:val="24"/>
              </w:rPr>
            </w:pPr>
            <w:r w:rsidRPr="000A7E88">
              <w:rPr>
                <w:sz w:val="24"/>
                <w:szCs w:val="24"/>
              </w:rPr>
              <w:t>2 полугодие</w:t>
            </w:r>
          </w:p>
        </w:tc>
        <w:tc>
          <w:tcPr>
            <w:tcW w:w="1418" w:type="dxa"/>
          </w:tcPr>
          <w:p w:rsidR="000A7E88" w:rsidRPr="000A7E88" w:rsidRDefault="000A7E88" w:rsidP="00AE4968">
            <w:pPr>
              <w:rPr>
                <w:sz w:val="24"/>
                <w:szCs w:val="24"/>
              </w:rPr>
            </w:pPr>
            <w:r w:rsidRPr="000A7E88">
              <w:rPr>
                <w:sz w:val="24"/>
                <w:szCs w:val="24"/>
              </w:rPr>
              <w:t>год</w:t>
            </w:r>
          </w:p>
        </w:tc>
        <w:tc>
          <w:tcPr>
            <w:tcW w:w="1275" w:type="dxa"/>
          </w:tcPr>
          <w:p w:rsidR="000A7E88" w:rsidRPr="000A7E88" w:rsidRDefault="000A7E88" w:rsidP="00AE4968">
            <w:pPr>
              <w:rPr>
                <w:sz w:val="24"/>
                <w:szCs w:val="24"/>
              </w:rPr>
            </w:pPr>
            <w:r w:rsidRPr="000A7E88">
              <w:rPr>
                <w:sz w:val="24"/>
                <w:szCs w:val="24"/>
              </w:rPr>
              <w:t>вывод</w:t>
            </w:r>
          </w:p>
        </w:tc>
      </w:tr>
      <w:tr w:rsidR="000A7E88" w:rsidRPr="000A7E88" w:rsidTr="00AE4968">
        <w:tc>
          <w:tcPr>
            <w:tcW w:w="1418" w:type="dxa"/>
          </w:tcPr>
          <w:p w:rsidR="000A7E88" w:rsidRPr="000A7E88" w:rsidRDefault="000A7E88" w:rsidP="00AE4968">
            <w:pPr>
              <w:rPr>
                <w:sz w:val="24"/>
                <w:szCs w:val="24"/>
              </w:rPr>
            </w:pPr>
            <w:r w:rsidRPr="000A7E88">
              <w:rPr>
                <w:sz w:val="24"/>
                <w:szCs w:val="24"/>
              </w:rPr>
              <w:t>10 класс</w:t>
            </w:r>
          </w:p>
        </w:tc>
        <w:tc>
          <w:tcPr>
            <w:tcW w:w="2268" w:type="dxa"/>
          </w:tcPr>
          <w:p w:rsidR="000A7E88" w:rsidRPr="000A7E88" w:rsidRDefault="000A7E88" w:rsidP="00AE4968">
            <w:pPr>
              <w:rPr>
                <w:sz w:val="24"/>
                <w:szCs w:val="24"/>
              </w:rPr>
            </w:pPr>
            <w:r w:rsidRPr="000A7E88">
              <w:rPr>
                <w:sz w:val="24"/>
                <w:szCs w:val="24"/>
              </w:rPr>
              <w:t>Таратина Диана</w:t>
            </w:r>
          </w:p>
        </w:tc>
        <w:tc>
          <w:tcPr>
            <w:tcW w:w="1843" w:type="dxa"/>
          </w:tcPr>
          <w:p w:rsidR="000A7E88" w:rsidRPr="000A7E88" w:rsidRDefault="000A7E88" w:rsidP="00AE4968">
            <w:pPr>
              <w:jc w:val="center"/>
              <w:rPr>
                <w:sz w:val="24"/>
                <w:szCs w:val="24"/>
              </w:rPr>
            </w:pPr>
            <w:r w:rsidRPr="000A7E88">
              <w:rPr>
                <w:sz w:val="24"/>
                <w:szCs w:val="24"/>
              </w:rPr>
              <w:t>4</w:t>
            </w:r>
          </w:p>
        </w:tc>
        <w:tc>
          <w:tcPr>
            <w:tcW w:w="1984" w:type="dxa"/>
          </w:tcPr>
          <w:p w:rsidR="000A7E88" w:rsidRPr="000A7E88" w:rsidRDefault="000A7E88" w:rsidP="00AE4968">
            <w:pPr>
              <w:jc w:val="center"/>
              <w:rPr>
                <w:sz w:val="24"/>
                <w:szCs w:val="24"/>
              </w:rPr>
            </w:pPr>
            <w:r w:rsidRPr="000A7E88">
              <w:rPr>
                <w:sz w:val="24"/>
                <w:szCs w:val="24"/>
              </w:rPr>
              <w:t>4</w:t>
            </w:r>
          </w:p>
        </w:tc>
        <w:tc>
          <w:tcPr>
            <w:tcW w:w="1418" w:type="dxa"/>
          </w:tcPr>
          <w:p w:rsidR="000A7E88" w:rsidRPr="000A7E88" w:rsidRDefault="000A7E88" w:rsidP="00AE4968">
            <w:pPr>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bl>
    <w:p w:rsidR="000A7E88" w:rsidRPr="000A7E88" w:rsidRDefault="000A7E88" w:rsidP="000A7E88">
      <w:pPr>
        <w:spacing w:before="2"/>
        <w:jc w:val="center"/>
        <w:rPr>
          <w:b/>
          <w:sz w:val="24"/>
          <w:szCs w:val="24"/>
        </w:rPr>
      </w:pPr>
    </w:p>
    <w:p w:rsidR="000A7E88" w:rsidRPr="000A7E88" w:rsidRDefault="000A7E88" w:rsidP="000A7E88">
      <w:pPr>
        <w:spacing w:before="2"/>
        <w:jc w:val="center"/>
        <w:rPr>
          <w:b/>
          <w:sz w:val="24"/>
          <w:szCs w:val="24"/>
        </w:rPr>
      </w:pPr>
      <w:r w:rsidRPr="000A7E88">
        <w:rPr>
          <w:b/>
          <w:sz w:val="24"/>
          <w:szCs w:val="24"/>
        </w:rPr>
        <w:t>Динамика качества  обучения  учащихся с ОВЗ по истории</w:t>
      </w:r>
    </w:p>
    <w:tbl>
      <w:tblPr>
        <w:tblStyle w:val="ae"/>
        <w:tblW w:w="10206" w:type="dxa"/>
        <w:tblInd w:w="108" w:type="dxa"/>
        <w:tblLayout w:type="fixed"/>
        <w:tblLook w:val="04A0" w:firstRow="1" w:lastRow="0" w:firstColumn="1" w:lastColumn="0" w:noHBand="0" w:noVBand="1"/>
      </w:tblPr>
      <w:tblGrid>
        <w:gridCol w:w="847"/>
        <w:gridCol w:w="2264"/>
        <w:gridCol w:w="1284"/>
        <w:gridCol w:w="1134"/>
        <w:gridCol w:w="1275"/>
        <w:gridCol w:w="1276"/>
        <w:gridCol w:w="851"/>
        <w:gridCol w:w="1275"/>
      </w:tblGrid>
      <w:tr w:rsidR="000A7E88" w:rsidRPr="000A7E88" w:rsidTr="00AE4968">
        <w:trPr>
          <w:trHeight w:val="520"/>
        </w:trPr>
        <w:tc>
          <w:tcPr>
            <w:tcW w:w="847" w:type="dxa"/>
          </w:tcPr>
          <w:p w:rsidR="000A7E88" w:rsidRPr="000A7E88" w:rsidRDefault="000A7E88" w:rsidP="00AE4968">
            <w:pPr>
              <w:spacing w:before="2"/>
              <w:jc w:val="center"/>
              <w:rPr>
                <w:sz w:val="24"/>
                <w:szCs w:val="24"/>
              </w:rPr>
            </w:pPr>
            <w:r w:rsidRPr="000A7E88">
              <w:rPr>
                <w:sz w:val="24"/>
                <w:szCs w:val="24"/>
              </w:rPr>
              <w:t>класс</w:t>
            </w:r>
          </w:p>
        </w:tc>
        <w:tc>
          <w:tcPr>
            <w:tcW w:w="2264" w:type="dxa"/>
          </w:tcPr>
          <w:p w:rsidR="000A7E88" w:rsidRPr="000A7E88" w:rsidRDefault="000A7E88" w:rsidP="00AE4968">
            <w:pPr>
              <w:spacing w:before="2"/>
              <w:jc w:val="center"/>
              <w:rPr>
                <w:sz w:val="24"/>
                <w:szCs w:val="24"/>
              </w:rPr>
            </w:pPr>
            <w:r w:rsidRPr="000A7E88">
              <w:rPr>
                <w:sz w:val="24"/>
                <w:szCs w:val="24"/>
              </w:rPr>
              <w:t>Ф. И.</w:t>
            </w:r>
          </w:p>
        </w:tc>
        <w:tc>
          <w:tcPr>
            <w:tcW w:w="1284" w:type="dxa"/>
          </w:tcPr>
          <w:p w:rsidR="000A7E88" w:rsidRPr="000A7E88" w:rsidRDefault="000A7E88" w:rsidP="00AE4968">
            <w:pPr>
              <w:spacing w:before="2"/>
              <w:jc w:val="center"/>
              <w:rPr>
                <w:sz w:val="24"/>
                <w:szCs w:val="24"/>
              </w:rPr>
            </w:pPr>
            <w:r w:rsidRPr="000A7E88">
              <w:rPr>
                <w:sz w:val="24"/>
                <w:szCs w:val="24"/>
                <w:lang w:val="en-US"/>
              </w:rPr>
              <w:t>I</w:t>
            </w:r>
            <w:r w:rsidRPr="000A7E88">
              <w:rPr>
                <w:sz w:val="24"/>
                <w:szCs w:val="24"/>
              </w:rPr>
              <w:t xml:space="preserve"> четверть</w:t>
            </w:r>
          </w:p>
        </w:tc>
        <w:tc>
          <w:tcPr>
            <w:tcW w:w="1134" w:type="dxa"/>
          </w:tcPr>
          <w:p w:rsidR="000A7E88" w:rsidRPr="000A7E88" w:rsidRDefault="000A7E88" w:rsidP="00AE4968">
            <w:pPr>
              <w:spacing w:before="2"/>
              <w:jc w:val="center"/>
              <w:rPr>
                <w:sz w:val="24"/>
                <w:szCs w:val="24"/>
              </w:rPr>
            </w:pPr>
            <w:r w:rsidRPr="000A7E88">
              <w:rPr>
                <w:sz w:val="24"/>
                <w:szCs w:val="24"/>
                <w:lang w:val="en-US"/>
              </w:rPr>
              <w:t>II</w:t>
            </w:r>
            <w:r w:rsidRPr="000A7E88">
              <w:rPr>
                <w:sz w:val="24"/>
                <w:szCs w:val="24"/>
              </w:rPr>
              <w:t xml:space="preserve"> четверть</w:t>
            </w:r>
          </w:p>
        </w:tc>
        <w:tc>
          <w:tcPr>
            <w:tcW w:w="1275" w:type="dxa"/>
          </w:tcPr>
          <w:p w:rsidR="000A7E88" w:rsidRPr="000A7E88" w:rsidRDefault="000A7E88" w:rsidP="00AE4968">
            <w:pPr>
              <w:spacing w:before="2"/>
              <w:jc w:val="center"/>
              <w:rPr>
                <w:sz w:val="24"/>
                <w:szCs w:val="24"/>
              </w:rPr>
            </w:pPr>
            <w:r w:rsidRPr="000A7E88">
              <w:rPr>
                <w:sz w:val="24"/>
                <w:szCs w:val="24"/>
                <w:lang w:val="en-US"/>
              </w:rPr>
              <w:t>III</w:t>
            </w:r>
            <w:r w:rsidRPr="000A7E88">
              <w:rPr>
                <w:sz w:val="24"/>
                <w:szCs w:val="24"/>
              </w:rPr>
              <w:t xml:space="preserve"> четверть</w:t>
            </w:r>
          </w:p>
        </w:tc>
        <w:tc>
          <w:tcPr>
            <w:tcW w:w="1276" w:type="dxa"/>
          </w:tcPr>
          <w:p w:rsidR="000A7E88" w:rsidRPr="000A7E88" w:rsidRDefault="000A7E88" w:rsidP="00AE4968">
            <w:pPr>
              <w:spacing w:before="2"/>
              <w:jc w:val="center"/>
              <w:rPr>
                <w:sz w:val="24"/>
                <w:szCs w:val="24"/>
              </w:rPr>
            </w:pPr>
            <w:r w:rsidRPr="000A7E88">
              <w:rPr>
                <w:sz w:val="24"/>
                <w:szCs w:val="24"/>
                <w:lang w:val="en-US"/>
              </w:rPr>
              <w:t>IV</w:t>
            </w:r>
            <w:r w:rsidRPr="000A7E88">
              <w:rPr>
                <w:sz w:val="24"/>
                <w:szCs w:val="24"/>
              </w:rPr>
              <w:t>четверть</w:t>
            </w:r>
          </w:p>
        </w:tc>
        <w:tc>
          <w:tcPr>
            <w:tcW w:w="851" w:type="dxa"/>
          </w:tcPr>
          <w:p w:rsidR="000A7E88" w:rsidRPr="000A7E88" w:rsidRDefault="000A7E88" w:rsidP="00AE4968">
            <w:pPr>
              <w:spacing w:before="2"/>
              <w:jc w:val="center"/>
              <w:rPr>
                <w:sz w:val="24"/>
                <w:szCs w:val="24"/>
              </w:rPr>
            </w:pPr>
            <w:r w:rsidRPr="000A7E88">
              <w:rPr>
                <w:sz w:val="24"/>
                <w:szCs w:val="24"/>
              </w:rPr>
              <w:t>год</w:t>
            </w:r>
          </w:p>
        </w:tc>
        <w:tc>
          <w:tcPr>
            <w:tcW w:w="1275" w:type="dxa"/>
          </w:tcPr>
          <w:p w:rsidR="000A7E88" w:rsidRPr="000A7E88" w:rsidRDefault="000A7E88" w:rsidP="00AE4968">
            <w:pPr>
              <w:spacing w:before="2"/>
              <w:jc w:val="center"/>
              <w:rPr>
                <w:sz w:val="24"/>
                <w:szCs w:val="24"/>
              </w:rPr>
            </w:pPr>
            <w:r w:rsidRPr="000A7E88">
              <w:rPr>
                <w:sz w:val="24"/>
                <w:szCs w:val="24"/>
              </w:rPr>
              <w:t>вывод</w:t>
            </w:r>
          </w:p>
        </w:tc>
      </w:tr>
      <w:tr w:rsidR="000A7E88" w:rsidRPr="000A7E88" w:rsidTr="00AE4968">
        <w:trPr>
          <w:trHeight w:val="566"/>
        </w:trPr>
        <w:tc>
          <w:tcPr>
            <w:tcW w:w="847" w:type="dxa"/>
          </w:tcPr>
          <w:p w:rsidR="000A7E88" w:rsidRPr="000A7E88" w:rsidRDefault="000A7E88" w:rsidP="00AE4968">
            <w:pPr>
              <w:spacing w:before="2"/>
              <w:jc w:val="center"/>
              <w:rPr>
                <w:sz w:val="24"/>
                <w:szCs w:val="24"/>
              </w:rPr>
            </w:pPr>
            <w:r w:rsidRPr="000A7E88">
              <w:rPr>
                <w:sz w:val="24"/>
                <w:szCs w:val="24"/>
              </w:rPr>
              <w:t>5 класс</w:t>
            </w:r>
          </w:p>
        </w:tc>
        <w:tc>
          <w:tcPr>
            <w:tcW w:w="2264" w:type="dxa"/>
          </w:tcPr>
          <w:p w:rsidR="000A7E88" w:rsidRPr="000A7E88" w:rsidRDefault="000A7E88" w:rsidP="00AE4968">
            <w:pPr>
              <w:spacing w:before="2"/>
              <w:jc w:val="center"/>
              <w:rPr>
                <w:sz w:val="24"/>
                <w:szCs w:val="24"/>
              </w:rPr>
            </w:pPr>
            <w:r w:rsidRPr="000A7E88">
              <w:rPr>
                <w:sz w:val="24"/>
                <w:szCs w:val="24"/>
              </w:rPr>
              <w:t>Волков Данил</w:t>
            </w:r>
          </w:p>
        </w:tc>
        <w:tc>
          <w:tcPr>
            <w:tcW w:w="1284" w:type="dxa"/>
          </w:tcPr>
          <w:p w:rsidR="000A7E88" w:rsidRPr="000A7E88" w:rsidRDefault="000A7E88" w:rsidP="00AE4968">
            <w:pPr>
              <w:spacing w:before="2"/>
              <w:jc w:val="center"/>
              <w:rPr>
                <w:sz w:val="24"/>
                <w:szCs w:val="24"/>
              </w:rPr>
            </w:pPr>
            <w:r w:rsidRPr="000A7E88">
              <w:rPr>
                <w:sz w:val="24"/>
                <w:szCs w:val="24"/>
              </w:rPr>
              <w:t>5</w:t>
            </w:r>
          </w:p>
        </w:tc>
        <w:tc>
          <w:tcPr>
            <w:tcW w:w="1134" w:type="dxa"/>
          </w:tcPr>
          <w:p w:rsidR="000A7E88" w:rsidRPr="000A7E88" w:rsidRDefault="000A7E88" w:rsidP="00AE4968">
            <w:pPr>
              <w:spacing w:before="2"/>
              <w:jc w:val="center"/>
              <w:rPr>
                <w:sz w:val="24"/>
                <w:szCs w:val="24"/>
              </w:rPr>
            </w:pPr>
            <w:r w:rsidRPr="000A7E88">
              <w:rPr>
                <w:sz w:val="24"/>
                <w:szCs w:val="24"/>
              </w:rPr>
              <w:t>5</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shd w:val="clear" w:color="auto" w:fill="auto"/>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снижение</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6 класс</w:t>
            </w:r>
          </w:p>
        </w:tc>
        <w:tc>
          <w:tcPr>
            <w:tcW w:w="2264" w:type="dxa"/>
          </w:tcPr>
          <w:p w:rsidR="000A7E88" w:rsidRPr="000A7E88" w:rsidRDefault="000A7E88" w:rsidP="00AE4968">
            <w:pPr>
              <w:spacing w:before="2"/>
              <w:jc w:val="center"/>
              <w:rPr>
                <w:sz w:val="24"/>
                <w:szCs w:val="24"/>
              </w:rPr>
            </w:pPr>
            <w:r w:rsidRPr="000A7E88">
              <w:rPr>
                <w:sz w:val="24"/>
                <w:szCs w:val="24"/>
              </w:rPr>
              <w:t>Корнев Денис</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Чернов Роман</w:t>
            </w:r>
          </w:p>
        </w:tc>
        <w:tc>
          <w:tcPr>
            <w:tcW w:w="1284" w:type="dxa"/>
          </w:tcPr>
          <w:p w:rsidR="000A7E88" w:rsidRPr="000A7E88" w:rsidRDefault="000A7E88" w:rsidP="00AE4968">
            <w:pPr>
              <w:spacing w:before="2"/>
              <w:jc w:val="center"/>
              <w:rPr>
                <w:sz w:val="24"/>
                <w:szCs w:val="24"/>
              </w:rPr>
            </w:pPr>
            <w:r w:rsidRPr="000A7E88">
              <w:rPr>
                <w:sz w:val="24"/>
                <w:szCs w:val="24"/>
              </w:rPr>
              <w:t>Осв.</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rPr>
          <w:trHeight w:val="259"/>
        </w:trPr>
        <w:tc>
          <w:tcPr>
            <w:tcW w:w="847" w:type="dxa"/>
          </w:tcPr>
          <w:p w:rsidR="000A7E88" w:rsidRPr="000A7E88" w:rsidRDefault="000A7E88" w:rsidP="00AE4968">
            <w:pPr>
              <w:spacing w:before="2"/>
              <w:jc w:val="center"/>
              <w:rPr>
                <w:sz w:val="24"/>
                <w:szCs w:val="24"/>
              </w:rPr>
            </w:pPr>
            <w:r w:rsidRPr="000A7E88">
              <w:rPr>
                <w:sz w:val="24"/>
                <w:szCs w:val="24"/>
              </w:rPr>
              <w:t>7 класс</w:t>
            </w:r>
          </w:p>
        </w:tc>
        <w:tc>
          <w:tcPr>
            <w:tcW w:w="2264" w:type="dxa"/>
          </w:tcPr>
          <w:p w:rsidR="000A7E88" w:rsidRPr="000A7E88" w:rsidRDefault="000A7E88" w:rsidP="00AE4968">
            <w:pPr>
              <w:spacing w:before="2"/>
              <w:jc w:val="center"/>
              <w:rPr>
                <w:sz w:val="24"/>
                <w:szCs w:val="24"/>
              </w:rPr>
            </w:pPr>
            <w:r w:rsidRPr="000A7E88">
              <w:rPr>
                <w:sz w:val="24"/>
                <w:szCs w:val="24"/>
              </w:rPr>
              <w:t>Почебутова Виктория</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tcPr>
          <w:p w:rsidR="000A7E88" w:rsidRPr="000A7E88" w:rsidRDefault="000A7E88" w:rsidP="00AE4968">
            <w:pPr>
              <w:spacing w:before="2"/>
              <w:jc w:val="center"/>
              <w:rPr>
                <w:sz w:val="24"/>
                <w:szCs w:val="24"/>
              </w:rPr>
            </w:pPr>
            <w:r w:rsidRPr="000A7E88">
              <w:rPr>
                <w:sz w:val="24"/>
                <w:szCs w:val="24"/>
              </w:rPr>
              <w:t>8 класс</w:t>
            </w:r>
          </w:p>
        </w:tc>
        <w:tc>
          <w:tcPr>
            <w:tcW w:w="2264" w:type="dxa"/>
          </w:tcPr>
          <w:p w:rsidR="000A7E88" w:rsidRPr="000A7E88" w:rsidRDefault="000A7E88" w:rsidP="00AE4968">
            <w:pPr>
              <w:spacing w:before="2"/>
              <w:jc w:val="center"/>
              <w:rPr>
                <w:sz w:val="24"/>
                <w:szCs w:val="24"/>
              </w:rPr>
            </w:pPr>
            <w:r w:rsidRPr="000A7E88">
              <w:rPr>
                <w:sz w:val="24"/>
                <w:szCs w:val="24"/>
              </w:rPr>
              <w:t>Мирошников Алексей</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bl>
    <w:p w:rsidR="000A7E88" w:rsidRPr="000A7E88" w:rsidRDefault="000A7E88" w:rsidP="000A7E88">
      <w:pPr>
        <w:rPr>
          <w:sz w:val="24"/>
          <w:szCs w:val="24"/>
        </w:rPr>
      </w:pPr>
    </w:p>
    <w:tbl>
      <w:tblPr>
        <w:tblStyle w:val="ae"/>
        <w:tblW w:w="0" w:type="auto"/>
        <w:tblInd w:w="108" w:type="dxa"/>
        <w:tblLook w:val="04A0" w:firstRow="1" w:lastRow="0" w:firstColumn="1" w:lastColumn="0" w:noHBand="0" w:noVBand="1"/>
      </w:tblPr>
      <w:tblGrid>
        <w:gridCol w:w="1418"/>
        <w:gridCol w:w="2268"/>
        <w:gridCol w:w="1843"/>
        <w:gridCol w:w="1984"/>
        <w:gridCol w:w="1418"/>
        <w:gridCol w:w="1275"/>
      </w:tblGrid>
      <w:tr w:rsidR="000A7E88" w:rsidRPr="000A7E88" w:rsidTr="00AE4968">
        <w:tc>
          <w:tcPr>
            <w:tcW w:w="1418" w:type="dxa"/>
          </w:tcPr>
          <w:p w:rsidR="000A7E88" w:rsidRPr="000A7E88" w:rsidRDefault="000A7E88" w:rsidP="00AE4968">
            <w:pPr>
              <w:rPr>
                <w:sz w:val="24"/>
                <w:szCs w:val="24"/>
              </w:rPr>
            </w:pPr>
          </w:p>
        </w:tc>
        <w:tc>
          <w:tcPr>
            <w:tcW w:w="2268" w:type="dxa"/>
          </w:tcPr>
          <w:p w:rsidR="000A7E88" w:rsidRPr="000A7E88" w:rsidRDefault="000A7E88" w:rsidP="00AE4968">
            <w:pPr>
              <w:rPr>
                <w:sz w:val="24"/>
                <w:szCs w:val="24"/>
              </w:rPr>
            </w:pPr>
          </w:p>
        </w:tc>
        <w:tc>
          <w:tcPr>
            <w:tcW w:w="1843" w:type="dxa"/>
          </w:tcPr>
          <w:p w:rsidR="000A7E88" w:rsidRPr="000A7E88" w:rsidRDefault="000A7E88" w:rsidP="00AE4968">
            <w:pPr>
              <w:rPr>
                <w:sz w:val="24"/>
                <w:szCs w:val="24"/>
              </w:rPr>
            </w:pPr>
            <w:r w:rsidRPr="000A7E88">
              <w:rPr>
                <w:sz w:val="24"/>
                <w:szCs w:val="24"/>
              </w:rPr>
              <w:t>1 полугодие</w:t>
            </w:r>
          </w:p>
        </w:tc>
        <w:tc>
          <w:tcPr>
            <w:tcW w:w="1984" w:type="dxa"/>
          </w:tcPr>
          <w:p w:rsidR="000A7E88" w:rsidRPr="000A7E88" w:rsidRDefault="000A7E88" w:rsidP="00AE4968">
            <w:pPr>
              <w:rPr>
                <w:sz w:val="24"/>
                <w:szCs w:val="24"/>
              </w:rPr>
            </w:pPr>
            <w:r w:rsidRPr="000A7E88">
              <w:rPr>
                <w:sz w:val="24"/>
                <w:szCs w:val="24"/>
              </w:rPr>
              <w:t>2 полугодие</w:t>
            </w:r>
          </w:p>
        </w:tc>
        <w:tc>
          <w:tcPr>
            <w:tcW w:w="1418" w:type="dxa"/>
          </w:tcPr>
          <w:p w:rsidR="000A7E88" w:rsidRPr="000A7E88" w:rsidRDefault="000A7E88" w:rsidP="00AE4968">
            <w:pPr>
              <w:rPr>
                <w:sz w:val="24"/>
                <w:szCs w:val="24"/>
              </w:rPr>
            </w:pPr>
            <w:r w:rsidRPr="000A7E88">
              <w:rPr>
                <w:sz w:val="24"/>
                <w:szCs w:val="24"/>
              </w:rPr>
              <w:t>год</w:t>
            </w:r>
          </w:p>
        </w:tc>
        <w:tc>
          <w:tcPr>
            <w:tcW w:w="1275" w:type="dxa"/>
          </w:tcPr>
          <w:p w:rsidR="000A7E88" w:rsidRPr="000A7E88" w:rsidRDefault="000A7E88" w:rsidP="00AE4968">
            <w:pPr>
              <w:rPr>
                <w:sz w:val="24"/>
                <w:szCs w:val="24"/>
              </w:rPr>
            </w:pPr>
            <w:r w:rsidRPr="000A7E88">
              <w:rPr>
                <w:sz w:val="24"/>
                <w:szCs w:val="24"/>
              </w:rPr>
              <w:t>вывод</w:t>
            </w:r>
          </w:p>
        </w:tc>
      </w:tr>
      <w:tr w:rsidR="000A7E88" w:rsidRPr="000A7E88" w:rsidTr="00AE4968">
        <w:tc>
          <w:tcPr>
            <w:tcW w:w="1418" w:type="dxa"/>
          </w:tcPr>
          <w:p w:rsidR="000A7E88" w:rsidRPr="000A7E88" w:rsidRDefault="000A7E88" w:rsidP="00AE4968">
            <w:pPr>
              <w:rPr>
                <w:sz w:val="24"/>
                <w:szCs w:val="24"/>
              </w:rPr>
            </w:pPr>
            <w:r w:rsidRPr="000A7E88">
              <w:rPr>
                <w:sz w:val="24"/>
                <w:szCs w:val="24"/>
              </w:rPr>
              <w:t>10 класс</w:t>
            </w:r>
          </w:p>
        </w:tc>
        <w:tc>
          <w:tcPr>
            <w:tcW w:w="2268" w:type="dxa"/>
          </w:tcPr>
          <w:p w:rsidR="000A7E88" w:rsidRPr="000A7E88" w:rsidRDefault="000A7E88" w:rsidP="00AE4968">
            <w:pPr>
              <w:rPr>
                <w:sz w:val="24"/>
                <w:szCs w:val="24"/>
              </w:rPr>
            </w:pPr>
            <w:r w:rsidRPr="000A7E88">
              <w:rPr>
                <w:sz w:val="24"/>
                <w:szCs w:val="24"/>
              </w:rPr>
              <w:t>Таратина Диана</w:t>
            </w:r>
          </w:p>
        </w:tc>
        <w:tc>
          <w:tcPr>
            <w:tcW w:w="1843" w:type="dxa"/>
          </w:tcPr>
          <w:p w:rsidR="000A7E88" w:rsidRPr="000A7E88" w:rsidRDefault="000A7E88" w:rsidP="00AE4968">
            <w:pPr>
              <w:rPr>
                <w:sz w:val="24"/>
                <w:szCs w:val="24"/>
              </w:rPr>
            </w:pPr>
            <w:r w:rsidRPr="000A7E88">
              <w:rPr>
                <w:sz w:val="24"/>
                <w:szCs w:val="24"/>
              </w:rPr>
              <w:t>4</w:t>
            </w:r>
          </w:p>
        </w:tc>
        <w:tc>
          <w:tcPr>
            <w:tcW w:w="1984" w:type="dxa"/>
          </w:tcPr>
          <w:p w:rsidR="000A7E88" w:rsidRPr="000A7E88" w:rsidRDefault="000A7E88" w:rsidP="00AE4968">
            <w:pPr>
              <w:rPr>
                <w:sz w:val="24"/>
                <w:szCs w:val="24"/>
              </w:rPr>
            </w:pPr>
            <w:r w:rsidRPr="000A7E88">
              <w:rPr>
                <w:sz w:val="24"/>
                <w:szCs w:val="24"/>
              </w:rPr>
              <w:t>4</w:t>
            </w:r>
          </w:p>
        </w:tc>
        <w:tc>
          <w:tcPr>
            <w:tcW w:w="1418" w:type="dxa"/>
          </w:tcPr>
          <w:p w:rsidR="000A7E88" w:rsidRPr="000A7E88" w:rsidRDefault="000A7E88" w:rsidP="00AE4968">
            <w:pPr>
              <w:rPr>
                <w:sz w:val="24"/>
                <w:szCs w:val="24"/>
              </w:rPr>
            </w:pPr>
            <w:r w:rsidRPr="000A7E88">
              <w:rPr>
                <w:sz w:val="24"/>
                <w:szCs w:val="24"/>
              </w:rPr>
              <w:t>4</w:t>
            </w:r>
          </w:p>
        </w:tc>
        <w:tc>
          <w:tcPr>
            <w:tcW w:w="1275" w:type="dxa"/>
          </w:tcPr>
          <w:p w:rsidR="000A7E88" w:rsidRPr="000A7E88" w:rsidRDefault="000A7E88" w:rsidP="00AE4968">
            <w:pPr>
              <w:rPr>
                <w:sz w:val="24"/>
                <w:szCs w:val="24"/>
              </w:rPr>
            </w:pPr>
            <w:r w:rsidRPr="000A7E88">
              <w:rPr>
                <w:sz w:val="24"/>
                <w:szCs w:val="24"/>
              </w:rPr>
              <w:t>стабильно</w:t>
            </w:r>
          </w:p>
        </w:tc>
      </w:tr>
    </w:tbl>
    <w:p w:rsidR="000A7E88" w:rsidRPr="000A7E88" w:rsidRDefault="000A7E88" w:rsidP="000A7E88">
      <w:pPr>
        <w:pStyle w:val="1"/>
        <w:tabs>
          <w:tab w:val="left" w:pos="1888"/>
        </w:tabs>
        <w:spacing w:before="72"/>
        <w:ind w:left="1888"/>
        <w:rPr>
          <w:sz w:val="24"/>
          <w:szCs w:val="24"/>
        </w:rPr>
      </w:pPr>
    </w:p>
    <w:p w:rsidR="000A7E88" w:rsidRPr="000A7E88" w:rsidRDefault="000A7E88" w:rsidP="000A7E88">
      <w:pPr>
        <w:spacing w:before="2"/>
        <w:jc w:val="center"/>
        <w:rPr>
          <w:b/>
          <w:sz w:val="24"/>
          <w:szCs w:val="24"/>
        </w:rPr>
      </w:pPr>
      <w:r w:rsidRPr="000A7E88">
        <w:rPr>
          <w:b/>
          <w:sz w:val="24"/>
          <w:szCs w:val="24"/>
        </w:rPr>
        <w:t>Динамика качества  обучения  учащихся с ОВЗ по обществознанию</w:t>
      </w:r>
    </w:p>
    <w:tbl>
      <w:tblPr>
        <w:tblStyle w:val="ae"/>
        <w:tblW w:w="10206" w:type="dxa"/>
        <w:tblInd w:w="108" w:type="dxa"/>
        <w:tblLayout w:type="fixed"/>
        <w:tblLook w:val="04A0" w:firstRow="1" w:lastRow="0" w:firstColumn="1" w:lastColumn="0" w:noHBand="0" w:noVBand="1"/>
      </w:tblPr>
      <w:tblGrid>
        <w:gridCol w:w="847"/>
        <w:gridCol w:w="2264"/>
        <w:gridCol w:w="1284"/>
        <w:gridCol w:w="1134"/>
        <w:gridCol w:w="1275"/>
        <w:gridCol w:w="1276"/>
        <w:gridCol w:w="851"/>
        <w:gridCol w:w="1275"/>
      </w:tblGrid>
      <w:tr w:rsidR="000A7E88" w:rsidRPr="000A7E88" w:rsidTr="00AE4968">
        <w:trPr>
          <w:trHeight w:val="520"/>
        </w:trPr>
        <w:tc>
          <w:tcPr>
            <w:tcW w:w="847" w:type="dxa"/>
          </w:tcPr>
          <w:p w:rsidR="000A7E88" w:rsidRPr="000A7E88" w:rsidRDefault="000A7E88" w:rsidP="00AE4968">
            <w:pPr>
              <w:spacing w:before="2"/>
              <w:jc w:val="center"/>
              <w:rPr>
                <w:sz w:val="24"/>
                <w:szCs w:val="24"/>
              </w:rPr>
            </w:pPr>
            <w:r w:rsidRPr="000A7E88">
              <w:rPr>
                <w:sz w:val="24"/>
                <w:szCs w:val="24"/>
              </w:rPr>
              <w:t>класс</w:t>
            </w:r>
          </w:p>
        </w:tc>
        <w:tc>
          <w:tcPr>
            <w:tcW w:w="2264" w:type="dxa"/>
          </w:tcPr>
          <w:p w:rsidR="000A7E88" w:rsidRPr="000A7E88" w:rsidRDefault="000A7E88" w:rsidP="00AE4968">
            <w:pPr>
              <w:spacing w:before="2"/>
              <w:jc w:val="center"/>
              <w:rPr>
                <w:sz w:val="24"/>
                <w:szCs w:val="24"/>
              </w:rPr>
            </w:pPr>
            <w:r w:rsidRPr="000A7E88">
              <w:rPr>
                <w:sz w:val="24"/>
                <w:szCs w:val="24"/>
              </w:rPr>
              <w:t>Ф. И.</w:t>
            </w:r>
          </w:p>
        </w:tc>
        <w:tc>
          <w:tcPr>
            <w:tcW w:w="1284" w:type="dxa"/>
          </w:tcPr>
          <w:p w:rsidR="000A7E88" w:rsidRPr="000A7E88" w:rsidRDefault="000A7E88" w:rsidP="00AE4968">
            <w:pPr>
              <w:spacing w:before="2"/>
              <w:jc w:val="center"/>
              <w:rPr>
                <w:sz w:val="24"/>
                <w:szCs w:val="24"/>
              </w:rPr>
            </w:pPr>
            <w:r w:rsidRPr="000A7E88">
              <w:rPr>
                <w:sz w:val="24"/>
                <w:szCs w:val="24"/>
                <w:lang w:val="en-US"/>
              </w:rPr>
              <w:t>I</w:t>
            </w:r>
            <w:r w:rsidRPr="000A7E88">
              <w:rPr>
                <w:sz w:val="24"/>
                <w:szCs w:val="24"/>
              </w:rPr>
              <w:t xml:space="preserve"> четверть</w:t>
            </w:r>
          </w:p>
        </w:tc>
        <w:tc>
          <w:tcPr>
            <w:tcW w:w="1134" w:type="dxa"/>
          </w:tcPr>
          <w:p w:rsidR="000A7E88" w:rsidRPr="000A7E88" w:rsidRDefault="000A7E88" w:rsidP="00AE4968">
            <w:pPr>
              <w:spacing w:before="2"/>
              <w:jc w:val="center"/>
              <w:rPr>
                <w:sz w:val="24"/>
                <w:szCs w:val="24"/>
              </w:rPr>
            </w:pPr>
            <w:r w:rsidRPr="000A7E88">
              <w:rPr>
                <w:sz w:val="24"/>
                <w:szCs w:val="24"/>
                <w:lang w:val="en-US"/>
              </w:rPr>
              <w:t>II</w:t>
            </w:r>
            <w:r w:rsidRPr="000A7E88">
              <w:rPr>
                <w:sz w:val="24"/>
                <w:szCs w:val="24"/>
              </w:rPr>
              <w:t xml:space="preserve"> четверть</w:t>
            </w:r>
          </w:p>
        </w:tc>
        <w:tc>
          <w:tcPr>
            <w:tcW w:w="1275" w:type="dxa"/>
          </w:tcPr>
          <w:p w:rsidR="000A7E88" w:rsidRPr="000A7E88" w:rsidRDefault="000A7E88" w:rsidP="00AE4968">
            <w:pPr>
              <w:spacing w:before="2"/>
              <w:jc w:val="center"/>
              <w:rPr>
                <w:sz w:val="24"/>
                <w:szCs w:val="24"/>
              </w:rPr>
            </w:pPr>
            <w:r w:rsidRPr="000A7E88">
              <w:rPr>
                <w:sz w:val="24"/>
                <w:szCs w:val="24"/>
                <w:lang w:val="en-US"/>
              </w:rPr>
              <w:t>III</w:t>
            </w:r>
            <w:r w:rsidRPr="000A7E88">
              <w:rPr>
                <w:sz w:val="24"/>
                <w:szCs w:val="24"/>
              </w:rPr>
              <w:t xml:space="preserve"> четверть</w:t>
            </w:r>
          </w:p>
        </w:tc>
        <w:tc>
          <w:tcPr>
            <w:tcW w:w="1276" w:type="dxa"/>
          </w:tcPr>
          <w:p w:rsidR="000A7E88" w:rsidRPr="000A7E88" w:rsidRDefault="000A7E88" w:rsidP="00AE4968">
            <w:pPr>
              <w:spacing w:before="2"/>
              <w:jc w:val="center"/>
              <w:rPr>
                <w:sz w:val="24"/>
                <w:szCs w:val="24"/>
              </w:rPr>
            </w:pPr>
            <w:r w:rsidRPr="000A7E88">
              <w:rPr>
                <w:sz w:val="24"/>
                <w:szCs w:val="24"/>
                <w:lang w:val="en-US"/>
              </w:rPr>
              <w:t>IV</w:t>
            </w:r>
            <w:r w:rsidRPr="000A7E88">
              <w:rPr>
                <w:sz w:val="24"/>
                <w:szCs w:val="24"/>
              </w:rPr>
              <w:t>четверть</w:t>
            </w:r>
          </w:p>
        </w:tc>
        <w:tc>
          <w:tcPr>
            <w:tcW w:w="851" w:type="dxa"/>
          </w:tcPr>
          <w:p w:rsidR="000A7E88" w:rsidRPr="000A7E88" w:rsidRDefault="000A7E88" w:rsidP="00AE4968">
            <w:pPr>
              <w:spacing w:before="2"/>
              <w:jc w:val="center"/>
              <w:rPr>
                <w:sz w:val="24"/>
                <w:szCs w:val="24"/>
              </w:rPr>
            </w:pPr>
            <w:r w:rsidRPr="000A7E88">
              <w:rPr>
                <w:sz w:val="24"/>
                <w:szCs w:val="24"/>
              </w:rPr>
              <w:t>год</w:t>
            </w:r>
          </w:p>
        </w:tc>
        <w:tc>
          <w:tcPr>
            <w:tcW w:w="1275" w:type="dxa"/>
          </w:tcPr>
          <w:p w:rsidR="000A7E88" w:rsidRPr="000A7E88" w:rsidRDefault="000A7E88" w:rsidP="00AE4968">
            <w:pPr>
              <w:spacing w:before="2"/>
              <w:jc w:val="center"/>
              <w:rPr>
                <w:sz w:val="24"/>
                <w:szCs w:val="24"/>
              </w:rPr>
            </w:pPr>
            <w:r w:rsidRPr="000A7E88">
              <w:rPr>
                <w:sz w:val="24"/>
                <w:szCs w:val="24"/>
              </w:rPr>
              <w:t>вывод</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6 класс</w:t>
            </w:r>
          </w:p>
        </w:tc>
        <w:tc>
          <w:tcPr>
            <w:tcW w:w="2264" w:type="dxa"/>
          </w:tcPr>
          <w:p w:rsidR="000A7E88" w:rsidRPr="000A7E88" w:rsidRDefault="000A7E88" w:rsidP="00AE4968">
            <w:pPr>
              <w:spacing w:before="2"/>
              <w:jc w:val="center"/>
              <w:rPr>
                <w:sz w:val="24"/>
                <w:szCs w:val="24"/>
              </w:rPr>
            </w:pPr>
            <w:r w:rsidRPr="000A7E88">
              <w:rPr>
                <w:sz w:val="24"/>
                <w:szCs w:val="24"/>
              </w:rPr>
              <w:t>Корнев Денис</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Чернов Роман</w:t>
            </w:r>
          </w:p>
        </w:tc>
        <w:tc>
          <w:tcPr>
            <w:tcW w:w="1284" w:type="dxa"/>
          </w:tcPr>
          <w:p w:rsidR="000A7E88" w:rsidRPr="000A7E88" w:rsidRDefault="000A7E88" w:rsidP="00AE4968">
            <w:pPr>
              <w:spacing w:before="2"/>
              <w:jc w:val="center"/>
              <w:rPr>
                <w:sz w:val="24"/>
                <w:szCs w:val="24"/>
              </w:rPr>
            </w:pPr>
            <w:r w:rsidRPr="000A7E88">
              <w:rPr>
                <w:sz w:val="24"/>
                <w:szCs w:val="24"/>
              </w:rPr>
              <w:t>Осв.</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rPr>
          <w:trHeight w:val="259"/>
        </w:trPr>
        <w:tc>
          <w:tcPr>
            <w:tcW w:w="847" w:type="dxa"/>
          </w:tcPr>
          <w:p w:rsidR="000A7E88" w:rsidRPr="000A7E88" w:rsidRDefault="000A7E88" w:rsidP="00AE4968">
            <w:pPr>
              <w:spacing w:before="2"/>
              <w:jc w:val="center"/>
              <w:rPr>
                <w:sz w:val="24"/>
                <w:szCs w:val="24"/>
              </w:rPr>
            </w:pPr>
            <w:r w:rsidRPr="000A7E88">
              <w:rPr>
                <w:sz w:val="24"/>
                <w:szCs w:val="24"/>
              </w:rPr>
              <w:t>7 класс</w:t>
            </w:r>
          </w:p>
        </w:tc>
        <w:tc>
          <w:tcPr>
            <w:tcW w:w="2264" w:type="dxa"/>
          </w:tcPr>
          <w:p w:rsidR="000A7E88" w:rsidRPr="000A7E88" w:rsidRDefault="000A7E88" w:rsidP="00AE4968">
            <w:pPr>
              <w:spacing w:before="2"/>
              <w:jc w:val="center"/>
              <w:rPr>
                <w:sz w:val="24"/>
                <w:szCs w:val="24"/>
              </w:rPr>
            </w:pPr>
            <w:r w:rsidRPr="000A7E88">
              <w:rPr>
                <w:sz w:val="24"/>
                <w:szCs w:val="24"/>
              </w:rPr>
              <w:t>Почебутова Виктория</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tcPr>
          <w:p w:rsidR="000A7E88" w:rsidRPr="000A7E88" w:rsidRDefault="000A7E88" w:rsidP="00AE4968">
            <w:pPr>
              <w:spacing w:before="2"/>
              <w:jc w:val="center"/>
              <w:rPr>
                <w:sz w:val="24"/>
                <w:szCs w:val="24"/>
              </w:rPr>
            </w:pPr>
            <w:r w:rsidRPr="000A7E88">
              <w:rPr>
                <w:sz w:val="24"/>
                <w:szCs w:val="24"/>
              </w:rPr>
              <w:t>8 класс</w:t>
            </w:r>
          </w:p>
        </w:tc>
        <w:tc>
          <w:tcPr>
            <w:tcW w:w="2264" w:type="dxa"/>
          </w:tcPr>
          <w:p w:rsidR="000A7E88" w:rsidRPr="000A7E88" w:rsidRDefault="000A7E88" w:rsidP="00AE4968">
            <w:pPr>
              <w:spacing w:before="2"/>
              <w:jc w:val="center"/>
              <w:rPr>
                <w:sz w:val="24"/>
                <w:szCs w:val="24"/>
              </w:rPr>
            </w:pPr>
            <w:r w:rsidRPr="000A7E88">
              <w:rPr>
                <w:sz w:val="24"/>
                <w:szCs w:val="24"/>
              </w:rPr>
              <w:t>Мирошников Алексей</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снижение</w:t>
            </w:r>
          </w:p>
        </w:tc>
      </w:tr>
    </w:tbl>
    <w:p w:rsidR="000A7E88" w:rsidRPr="000A7E88" w:rsidRDefault="000A7E88" w:rsidP="000A7E88">
      <w:pPr>
        <w:rPr>
          <w:sz w:val="24"/>
          <w:szCs w:val="24"/>
        </w:rPr>
      </w:pPr>
    </w:p>
    <w:tbl>
      <w:tblPr>
        <w:tblStyle w:val="ae"/>
        <w:tblW w:w="0" w:type="auto"/>
        <w:tblInd w:w="108" w:type="dxa"/>
        <w:tblLook w:val="04A0" w:firstRow="1" w:lastRow="0" w:firstColumn="1" w:lastColumn="0" w:noHBand="0" w:noVBand="1"/>
      </w:tblPr>
      <w:tblGrid>
        <w:gridCol w:w="851"/>
        <w:gridCol w:w="2268"/>
        <w:gridCol w:w="2410"/>
        <w:gridCol w:w="2551"/>
        <w:gridCol w:w="851"/>
        <w:gridCol w:w="1275"/>
      </w:tblGrid>
      <w:tr w:rsidR="000A7E88" w:rsidRPr="000A7E88" w:rsidTr="00AE4968">
        <w:tc>
          <w:tcPr>
            <w:tcW w:w="851" w:type="dxa"/>
          </w:tcPr>
          <w:p w:rsidR="000A7E88" w:rsidRPr="000A7E88" w:rsidRDefault="000A7E88" w:rsidP="00AE4968">
            <w:pPr>
              <w:rPr>
                <w:sz w:val="24"/>
                <w:szCs w:val="24"/>
              </w:rPr>
            </w:pPr>
          </w:p>
        </w:tc>
        <w:tc>
          <w:tcPr>
            <w:tcW w:w="2268" w:type="dxa"/>
          </w:tcPr>
          <w:p w:rsidR="000A7E88" w:rsidRPr="000A7E88" w:rsidRDefault="000A7E88" w:rsidP="00AE4968">
            <w:pPr>
              <w:rPr>
                <w:sz w:val="24"/>
                <w:szCs w:val="24"/>
              </w:rPr>
            </w:pPr>
          </w:p>
        </w:tc>
        <w:tc>
          <w:tcPr>
            <w:tcW w:w="2410" w:type="dxa"/>
          </w:tcPr>
          <w:p w:rsidR="000A7E88" w:rsidRPr="000A7E88" w:rsidRDefault="000A7E88" w:rsidP="00AE4968">
            <w:pPr>
              <w:rPr>
                <w:sz w:val="24"/>
                <w:szCs w:val="24"/>
              </w:rPr>
            </w:pPr>
            <w:r w:rsidRPr="000A7E88">
              <w:rPr>
                <w:sz w:val="24"/>
                <w:szCs w:val="24"/>
              </w:rPr>
              <w:t>1 полугодие</w:t>
            </w:r>
          </w:p>
        </w:tc>
        <w:tc>
          <w:tcPr>
            <w:tcW w:w="2551" w:type="dxa"/>
          </w:tcPr>
          <w:p w:rsidR="000A7E88" w:rsidRPr="000A7E88" w:rsidRDefault="000A7E88" w:rsidP="00AE4968">
            <w:pPr>
              <w:rPr>
                <w:sz w:val="24"/>
                <w:szCs w:val="24"/>
              </w:rPr>
            </w:pPr>
            <w:r w:rsidRPr="000A7E88">
              <w:rPr>
                <w:sz w:val="24"/>
                <w:szCs w:val="24"/>
              </w:rPr>
              <w:t>2 полугодие</w:t>
            </w:r>
          </w:p>
        </w:tc>
        <w:tc>
          <w:tcPr>
            <w:tcW w:w="851" w:type="dxa"/>
          </w:tcPr>
          <w:p w:rsidR="000A7E88" w:rsidRPr="000A7E88" w:rsidRDefault="000A7E88" w:rsidP="00AE4968">
            <w:pPr>
              <w:rPr>
                <w:sz w:val="24"/>
                <w:szCs w:val="24"/>
              </w:rPr>
            </w:pPr>
            <w:r w:rsidRPr="000A7E88">
              <w:rPr>
                <w:sz w:val="24"/>
                <w:szCs w:val="24"/>
              </w:rPr>
              <w:t>год</w:t>
            </w:r>
          </w:p>
        </w:tc>
        <w:tc>
          <w:tcPr>
            <w:tcW w:w="1275" w:type="dxa"/>
          </w:tcPr>
          <w:p w:rsidR="000A7E88" w:rsidRPr="000A7E88" w:rsidRDefault="000A7E88" w:rsidP="00AE4968">
            <w:pPr>
              <w:rPr>
                <w:sz w:val="24"/>
                <w:szCs w:val="24"/>
              </w:rPr>
            </w:pPr>
            <w:r w:rsidRPr="000A7E88">
              <w:rPr>
                <w:sz w:val="24"/>
                <w:szCs w:val="24"/>
              </w:rPr>
              <w:t>вывод</w:t>
            </w:r>
          </w:p>
        </w:tc>
      </w:tr>
      <w:tr w:rsidR="000A7E88" w:rsidRPr="000A7E88" w:rsidTr="00AE4968">
        <w:tc>
          <w:tcPr>
            <w:tcW w:w="851" w:type="dxa"/>
          </w:tcPr>
          <w:p w:rsidR="000A7E88" w:rsidRPr="000A7E88" w:rsidRDefault="000A7E88" w:rsidP="00AE4968">
            <w:pPr>
              <w:rPr>
                <w:sz w:val="24"/>
                <w:szCs w:val="24"/>
              </w:rPr>
            </w:pPr>
            <w:r w:rsidRPr="000A7E88">
              <w:rPr>
                <w:sz w:val="24"/>
                <w:szCs w:val="24"/>
              </w:rPr>
              <w:t>10 класс</w:t>
            </w:r>
          </w:p>
        </w:tc>
        <w:tc>
          <w:tcPr>
            <w:tcW w:w="2268" w:type="dxa"/>
          </w:tcPr>
          <w:p w:rsidR="000A7E88" w:rsidRPr="000A7E88" w:rsidRDefault="000A7E88" w:rsidP="00AE4968">
            <w:pPr>
              <w:rPr>
                <w:sz w:val="24"/>
                <w:szCs w:val="24"/>
              </w:rPr>
            </w:pPr>
            <w:r w:rsidRPr="000A7E88">
              <w:rPr>
                <w:sz w:val="24"/>
                <w:szCs w:val="24"/>
              </w:rPr>
              <w:t>Таратина Диана</w:t>
            </w:r>
          </w:p>
        </w:tc>
        <w:tc>
          <w:tcPr>
            <w:tcW w:w="2410" w:type="dxa"/>
          </w:tcPr>
          <w:p w:rsidR="000A7E88" w:rsidRPr="000A7E88" w:rsidRDefault="000A7E88" w:rsidP="00AE4968">
            <w:pPr>
              <w:rPr>
                <w:sz w:val="24"/>
                <w:szCs w:val="24"/>
              </w:rPr>
            </w:pPr>
            <w:r w:rsidRPr="000A7E88">
              <w:rPr>
                <w:sz w:val="24"/>
                <w:szCs w:val="24"/>
              </w:rPr>
              <w:t>4</w:t>
            </w:r>
          </w:p>
        </w:tc>
        <w:tc>
          <w:tcPr>
            <w:tcW w:w="2551" w:type="dxa"/>
          </w:tcPr>
          <w:p w:rsidR="000A7E88" w:rsidRPr="000A7E88" w:rsidRDefault="000A7E88" w:rsidP="00AE4968">
            <w:pPr>
              <w:rPr>
                <w:sz w:val="24"/>
                <w:szCs w:val="24"/>
              </w:rPr>
            </w:pPr>
            <w:r w:rsidRPr="000A7E88">
              <w:rPr>
                <w:sz w:val="24"/>
                <w:szCs w:val="24"/>
              </w:rPr>
              <w:t>4</w:t>
            </w:r>
          </w:p>
        </w:tc>
        <w:tc>
          <w:tcPr>
            <w:tcW w:w="851" w:type="dxa"/>
          </w:tcPr>
          <w:p w:rsidR="000A7E88" w:rsidRPr="000A7E88" w:rsidRDefault="000A7E88" w:rsidP="00AE4968">
            <w:pPr>
              <w:rPr>
                <w:sz w:val="24"/>
                <w:szCs w:val="24"/>
              </w:rPr>
            </w:pPr>
            <w:r w:rsidRPr="000A7E88">
              <w:rPr>
                <w:sz w:val="24"/>
                <w:szCs w:val="24"/>
              </w:rPr>
              <w:t>4</w:t>
            </w:r>
          </w:p>
        </w:tc>
        <w:tc>
          <w:tcPr>
            <w:tcW w:w="1275" w:type="dxa"/>
          </w:tcPr>
          <w:p w:rsidR="000A7E88" w:rsidRPr="000A7E88" w:rsidRDefault="000A7E88" w:rsidP="00AE4968">
            <w:pPr>
              <w:rPr>
                <w:sz w:val="24"/>
                <w:szCs w:val="24"/>
              </w:rPr>
            </w:pPr>
            <w:r w:rsidRPr="000A7E88">
              <w:rPr>
                <w:sz w:val="24"/>
                <w:szCs w:val="24"/>
              </w:rPr>
              <w:t>стабильно</w:t>
            </w:r>
          </w:p>
        </w:tc>
      </w:tr>
    </w:tbl>
    <w:p w:rsidR="000A7E88" w:rsidRPr="000A7E88" w:rsidRDefault="000A7E88" w:rsidP="000A7E88">
      <w:pPr>
        <w:spacing w:before="2"/>
        <w:jc w:val="center"/>
        <w:rPr>
          <w:b/>
          <w:sz w:val="24"/>
          <w:szCs w:val="24"/>
        </w:rPr>
      </w:pPr>
    </w:p>
    <w:p w:rsidR="000A7E88" w:rsidRPr="000A7E88" w:rsidRDefault="000A7E88" w:rsidP="000A7E88">
      <w:pPr>
        <w:spacing w:before="2"/>
        <w:jc w:val="center"/>
        <w:rPr>
          <w:b/>
          <w:sz w:val="24"/>
          <w:szCs w:val="24"/>
        </w:rPr>
      </w:pPr>
      <w:r w:rsidRPr="000A7E88">
        <w:rPr>
          <w:b/>
          <w:sz w:val="24"/>
          <w:szCs w:val="24"/>
        </w:rPr>
        <w:lastRenderedPageBreak/>
        <w:t>Динамика качества  обучения  учащихся с ОВЗ по географии</w:t>
      </w:r>
    </w:p>
    <w:tbl>
      <w:tblPr>
        <w:tblStyle w:val="ae"/>
        <w:tblW w:w="10206" w:type="dxa"/>
        <w:tblInd w:w="108" w:type="dxa"/>
        <w:tblLayout w:type="fixed"/>
        <w:tblLook w:val="04A0" w:firstRow="1" w:lastRow="0" w:firstColumn="1" w:lastColumn="0" w:noHBand="0" w:noVBand="1"/>
      </w:tblPr>
      <w:tblGrid>
        <w:gridCol w:w="847"/>
        <w:gridCol w:w="2264"/>
        <w:gridCol w:w="1284"/>
        <w:gridCol w:w="1134"/>
        <w:gridCol w:w="1275"/>
        <w:gridCol w:w="1276"/>
        <w:gridCol w:w="851"/>
        <w:gridCol w:w="1275"/>
      </w:tblGrid>
      <w:tr w:rsidR="000A7E88" w:rsidRPr="000A7E88" w:rsidTr="00AE4968">
        <w:trPr>
          <w:trHeight w:val="520"/>
        </w:trPr>
        <w:tc>
          <w:tcPr>
            <w:tcW w:w="847" w:type="dxa"/>
          </w:tcPr>
          <w:p w:rsidR="000A7E88" w:rsidRPr="000A7E88" w:rsidRDefault="000A7E88" w:rsidP="00AE4968">
            <w:pPr>
              <w:spacing w:before="2"/>
              <w:jc w:val="center"/>
              <w:rPr>
                <w:sz w:val="24"/>
                <w:szCs w:val="24"/>
              </w:rPr>
            </w:pPr>
            <w:r w:rsidRPr="000A7E88">
              <w:rPr>
                <w:sz w:val="24"/>
                <w:szCs w:val="24"/>
              </w:rPr>
              <w:t>класс</w:t>
            </w:r>
          </w:p>
        </w:tc>
        <w:tc>
          <w:tcPr>
            <w:tcW w:w="2264" w:type="dxa"/>
          </w:tcPr>
          <w:p w:rsidR="000A7E88" w:rsidRPr="000A7E88" w:rsidRDefault="000A7E88" w:rsidP="00AE4968">
            <w:pPr>
              <w:spacing w:before="2"/>
              <w:jc w:val="center"/>
              <w:rPr>
                <w:sz w:val="24"/>
                <w:szCs w:val="24"/>
              </w:rPr>
            </w:pPr>
            <w:r w:rsidRPr="000A7E88">
              <w:rPr>
                <w:sz w:val="24"/>
                <w:szCs w:val="24"/>
              </w:rPr>
              <w:t>Ф. И.</w:t>
            </w:r>
          </w:p>
        </w:tc>
        <w:tc>
          <w:tcPr>
            <w:tcW w:w="1284" w:type="dxa"/>
          </w:tcPr>
          <w:p w:rsidR="000A7E88" w:rsidRPr="000A7E88" w:rsidRDefault="000A7E88" w:rsidP="00AE4968">
            <w:pPr>
              <w:spacing w:before="2"/>
              <w:jc w:val="center"/>
              <w:rPr>
                <w:sz w:val="24"/>
                <w:szCs w:val="24"/>
              </w:rPr>
            </w:pPr>
            <w:r w:rsidRPr="000A7E88">
              <w:rPr>
                <w:sz w:val="24"/>
                <w:szCs w:val="24"/>
                <w:lang w:val="en-US"/>
              </w:rPr>
              <w:t>I</w:t>
            </w:r>
            <w:r w:rsidRPr="000A7E88">
              <w:rPr>
                <w:sz w:val="24"/>
                <w:szCs w:val="24"/>
              </w:rPr>
              <w:t xml:space="preserve"> четверть</w:t>
            </w:r>
          </w:p>
        </w:tc>
        <w:tc>
          <w:tcPr>
            <w:tcW w:w="1134" w:type="dxa"/>
          </w:tcPr>
          <w:p w:rsidR="000A7E88" w:rsidRPr="000A7E88" w:rsidRDefault="000A7E88" w:rsidP="00AE4968">
            <w:pPr>
              <w:spacing w:before="2"/>
              <w:jc w:val="center"/>
              <w:rPr>
                <w:sz w:val="24"/>
                <w:szCs w:val="24"/>
              </w:rPr>
            </w:pPr>
            <w:r w:rsidRPr="000A7E88">
              <w:rPr>
                <w:sz w:val="24"/>
                <w:szCs w:val="24"/>
                <w:lang w:val="en-US"/>
              </w:rPr>
              <w:t>II</w:t>
            </w:r>
            <w:r w:rsidRPr="000A7E88">
              <w:rPr>
                <w:sz w:val="24"/>
                <w:szCs w:val="24"/>
              </w:rPr>
              <w:t xml:space="preserve"> четверть</w:t>
            </w:r>
          </w:p>
        </w:tc>
        <w:tc>
          <w:tcPr>
            <w:tcW w:w="1275" w:type="dxa"/>
          </w:tcPr>
          <w:p w:rsidR="000A7E88" w:rsidRPr="000A7E88" w:rsidRDefault="000A7E88" w:rsidP="00AE4968">
            <w:pPr>
              <w:spacing w:before="2"/>
              <w:jc w:val="center"/>
              <w:rPr>
                <w:sz w:val="24"/>
                <w:szCs w:val="24"/>
              </w:rPr>
            </w:pPr>
            <w:r w:rsidRPr="000A7E88">
              <w:rPr>
                <w:sz w:val="24"/>
                <w:szCs w:val="24"/>
                <w:lang w:val="en-US"/>
              </w:rPr>
              <w:t>III</w:t>
            </w:r>
            <w:r w:rsidRPr="000A7E88">
              <w:rPr>
                <w:sz w:val="24"/>
                <w:szCs w:val="24"/>
              </w:rPr>
              <w:t xml:space="preserve"> четверть</w:t>
            </w:r>
          </w:p>
        </w:tc>
        <w:tc>
          <w:tcPr>
            <w:tcW w:w="1276" w:type="dxa"/>
          </w:tcPr>
          <w:p w:rsidR="000A7E88" w:rsidRPr="000A7E88" w:rsidRDefault="000A7E88" w:rsidP="00AE4968">
            <w:pPr>
              <w:spacing w:before="2"/>
              <w:jc w:val="center"/>
              <w:rPr>
                <w:sz w:val="24"/>
                <w:szCs w:val="24"/>
              </w:rPr>
            </w:pPr>
            <w:r w:rsidRPr="000A7E88">
              <w:rPr>
                <w:sz w:val="24"/>
                <w:szCs w:val="24"/>
                <w:lang w:val="en-US"/>
              </w:rPr>
              <w:t>IV</w:t>
            </w:r>
            <w:r w:rsidRPr="000A7E88">
              <w:rPr>
                <w:sz w:val="24"/>
                <w:szCs w:val="24"/>
              </w:rPr>
              <w:t>четверть</w:t>
            </w:r>
          </w:p>
        </w:tc>
        <w:tc>
          <w:tcPr>
            <w:tcW w:w="851" w:type="dxa"/>
          </w:tcPr>
          <w:p w:rsidR="000A7E88" w:rsidRPr="000A7E88" w:rsidRDefault="000A7E88" w:rsidP="00AE4968">
            <w:pPr>
              <w:spacing w:before="2"/>
              <w:jc w:val="center"/>
              <w:rPr>
                <w:sz w:val="24"/>
                <w:szCs w:val="24"/>
              </w:rPr>
            </w:pPr>
            <w:r w:rsidRPr="000A7E88">
              <w:rPr>
                <w:sz w:val="24"/>
                <w:szCs w:val="24"/>
              </w:rPr>
              <w:t>год</w:t>
            </w:r>
          </w:p>
        </w:tc>
        <w:tc>
          <w:tcPr>
            <w:tcW w:w="1275" w:type="dxa"/>
          </w:tcPr>
          <w:p w:rsidR="000A7E88" w:rsidRPr="000A7E88" w:rsidRDefault="000A7E88" w:rsidP="00AE4968">
            <w:pPr>
              <w:spacing w:before="2"/>
              <w:jc w:val="center"/>
              <w:rPr>
                <w:sz w:val="24"/>
                <w:szCs w:val="24"/>
              </w:rPr>
            </w:pPr>
            <w:r w:rsidRPr="000A7E88">
              <w:rPr>
                <w:sz w:val="24"/>
                <w:szCs w:val="24"/>
              </w:rPr>
              <w:t>вывод</w:t>
            </w:r>
          </w:p>
        </w:tc>
      </w:tr>
      <w:tr w:rsidR="000A7E88" w:rsidRPr="000A7E88" w:rsidTr="00AE4968">
        <w:trPr>
          <w:trHeight w:val="566"/>
        </w:trPr>
        <w:tc>
          <w:tcPr>
            <w:tcW w:w="847" w:type="dxa"/>
          </w:tcPr>
          <w:p w:rsidR="000A7E88" w:rsidRPr="000A7E88" w:rsidRDefault="000A7E88" w:rsidP="00AE4968">
            <w:pPr>
              <w:spacing w:before="2"/>
              <w:jc w:val="center"/>
              <w:rPr>
                <w:sz w:val="24"/>
                <w:szCs w:val="24"/>
              </w:rPr>
            </w:pPr>
            <w:r w:rsidRPr="000A7E88">
              <w:rPr>
                <w:sz w:val="24"/>
                <w:szCs w:val="24"/>
              </w:rPr>
              <w:t>5 класс</w:t>
            </w:r>
          </w:p>
        </w:tc>
        <w:tc>
          <w:tcPr>
            <w:tcW w:w="2264" w:type="dxa"/>
          </w:tcPr>
          <w:p w:rsidR="000A7E88" w:rsidRPr="000A7E88" w:rsidRDefault="000A7E88" w:rsidP="00AE4968">
            <w:pPr>
              <w:spacing w:before="2"/>
              <w:jc w:val="center"/>
              <w:rPr>
                <w:sz w:val="24"/>
                <w:szCs w:val="24"/>
              </w:rPr>
            </w:pPr>
            <w:r w:rsidRPr="000A7E88">
              <w:rPr>
                <w:sz w:val="24"/>
                <w:szCs w:val="24"/>
              </w:rPr>
              <w:t>Волков Данил</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shd w:val="clear" w:color="auto" w:fill="auto"/>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снижение</w:t>
            </w:r>
          </w:p>
        </w:tc>
      </w:tr>
      <w:tr w:rsidR="000A7E88" w:rsidRPr="000A7E88" w:rsidTr="00AE4968">
        <w:tc>
          <w:tcPr>
            <w:tcW w:w="847" w:type="dxa"/>
            <w:vMerge w:val="restart"/>
          </w:tcPr>
          <w:p w:rsidR="000A7E88" w:rsidRPr="000A7E88" w:rsidRDefault="000A7E88" w:rsidP="00AE4968">
            <w:pPr>
              <w:spacing w:before="2"/>
              <w:jc w:val="center"/>
              <w:rPr>
                <w:sz w:val="24"/>
                <w:szCs w:val="24"/>
              </w:rPr>
            </w:pPr>
            <w:r w:rsidRPr="000A7E88">
              <w:rPr>
                <w:sz w:val="24"/>
                <w:szCs w:val="24"/>
              </w:rPr>
              <w:t>6 класс</w:t>
            </w:r>
          </w:p>
        </w:tc>
        <w:tc>
          <w:tcPr>
            <w:tcW w:w="2264" w:type="dxa"/>
          </w:tcPr>
          <w:p w:rsidR="000A7E88" w:rsidRPr="000A7E88" w:rsidRDefault="000A7E88" w:rsidP="00AE4968">
            <w:pPr>
              <w:spacing w:before="2"/>
              <w:jc w:val="center"/>
              <w:rPr>
                <w:sz w:val="24"/>
                <w:szCs w:val="24"/>
              </w:rPr>
            </w:pPr>
            <w:r w:rsidRPr="000A7E88">
              <w:rPr>
                <w:sz w:val="24"/>
                <w:szCs w:val="24"/>
              </w:rPr>
              <w:t>Корнев Денис</w:t>
            </w:r>
          </w:p>
        </w:tc>
        <w:tc>
          <w:tcPr>
            <w:tcW w:w="1284" w:type="dxa"/>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vMerge/>
          </w:tcPr>
          <w:p w:rsidR="000A7E88" w:rsidRPr="000A7E88" w:rsidRDefault="000A7E88" w:rsidP="00AE4968">
            <w:pPr>
              <w:spacing w:before="2"/>
              <w:jc w:val="center"/>
              <w:rPr>
                <w:sz w:val="24"/>
                <w:szCs w:val="24"/>
              </w:rPr>
            </w:pPr>
          </w:p>
        </w:tc>
        <w:tc>
          <w:tcPr>
            <w:tcW w:w="2264" w:type="dxa"/>
          </w:tcPr>
          <w:p w:rsidR="000A7E88" w:rsidRPr="000A7E88" w:rsidRDefault="000A7E88" w:rsidP="00AE4968">
            <w:pPr>
              <w:spacing w:before="2"/>
              <w:jc w:val="center"/>
              <w:rPr>
                <w:sz w:val="24"/>
                <w:szCs w:val="24"/>
              </w:rPr>
            </w:pPr>
            <w:r w:rsidRPr="000A7E88">
              <w:rPr>
                <w:sz w:val="24"/>
                <w:szCs w:val="24"/>
              </w:rPr>
              <w:t>Чернов Роман</w:t>
            </w:r>
          </w:p>
        </w:tc>
        <w:tc>
          <w:tcPr>
            <w:tcW w:w="1284" w:type="dxa"/>
          </w:tcPr>
          <w:p w:rsidR="000A7E88" w:rsidRPr="000A7E88" w:rsidRDefault="000A7E88" w:rsidP="00AE4968">
            <w:pPr>
              <w:spacing w:before="2"/>
              <w:jc w:val="center"/>
              <w:rPr>
                <w:sz w:val="24"/>
                <w:szCs w:val="24"/>
              </w:rPr>
            </w:pPr>
            <w:r w:rsidRPr="000A7E88">
              <w:rPr>
                <w:sz w:val="24"/>
                <w:szCs w:val="24"/>
              </w:rPr>
              <w:t>Осв.</w:t>
            </w:r>
          </w:p>
        </w:tc>
        <w:tc>
          <w:tcPr>
            <w:tcW w:w="1134" w:type="dxa"/>
          </w:tcPr>
          <w:p w:rsidR="000A7E88" w:rsidRPr="000A7E88" w:rsidRDefault="000A7E88" w:rsidP="00AE4968">
            <w:pPr>
              <w:spacing w:before="2"/>
              <w:jc w:val="center"/>
              <w:rPr>
                <w:sz w:val="24"/>
                <w:szCs w:val="24"/>
              </w:rPr>
            </w:pPr>
            <w:r w:rsidRPr="000A7E88">
              <w:rPr>
                <w:sz w:val="24"/>
                <w:szCs w:val="24"/>
              </w:rPr>
              <w:t>н/оц</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rPr>
          <w:trHeight w:val="259"/>
        </w:trPr>
        <w:tc>
          <w:tcPr>
            <w:tcW w:w="847" w:type="dxa"/>
          </w:tcPr>
          <w:p w:rsidR="000A7E88" w:rsidRPr="000A7E88" w:rsidRDefault="000A7E88" w:rsidP="00AE4968">
            <w:pPr>
              <w:spacing w:before="2"/>
              <w:jc w:val="center"/>
              <w:rPr>
                <w:sz w:val="24"/>
                <w:szCs w:val="24"/>
              </w:rPr>
            </w:pPr>
            <w:r w:rsidRPr="000A7E88">
              <w:rPr>
                <w:sz w:val="24"/>
                <w:szCs w:val="24"/>
              </w:rPr>
              <w:t>7 класс</w:t>
            </w:r>
          </w:p>
        </w:tc>
        <w:tc>
          <w:tcPr>
            <w:tcW w:w="2264" w:type="dxa"/>
          </w:tcPr>
          <w:p w:rsidR="000A7E88" w:rsidRPr="000A7E88" w:rsidRDefault="000A7E88" w:rsidP="00AE4968">
            <w:pPr>
              <w:spacing w:before="2"/>
              <w:jc w:val="center"/>
              <w:rPr>
                <w:sz w:val="24"/>
                <w:szCs w:val="24"/>
              </w:rPr>
            </w:pPr>
            <w:r w:rsidRPr="000A7E88">
              <w:rPr>
                <w:sz w:val="24"/>
                <w:szCs w:val="24"/>
              </w:rPr>
              <w:t>Почебутова Виктория</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47" w:type="dxa"/>
          </w:tcPr>
          <w:p w:rsidR="000A7E88" w:rsidRPr="000A7E88" w:rsidRDefault="000A7E88" w:rsidP="00AE4968">
            <w:pPr>
              <w:spacing w:before="2"/>
              <w:jc w:val="center"/>
              <w:rPr>
                <w:sz w:val="24"/>
                <w:szCs w:val="24"/>
              </w:rPr>
            </w:pPr>
            <w:r w:rsidRPr="000A7E88">
              <w:rPr>
                <w:sz w:val="24"/>
                <w:szCs w:val="24"/>
              </w:rPr>
              <w:t>8 класс</w:t>
            </w:r>
          </w:p>
        </w:tc>
        <w:tc>
          <w:tcPr>
            <w:tcW w:w="2264" w:type="dxa"/>
          </w:tcPr>
          <w:p w:rsidR="000A7E88" w:rsidRPr="000A7E88" w:rsidRDefault="000A7E88" w:rsidP="00AE4968">
            <w:pPr>
              <w:spacing w:before="2"/>
              <w:jc w:val="center"/>
              <w:rPr>
                <w:sz w:val="24"/>
                <w:szCs w:val="24"/>
              </w:rPr>
            </w:pPr>
            <w:r w:rsidRPr="000A7E88">
              <w:rPr>
                <w:sz w:val="24"/>
                <w:szCs w:val="24"/>
              </w:rPr>
              <w:t>Мирошников Алексей</w:t>
            </w:r>
          </w:p>
        </w:tc>
        <w:tc>
          <w:tcPr>
            <w:tcW w:w="1284" w:type="dxa"/>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bl>
    <w:p w:rsidR="000A7E88" w:rsidRPr="000A7E88" w:rsidRDefault="000A7E88" w:rsidP="000A7E88">
      <w:pPr>
        <w:rPr>
          <w:sz w:val="24"/>
          <w:szCs w:val="24"/>
        </w:rPr>
      </w:pPr>
    </w:p>
    <w:p w:rsidR="000A7E88" w:rsidRPr="000A7E88" w:rsidRDefault="000A7E88" w:rsidP="000A7E88">
      <w:pPr>
        <w:spacing w:before="2"/>
        <w:jc w:val="center"/>
        <w:rPr>
          <w:b/>
          <w:sz w:val="24"/>
          <w:szCs w:val="24"/>
        </w:rPr>
      </w:pPr>
      <w:r w:rsidRPr="000A7E88">
        <w:rPr>
          <w:sz w:val="24"/>
          <w:szCs w:val="24"/>
        </w:rPr>
        <w:t xml:space="preserve">          </w:t>
      </w:r>
      <w:r w:rsidRPr="000A7E88">
        <w:rPr>
          <w:b/>
          <w:sz w:val="24"/>
          <w:szCs w:val="24"/>
        </w:rPr>
        <w:t>Динамика качества  обучения  учащихся с ОВЗ по физике</w:t>
      </w:r>
    </w:p>
    <w:tbl>
      <w:tblPr>
        <w:tblStyle w:val="ae"/>
        <w:tblW w:w="10206" w:type="dxa"/>
        <w:tblInd w:w="108" w:type="dxa"/>
        <w:tblLayout w:type="fixed"/>
        <w:tblLook w:val="04A0" w:firstRow="1" w:lastRow="0" w:firstColumn="1" w:lastColumn="0" w:noHBand="0" w:noVBand="1"/>
      </w:tblPr>
      <w:tblGrid>
        <w:gridCol w:w="850"/>
        <w:gridCol w:w="2262"/>
        <w:gridCol w:w="7"/>
        <w:gridCol w:w="1276"/>
        <w:gridCol w:w="1134"/>
        <w:gridCol w:w="1275"/>
        <w:gridCol w:w="1276"/>
        <w:gridCol w:w="851"/>
        <w:gridCol w:w="1275"/>
      </w:tblGrid>
      <w:tr w:rsidR="000A7E88" w:rsidRPr="000A7E88" w:rsidTr="00AE4968">
        <w:trPr>
          <w:trHeight w:val="520"/>
        </w:trPr>
        <w:tc>
          <w:tcPr>
            <w:tcW w:w="850" w:type="dxa"/>
          </w:tcPr>
          <w:p w:rsidR="000A7E88" w:rsidRPr="000A7E88" w:rsidRDefault="000A7E88" w:rsidP="00AE4968">
            <w:pPr>
              <w:spacing w:before="2"/>
              <w:jc w:val="center"/>
              <w:rPr>
                <w:sz w:val="24"/>
                <w:szCs w:val="24"/>
              </w:rPr>
            </w:pPr>
            <w:r w:rsidRPr="000A7E88">
              <w:rPr>
                <w:sz w:val="24"/>
                <w:szCs w:val="24"/>
              </w:rPr>
              <w:t>класс</w:t>
            </w:r>
          </w:p>
        </w:tc>
        <w:tc>
          <w:tcPr>
            <w:tcW w:w="2262" w:type="dxa"/>
          </w:tcPr>
          <w:p w:rsidR="000A7E88" w:rsidRPr="000A7E88" w:rsidRDefault="000A7E88" w:rsidP="00AE4968">
            <w:pPr>
              <w:spacing w:before="2"/>
              <w:jc w:val="center"/>
              <w:rPr>
                <w:sz w:val="24"/>
                <w:szCs w:val="24"/>
              </w:rPr>
            </w:pPr>
            <w:r w:rsidRPr="000A7E88">
              <w:rPr>
                <w:sz w:val="24"/>
                <w:szCs w:val="24"/>
              </w:rPr>
              <w:t>Ф. И.</w:t>
            </w:r>
          </w:p>
        </w:tc>
        <w:tc>
          <w:tcPr>
            <w:tcW w:w="1283" w:type="dxa"/>
            <w:gridSpan w:val="2"/>
          </w:tcPr>
          <w:p w:rsidR="000A7E88" w:rsidRPr="000A7E88" w:rsidRDefault="000A7E88" w:rsidP="00AE4968">
            <w:pPr>
              <w:spacing w:before="2"/>
              <w:jc w:val="center"/>
              <w:rPr>
                <w:sz w:val="24"/>
                <w:szCs w:val="24"/>
              </w:rPr>
            </w:pPr>
            <w:r w:rsidRPr="000A7E88">
              <w:rPr>
                <w:sz w:val="24"/>
                <w:szCs w:val="24"/>
                <w:lang w:val="en-US"/>
              </w:rPr>
              <w:t>I</w:t>
            </w:r>
            <w:r w:rsidRPr="000A7E88">
              <w:rPr>
                <w:sz w:val="24"/>
                <w:szCs w:val="24"/>
              </w:rPr>
              <w:t xml:space="preserve"> четверть</w:t>
            </w:r>
          </w:p>
        </w:tc>
        <w:tc>
          <w:tcPr>
            <w:tcW w:w="1134" w:type="dxa"/>
          </w:tcPr>
          <w:p w:rsidR="000A7E88" w:rsidRPr="000A7E88" w:rsidRDefault="000A7E88" w:rsidP="00AE4968">
            <w:pPr>
              <w:spacing w:before="2"/>
              <w:jc w:val="center"/>
              <w:rPr>
                <w:sz w:val="24"/>
                <w:szCs w:val="24"/>
              </w:rPr>
            </w:pPr>
            <w:r w:rsidRPr="000A7E88">
              <w:rPr>
                <w:sz w:val="24"/>
                <w:szCs w:val="24"/>
                <w:lang w:val="en-US"/>
              </w:rPr>
              <w:t>II</w:t>
            </w:r>
            <w:r w:rsidRPr="000A7E88">
              <w:rPr>
                <w:sz w:val="24"/>
                <w:szCs w:val="24"/>
              </w:rPr>
              <w:t xml:space="preserve"> четверть</w:t>
            </w:r>
          </w:p>
        </w:tc>
        <w:tc>
          <w:tcPr>
            <w:tcW w:w="1275" w:type="dxa"/>
          </w:tcPr>
          <w:p w:rsidR="000A7E88" w:rsidRPr="000A7E88" w:rsidRDefault="000A7E88" w:rsidP="00AE4968">
            <w:pPr>
              <w:spacing w:before="2"/>
              <w:jc w:val="center"/>
              <w:rPr>
                <w:sz w:val="24"/>
                <w:szCs w:val="24"/>
              </w:rPr>
            </w:pPr>
            <w:r w:rsidRPr="000A7E88">
              <w:rPr>
                <w:sz w:val="24"/>
                <w:szCs w:val="24"/>
                <w:lang w:val="en-US"/>
              </w:rPr>
              <w:t>III</w:t>
            </w:r>
            <w:r w:rsidRPr="000A7E88">
              <w:rPr>
                <w:sz w:val="24"/>
                <w:szCs w:val="24"/>
              </w:rPr>
              <w:t xml:space="preserve"> четверть</w:t>
            </w:r>
          </w:p>
        </w:tc>
        <w:tc>
          <w:tcPr>
            <w:tcW w:w="1276" w:type="dxa"/>
          </w:tcPr>
          <w:p w:rsidR="000A7E88" w:rsidRPr="000A7E88" w:rsidRDefault="000A7E88" w:rsidP="00AE4968">
            <w:pPr>
              <w:spacing w:before="2"/>
              <w:jc w:val="center"/>
              <w:rPr>
                <w:sz w:val="24"/>
                <w:szCs w:val="24"/>
              </w:rPr>
            </w:pPr>
            <w:r w:rsidRPr="000A7E88">
              <w:rPr>
                <w:sz w:val="24"/>
                <w:szCs w:val="24"/>
                <w:lang w:val="en-US"/>
              </w:rPr>
              <w:t>IV</w:t>
            </w:r>
            <w:r w:rsidRPr="000A7E88">
              <w:rPr>
                <w:sz w:val="24"/>
                <w:szCs w:val="24"/>
              </w:rPr>
              <w:t>четверть</w:t>
            </w:r>
          </w:p>
        </w:tc>
        <w:tc>
          <w:tcPr>
            <w:tcW w:w="851" w:type="dxa"/>
          </w:tcPr>
          <w:p w:rsidR="000A7E88" w:rsidRPr="000A7E88" w:rsidRDefault="000A7E88" w:rsidP="00AE4968">
            <w:pPr>
              <w:spacing w:before="2"/>
              <w:jc w:val="center"/>
              <w:rPr>
                <w:sz w:val="24"/>
                <w:szCs w:val="24"/>
              </w:rPr>
            </w:pPr>
            <w:r w:rsidRPr="000A7E88">
              <w:rPr>
                <w:sz w:val="24"/>
                <w:szCs w:val="24"/>
              </w:rPr>
              <w:t>год</w:t>
            </w:r>
          </w:p>
        </w:tc>
        <w:tc>
          <w:tcPr>
            <w:tcW w:w="1275" w:type="dxa"/>
          </w:tcPr>
          <w:p w:rsidR="000A7E88" w:rsidRPr="000A7E88" w:rsidRDefault="000A7E88" w:rsidP="00AE4968">
            <w:pPr>
              <w:spacing w:before="2"/>
              <w:jc w:val="center"/>
              <w:rPr>
                <w:sz w:val="24"/>
                <w:szCs w:val="24"/>
              </w:rPr>
            </w:pPr>
            <w:r w:rsidRPr="000A7E88">
              <w:rPr>
                <w:sz w:val="24"/>
                <w:szCs w:val="24"/>
              </w:rPr>
              <w:t>вывод</w:t>
            </w:r>
          </w:p>
        </w:tc>
      </w:tr>
      <w:tr w:rsidR="000A7E88" w:rsidRPr="000A7E88" w:rsidTr="00AE4968">
        <w:trPr>
          <w:trHeight w:val="259"/>
        </w:trPr>
        <w:tc>
          <w:tcPr>
            <w:tcW w:w="850" w:type="dxa"/>
          </w:tcPr>
          <w:p w:rsidR="000A7E88" w:rsidRPr="000A7E88" w:rsidRDefault="000A7E88" w:rsidP="00AE4968">
            <w:pPr>
              <w:spacing w:before="2"/>
              <w:jc w:val="center"/>
              <w:rPr>
                <w:sz w:val="24"/>
                <w:szCs w:val="24"/>
              </w:rPr>
            </w:pPr>
            <w:r w:rsidRPr="000A7E88">
              <w:rPr>
                <w:sz w:val="24"/>
                <w:szCs w:val="24"/>
              </w:rPr>
              <w:t>7 класс</w:t>
            </w:r>
          </w:p>
        </w:tc>
        <w:tc>
          <w:tcPr>
            <w:tcW w:w="2262" w:type="dxa"/>
          </w:tcPr>
          <w:p w:rsidR="000A7E88" w:rsidRPr="000A7E88" w:rsidRDefault="000A7E88" w:rsidP="00AE4968">
            <w:pPr>
              <w:spacing w:before="2"/>
              <w:jc w:val="center"/>
              <w:rPr>
                <w:sz w:val="24"/>
                <w:szCs w:val="24"/>
              </w:rPr>
            </w:pPr>
            <w:r w:rsidRPr="000A7E88">
              <w:rPr>
                <w:sz w:val="24"/>
                <w:szCs w:val="24"/>
              </w:rPr>
              <w:t>Почебутова Виктория</w:t>
            </w:r>
          </w:p>
        </w:tc>
        <w:tc>
          <w:tcPr>
            <w:tcW w:w="1283" w:type="dxa"/>
            <w:gridSpan w:val="2"/>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50" w:type="dxa"/>
          </w:tcPr>
          <w:p w:rsidR="000A7E88" w:rsidRPr="000A7E88" w:rsidRDefault="000A7E88" w:rsidP="00AE4968">
            <w:pPr>
              <w:spacing w:before="2"/>
              <w:jc w:val="center"/>
              <w:rPr>
                <w:sz w:val="24"/>
                <w:szCs w:val="24"/>
              </w:rPr>
            </w:pPr>
            <w:r w:rsidRPr="000A7E88">
              <w:rPr>
                <w:sz w:val="24"/>
                <w:szCs w:val="24"/>
              </w:rPr>
              <w:t>8 класс</w:t>
            </w:r>
          </w:p>
        </w:tc>
        <w:tc>
          <w:tcPr>
            <w:tcW w:w="2262" w:type="dxa"/>
          </w:tcPr>
          <w:p w:rsidR="000A7E88" w:rsidRPr="000A7E88" w:rsidRDefault="000A7E88" w:rsidP="00AE4968">
            <w:pPr>
              <w:spacing w:before="2"/>
              <w:jc w:val="center"/>
              <w:rPr>
                <w:sz w:val="24"/>
                <w:szCs w:val="24"/>
              </w:rPr>
            </w:pPr>
            <w:r w:rsidRPr="000A7E88">
              <w:rPr>
                <w:sz w:val="24"/>
                <w:szCs w:val="24"/>
              </w:rPr>
              <w:t>Мирошников Алексей</w:t>
            </w:r>
          </w:p>
        </w:tc>
        <w:tc>
          <w:tcPr>
            <w:tcW w:w="1283" w:type="dxa"/>
            <w:gridSpan w:val="2"/>
          </w:tcPr>
          <w:p w:rsidR="000A7E88" w:rsidRPr="000A7E88" w:rsidRDefault="000A7E88" w:rsidP="00AE4968">
            <w:pPr>
              <w:spacing w:before="2"/>
              <w:jc w:val="center"/>
              <w:rPr>
                <w:sz w:val="24"/>
                <w:szCs w:val="24"/>
              </w:rPr>
            </w:pPr>
            <w:r w:rsidRPr="000A7E88">
              <w:rPr>
                <w:sz w:val="24"/>
                <w:szCs w:val="24"/>
              </w:rPr>
              <w:t>4</w:t>
            </w:r>
          </w:p>
        </w:tc>
        <w:tc>
          <w:tcPr>
            <w:tcW w:w="1134"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4</w:t>
            </w:r>
          </w:p>
        </w:tc>
        <w:tc>
          <w:tcPr>
            <w:tcW w:w="1276" w:type="dxa"/>
          </w:tcPr>
          <w:p w:rsidR="000A7E88" w:rsidRPr="000A7E88" w:rsidRDefault="000A7E88" w:rsidP="00AE4968">
            <w:pPr>
              <w:spacing w:before="2"/>
              <w:jc w:val="center"/>
              <w:rPr>
                <w:sz w:val="24"/>
                <w:szCs w:val="24"/>
              </w:rPr>
            </w:pPr>
            <w:r w:rsidRPr="000A7E88">
              <w:rPr>
                <w:sz w:val="24"/>
                <w:szCs w:val="24"/>
              </w:rPr>
              <w:t>4</w:t>
            </w:r>
          </w:p>
        </w:tc>
        <w:tc>
          <w:tcPr>
            <w:tcW w:w="851" w:type="dxa"/>
          </w:tcPr>
          <w:p w:rsidR="000A7E88" w:rsidRPr="000A7E88" w:rsidRDefault="000A7E88" w:rsidP="00AE4968">
            <w:pPr>
              <w:spacing w:before="2"/>
              <w:jc w:val="center"/>
              <w:rPr>
                <w:sz w:val="24"/>
                <w:szCs w:val="24"/>
              </w:rPr>
            </w:pPr>
            <w:r w:rsidRPr="000A7E88">
              <w:rPr>
                <w:sz w:val="24"/>
                <w:szCs w:val="24"/>
              </w:rPr>
              <w:t>4</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50" w:type="dxa"/>
          </w:tcPr>
          <w:p w:rsidR="000A7E88" w:rsidRPr="000A7E88" w:rsidRDefault="000A7E88" w:rsidP="00AE4968">
            <w:pPr>
              <w:rPr>
                <w:sz w:val="24"/>
                <w:szCs w:val="24"/>
              </w:rPr>
            </w:pPr>
          </w:p>
        </w:tc>
        <w:tc>
          <w:tcPr>
            <w:tcW w:w="2269" w:type="dxa"/>
            <w:gridSpan w:val="2"/>
          </w:tcPr>
          <w:p w:rsidR="000A7E88" w:rsidRPr="000A7E88" w:rsidRDefault="000A7E88" w:rsidP="00AE4968">
            <w:pPr>
              <w:rPr>
                <w:sz w:val="24"/>
                <w:szCs w:val="24"/>
              </w:rPr>
            </w:pPr>
          </w:p>
        </w:tc>
        <w:tc>
          <w:tcPr>
            <w:tcW w:w="2410" w:type="dxa"/>
            <w:gridSpan w:val="2"/>
          </w:tcPr>
          <w:p w:rsidR="000A7E88" w:rsidRPr="000A7E88" w:rsidRDefault="000A7E88" w:rsidP="00AE4968">
            <w:pPr>
              <w:rPr>
                <w:sz w:val="24"/>
                <w:szCs w:val="24"/>
              </w:rPr>
            </w:pPr>
            <w:r w:rsidRPr="000A7E88">
              <w:rPr>
                <w:sz w:val="24"/>
                <w:szCs w:val="24"/>
              </w:rPr>
              <w:t>1 полугодие</w:t>
            </w:r>
          </w:p>
        </w:tc>
        <w:tc>
          <w:tcPr>
            <w:tcW w:w="2551" w:type="dxa"/>
            <w:gridSpan w:val="2"/>
          </w:tcPr>
          <w:p w:rsidR="000A7E88" w:rsidRPr="000A7E88" w:rsidRDefault="000A7E88" w:rsidP="00AE4968">
            <w:pPr>
              <w:rPr>
                <w:sz w:val="24"/>
                <w:szCs w:val="24"/>
              </w:rPr>
            </w:pPr>
            <w:r w:rsidRPr="000A7E88">
              <w:rPr>
                <w:sz w:val="24"/>
                <w:szCs w:val="24"/>
              </w:rPr>
              <w:t>2 полугодие</w:t>
            </w:r>
          </w:p>
        </w:tc>
        <w:tc>
          <w:tcPr>
            <w:tcW w:w="851" w:type="dxa"/>
          </w:tcPr>
          <w:p w:rsidR="000A7E88" w:rsidRPr="000A7E88" w:rsidRDefault="000A7E88" w:rsidP="00AE4968">
            <w:pPr>
              <w:rPr>
                <w:sz w:val="24"/>
                <w:szCs w:val="24"/>
              </w:rPr>
            </w:pPr>
            <w:r w:rsidRPr="000A7E88">
              <w:rPr>
                <w:sz w:val="24"/>
                <w:szCs w:val="24"/>
              </w:rPr>
              <w:t>год</w:t>
            </w:r>
          </w:p>
        </w:tc>
        <w:tc>
          <w:tcPr>
            <w:tcW w:w="1275" w:type="dxa"/>
          </w:tcPr>
          <w:p w:rsidR="000A7E88" w:rsidRPr="000A7E88" w:rsidRDefault="000A7E88" w:rsidP="00AE4968">
            <w:pPr>
              <w:rPr>
                <w:sz w:val="24"/>
                <w:szCs w:val="24"/>
              </w:rPr>
            </w:pPr>
            <w:r w:rsidRPr="000A7E88">
              <w:rPr>
                <w:sz w:val="24"/>
                <w:szCs w:val="24"/>
              </w:rPr>
              <w:t>вывод</w:t>
            </w:r>
          </w:p>
        </w:tc>
      </w:tr>
      <w:tr w:rsidR="000A7E88" w:rsidRPr="000A7E88" w:rsidTr="00AE4968">
        <w:tc>
          <w:tcPr>
            <w:tcW w:w="850" w:type="dxa"/>
          </w:tcPr>
          <w:p w:rsidR="000A7E88" w:rsidRPr="000A7E88" w:rsidRDefault="000A7E88" w:rsidP="00AE4968">
            <w:pPr>
              <w:rPr>
                <w:sz w:val="24"/>
                <w:szCs w:val="24"/>
              </w:rPr>
            </w:pPr>
            <w:r w:rsidRPr="000A7E88">
              <w:rPr>
                <w:sz w:val="24"/>
                <w:szCs w:val="24"/>
              </w:rPr>
              <w:t>10 класс</w:t>
            </w:r>
          </w:p>
        </w:tc>
        <w:tc>
          <w:tcPr>
            <w:tcW w:w="2269" w:type="dxa"/>
            <w:gridSpan w:val="2"/>
          </w:tcPr>
          <w:p w:rsidR="000A7E88" w:rsidRPr="000A7E88" w:rsidRDefault="000A7E88" w:rsidP="00AE4968">
            <w:pPr>
              <w:rPr>
                <w:sz w:val="24"/>
                <w:szCs w:val="24"/>
              </w:rPr>
            </w:pPr>
            <w:r w:rsidRPr="000A7E88">
              <w:rPr>
                <w:sz w:val="24"/>
                <w:szCs w:val="24"/>
              </w:rPr>
              <w:t>Таратина Диана</w:t>
            </w:r>
          </w:p>
        </w:tc>
        <w:tc>
          <w:tcPr>
            <w:tcW w:w="2410" w:type="dxa"/>
            <w:gridSpan w:val="2"/>
          </w:tcPr>
          <w:p w:rsidR="000A7E88" w:rsidRPr="000A7E88" w:rsidRDefault="000A7E88" w:rsidP="00AE4968">
            <w:pPr>
              <w:rPr>
                <w:sz w:val="24"/>
                <w:szCs w:val="24"/>
              </w:rPr>
            </w:pPr>
            <w:r w:rsidRPr="000A7E88">
              <w:rPr>
                <w:sz w:val="24"/>
                <w:szCs w:val="24"/>
              </w:rPr>
              <w:t>3</w:t>
            </w:r>
          </w:p>
        </w:tc>
        <w:tc>
          <w:tcPr>
            <w:tcW w:w="2551" w:type="dxa"/>
            <w:gridSpan w:val="2"/>
          </w:tcPr>
          <w:p w:rsidR="000A7E88" w:rsidRPr="000A7E88" w:rsidRDefault="000A7E88" w:rsidP="00AE4968">
            <w:pPr>
              <w:rPr>
                <w:sz w:val="24"/>
                <w:szCs w:val="24"/>
              </w:rPr>
            </w:pPr>
            <w:r w:rsidRPr="000A7E88">
              <w:rPr>
                <w:sz w:val="24"/>
                <w:szCs w:val="24"/>
              </w:rPr>
              <w:t>3</w:t>
            </w:r>
          </w:p>
        </w:tc>
        <w:tc>
          <w:tcPr>
            <w:tcW w:w="851" w:type="dxa"/>
          </w:tcPr>
          <w:p w:rsidR="000A7E88" w:rsidRPr="000A7E88" w:rsidRDefault="000A7E88" w:rsidP="00AE4968">
            <w:pPr>
              <w:rPr>
                <w:sz w:val="24"/>
                <w:szCs w:val="24"/>
              </w:rPr>
            </w:pPr>
            <w:r w:rsidRPr="000A7E88">
              <w:rPr>
                <w:sz w:val="24"/>
                <w:szCs w:val="24"/>
              </w:rPr>
              <w:t>3</w:t>
            </w:r>
          </w:p>
        </w:tc>
        <w:tc>
          <w:tcPr>
            <w:tcW w:w="1275" w:type="dxa"/>
          </w:tcPr>
          <w:p w:rsidR="000A7E88" w:rsidRPr="000A7E88" w:rsidRDefault="000A7E88" w:rsidP="00AE4968">
            <w:pPr>
              <w:rPr>
                <w:sz w:val="24"/>
                <w:szCs w:val="24"/>
              </w:rPr>
            </w:pPr>
            <w:r w:rsidRPr="000A7E88">
              <w:rPr>
                <w:sz w:val="24"/>
                <w:szCs w:val="24"/>
              </w:rPr>
              <w:t>стабильно</w:t>
            </w:r>
          </w:p>
        </w:tc>
      </w:tr>
    </w:tbl>
    <w:p w:rsidR="000A7E88" w:rsidRPr="000A7E88" w:rsidRDefault="000A7E88" w:rsidP="000A7E88">
      <w:pPr>
        <w:rPr>
          <w:sz w:val="24"/>
          <w:szCs w:val="24"/>
        </w:rPr>
      </w:pPr>
    </w:p>
    <w:p w:rsidR="000A7E88" w:rsidRPr="000A7E88" w:rsidRDefault="000A7E88" w:rsidP="000A7E88">
      <w:pPr>
        <w:spacing w:before="2"/>
        <w:jc w:val="center"/>
        <w:rPr>
          <w:b/>
          <w:sz w:val="24"/>
          <w:szCs w:val="24"/>
        </w:rPr>
      </w:pPr>
      <w:r w:rsidRPr="000A7E88">
        <w:rPr>
          <w:sz w:val="24"/>
          <w:szCs w:val="24"/>
        </w:rPr>
        <w:t xml:space="preserve">          </w:t>
      </w:r>
      <w:r w:rsidRPr="000A7E88">
        <w:rPr>
          <w:b/>
          <w:sz w:val="24"/>
          <w:szCs w:val="24"/>
        </w:rPr>
        <w:t>Динамика качества  обучения  учащихся с ОВЗ по химии</w:t>
      </w:r>
    </w:p>
    <w:tbl>
      <w:tblPr>
        <w:tblStyle w:val="ae"/>
        <w:tblW w:w="10206" w:type="dxa"/>
        <w:tblInd w:w="108" w:type="dxa"/>
        <w:tblLayout w:type="fixed"/>
        <w:tblLook w:val="04A0" w:firstRow="1" w:lastRow="0" w:firstColumn="1" w:lastColumn="0" w:noHBand="0" w:noVBand="1"/>
      </w:tblPr>
      <w:tblGrid>
        <w:gridCol w:w="850"/>
        <w:gridCol w:w="2262"/>
        <w:gridCol w:w="7"/>
        <w:gridCol w:w="1276"/>
        <w:gridCol w:w="1134"/>
        <w:gridCol w:w="1275"/>
        <w:gridCol w:w="1276"/>
        <w:gridCol w:w="851"/>
        <w:gridCol w:w="1275"/>
      </w:tblGrid>
      <w:tr w:rsidR="000A7E88" w:rsidRPr="000A7E88" w:rsidTr="00AE4968">
        <w:trPr>
          <w:trHeight w:val="520"/>
        </w:trPr>
        <w:tc>
          <w:tcPr>
            <w:tcW w:w="850" w:type="dxa"/>
          </w:tcPr>
          <w:p w:rsidR="000A7E88" w:rsidRPr="000A7E88" w:rsidRDefault="000A7E88" w:rsidP="00AE4968">
            <w:pPr>
              <w:spacing w:before="2"/>
              <w:jc w:val="center"/>
              <w:rPr>
                <w:sz w:val="24"/>
                <w:szCs w:val="24"/>
              </w:rPr>
            </w:pPr>
            <w:r w:rsidRPr="000A7E88">
              <w:rPr>
                <w:sz w:val="24"/>
                <w:szCs w:val="24"/>
              </w:rPr>
              <w:t>класс</w:t>
            </w:r>
          </w:p>
        </w:tc>
        <w:tc>
          <w:tcPr>
            <w:tcW w:w="2262" w:type="dxa"/>
          </w:tcPr>
          <w:p w:rsidR="000A7E88" w:rsidRPr="000A7E88" w:rsidRDefault="000A7E88" w:rsidP="00AE4968">
            <w:pPr>
              <w:spacing w:before="2"/>
              <w:jc w:val="center"/>
              <w:rPr>
                <w:sz w:val="24"/>
                <w:szCs w:val="24"/>
              </w:rPr>
            </w:pPr>
            <w:r w:rsidRPr="000A7E88">
              <w:rPr>
                <w:sz w:val="24"/>
                <w:szCs w:val="24"/>
              </w:rPr>
              <w:t>Ф. И.</w:t>
            </w:r>
          </w:p>
        </w:tc>
        <w:tc>
          <w:tcPr>
            <w:tcW w:w="1283" w:type="dxa"/>
            <w:gridSpan w:val="2"/>
          </w:tcPr>
          <w:p w:rsidR="000A7E88" w:rsidRPr="000A7E88" w:rsidRDefault="000A7E88" w:rsidP="00AE4968">
            <w:pPr>
              <w:spacing w:before="2"/>
              <w:jc w:val="center"/>
              <w:rPr>
                <w:sz w:val="24"/>
                <w:szCs w:val="24"/>
              </w:rPr>
            </w:pPr>
            <w:r w:rsidRPr="000A7E88">
              <w:rPr>
                <w:sz w:val="24"/>
                <w:szCs w:val="24"/>
                <w:lang w:val="en-US"/>
              </w:rPr>
              <w:t>I</w:t>
            </w:r>
            <w:r w:rsidRPr="000A7E88">
              <w:rPr>
                <w:sz w:val="24"/>
                <w:szCs w:val="24"/>
              </w:rPr>
              <w:t xml:space="preserve"> четверть</w:t>
            </w:r>
          </w:p>
        </w:tc>
        <w:tc>
          <w:tcPr>
            <w:tcW w:w="1134" w:type="dxa"/>
          </w:tcPr>
          <w:p w:rsidR="000A7E88" w:rsidRPr="000A7E88" w:rsidRDefault="000A7E88" w:rsidP="00AE4968">
            <w:pPr>
              <w:spacing w:before="2"/>
              <w:jc w:val="center"/>
              <w:rPr>
                <w:sz w:val="24"/>
                <w:szCs w:val="24"/>
              </w:rPr>
            </w:pPr>
            <w:r w:rsidRPr="000A7E88">
              <w:rPr>
                <w:sz w:val="24"/>
                <w:szCs w:val="24"/>
                <w:lang w:val="en-US"/>
              </w:rPr>
              <w:t>II</w:t>
            </w:r>
            <w:r w:rsidRPr="000A7E88">
              <w:rPr>
                <w:sz w:val="24"/>
                <w:szCs w:val="24"/>
              </w:rPr>
              <w:t xml:space="preserve"> четверть</w:t>
            </w:r>
          </w:p>
        </w:tc>
        <w:tc>
          <w:tcPr>
            <w:tcW w:w="1275" w:type="dxa"/>
          </w:tcPr>
          <w:p w:rsidR="000A7E88" w:rsidRPr="000A7E88" w:rsidRDefault="000A7E88" w:rsidP="00AE4968">
            <w:pPr>
              <w:spacing w:before="2"/>
              <w:jc w:val="center"/>
              <w:rPr>
                <w:sz w:val="24"/>
                <w:szCs w:val="24"/>
              </w:rPr>
            </w:pPr>
            <w:r w:rsidRPr="000A7E88">
              <w:rPr>
                <w:sz w:val="24"/>
                <w:szCs w:val="24"/>
                <w:lang w:val="en-US"/>
              </w:rPr>
              <w:t>III</w:t>
            </w:r>
            <w:r w:rsidRPr="000A7E88">
              <w:rPr>
                <w:sz w:val="24"/>
                <w:szCs w:val="24"/>
              </w:rPr>
              <w:t xml:space="preserve"> четверть</w:t>
            </w:r>
          </w:p>
        </w:tc>
        <w:tc>
          <w:tcPr>
            <w:tcW w:w="1276" w:type="dxa"/>
          </w:tcPr>
          <w:p w:rsidR="000A7E88" w:rsidRPr="000A7E88" w:rsidRDefault="000A7E88" w:rsidP="00AE4968">
            <w:pPr>
              <w:spacing w:before="2"/>
              <w:jc w:val="center"/>
              <w:rPr>
                <w:sz w:val="24"/>
                <w:szCs w:val="24"/>
              </w:rPr>
            </w:pPr>
            <w:r w:rsidRPr="000A7E88">
              <w:rPr>
                <w:sz w:val="24"/>
                <w:szCs w:val="24"/>
                <w:lang w:val="en-US"/>
              </w:rPr>
              <w:t>IV</w:t>
            </w:r>
            <w:r w:rsidRPr="000A7E88">
              <w:rPr>
                <w:sz w:val="24"/>
                <w:szCs w:val="24"/>
              </w:rPr>
              <w:t>четверть</w:t>
            </w:r>
          </w:p>
        </w:tc>
        <w:tc>
          <w:tcPr>
            <w:tcW w:w="851" w:type="dxa"/>
          </w:tcPr>
          <w:p w:rsidR="000A7E88" w:rsidRPr="000A7E88" w:rsidRDefault="000A7E88" w:rsidP="00AE4968">
            <w:pPr>
              <w:spacing w:before="2"/>
              <w:jc w:val="center"/>
              <w:rPr>
                <w:sz w:val="24"/>
                <w:szCs w:val="24"/>
              </w:rPr>
            </w:pPr>
            <w:r w:rsidRPr="000A7E88">
              <w:rPr>
                <w:sz w:val="24"/>
                <w:szCs w:val="24"/>
              </w:rPr>
              <w:t>год</w:t>
            </w:r>
          </w:p>
        </w:tc>
        <w:tc>
          <w:tcPr>
            <w:tcW w:w="1275" w:type="dxa"/>
          </w:tcPr>
          <w:p w:rsidR="000A7E88" w:rsidRPr="000A7E88" w:rsidRDefault="000A7E88" w:rsidP="00AE4968">
            <w:pPr>
              <w:spacing w:before="2"/>
              <w:jc w:val="center"/>
              <w:rPr>
                <w:sz w:val="24"/>
                <w:szCs w:val="24"/>
              </w:rPr>
            </w:pPr>
            <w:r w:rsidRPr="000A7E88">
              <w:rPr>
                <w:sz w:val="24"/>
                <w:szCs w:val="24"/>
              </w:rPr>
              <w:t>вывод</w:t>
            </w:r>
          </w:p>
        </w:tc>
      </w:tr>
      <w:tr w:rsidR="000A7E88" w:rsidRPr="000A7E88" w:rsidTr="00AE4968">
        <w:tc>
          <w:tcPr>
            <w:tcW w:w="850" w:type="dxa"/>
          </w:tcPr>
          <w:p w:rsidR="000A7E88" w:rsidRPr="000A7E88" w:rsidRDefault="000A7E88" w:rsidP="00AE4968">
            <w:pPr>
              <w:spacing w:before="2"/>
              <w:jc w:val="center"/>
              <w:rPr>
                <w:sz w:val="24"/>
                <w:szCs w:val="24"/>
              </w:rPr>
            </w:pPr>
            <w:r w:rsidRPr="000A7E88">
              <w:rPr>
                <w:sz w:val="24"/>
                <w:szCs w:val="24"/>
              </w:rPr>
              <w:t>8 класс</w:t>
            </w:r>
          </w:p>
        </w:tc>
        <w:tc>
          <w:tcPr>
            <w:tcW w:w="2262" w:type="dxa"/>
          </w:tcPr>
          <w:p w:rsidR="000A7E88" w:rsidRPr="000A7E88" w:rsidRDefault="000A7E88" w:rsidP="00AE4968">
            <w:pPr>
              <w:spacing w:before="2"/>
              <w:jc w:val="center"/>
              <w:rPr>
                <w:sz w:val="24"/>
                <w:szCs w:val="24"/>
              </w:rPr>
            </w:pPr>
            <w:r w:rsidRPr="000A7E88">
              <w:rPr>
                <w:sz w:val="24"/>
                <w:szCs w:val="24"/>
              </w:rPr>
              <w:t>Мирошников Алексей</w:t>
            </w:r>
          </w:p>
        </w:tc>
        <w:tc>
          <w:tcPr>
            <w:tcW w:w="1283" w:type="dxa"/>
            <w:gridSpan w:val="2"/>
          </w:tcPr>
          <w:p w:rsidR="000A7E88" w:rsidRPr="000A7E88" w:rsidRDefault="000A7E88" w:rsidP="00AE4968">
            <w:pPr>
              <w:spacing w:before="2"/>
              <w:jc w:val="center"/>
              <w:rPr>
                <w:sz w:val="24"/>
                <w:szCs w:val="24"/>
              </w:rPr>
            </w:pPr>
            <w:r w:rsidRPr="000A7E88">
              <w:rPr>
                <w:sz w:val="24"/>
                <w:szCs w:val="24"/>
              </w:rPr>
              <w:t>3</w:t>
            </w:r>
          </w:p>
        </w:tc>
        <w:tc>
          <w:tcPr>
            <w:tcW w:w="1134"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3</w:t>
            </w:r>
          </w:p>
        </w:tc>
        <w:tc>
          <w:tcPr>
            <w:tcW w:w="1276" w:type="dxa"/>
          </w:tcPr>
          <w:p w:rsidR="000A7E88" w:rsidRPr="000A7E88" w:rsidRDefault="000A7E88" w:rsidP="00AE4968">
            <w:pPr>
              <w:spacing w:before="2"/>
              <w:jc w:val="center"/>
              <w:rPr>
                <w:sz w:val="24"/>
                <w:szCs w:val="24"/>
              </w:rPr>
            </w:pPr>
            <w:r w:rsidRPr="000A7E88">
              <w:rPr>
                <w:sz w:val="24"/>
                <w:szCs w:val="24"/>
              </w:rPr>
              <w:t>3</w:t>
            </w:r>
          </w:p>
        </w:tc>
        <w:tc>
          <w:tcPr>
            <w:tcW w:w="851" w:type="dxa"/>
          </w:tcPr>
          <w:p w:rsidR="000A7E88" w:rsidRPr="000A7E88" w:rsidRDefault="000A7E88" w:rsidP="00AE4968">
            <w:pPr>
              <w:spacing w:before="2"/>
              <w:jc w:val="center"/>
              <w:rPr>
                <w:sz w:val="24"/>
                <w:szCs w:val="24"/>
              </w:rPr>
            </w:pPr>
            <w:r w:rsidRPr="000A7E88">
              <w:rPr>
                <w:sz w:val="24"/>
                <w:szCs w:val="24"/>
              </w:rPr>
              <w:t>3</w:t>
            </w:r>
          </w:p>
        </w:tc>
        <w:tc>
          <w:tcPr>
            <w:tcW w:w="1275" w:type="dxa"/>
          </w:tcPr>
          <w:p w:rsidR="000A7E88" w:rsidRPr="000A7E88" w:rsidRDefault="000A7E88" w:rsidP="00AE4968">
            <w:pPr>
              <w:spacing w:before="2"/>
              <w:jc w:val="center"/>
              <w:rPr>
                <w:sz w:val="24"/>
                <w:szCs w:val="24"/>
              </w:rPr>
            </w:pPr>
            <w:r w:rsidRPr="000A7E88">
              <w:rPr>
                <w:sz w:val="24"/>
                <w:szCs w:val="24"/>
              </w:rPr>
              <w:t>стабильно</w:t>
            </w:r>
          </w:p>
        </w:tc>
      </w:tr>
      <w:tr w:rsidR="000A7E88" w:rsidRPr="000A7E88" w:rsidTr="00AE4968">
        <w:tc>
          <w:tcPr>
            <w:tcW w:w="850" w:type="dxa"/>
          </w:tcPr>
          <w:p w:rsidR="000A7E88" w:rsidRPr="000A7E88" w:rsidRDefault="000A7E88" w:rsidP="00AE4968">
            <w:pPr>
              <w:rPr>
                <w:sz w:val="24"/>
                <w:szCs w:val="24"/>
              </w:rPr>
            </w:pPr>
          </w:p>
        </w:tc>
        <w:tc>
          <w:tcPr>
            <w:tcW w:w="2269" w:type="dxa"/>
            <w:gridSpan w:val="2"/>
          </w:tcPr>
          <w:p w:rsidR="000A7E88" w:rsidRPr="000A7E88" w:rsidRDefault="000A7E88" w:rsidP="00AE4968">
            <w:pPr>
              <w:rPr>
                <w:sz w:val="24"/>
                <w:szCs w:val="24"/>
              </w:rPr>
            </w:pPr>
          </w:p>
        </w:tc>
        <w:tc>
          <w:tcPr>
            <w:tcW w:w="2410" w:type="dxa"/>
            <w:gridSpan w:val="2"/>
          </w:tcPr>
          <w:p w:rsidR="000A7E88" w:rsidRPr="000A7E88" w:rsidRDefault="000A7E88" w:rsidP="00AE4968">
            <w:pPr>
              <w:rPr>
                <w:sz w:val="24"/>
                <w:szCs w:val="24"/>
              </w:rPr>
            </w:pPr>
            <w:r w:rsidRPr="000A7E88">
              <w:rPr>
                <w:sz w:val="24"/>
                <w:szCs w:val="24"/>
              </w:rPr>
              <w:t>1 полугодие</w:t>
            </w:r>
          </w:p>
        </w:tc>
        <w:tc>
          <w:tcPr>
            <w:tcW w:w="2551" w:type="dxa"/>
            <w:gridSpan w:val="2"/>
          </w:tcPr>
          <w:p w:rsidR="000A7E88" w:rsidRPr="000A7E88" w:rsidRDefault="000A7E88" w:rsidP="00AE4968">
            <w:pPr>
              <w:rPr>
                <w:sz w:val="24"/>
                <w:szCs w:val="24"/>
              </w:rPr>
            </w:pPr>
            <w:r w:rsidRPr="000A7E88">
              <w:rPr>
                <w:sz w:val="24"/>
                <w:szCs w:val="24"/>
              </w:rPr>
              <w:t>2 полугодие</w:t>
            </w:r>
          </w:p>
        </w:tc>
        <w:tc>
          <w:tcPr>
            <w:tcW w:w="851" w:type="dxa"/>
          </w:tcPr>
          <w:p w:rsidR="000A7E88" w:rsidRPr="000A7E88" w:rsidRDefault="000A7E88" w:rsidP="00AE4968">
            <w:pPr>
              <w:rPr>
                <w:sz w:val="24"/>
                <w:szCs w:val="24"/>
              </w:rPr>
            </w:pPr>
            <w:r w:rsidRPr="000A7E88">
              <w:rPr>
                <w:sz w:val="24"/>
                <w:szCs w:val="24"/>
              </w:rPr>
              <w:t>год</w:t>
            </w:r>
          </w:p>
        </w:tc>
        <w:tc>
          <w:tcPr>
            <w:tcW w:w="1275" w:type="dxa"/>
          </w:tcPr>
          <w:p w:rsidR="000A7E88" w:rsidRPr="000A7E88" w:rsidRDefault="000A7E88" w:rsidP="00AE4968">
            <w:pPr>
              <w:rPr>
                <w:sz w:val="24"/>
                <w:szCs w:val="24"/>
              </w:rPr>
            </w:pPr>
            <w:r w:rsidRPr="000A7E88">
              <w:rPr>
                <w:sz w:val="24"/>
                <w:szCs w:val="24"/>
              </w:rPr>
              <w:t>вывод</w:t>
            </w:r>
          </w:p>
        </w:tc>
      </w:tr>
      <w:tr w:rsidR="000A7E88" w:rsidRPr="000A7E88" w:rsidTr="00AE4968">
        <w:tc>
          <w:tcPr>
            <w:tcW w:w="850" w:type="dxa"/>
          </w:tcPr>
          <w:p w:rsidR="000A7E88" w:rsidRPr="000A7E88" w:rsidRDefault="000A7E88" w:rsidP="00AE4968">
            <w:pPr>
              <w:rPr>
                <w:sz w:val="24"/>
                <w:szCs w:val="24"/>
              </w:rPr>
            </w:pPr>
            <w:r w:rsidRPr="000A7E88">
              <w:rPr>
                <w:sz w:val="24"/>
                <w:szCs w:val="24"/>
              </w:rPr>
              <w:t>10 класс</w:t>
            </w:r>
          </w:p>
        </w:tc>
        <w:tc>
          <w:tcPr>
            <w:tcW w:w="2269" w:type="dxa"/>
            <w:gridSpan w:val="2"/>
          </w:tcPr>
          <w:p w:rsidR="000A7E88" w:rsidRPr="000A7E88" w:rsidRDefault="000A7E88" w:rsidP="00AE4968">
            <w:pPr>
              <w:rPr>
                <w:sz w:val="24"/>
                <w:szCs w:val="24"/>
              </w:rPr>
            </w:pPr>
            <w:r w:rsidRPr="000A7E88">
              <w:rPr>
                <w:sz w:val="24"/>
                <w:szCs w:val="24"/>
              </w:rPr>
              <w:t>Таратина Диана</w:t>
            </w:r>
          </w:p>
        </w:tc>
        <w:tc>
          <w:tcPr>
            <w:tcW w:w="2410" w:type="dxa"/>
            <w:gridSpan w:val="2"/>
          </w:tcPr>
          <w:p w:rsidR="000A7E88" w:rsidRPr="000A7E88" w:rsidRDefault="000A7E88" w:rsidP="00AE4968">
            <w:pPr>
              <w:rPr>
                <w:sz w:val="24"/>
                <w:szCs w:val="24"/>
              </w:rPr>
            </w:pPr>
            <w:r w:rsidRPr="000A7E88">
              <w:rPr>
                <w:sz w:val="24"/>
                <w:szCs w:val="24"/>
              </w:rPr>
              <w:t>4</w:t>
            </w:r>
          </w:p>
        </w:tc>
        <w:tc>
          <w:tcPr>
            <w:tcW w:w="2551" w:type="dxa"/>
            <w:gridSpan w:val="2"/>
          </w:tcPr>
          <w:p w:rsidR="000A7E88" w:rsidRPr="000A7E88" w:rsidRDefault="000A7E88" w:rsidP="00AE4968">
            <w:pPr>
              <w:rPr>
                <w:sz w:val="24"/>
                <w:szCs w:val="24"/>
              </w:rPr>
            </w:pPr>
            <w:r w:rsidRPr="000A7E88">
              <w:rPr>
                <w:sz w:val="24"/>
                <w:szCs w:val="24"/>
              </w:rPr>
              <w:t>4</w:t>
            </w:r>
          </w:p>
        </w:tc>
        <w:tc>
          <w:tcPr>
            <w:tcW w:w="851" w:type="dxa"/>
          </w:tcPr>
          <w:p w:rsidR="000A7E88" w:rsidRPr="000A7E88" w:rsidRDefault="000A7E88" w:rsidP="00AE4968">
            <w:pPr>
              <w:rPr>
                <w:sz w:val="24"/>
                <w:szCs w:val="24"/>
              </w:rPr>
            </w:pPr>
            <w:r w:rsidRPr="000A7E88">
              <w:rPr>
                <w:sz w:val="24"/>
                <w:szCs w:val="24"/>
              </w:rPr>
              <w:t>4</w:t>
            </w:r>
          </w:p>
        </w:tc>
        <w:tc>
          <w:tcPr>
            <w:tcW w:w="1275" w:type="dxa"/>
          </w:tcPr>
          <w:p w:rsidR="000A7E88" w:rsidRPr="000A7E88" w:rsidRDefault="000A7E88" w:rsidP="00AE4968">
            <w:pPr>
              <w:rPr>
                <w:sz w:val="24"/>
                <w:szCs w:val="24"/>
              </w:rPr>
            </w:pPr>
            <w:r w:rsidRPr="000A7E88">
              <w:rPr>
                <w:sz w:val="24"/>
                <w:szCs w:val="24"/>
              </w:rPr>
              <w:t>стабильно</w:t>
            </w:r>
          </w:p>
        </w:tc>
      </w:tr>
    </w:tbl>
    <w:p w:rsidR="000A7E88" w:rsidRPr="000A7E88" w:rsidRDefault="000A7E88" w:rsidP="000A7E88">
      <w:pPr>
        <w:rPr>
          <w:sz w:val="24"/>
          <w:szCs w:val="24"/>
        </w:rPr>
      </w:pPr>
    </w:p>
    <w:p w:rsidR="000A7E88" w:rsidRPr="000A7E88" w:rsidRDefault="000A7E88" w:rsidP="000A7E88">
      <w:pPr>
        <w:ind w:firstLine="720"/>
        <w:rPr>
          <w:sz w:val="24"/>
          <w:szCs w:val="24"/>
        </w:rPr>
      </w:pPr>
      <w:r w:rsidRPr="000A7E88">
        <w:rPr>
          <w:sz w:val="24"/>
          <w:szCs w:val="24"/>
        </w:rPr>
        <w:t xml:space="preserve">Исходя из данных, можно сделать вывод, что дети учатся стабильно. </w:t>
      </w:r>
    </w:p>
    <w:p w:rsidR="000A7E88" w:rsidRPr="000A7E88" w:rsidRDefault="000A7E88" w:rsidP="000A7E88">
      <w:pPr>
        <w:rPr>
          <w:sz w:val="24"/>
          <w:szCs w:val="24"/>
        </w:rPr>
      </w:pPr>
      <w:r w:rsidRPr="000A7E88">
        <w:rPr>
          <w:sz w:val="24"/>
          <w:szCs w:val="24"/>
        </w:rPr>
        <w:t>Обратить внимание учителей истории и географии на Волкова Данила, у него наблюдается неравномерное обучение.</w:t>
      </w:r>
    </w:p>
    <w:p w:rsidR="00657F0B" w:rsidRPr="000A7E88" w:rsidRDefault="00657F0B" w:rsidP="00DA36A1">
      <w:pPr>
        <w:pStyle w:val="1"/>
        <w:ind w:left="0" w:right="400" w:firstLine="284"/>
        <w:jc w:val="both"/>
        <w:rPr>
          <w:b w:val="0"/>
          <w:sz w:val="24"/>
          <w:szCs w:val="24"/>
        </w:rPr>
      </w:pPr>
    </w:p>
    <w:p w:rsidR="00657F0B" w:rsidRPr="000A7E88" w:rsidRDefault="00657F0B" w:rsidP="00DA36A1">
      <w:pPr>
        <w:pStyle w:val="1"/>
        <w:ind w:left="0" w:right="400" w:firstLine="284"/>
        <w:jc w:val="both"/>
        <w:rPr>
          <w:b w:val="0"/>
          <w:sz w:val="24"/>
          <w:szCs w:val="24"/>
        </w:rPr>
      </w:pPr>
      <w:r w:rsidRPr="000A7E88">
        <w:rPr>
          <w:b w:val="0"/>
          <w:sz w:val="24"/>
          <w:szCs w:val="24"/>
        </w:rPr>
        <w:t xml:space="preserve">   Собеседование с родителями данных учащихся показало, что ученики и  их родители удовлетворены качеством образовательных услуг, представляемых школой.</w:t>
      </w:r>
    </w:p>
    <w:p w:rsidR="00921E75" w:rsidRPr="000A7E88" w:rsidRDefault="00921E75" w:rsidP="00DA36A1">
      <w:pPr>
        <w:ind w:right="400" w:firstLine="284"/>
        <w:rPr>
          <w:sz w:val="24"/>
          <w:szCs w:val="24"/>
        </w:rPr>
      </w:pPr>
    </w:p>
    <w:p w:rsidR="00921E75" w:rsidRPr="000A7E88" w:rsidRDefault="00921E75" w:rsidP="00DA36A1">
      <w:pPr>
        <w:ind w:right="400" w:firstLine="284"/>
        <w:rPr>
          <w:sz w:val="24"/>
          <w:szCs w:val="24"/>
        </w:rPr>
      </w:pPr>
    </w:p>
    <w:p w:rsidR="00921E75" w:rsidRPr="000A7E88" w:rsidRDefault="00921E75" w:rsidP="00DA36A1">
      <w:pPr>
        <w:ind w:right="400" w:firstLine="284"/>
        <w:rPr>
          <w:sz w:val="24"/>
          <w:szCs w:val="24"/>
        </w:rPr>
      </w:pPr>
    </w:p>
    <w:p w:rsidR="00921E75" w:rsidRPr="000A7E88" w:rsidRDefault="00921E75" w:rsidP="00DA36A1">
      <w:pPr>
        <w:ind w:right="400" w:firstLine="284"/>
        <w:rPr>
          <w:sz w:val="24"/>
          <w:szCs w:val="24"/>
        </w:rPr>
      </w:pPr>
    </w:p>
    <w:p w:rsidR="00921E75" w:rsidRPr="00DA36A1" w:rsidRDefault="00921E75" w:rsidP="00DA36A1">
      <w:pPr>
        <w:ind w:right="400" w:firstLine="284"/>
        <w:rPr>
          <w:sz w:val="24"/>
          <w:szCs w:val="24"/>
        </w:rPr>
      </w:pPr>
    </w:p>
    <w:p w:rsidR="00921E75" w:rsidRPr="00DA36A1" w:rsidRDefault="00921E75" w:rsidP="00DA36A1">
      <w:pPr>
        <w:ind w:right="400" w:firstLine="284"/>
        <w:rPr>
          <w:sz w:val="24"/>
          <w:szCs w:val="24"/>
        </w:rPr>
      </w:pPr>
    </w:p>
    <w:p w:rsidR="00921E75" w:rsidRPr="00DA36A1" w:rsidRDefault="00921E75" w:rsidP="00DA36A1">
      <w:pPr>
        <w:ind w:right="400" w:firstLine="284"/>
        <w:rPr>
          <w:sz w:val="24"/>
          <w:szCs w:val="24"/>
        </w:rPr>
      </w:pPr>
    </w:p>
    <w:p w:rsidR="00921E75" w:rsidRPr="00DA36A1" w:rsidRDefault="00921E75" w:rsidP="00DA36A1">
      <w:pPr>
        <w:ind w:right="400" w:firstLine="284"/>
        <w:rPr>
          <w:sz w:val="24"/>
          <w:szCs w:val="24"/>
        </w:rPr>
      </w:pPr>
    </w:p>
    <w:p w:rsidR="00921E75" w:rsidRPr="00DA36A1" w:rsidRDefault="00921E75" w:rsidP="00DA36A1">
      <w:pPr>
        <w:ind w:right="400" w:firstLine="284"/>
        <w:rPr>
          <w:sz w:val="24"/>
          <w:szCs w:val="24"/>
        </w:rPr>
      </w:pPr>
    </w:p>
    <w:p w:rsidR="00921E75" w:rsidRPr="00DA36A1" w:rsidRDefault="00921E75" w:rsidP="00DA36A1">
      <w:pPr>
        <w:ind w:right="400" w:firstLine="284"/>
        <w:rPr>
          <w:sz w:val="24"/>
          <w:szCs w:val="24"/>
        </w:rPr>
      </w:pPr>
    </w:p>
    <w:p w:rsidR="00921E75" w:rsidRPr="00DA36A1" w:rsidRDefault="00921E75" w:rsidP="00DA36A1">
      <w:pPr>
        <w:ind w:right="400" w:firstLine="284"/>
        <w:rPr>
          <w:sz w:val="24"/>
          <w:szCs w:val="24"/>
        </w:rPr>
      </w:pPr>
    </w:p>
    <w:p w:rsidR="00921E75" w:rsidRPr="00DA36A1" w:rsidRDefault="00921E75" w:rsidP="00DA36A1">
      <w:pPr>
        <w:ind w:right="400" w:firstLine="284"/>
        <w:rPr>
          <w:sz w:val="24"/>
          <w:szCs w:val="24"/>
        </w:rPr>
      </w:pPr>
    </w:p>
    <w:p w:rsidR="00921E75" w:rsidRDefault="00921E75" w:rsidP="00DA36A1">
      <w:pPr>
        <w:ind w:right="400" w:firstLine="284"/>
        <w:rPr>
          <w:sz w:val="24"/>
          <w:szCs w:val="24"/>
        </w:rPr>
      </w:pPr>
    </w:p>
    <w:p w:rsidR="0055288C" w:rsidRDefault="0055288C" w:rsidP="00DA36A1">
      <w:pPr>
        <w:ind w:right="400" w:firstLine="284"/>
        <w:rPr>
          <w:sz w:val="24"/>
          <w:szCs w:val="24"/>
        </w:rPr>
      </w:pPr>
    </w:p>
    <w:p w:rsidR="0055288C" w:rsidRDefault="0055288C" w:rsidP="00DA36A1">
      <w:pPr>
        <w:ind w:right="400" w:firstLine="284"/>
        <w:rPr>
          <w:sz w:val="24"/>
          <w:szCs w:val="24"/>
        </w:rPr>
      </w:pPr>
    </w:p>
    <w:p w:rsidR="00921E75" w:rsidRPr="00DA36A1" w:rsidRDefault="00921E75" w:rsidP="00DA36A1">
      <w:pPr>
        <w:ind w:right="400" w:firstLine="284"/>
        <w:rPr>
          <w:sz w:val="24"/>
          <w:szCs w:val="24"/>
        </w:rPr>
      </w:pPr>
    </w:p>
    <w:p w:rsidR="00FB67D2" w:rsidRPr="00DA36A1" w:rsidRDefault="00723FEE" w:rsidP="00DA36A1">
      <w:pPr>
        <w:pStyle w:val="1"/>
        <w:ind w:left="0" w:right="400" w:firstLine="284"/>
        <w:jc w:val="center"/>
        <w:rPr>
          <w:sz w:val="24"/>
          <w:szCs w:val="24"/>
        </w:rPr>
      </w:pPr>
      <w:r w:rsidRPr="00DA36A1">
        <w:rPr>
          <w:sz w:val="24"/>
          <w:szCs w:val="24"/>
        </w:rPr>
        <w:t>Раздел 7</w:t>
      </w:r>
      <w:r w:rsidR="00B93A81" w:rsidRPr="00DA36A1">
        <w:rPr>
          <w:sz w:val="24"/>
          <w:szCs w:val="24"/>
        </w:rPr>
        <w:t>. АНАЛИЗ УСЛОВИЙ РЕАЛИЗАЦИИ ОСНОВНЫХ ОБРАЗОВАТЕЛЬНЫХ ПРОГРАММ</w:t>
      </w:r>
    </w:p>
    <w:p w:rsidR="00FB67D2" w:rsidRPr="00DA36A1" w:rsidRDefault="00B93A81" w:rsidP="00DE7A2A">
      <w:pPr>
        <w:pStyle w:val="TableParagraph"/>
        <w:numPr>
          <w:ilvl w:val="1"/>
          <w:numId w:val="45"/>
        </w:numPr>
        <w:ind w:left="0" w:right="400" w:firstLine="284"/>
        <w:rPr>
          <w:b/>
          <w:sz w:val="24"/>
          <w:szCs w:val="24"/>
        </w:rPr>
      </w:pPr>
      <w:r w:rsidRPr="00DA36A1">
        <w:rPr>
          <w:b/>
          <w:sz w:val="24"/>
          <w:szCs w:val="24"/>
        </w:rPr>
        <w:t>Анализ кадровых условий (укомплектованность кадрами, уровень квалификации, непрерывность профессионального развития, анализ методической работы)</w:t>
      </w:r>
    </w:p>
    <w:p w:rsidR="00E85F06" w:rsidRPr="00DA36A1" w:rsidRDefault="00E85F06" w:rsidP="00DA36A1">
      <w:pPr>
        <w:ind w:right="400" w:firstLine="284"/>
        <w:jc w:val="both"/>
        <w:rPr>
          <w:sz w:val="24"/>
          <w:szCs w:val="24"/>
        </w:rPr>
      </w:pPr>
      <w:r w:rsidRPr="00DA36A1">
        <w:rPr>
          <w:sz w:val="24"/>
          <w:szCs w:val="24"/>
        </w:rPr>
        <w:t>В соответствии со</w:t>
      </w:r>
      <w:r w:rsidR="00B93A81" w:rsidRPr="00DA36A1">
        <w:rPr>
          <w:sz w:val="24"/>
          <w:szCs w:val="24"/>
        </w:rPr>
        <w:t xml:space="preserve"> штатным расписанием школа укомплектована </w:t>
      </w:r>
      <w:r w:rsidRPr="00DA36A1">
        <w:rPr>
          <w:sz w:val="24"/>
          <w:szCs w:val="24"/>
        </w:rPr>
        <w:t>всеми необходимыми специалистами, кроме учителя математики-информатики.</w:t>
      </w:r>
      <w:r w:rsidR="00B93A81" w:rsidRPr="00DA36A1">
        <w:rPr>
          <w:sz w:val="24"/>
          <w:szCs w:val="24"/>
        </w:rPr>
        <w:t xml:space="preserve"> </w:t>
      </w:r>
    </w:p>
    <w:p w:rsidR="00E85F06" w:rsidRPr="00DA36A1" w:rsidRDefault="00B93A81" w:rsidP="00DA36A1">
      <w:pPr>
        <w:ind w:right="400" w:firstLine="284"/>
        <w:jc w:val="both"/>
        <w:rPr>
          <w:sz w:val="24"/>
          <w:szCs w:val="24"/>
        </w:rPr>
      </w:pPr>
      <w:r w:rsidRPr="00DA36A1">
        <w:rPr>
          <w:sz w:val="24"/>
          <w:szCs w:val="24"/>
        </w:rPr>
        <w:t xml:space="preserve">Администрация школы уделяет большое внимание созданию благоприятных условий для поддержки и профессионального роста педагогов. К числу сильных сторон педагогов следует отнести хорошую теоретическую подготовку, благоприятный нравственно-психологический климат в педагогическом коллективе, стабильный средний уровень образовательной подготовки выпускников школы. </w:t>
      </w:r>
    </w:p>
    <w:p w:rsidR="006E4AFA" w:rsidRPr="006E4AFA" w:rsidRDefault="006E4AFA" w:rsidP="006E4AFA">
      <w:pPr>
        <w:widowControl/>
        <w:autoSpaceDE/>
        <w:autoSpaceDN/>
        <w:jc w:val="center"/>
        <w:rPr>
          <w:b/>
          <w:sz w:val="24"/>
          <w:szCs w:val="24"/>
          <w:lang w:eastAsia="ru-RU"/>
        </w:rPr>
      </w:pPr>
      <w:r w:rsidRPr="006E4AFA">
        <w:rPr>
          <w:b/>
          <w:sz w:val="24"/>
          <w:szCs w:val="24"/>
          <w:lang w:eastAsia="ru-RU"/>
        </w:rPr>
        <w:t>Сведения о педагогических кадрах</w:t>
      </w:r>
    </w:p>
    <w:p w:rsidR="006E4AFA" w:rsidRPr="006E4AFA" w:rsidRDefault="006E4AFA" w:rsidP="006E4AFA">
      <w:pPr>
        <w:widowControl/>
        <w:autoSpaceDE/>
        <w:autoSpaceDN/>
        <w:rPr>
          <w:b/>
          <w:lang w:eastAsia="ru-RU"/>
        </w:rPr>
      </w:pPr>
      <w:r w:rsidRPr="006E4AFA">
        <w:rPr>
          <w:b/>
          <w:sz w:val="24"/>
          <w:szCs w:val="24"/>
          <w:lang w:eastAsia="ru-RU"/>
        </w:rPr>
        <w:t xml:space="preserve">                                                                     МБОУ СОШ № 4</w:t>
      </w:r>
    </w:p>
    <w:tbl>
      <w:tblPr>
        <w:tblStyle w:val="110"/>
        <w:tblW w:w="9923" w:type="dxa"/>
        <w:tblInd w:w="250" w:type="dxa"/>
        <w:tblLook w:val="04A0" w:firstRow="1" w:lastRow="0" w:firstColumn="1" w:lastColumn="0" w:noHBand="0" w:noVBand="1"/>
      </w:tblPr>
      <w:tblGrid>
        <w:gridCol w:w="3969"/>
        <w:gridCol w:w="5954"/>
      </w:tblGrid>
      <w:tr w:rsidR="006E4AFA" w:rsidRPr="006E4AFA" w:rsidTr="006E4AFA">
        <w:trPr>
          <w:trHeight w:val="420"/>
        </w:trPr>
        <w:tc>
          <w:tcPr>
            <w:tcW w:w="3969" w:type="dxa"/>
            <w:tcBorders>
              <w:right w:val="single" w:sz="4" w:space="0" w:color="auto"/>
            </w:tcBorders>
          </w:tcPr>
          <w:p w:rsidR="006E4AFA" w:rsidRPr="006E4AFA" w:rsidRDefault="006E4AFA" w:rsidP="006E4AFA">
            <w:pPr>
              <w:jc w:val="center"/>
              <w:rPr>
                <w:b/>
                <w:sz w:val="24"/>
                <w:szCs w:val="24"/>
              </w:rPr>
            </w:pPr>
            <w:r w:rsidRPr="006E4AFA">
              <w:rPr>
                <w:b/>
                <w:sz w:val="24"/>
                <w:szCs w:val="24"/>
              </w:rPr>
              <w:t>Показатели</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b/>
                <w:color w:val="000000"/>
                <w:sz w:val="24"/>
                <w:szCs w:val="24"/>
              </w:rPr>
            </w:pPr>
            <w:r w:rsidRPr="006E4AFA">
              <w:rPr>
                <w:b/>
                <w:color w:val="000000"/>
                <w:sz w:val="24"/>
                <w:szCs w:val="24"/>
              </w:rPr>
              <w:t>Кол-во</w:t>
            </w:r>
          </w:p>
        </w:tc>
      </w:tr>
      <w:tr w:rsidR="006E4AFA" w:rsidRPr="006E4AFA" w:rsidTr="006E4AFA">
        <w:tc>
          <w:tcPr>
            <w:tcW w:w="3969" w:type="dxa"/>
            <w:tcBorders>
              <w:right w:val="single" w:sz="4" w:space="0" w:color="auto"/>
            </w:tcBorders>
          </w:tcPr>
          <w:p w:rsidR="006E4AFA" w:rsidRPr="006E4AFA" w:rsidRDefault="006E4AFA" w:rsidP="006E4AFA">
            <w:pPr>
              <w:rPr>
                <w:b/>
                <w:sz w:val="24"/>
                <w:szCs w:val="24"/>
              </w:rPr>
            </w:pPr>
            <w:r w:rsidRPr="006E4AFA">
              <w:rPr>
                <w:b/>
                <w:sz w:val="24"/>
                <w:szCs w:val="24"/>
              </w:rPr>
              <w:t>Всего педагогических работников (без совместителей)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31</w:t>
            </w:r>
          </w:p>
        </w:tc>
      </w:tr>
      <w:tr w:rsidR="006E4AFA" w:rsidRPr="006E4AFA" w:rsidTr="006E4AFA">
        <w:tc>
          <w:tcPr>
            <w:tcW w:w="3969" w:type="dxa"/>
            <w:tcBorders>
              <w:right w:val="single" w:sz="4" w:space="0" w:color="auto"/>
            </w:tcBorders>
          </w:tcPr>
          <w:p w:rsidR="006E4AFA" w:rsidRPr="006E4AFA" w:rsidRDefault="006E4AFA" w:rsidP="006E4AFA">
            <w:pPr>
              <w:jc w:val="center"/>
              <w:rPr>
                <w:sz w:val="24"/>
                <w:szCs w:val="24"/>
              </w:rPr>
            </w:pPr>
            <w:r w:rsidRPr="006E4AFA">
              <w:rPr>
                <w:sz w:val="24"/>
                <w:szCs w:val="24"/>
              </w:rPr>
              <w:t>ВКК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3</w:t>
            </w:r>
          </w:p>
        </w:tc>
      </w:tr>
      <w:tr w:rsidR="006E4AFA" w:rsidRPr="006E4AFA" w:rsidTr="006E4AFA">
        <w:tc>
          <w:tcPr>
            <w:tcW w:w="3969" w:type="dxa"/>
            <w:tcBorders>
              <w:right w:val="single" w:sz="4" w:space="0" w:color="auto"/>
            </w:tcBorders>
          </w:tcPr>
          <w:p w:rsidR="006E4AFA" w:rsidRPr="006E4AFA" w:rsidRDefault="006E4AFA" w:rsidP="006E4AFA">
            <w:pPr>
              <w:jc w:val="center"/>
              <w:rPr>
                <w:sz w:val="24"/>
                <w:szCs w:val="24"/>
              </w:rPr>
            </w:pPr>
            <w:r w:rsidRPr="006E4AFA">
              <w:rPr>
                <w:sz w:val="24"/>
                <w:szCs w:val="24"/>
                <w:lang w:val="en-US"/>
              </w:rPr>
              <w:t>I</w:t>
            </w:r>
            <w:r w:rsidRPr="006E4AFA">
              <w:rPr>
                <w:sz w:val="24"/>
                <w:szCs w:val="24"/>
              </w:rPr>
              <w:t xml:space="preserve"> КК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6</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 xml:space="preserve">Соответствуют занимаемой должности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16 чел. (5 молодых специалистов будут проходить аттестацию в 2022-2023 уч.г.)</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Звание «Отличник народного просвещения»</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Нагрудный знак «Почётный работник общего образования»</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Звание «Заслуженный учитель»</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Награждены грамотой МО РФ</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3</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Прочие звания и награды (указать звание или награду)</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w:t>
            </w:r>
          </w:p>
        </w:tc>
      </w:tr>
      <w:tr w:rsidR="006E4AFA" w:rsidRPr="006E4AFA" w:rsidTr="006E4AFA">
        <w:tc>
          <w:tcPr>
            <w:tcW w:w="3969" w:type="dxa"/>
          </w:tcPr>
          <w:p w:rsidR="006E4AFA" w:rsidRPr="006E4AFA" w:rsidRDefault="006E4AFA" w:rsidP="006E4AFA">
            <w:pPr>
              <w:rPr>
                <w:b/>
                <w:sz w:val="24"/>
                <w:szCs w:val="24"/>
              </w:rPr>
            </w:pPr>
            <w:r w:rsidRPr="006E4AFA">
              <w:rPr>
                <w:b/>
                <w:sz w:val="24"/>
                <w:szCs w:val="24"/>
              </w:rPr>
              <w:t>Образование</w:t>
            </w:r>
          </w:p>
        </w:tc>
        <w:tc>
          <w:tcPr>
            <w:tcW w:w="5954" w:type="dxa"/>
            <w:tcBorders>
              <w:top w:val="single" w:sz="4" w:space="0" w:color="auto"/>
              <w:bottom w:val="single" w:sz="4" w:space="0" w:color="auto"/>
              <w:right w:val="single" w:sz="4" w:space="0" w:color="auto"/>
            </w:tcBorders>
          </w:tcPr>
          <w:p w:rsidR="006E4AFA" w:rsidRPr="006E4AFA" w:rsidRDefault="006E4AFA" w:rsidP="006E4AFA">
            <w:pPr>
              <w:rPr>
                <w:sz w:val="24"/>
                <w:szCs w:val="24"/>
              </w:rPr>
            </w:pP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Высшее педагогическое</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28</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 xml:space="preserve">Высшее профессиональное </w:t>
            </w:r>
          </w:p>
          <w:p w:rsidR="006E4AFA" w:rsidRPr="006E4AFA" w:rsidRDefault="006E4AFA" w:rsidP="006E4AFA">
            <w:pPr>
              <w:rPr>
                <w:sz w:val="24"/>
                <w:szCs w:val="24"/>
              </w:rPr>
            </w:pPr>
            <w:r w:rsidRPr="006E4AFA">
              <w:rPr>
                <w:sz w:val="24"/>
                <w:szCs w:val="24"/>
              </w:rPr>
              <w:t>(не педагогическое)</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Среднее педагогическое</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3</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Среднее профессиональное</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Прошли профессиональную переподготовку (2021-2022 уч</w:t>
            </w:r>
            <w:proofErr w:type="gramStart"/>
            <w:r w:rsidRPr="006E4AFA">
              <w:rPr>
                <w:sz w:val="24"/>
                <w:szCs w:val="24"/>
              </w:rPr>
              <w:t>.г</w:t>
            </w:r>
            <w:proofErr w:type="gramEnd"/>
            <w:r w:rsidRPr="006E4AFA">
              <w:rPr>
                <w:sz w:val="24"/>
                <w:szCs w:val="24"/>
              </w:rPr>
              <w:t>од)</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1</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Закончили обучение в магистратуре в 2021-2022 уч</w:t>
            </w:r>
            <w:proofErr w:type="gramStart"/>
            <w:r w:rsidRPr="006E4AFA">
              <w:rPr>
                <w:sz w:val="24"/>
                <w:szCs w:val="24"/>
              </w:rPr>
              <w:t>.г</w:t>
            </w:r>
            <w:proofErr w:type="gramEnd"/>
            <w:r w:rsidRPr="006E4AFA">
              <w:rPr>
                <w:sz w:val="24"/>
                <w:szCs w:val="24"/>
              </w:rPr>
              <w:t>оду</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w:t>
            </w:r>
          </w:p>
        </w:tc>
      </w:tr>
      <w:tr w:rsidR="006E4AFA" w:rsidRPr="006E4AFA" w:rsidTr="006E4AFA">
        <w:tc>
          <w:tcPr>
            <w:tcW w:w="3969" w:type="dxa"/>
            <w:tcBorders>
              <w:right w:val="single" w:sz="4" w:space="0" w:color="auto"/>
            </w:tcBorders>
          </w:tcPr>
          <w:p w:rsidR="006E4AFA" w:rsidRPr="006E4AFA" w:rsidRDefault="006E4AFA" w:rsidP="006E4AFA">
            <w:pPr>
              <w:rPr>
                <w:b/>
                <w:sz w:val="24"/>
                <w:szCs w:val="24"/>
              </w:rPr>
            </w:pPr>
            <w:r w:rsidRPr="006E4AFA">
              <w:rPr>
                <w:b/>
                <w:sz w:val="24"/>
                <w:szCs w:val="24"/>
              </w:rPr>
              <w:t>Возраст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p>
        </w:tc>
      </w:tr>
      <w:tr w:rsidR="006E4AFA" w:rsidRPr="006E4AFA" w:rsidTr="006E4AFA">
        <w:trPr>
          <w:trHeight w:val="467"/>
        </w:trPr>
        <w:tc>
          <w:tcPr>
            <w:tcW w:w="3969" w:type="dxa"/>
            <w:tcBorders>
              <w:right w:val="single" w:sz="4" w:space="0" w:color="auto"/>
            </w:tcBorders>
          </w:tcPr>
          <w:p w:rsidR="006E4AFA" w:rsidRPr="006E4AFA" w:rsidRDefault="006E4AFA" w:rsidP="006E4AFA">
            <w:pPr>
              <w:rPr>
                <w:sz w:val="24"/>
                <w:szCs w:val="24"/>
              </w:rPr>
            </w:pPr>
            <w:r w:rsidRPr="006E4AFA">
              <w:rPr>
                <w:sz w:val="24"/>
                <w:szCs w:val="24"/>
              </w:rPr>
              <w:t>Моложе 25 лет</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6E4AFA" w:rsidRPr="006E4AFA" w:rsidRDefault="006E4AFA" w:rsidP="006E4AFA">
            <w:pPr>
              <w:jc w:val="center"/>
              <w:rPr>
                <w:color w:val="000000"/>
                <w:sz w:val="24"/>
                <w:szCs w:val="24"/>
              </w:rPr>
            </w:pPr>
            <w:r w:rsidRPr="006E4AFA">
              <w:rPr>
                <w:color w:val="000000"/>
                <w:sz w:val="24"/>
                <w:szCs w:val="24"/>
              </w:rPr>
              <w:t>2</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25 -35 лет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10</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35-45 лет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7</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45-55 лет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5</w:t>
            </w:r>
          </w:p>
        </w:tc>
      </w:tr>
      <w:tr w:rsidR="006E4AFA" w:rsidRPr="006E4AFA" w:rsidTr="006E4AFA">
        <w:tc>
          <w:tcPr>
            <w:tcW w:w="3969" w:type="dxa"/>
            <w:tcBorders>
              <w:right w:val="single" w:sz="4" w:space="0" w:color="auto"/>
            </w:tcBorders>
            <w:shd w:val="clear" w:color="auto" w:fill="auto"/>
          </w:tcPr>
          <w:p w:rsidR="006E4AFA" w:rsidRPr="006E4AFA" w:rsidRDefault="006E4AFA" w:rsidP="006E4AFA">
            <w:pPr>
              <w:rPr>
                <w:sz w:val="24"/>
                <w:szCs w:val="24"/>
              </w:rPr>
            </w:pPr>
            <w:r w:rsidRPr="006E4AFA">
              <w:rPr>
                <w:sz w:val="24"/>
                <w:szCs w:val="24"/>
              </w:rPr>
              <w:t>Старше 55 лет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7</w:t>
            </w:r>
          </w:p>
        </w:tc>
      </w:tr>
      <w:tr w:rsidR="006E4AFA" w:rsidRPr="006E4AFA" w:rsidTr="006E4AFA">
        <w:tc>
          <w:tcPr>
            <w:tcW w:w="3969" w:type="dxa"/>
          </w:tcPr>
          <w:p w:rsidR="006E4AFA" w:rsidRPr="006E4AFA" w:rsidRDefault="006E4AFA" w:rsidP="006E4AFA">
            <w:pPr>
              <w:rPr>
                <w:b/>
                <w:sz w:val="24"/>
                <w:szCs w:val="24"/>
              </w:rPr>
            </w:pPr>
            <w:r w:rsidRPr="006E4AFA">
              <w:rPr>
                <w:b/>
                <w:sz w:val="24"/>
                <w:szCs w:val="24"/>
              </w:rPr>
              <w:t>Имеют стаж педагогической работы</w:t>
            </w:r>
          </w:p>
        </w:tc>
        <w:tc>
          <w:tcPr>
            <w:tcW w:w="5954" w:type="dxa"/>
            <w:tcBorders>
              <w:top w:val="single" w:sz="4" w:space="0" w:color="auto"/>
              <w:bottom w:val="single" w:sz="4" w:space="0" w:color="auto"/>
              <w:right w:val="single" w:sz="4" w:space="0" w:color="auto"/>
            </w:tcBorders>
          </w:tcPr>
          <w:p w:rsidR="006E4AFA" w:rsidRPr="006E4AFA" w:rsidRDefault="006E4AFA" w:rsidP="006E4AFA">
            <w:pPr>
              <w:rPr>
                <w:sz w:val="24"/>
                <w:szCs w:val="24"/>
              </w:rPr>
            </w:pP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До 3 лет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6</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От 3 до 5 лет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4</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От 5 до 10 лет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5</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От 10 до 20 лет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3</w:t>
            </w:r>
          </w:p>
        </w:tc>
      </w:tr>
      <w:tr w:rsidR="006E4AFA" w:rsidRPr="006E4AFA" w:rsidTr="006E4AFA">
        <w:trPr>
          <w:trHeight w:val="361"/>
        </w:trPr>
        <w:tc>
          <w:tcPr>
            <w:tcW w:w="3969" w:type="dxa"/>
            <w:tcBorders>
              <w:right w:val="single" w:sz="4" w:space="0" w:color="auto"/>
            </w:tcBorders>
            <w:shd w:val="clear" w:color="auto" w:fill="auto"/>
          </w:tcPr>
          <w:p w:rsidR="006E4AFA" w:rsidRPr="006E4AFA" w:rsidRDefault="006E4AFA" w:rsidP="006E4AFA">
            <w:pPr>
              <w:rPr>
                <w:sz w:val="24"/>
                <w:szCs w:val="24"/>
              </w:rPr>
            </w:pPr>
            <w:r w:rsidRPr="006E4AFA">
              <w:rPr>
                <w:sz w:val="24"/>
                <w:szCs w:val="24"/>
              </w:rPr>
              <w:t>Свыше 20 лет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13</w:t>
            </w:r>
          </w:p>
        </w:tc>
      </w:tr>
      <w:tr w:rsidR="006E4AFA" w:rsidRPr="006E4AFA" w:rsidTr="006E4AFA">
        <w:tc>
          <w:tcPr>
            <w:tcW w:w="3969" w:type="dxa"/>
            <w:tcBorders>
              <w:right w:val="single" w:sz="4" w:space="0" w:color="auto"/>
            </w:tcBorders>
          </w:tcPr>
          <w:p w:rsidR="006E4AFA" w:rsidRPr="006E4AFA" w:rsidRDefault="006E4AFA" w:rsidP="006E4AFA">
            <w:pPr>
              <w:rPr>
                <w:b/>
                <w:sz w:val="24"/>
                <w:szCs w:val="24"/>
              </w:rPr>
            </w:pPr>
            <w:r w:rsidRPr="006E4AFA">
              <w:rPr>
                <w:b/>
                <w:sz w:val="24"/>
                <w:szCs w:val="24"/>
              </w:rPr>
              <w:lastRenderedPageBreak/>
              <w:t>Аттестация</w:t>
            </w:r>
          </w:p>
        </w:tc>
        <w:tc>
          <w:tcPr>
            <w:tcW w:w="5954" w:type="dxa"/>
            <w:tcBorders>
              <w:top w:val="single" w:sz="4" w:space="0" w:color="auto"/>
              <w:left w:val="single" w:sz="4" w:space="0" w:color="auto"/>
              <w:bottom w:val="single" w:sz="4" w:space="0" w:color="auto"/>
              <w:right w:val="single" w:sz="4" w:space="0" w:color="auto"/>
            </w:tcBorders>
          </w:tcPr>
          <w:p w:rsidR="006E4AFA" w:rsidRPr="006E4AFA" w:rsidRDefault="006E4AFA" w:rsidP="006E4AFA">
            <w:pPr>
              <w:rPr>
                <w:sz w:val="24"/>
                <w:szCs w:val="24"/>
              </w:rPr>
            </w:pP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 xml:space="preserve">Всего аттестовано в 2021/2022 </w:t>
            </w:r>
          </w:p>
          <w:p w:rsidR="006E4AFA" w:rsidRPr="006E4AFA" w:rsidRDefault="006E4AFA" w:rsidP="006E4AFA">
            <w:pPr>
              <w:rPr>
                <w:sz w:val="24"/>
                <w:szCs w:val="24"/>
              </w:rPr>
            </w:pPr>
            <w:proofErr w:type="gramStart"/>
            <w:r w:rsidRPr="006E4AFA">
              <w:rPr>
                <w:sz w:val="24"/>
                <w:szCs w:val="24"/>
              </w:rPr>
              <w:t>учебном году</w:t>
            </w:r>
            <w:proofErr w:type="gram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1</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На</w:t>
            </w:r>
            <w:proofErr w:type="gramStart"/>
            <w:r w:rsidRPr="006E4AFA">
              <w:rPr>
                <w:sz w:val="24"/>
                <w:szCs w:val="24"/>
              </w:rPr>
              <w:t xml:space="preserve"> В</w:t>
            </w:r>
            <w:proofErr w:type="gramEnd"/>
            <w:r w:rsidRPr="006E4AFA">
              <w:rPr>
                <w:sz w:val="24"/>
                <w:szCs w:val="24"/>
              </w:rPr>
              <w:t xml:space="preserve"> КК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1</w:t>
            </w:r>
          </w:p>
        </w:tc>
      </w:tr>
      <w:tr w:rsidR="006E4AFA" w:rsidRPr="006E4AFA" w:rsidTr="006E4AFA">
        <w:tc>
          <w:tcPr>
            <w:tcW w:w="3969" w:type="dxa"/>
            <w:tcBorders>
              <w:right w:val="single" w:sz="4" w:space="0" w:color="auto"/>
            </w:tcBorders>
          </w:tcPr>
          <w:p w:rsidR="006E4AFA" w:rsidRPr="006E4AFA" w:rsidRDefault="006E4AFA" w:rsidP="006E4AFA">
            <w:pPr>
              <w:rPr>
                <w:sz w:val="24"/>
                <w:szCs w:val="24"/>
              </w:rPr>
            </w:pPr>
            <w:r w:rsidRPr="006E4AFA">
              <w:rPr>
                <w:sz w:val="24"/>
                <w:szCs w:val="24"/>
              </w:rPr>
              <w:t xml:space="preserve">На  </w:t>
            </w:r>
            <w:r w:rsidRPr="006E4AFA">
              <w:rPr>
                <w:sz w:val="24"/>
                <w:szCs w:val="24"/>
                <w:lang w:val="en-US"/>
              </w:rPr>
              <w:t>I</w:t>
            </w:r>
            <w:r w:rsidRPr="006E4AFA">
              <w:rPr>
                <w:sz w:val="24"/>
                <w:szCs w:val="24"/>
              </w:rPr>
              <w:t xml:space="preserve"> КК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E4AFA" w:rsidRPr="006E4AFA" w:rsidRDefault="006E4AFA" w:rsidP="006E4AFA">
            <w:pPr>
              <w:jc w:val="center"/>
              <w:rPr>
                <w:color w:val="000000"/>
                <w:sz w:val="24"/>
                <w:szCs w:val="24"/>
              </w:rPr>
            </w:pPr>
            <w:r w:rsidRPr="006E4AFA">
              <w:rPr>
                <w:color w:val="000000"/>
                <w:sz w:val="24"/>
                <w:szCs w:val="24"/>
              </w:rPr>
              <w:t>-</w:t>
            </w:r>
          </w:p>
        </w:tc>
      </w:tr>
    </w:tbl>
    <w:p w:rsidR="006E4AFA" w:rsidRPr="006E4AFA" w:rsidRDefault="006E4AFA" w:rsidP="006E4AFA">
      <w:pPr>
        <w:widowControl/>
        <w:autoSpaceDE/>
        <w:autoSpaceDN/>
        <w:rPr>
          <w:lang w:eastAsia="ru-RU"/>
        </w:rPr>
      </w:pPr>
    </w:p>
    <w:p w:rsidR="00F25731" w:rsidRPr="00DA36A1" w:rsidRDefault="00F25731" w:rsidP="00DA36A1">
      <w:pPr>
        <w:ind w:right="400" w:firstLine="284"/>
        <w:jc w:val="both"/>
        <w:rPr>
          <w:sz w:val="24"/>
          <w:szCs w:val="24"/>
        </w:rPr>
      </w:pPr>
    </w:p>
    <w:p w:rsidR="00FB67D2" w:rsidRPr="00DA36A1" w:rsidRDefault="00B93A81" w:rsidP="00DA36A1">
      <w:pPr>
        <w:ind w:right="400" w:firstLine="284"/>
        <w:jc w:val="both"/>
        <w:rPr>
          <w:sz w:val="24"/>
          <w:szCs w:val="24"/>
        </w:rPr>
      </w:pPr>
      <w:r w:rsidRPr="00DA36A1">
        <w:rPr>
          <w:sz w:val="24"/>
          <w:szCs w:val="24"/>
        </w:rPr>
        <w:t xml:space="preserve">В школе </w:t>
      </w:r>
      <w:r w:rsidR="00F25731" w:rsidRPr="00DA36A1">
        <w:rPr>
          <w:sz w:val="24"/>
          <w:szCs w:val="24"/>
        </w:rPr>
        <w:t>30</w:t>
      </w:r>
      <w:r w:rsidRPr="00DA36A1">
        <w:rPr>
          <w:sz w:val="24"/>
          <w:szCs w:val="24"/>
        </w:rPr>
        <w:t xml:space="preserve"> </w:t>
      </w:r>
      <w:r w:rsidR="006E4AFA">
        <w:rPr>
          <w:sz w:val="24"/>
          <w:szCs w:val="24"/>
        </w:rPr>
        <w:t>учителей</w:t>
      </w:r>
      <w:r w:rsidRPr="00DA36A1">
        <w:rPr>
          <w:sz w:val="24"/>
          <w:szCs w:val="24"/>
        </w:rPr>
        <w:t xml:space="preserve">, из них </w:t>
      </w:r>
      <w:r w:rsidR="00F25731" w:rsidRPr="00DA36A1">
        <w:rPr>
          <w:sz w:val="24"/>
          <w:szCs w:val="24"/>
        </w:rPr>
        <w:t>2</w:t>
      </w:r>
      <w:r w:rsidR="006E4AFA">
        <w:rPr>
          <w:sz w:val="24"/>
          <w:szCs w:val="24"/>
        </w:rPr>
        <w:t>6</w:t>
      </w:r>
      <w:r w:rsidRPr="00DA36A1">
        <w:rPr>
          <w:sz w:val="24"/>
          <w:szCs w:val="24"/>
        </w:rPr>
        <w:t xml:space="preserve"> имеют высшее профессиональное образование, 1- имеет профессиональную переподготовку, </w:t>
      </w:r>
      <w:r w:rsidR="00F25731" w:rsidRPr="00DA36A1">
        <w:rPr>
          <w:sz w:val="24"/>
          <w:szCs w:val="24"/>
        </w:rPr>
        <w:t>3</w:t>
      </w:r>
      <w:r w:rsidRPr="00DA36A1">
        <w:rPr>
          <w:sz w:val="24"/>
          <w:szCs w:val="24"/>
        </w:rPr>
        <w:t>- среднее</w:t>
      </w:r>
      <w:r w:rsidR="00F25731" w:rsidRPr="00DA36A1">
        <w:rPr>
          <w:sz w:val="24"/>
          <w:szCs w:val="24"/>
        </w:rPr>
        <w:t xml:space="preserve"> профессиональное образование.</w:t>
      </w:r>
    </w:p>
    <w:p w:rsidR="00F25731" w:rsidRPr="00DA36A1" w:rsidRDefault="00F25731" w:rsidP="00DA36A1">
      <w:pPr>
        <w:ind w:right="400" w:firstLine="284"/>
        <w:jc w:val="both"/>
        <w:rPr>
          <w:sz w:val="24"/>
          <w:szCs w:val="24"/>
        </w:rPr>
      </w:pPr>
    </w:p>
    <w:p w:rsidR="00FB67D2" w:rsidRPr="00DA36A1" w:rsidRDefault="00B93A81" w:rsidP="00DA36A1">
      <w:pPr>
        <w:ind w:right="400" w:firstLine="284"/>
        <w:jc w:val="both"/>
        <w:rPr>
          <w:sz w:val="24"/>
          <w:szCs w:val="24"/>
        </w:rPr>
      </w:pPr>
      <w:proofErr w:type="gramStart"/>
      <w:r w:rsidRPr="00DA36A1">
        <w:rPr>
          <w:sz w:val="24"/>
          <w:szCs w:val="24"/>
        </w:rPr>
        <w:t xml:space="preserve">В школе </w:t>
      </w:r>
      <w:r w:rsidR="00F25731" w:rsidRPr="00DA36A1">
        <w:rPr>
          <w:sz w:val="24"/>
          <w:szCs w:val="24"/>
        </w:rPr>
        <w:t>3</w:t>
      </w:r>
      <w:r w:rsidRPr="00DA36A1">
        <w:rPr>
          <w:sz w:val="24"/>
          <w:szCs w:val="24"/>
        </w:rPr>
        <w:t xml:space="preserve"> педагогических работник</w:t>
      </w:r>
      <w:r w:rsidR="00F25731" w:rsidRPr="00DA36A1">
        <w:rPr>
          <w:sz w:val="24"/>
          <w:szCs w:val="24"/>
        </w:rPr>
        <w:t>а</w:t>
      </w:r>
      <w:r w:rsidRPr="00DA36A1">
        <w:rPr>
          <w:sz w:val="24"/>
          <w:szCs w:val="24"/>
        </w:rPr>
        <w:t xml:space="preserve"> имеют высшую квалификационную категорию, </w:t>
      </w:r>
      <w:r w:rsidR="00F25731" w:rsidRPr="00DA36A1">
        <w:rPr>
          <w:sz w:val="24"/>
          <w:szCs w:val="24"/>
        </w:rPr>
        <w:t>6</w:t>
      </w:r>
      <w:r w:rsidRPr="00DA36A1">
        <w:rPr>
          <w:sz w:val="24"/>
          <w:szCs w:val="24"/>
        </w:rPr>
        <w:t xml:space="preserve"> - имеют первую квалификационную категорию, </w:t>
      </w:r>
      <w:r w:rsidR="009F2CF4" w:rsidRPr="00DA36A1">
        <w:rPr>
          <w:sz w:val="24"/>
          <w:szCs w:val="24"/>
        </w:rPr>
        <w:t>6</w:t>
      </w:r>
      <w:r w:rsidRPr="00DA36A1">
        <w:rPr>
          <w:sz w:val="24"/>
          <w:szCs w:val="24"/>
        </w:rPr>
        <w:t xml:space="preserve"> педагог</w:t>
      </w:r>
      <w:r w:rsidR="009F2CF4" w:rsidRPr="00DA36A1">
        <w:rPr>
          <w:sz w:val="24"/>
          <w:szCs w:val="24"/>
        </w:rPr>
        <w:t>ов</w:t>
      </w:r>
      <w:r w:rsidRPr="00DA36A1">
        <w:rPr>
          <w:sz w:val="24"/>
          <w:szCs w:val="24"/>
        </w:rPr>
        <w:t xml:space="preserve"> </w:t>
      </w:r>
      <w:r w:rsidR="009F2CF4" w:rsidRPr="00DA36A1">
        <w:rPr>
          <w:sz w:val="24"/>
          <w:szCs w:val="24"/>
        </w:rPr>
        <w:t>были</w:t>
      </w:r>
      <w:r w:rsidRPr="00DA36A1">
        <w:rPr>
          <w:sz w:val="24"/>
          <w:szCs w:val="24"/>
        </w:rPr>
        <w:t xml:space="preserve"> аттестованы на соответствие занимаемой должности в 20</w:t>
      </w:r>
      <w:r w:rsidR="009F2CF4" w:rsidRPr="00DA36A1">
        <w:rPr>
          <w:sz w:val="24"/>
          <w:szCs w:val="24"/>
        </w:rPr>
        <w:t>21</w:t>
      </w:r>
      <w:r w:rsidRPr="00DA36A1">
        <w:rPr>
          <w:sz w:val="24"/>
          <w:szCs w:val="24"/>
        </w:rPr>
        <w:t>-20</w:t>
      </w:r>
      <w:r w:rsidR="009F2CF4" w:rsidRPr="00DA36A1">
        <w:rPr>
          <w:sz w:val="24"/>
          <w:szCs w:val="24"/>
        </w:rPr>
        <w:t>22</w:t>
      </w:r>
      <w:r w:rsidRPr="00DA36A1">
        <w:rPr>
          <w:sz w:val="24"/>
          <w:szCs w:val="24"/>
        </w:rPr>
        <w:t xml:space="preserve"> учебном году</w:t>
      </w:r>
      <w:r w:rsidR="009F2CF4" w:rsidRPr="00DA36A1">
        <w:rPr>
          <w:sz w:val="24"/>
          <w:szCs w:val="24"/>
        </w:rPr>
        <w:t>, 2 педагога будут аттестованы в течение следующего учебного  года</w:t>
      </w:r>
      <w:r w:rsidRPr="00DA36A1">
        <w:rPr>
          <w:sz w:val="24"/>
          <w:szCs w:val="24"/>
        </w:rPr>
        <w:t xml:space="preserve"> (по истечении 2-х лет работы в должности), </w:t>
      </w:r>
      <w:r w:rsidR="00C065FE" w:rsidRPr="00DA36A1">
        <w:rPr>
          <w:sz w:val="24"/>
          <w:szCs w:val="24"/>
        </w:rPr>
        <w:t>2</w:t>
      </w:r>
      <w:r w:rsidRPr="00DA36A1">
        <w:rPr>
          <w:sz w:val="24"/>
          <w:szCs w:val="24"/>
        </w:rPr>
        <w:t xml:space="preserve"> педагог</w:t>
      </w:r>
      <w:r w:rsidR="00C065FE" w:rsidRPr="00DA36A1">
        <w:rPr>
          <w:sz w:val="24"/>
          <w:szCs w:val="24"/>
        </w:rPr>
        <w:t>а не могут</w:t>
      </w:r>
      <w:r w:rsidRPr="00DA36A1">
        <w:rPr>
          <w:sz w:val="24"/>
          <w:szCs w:val="24"/>
        </w:rPr>
        <w:t xml:space="preserve"> быть аттестован</w:t>
      </w:r>
      <w:r w:rsidR="00C065FE" w:rsidRPr="00DA36A1">
        <w:rPr>
          <w:sz w:val="24"/>
          <w:szCs w:val="24"/>
        </w:rPr>
        <w:t>ы</w:t>
      </w:r>
      <w:r w:rsidRPr="00DA36A1">
        <w:rPr>
          <w:sz w:val="24"/>
          <w:szCs w:val="24"/>
        </w:rPr>
        <w:t xml:space="preserve"> на соответствие занимаемой должности </w:t>
      </w:r>
      <w:r w:rsidR="00C065FE" w:rsidRPr="00DA36A1">
        <w:rPr>
          <w:sz w:val="24"/>
          <w:szCs w:val="24"/>
        </w:rPr>
        <w:t>(стаж работы – 1 год), остальные имеют соответствие должности</w:t>
      </w:r>
      <w:proofErr w:type="gramEnd"/>
      <w:r w:rsidR="00C065FE" w:rsidRPr="00DA36A1">
        <w:rPr>
          <w:sz w:val="24"/>
          <w:szCs w:val="24"/>
        </w:rPr>
        <w:t xml:space="preserve"> «учитель».</w:t>
      </w:r>
    </w:p>
    <w:p w:rsidR="00C065FE" w:rsidRPr="00DA36A1" w:rsidRDefault="00C065FE" w:rsidP="00DA36A1">
      <w:pPr>
        <w:ind w:right="400" w:firstLine="284"/>
        <w:jc w:val="both"/>
        <w:rPr>
          <w:sz w:val="24"/>
          <w:szCs w:val="24"/>
        </w:rPr>
      </w:pPr>
    </w:p>
    <w:p w:rsidR="00FB67D2" w:rsidRPr="00DA36A1" w:rsidRDefault="00B93A81" w:rsidP="00DA36A1">
      <w:pPr>
        <w:ind w:right="400" w:firstLine="284"/>
        <w:jc w:val="both"/>
        <w:rPr>
          <w:sz w:val="24"/>
          <w:szCs w:val="24"/>
        </w:rPr>
      </w:pPr>
      <w:r w:rsidRPr="00DA36A1">
        <w:rPr>
          <w:sz w:val="24"/>
          <w:szCs w:val="24"/>
        </w:rPr>
        <w:t xml:space="preserve">Средний возраст педагогических работников школы </w:t>
      </w:r>
      <w:r w:rsidR="00CD2A78" w:rsidRPr="00CD2A78">
        <w:rPr>
          <w:sz w:val="24"/>
          <w:szCs w:val="24"/>
        </w:rPr>
        <w:t>40</w:t>
      </w:r>
      <w:r w:rsidRPr="00DA36A1">
        <w:rPr>
          <w:color w:val="C00000"/>
          <w:sz w:val="24"/>
          <w:szCs w:val="24"/>
        </w:rPr>
        <w:t xml:space="preserve"> </w:t>
      </w:r>
      <w:r w:rsidRPr="00DA36A1">
        <w:rPr>
          <w:sz w:val="24"/>
          <w:szCs w:val="24"/>
        </w:rPr>
        <w:t>лет. Возрастной состав работающих педагогов можно считать продуктивным для функцион</w:t>
      </w:r>
      <w:r w:rsidR="006C6E0C" w:rsidRPr="00DA36A1">
        <w:rPr>
          <w:sz w:val="24"/>
          <w:szCs w:val="24"/>
        </w:rPr>
        <w:t xml:space="preserve">ирования и развития учреждения. </w:t>
      </w:r>
      <w:r w:rsidRPr="00DA36A1">
        <w:rPr>
          <w:sz w:val="24"/>
          <w:szCs w:val="24"/>
        </w:rPr>
        <w:t>Деятельность администрации в направлении омоложения кадрового потенциала сочетается с тенденцией сохранения в составе педагогического коллектива зрелых педагогов, обладающих готовностью к передаче профессионального опыта молодым педагогам.</w:t>
      </w:r>
    </w:p>
    <w:p w:rsidR="006C6E0C" w:rsidRPr="00DA36A1" w:rsidRDefault="006C6E0C" w:rsidP="00DA36A1">
      <w:pPr>
        <w:ind w:right="400" w:firstLine="284"/>
        <w:jc w:val="both"/>
        <w:rPr>
          <w:sz w:val="24"/>
          <w:szCs w:val="24"/>
        </w:rPr>
      </w:pPr>
    </w:p>
    <w:p w:rsidR="00FB67D2" w:rsidRPr="00DA36A1" w:rsidRDefault="00B93A81" w:rsidP="00DA36A1">
      <w:pPr>
        <w:ind w:right="400" w:firstLine="284"/>
        <w:jc w:val="both"/>
        <w:rPr>
          <w:sz w:val="24"/>
          <w:szCs w:val="24"/>
        </w:rPr>
      </w:pPr>
      <w:r w:rsidRPr="00DA36A1">
        <w:rPr>
          <w:sz w:val="24"/>
          <w:szCs w:val="24"/>
        </w:rPr>
        <w:t>Повышение квалификации педагогических работников</w:t>
      </w:r>
      <w:r w:rsidR="00CD2A78">
        <w:rPr>
          <w:sz w:val="24"/>
          <w:szCs w:val="24"/>
        </w:rPr>
        <w:t>:</w:t>
      </w:r>
    </w:p>
    <w:p w:rsidR="006740C6" w:rsidRDefault="00CD2A78" w:rsidP="00DA36A1">
      <w:pPr>
        <w:ind w:right="400" w:firstLine="284"/>
        <w:jc w:val="both"/>
        <w:rPr>
          <w:sz w:val="24"/>
          <w:szCs w:val="24"/>
        </w:rPr>
      </w:pPr>
      <w:r>
        <w:rPr>
          <w:sz w:val="24"/>
          <w:szCs w:val="24"/>
        </w:rPr>
        <w:t>В 2021-2022 уч.г. прошли курсы повышения квалификации</w:t>
      </w:r>
    </w:p>
    <w:p w:rsidR="00CD2A78" w:rsidRDefault="00CD2A78" w:rsidP="00CD2A78">
      <w:pPr>
        <w:ind w:right="400"/>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702"/>
        <w:gridCol w:w="5937"/>
      </w:tblGrid>
      <w:tr w:rsidR="00CD2A78" w:rsidTr="00A229A6">
        <w:tc>
          <w:tcPr>
            <w:tcW w:w="845" w:type="dxa"/>
          </w:tcPr>
          <w:p w:rsidR="00CD2A78" w:rsidRDefault="00CD2A78" w:rsidP="00CD2A78">
            <w:pPr>
              <w:ind w:right="400"/>
              <w:jc w:val="both"/>
              <w:rPr>
                <w:sz w:val="24"/>
                <w:szCs w:val="24"/>
              </w:rPr>
            </w:pPr>
            <w:r>
              <w:rPr>
                <w:sz w:val="24"/>
                <w:szCs w:val="24"/>
              </w:rPr>
              <w:t>№ №</w:t>
            </w:r>
          </w:p>
        </w:tc>
        <w:tc>
          <w:tcPr>
            <w:tcW w:w="3702" w:type="dxa"/>
          </w:tcPr>
          <w:p w:rsidR="00CD2A78" w:rsidRDefault="00CD2A78" w:rsidP="00CD2A78">
            <w:pPr>
              <w:ind w:right="400"/>
              <w:jc w:val="both"/>
              <w:rPr>
                <w:sz w:val="24"/>
                <w:szCs w:val="24"/>
              </w:rPr>
            </w:pPr>
            <w:r>
              <w:rPr>
                <w:sz w:val="24"/>
                <w:szCs w:val="24"/>
              </w:rPr>
              <w:t>ФИО</w:t>
            </w:r>
          </w:p>
        </w:tc>
        <w:tc>
          <w:tcPr>
            <w:tcW w:w="5937" w:type="dxa"/>
          </w:tcPr>
          <w:p w:rsidR="00CD2A78" w:rsidRDefault="00CD2A78" w:rsidP="00CD2A78">
            <w:pPr>
              <w:ind w:right="400"/>
              <w:jc w:val="both"/>
              <w:rPr>
                <w:sz w:val="24"/>
                <w:szCs w:val="24"/>
              </w:rPr>
            </w:pPr>
            <w:r>
              <w:rPr>
                <w:sz w:val="24"/>
                <w:szCs w:val="24"/>
              </w:rPr>
              <w:t>Тема  курсовой подготовки</w:t>
            </w:r>
          </w:p>
        </w:tc>
      </w:tr>
      <w:tr w:rsidR="00CD2A78" w:rsidTr="00A229A6">
        <w:tc>
          <w:tcPr>
            <w:tcW w:w="845" w:type="dxa"/>
          </w:tcPr>
          <w:p w:rsidR="00CD2A78" w:rsidRDefault="00CD2A78" w:rsidP="00CD2A78">
            <w:pPr>
              <w:ind w:right="400"/>
              <w:jc w:val="both"/>
              <w:rPr>
                <w:sz w:val="24"/>
                <w:szCs w:val="24"/>
              </w:rPr>
            </w:pPr>
          </w:p>
        </w:tc>
        <w:tc>
          <w:tcPr>
            <w:tcW w:w="3702" w:type="dxa"/>
          </w:tcPr>
          <w:p w:rsidR="00CD2A78" w:rsidRDefault="00CD2A78" w:rsidP="00CD2A78">
            <w:pPr>
              <w:ind w:right="400"/>
              <w:jc w:val="both"/>
              <w:rPr>
                <w:sz w:val="24"/>
                <w:szCs w:val="24"/>
              </w:rPr>
            </w:pPr>
            <w:r>
              <w:rPr>
                <w:sz w:val="24"/>
                <w:szCs w:val="24"/>
              </w:rPr>
              <w:t>Щеголева Н.А.</w:t>
            </w:r>
          </w:p>
        </w:tc>
        <w:tc>
          <w:tcPr>
            <w:tcW w:w="5937" w:type="dxa"/>
          </w:tcPr>
          <w:p w:rsidR="00CD2A78" w:rsidRDefault="00CD2A78" w:rsidP="00CD2A78">
            <w:pPr>
              <w:ind w:right="400"/>
              <w:jc w:val="both"/>
              <w:rPr>
                <w:sz w:val="24"/>
                <w:szCs w:val="24"/>
              </w:rPr>
            </w:pPr>
            <w:r>
              <w:rPr>
                <w:sz w:val="24"/>
                <w:szCs w:val="24"/>
              </w:rPr>
              <w:t>Реализация требований обновленных ФГОС НОО</w:t>
            </w:r>
            <w:r w:rsidR="000F1E89">
              <w:rPr>
                <w:sz w:val="24"/>
                <w:szCs w:val="24"/>
              </w:rPr>
              <w:t xml:space="preserve"> </w:t>
            </w:r>
            <w:r>
              <w:rPr>
                <w:sz w:val="24"/>
                <w:szCs w:val="24"/>
              </w:rPr>
              <w:t>в работе учителя</w:t>
            </w:r>
          </w:p>
        </w:tc>
      </w:tr>
      <w:tr w:rsidR="00CD2A78" w:rsidTr="00A229A6">
        <w:tc>
          <w:tcPr>
            <w:tcW w:w="845" w:type="dxa"/>
          </w:tcPr>
          <w:p w:rsidR="00CD2A78" w:rsidRDefault="00CD2A78" w:rsidP="00CD2A78">
            <w:pPr>
              <w:ind w:right="400"/>
              <w:jc w:val="both"/>
              <w:rPr>
                <w:sz w:val="24"/>
                <w:szCs w:val="24"/>
              </w:rPr>
            </w:pPr>
          </w:p>
        </w:tc>
        <w:tc>
          <w:tcPr>
            <w:tcW w:w="3702" w:type="dxa"/>
          </w:tcPr>
          <w:p w:rsidR="00CD2A78" w:rsidRDefault="00CD2A78" w:rsidP="00CD2A78">
            <w:pPr>
              <w:ind w:right="400"/>
              <w:jc w:val="both"/>
              <w:rPr>
                <w:sz w:val="24"/>
                <w:szCs w:val="24"/>
              </w:rPr>
            </w:pPr>
            <w:r>
              <w:rPr>
                <w:sz w:val="24"/>
                <w:szCs w:val="24"/>
              </w:rPr>
              <w:t>Торкунова Л.Н.</w:t>
            </w:r>
          </w:p>
        </w:tc>
        <w:tc>
          <w:tcPr>
            <w:tcW w:w="5937" w:type="dxa"/>
          </w:tcPr>
          <w:p w:rsidR="00CD2A78" w:rsidRDefault="00CD2A78" w:rsidP="00CD2A78">
            <w:pPr>
              <w:ind w:right="400"/>
              <w:jc w:val="both"/>
              <w:rPr>
                <w:sz w:val="24"/>
                <w:szCs w:val="24"/>
              </w:rPr>
            </w:pPr>
            <w:r>
              <w:rPr>
                <w:sz w:val="24"/>
                <w:szCs w:val="24"/>
              </w:rPr>
              <w:t>Реализация требований обновленных ФГОС НОО</w:t>
            </w:r>
            <w:r w:rsidR="000F1E89">
              <w:rPr>
                <w:sz w:val="24"/>
                <w:szCs w:val="24"/>
              </w:rPr>
              <w:t xml:space="preserve"> </w:t>
            </w:r>
            <w:r>
              <w:rPr>
                <w:sz w:val="24"/>
                <w:szCs w:val="24"/>
              </w:rPr>
              <w:t>в работе учителя</w:t>
            </w:r>
          </w:p>
        </w:tc>
      </w:tr>
      <w:tr w:rsidR="00CD2A78" w:rsidTr="00A229A6">
        <w:tc>
          <w:tcPr>
            <w:tcW w:w="845" w:type="dxa"/>
          </w:tcPr>
          <w:p w:rsidR="00CD2A78" w:rsidRDefault="00CD2A78" w:rsidP="00CD2A78">
            <w:pPr>
              <w:ind w:right="400"/>
              <w:jc w:val="both"/>
              <w:rPr>
                <w:sz w:val="24"/>
                <w:szCs w:val="24"/>
              </w:rPr>
            </w:pPr>
          </w:p>
        </w:tc>
        <w:tc>
          <w:tcPr>
            <w:tcW w:w="3702" w:type="dxa"/>
          </w:tcPr>
          <w:p w:rsidR="00CD2A78" w:rsidRDefault="00CD2A78" w:rsidP="00CD2A78">
            <w:pPr>
              <w:ind w:right="400"/>
              <w:jc w:val="both"/>
              <w:rPr>
                <w:sz w:val="24"/>
                <w:szCs w:val="24"/>
              </w:rPr>
            </w:pPr>
            <w:r>
              <w:rPr>
                <w:sz w:val="24"/>
                <w:szCs w:val="24"/>
              </w:rPr>
              <w:t>Карпова н.а.</w:t>
            </w:r>
          </w:p>
        </w:tc>
        <w:tc>
          <w:tcPr>
            <w:tcW w:w="5937" w:type="dxa"/>
          </w:tcPr>
          <w:p w:rsidR="00CD2A78" w:rsidRDefault="00CD2A78" w:rsidP="00CD2A78">
            <w:pPr>
              <w:ind w:right="400"/>
              <w:jc w:val="both"/>
              <w:rPr>
                <w:sz w:val="24"/>
                <w:szCs w:val="24"/>
              </w:rPr>
            </w:pPr>
            <w:r>
              <w:rPr>
                <w:sz w:val="24"/>
                <w:szCs w:val="24"/>
              </w:rPr>
              <w:t>Актуальные вопросы теории и методики преподавания в НШ в соответствии с ФГОС НОО</w:t>
            </w:r>
          </w:p>
        </w:tc>
      </w:tr>
      <w:tr w:rsidR="00CD2A78" w:rsidTr="00A229A6">
        <w:tc>
          <w:tcPr>
            <w:tcW w:w="845" w:type="dxa"/>
          </w:tcPr>
          <w:p w:rsidR="00CD2A78" w:rsidRDefault="00CD2A78" w:rsidP="00CD2A78">
            <w:pPr>
              <w:ind w:right="400"/>
              <w:jc w:val="both"/>
              <w:rPr>
                <w:sz w:val="24"/>
                <w:szCs w:val="24"/>
              </w:rPr>
            </w:pPr>
          </w:p>
        </w:tc>
        <w:tc>
          <w:tcPr>
            <w:tcW w:w="3702" w:type="dxa"/>
          </w:tcPr>
          <w:p w:rsidR="00CD2A78" w:rsidRDefault="00CD2A78" w:rsidP="00CD2A78">
            <w:pPr>
              <w:ind w:right="400"/>
              <w:jc w:val="both"/>
              <w:rPr>
                <w:sz w:val="24"/>
                <w:szCs w:val="24"/>
              </w:rPr>
            </w:pPr>
            <w:r>
              <w:rPr>
                <w:sz w:val="24"/>
                <w:szCs w:val="24"/>
              </w:rPr>
              <w:t>Семибратова А.Ю.</w:t>
            </w:r>
          </w:p>
        </w:tc>
        <w:tc>
          <w:tcPr>
            <w:tcW w:w="5937" w:type="dxa"/>
          </w:tcPr>
          <w:p w:rsidR="00CD2A78" w:rsidRDefault="00CD2A78" w:rsidP="00CD2A78">
            <w:pPr>
              <w:ind w:right="400"/>
              <w:jc w:val="both"/>
              <w:rPr>
                <w:sz w:val="24"/>
                <w:szCs w:val="24"/>
              </w:rPr>
            </w:pPr>
            <w:r>
              <w:rPr>
                <w:sz w:val="24"/>
                <w:szCs w:val="24"/>
              </w:rPr>
              <w:t>Речевое развитие на уроках русского языка и литературного чтения (ФГОС НОО)</w:t>
            </w:r>
          </w:p>
        </w:tc>
      </w:tr>
      <w:tr w:rsidR="00CD2A78" w:rsidTr="00A229A6">
        <w:tc>
          <w:tcPr>
            <w:tcW w:w="845" w:type="dxa"/>
          </w:tcPr>
          <w:p w:rsidR="00CD2A78" w:rsidRDefault="00CD2A78" w:rsidP="00CD2A78">
            <w:pPr>
              <w:ind w:right="400"/>
              <w:jc w:val="both"/>
              <w:rPr>
                <w:sz w:val="24"/>
                <w:szCs w:val="24"/>
              </w:rPr>
            </w:pPr>
          </w:p>
        </w:tc>
        <w:tc>
          <w:tcPr>
            <w:tcW w:w="3702" w:type="dxa"/>
          </w:tcPr>
          <w:p w:rsidR="00CD2A78" w:rsidRDefault="00CD2A78" w:rsidP="00CD2A78">
            <w:pPr>
              <w:ind w:right="400"/>
              <w:jc w:val="both"/>
              <w:rPr>
                <w:sz w:val="24"/>
                <w:szCs w:val="24"/>
              </w:rPr>
            </w:pPr>
            <w:r>
              <w:rPr>
                <w:sz w:val="24"/>
                <w:szCs w:val="24"/>
              </w:rPr>
              <w:t>Заярнюк К.Д.</w:t>
            </w:r>
          </w:p>
        </w:tc>
        <w:tc>
          <w:tcPr>
            <w:tcW w:w="5937" w:type="dxa"/>
          </w:tcPr>
          <w:p w:rsidR="00CD2A78" w:rsidRDefault="00CD2A78" w:rsidP="00CD2A78">
            <w:pPr>
              <w:ind w:right="400"/>
              <w:jc w:val="both"/>
              <w:rPr>
                <w:sz w:val="24"/>
                <w:szCs w:val="24"/>
              </w:rPr>
            </w:pPr>
            <w:r>
              <w:rPr>
                <w:sz w:val="24"/>
                <w:szCs w:val="24"/>
              </w:rPr>
              <w:t>Проекты в начальной школе</w:t>
            </w:r>
          </w:p>
        </w:tc>
      </w:tr>
      <w:tr w:rsidR="00CD2A78" w:rsidTr="00A229A6">
        <w:tc>
          <w:tcPr>
            <w:tcW w:w="845" w:type="dxa"/>
          </w:tcPr>
          <w:p w:rsidR="00CD2A78" w:rsidRDefault="00CD2A78" w:rsidP="00CD2A78">
            <w:pPr>
              <w:ind w:right="400"/>
              <w:jc w:val="both"/>
              <w:rPr>
                <w:sz w:val="24"/>
                <w:szCs w:val="24"/>
              </w:rPr>
            </w:pPr>
          </w:p>
        </w:tc>
        <w:tc>
          <w:tcPr>
            <w:tcW w:w="3702" w:type="dxa"/>
          </w:tcPr>
          <w:p w:rsidR="00CD2A78" w:rsidRDefault="00CD2A78" w:rsidP="00CD2A78">
            <w:pPr>
              <w:ind w:right="400"/>
              <w:jc w:val="both"/>
              <w:rPr>
                <w:sz w:val="24"/>
                <w:szCs w:val="24"/>
              </w:rPr>
            </w:pPr>
            <w:r>
              <w:rPr>
                <w:sz w:val="24"/>
                <w:szCs w:val="24"/>
              </w:rPr>
              <w:t>Агеева И.К.</w:t>
            </w:r>
          </w:p>
        </w:tc>
        <w:tc>
          <w:tcPr>
            <w:tcW w:w="5937" w:type="dxa"/>
          </w:tcPr>
          <w:p w:rsidR="00CD2A78" w:rsidRDefault="00CD2A78" w:rsidP="00CD2A78">
            <w:pPr>
              <w:ind w:right="400"/>
              <w:jc w:val="both"/>
              <w:rPr>
                <w:sz w:val="24"/>
                <w:szCs w:val="24"/>
              </w:rPr>
            </w:pPr>
            <w:r>
              <w:rPr>
                <w:sz w:val="24"/>
                <w:szCs w:val="24"/>
              </w:rPr>
              <w:t>Современные технологии обучения английскому языку</w:t>
            </w:r>
          </w:p>
        </w:tc>
      </w:tr>
      <w:tr w:rsidR="00CD2A78" w:rsidTr="00A229A6">
        <w:tc>
          <w:tcPr>
            <w:tcW w:w="845" w:type="dxa"/>
          </w:tcPr>
          <w:p w:rsidR="00CD2A78" w:rsidRDefault="00CD2A78" w:rsidP="00CD2A78">
            <w:pPr>
              <w:ind w:right="400"/>
              <w:jc w:val="both"/>
              <w:rPr>
                <w:sz w:val="24"/>
                <w:szCs w:val="24"/>
              </w:rPr>
            </w:pPr>
          </w:p>
        </w:tc>
        <w:tc>
          <w:tcPr>
            <w:tcW w:w="3702" w:type="dxa"/>
          </w:tcPr>
          <w:p w:rsidR="00CD2A78" w:rsidRDefault="00CD2A78" w:rsidP="00CD2A78">
            <w:pPr>
              <w:ind w:right="400"/>
              <w:jc w:val="both"/>
              <w:rPr>
                <w:sz w:val="24"/>
                <w:szCs w:val="24"/>
              </w:rPr>
            </w:pPr>
            <w:r>
              <w:rPr>
                <w:sz w:val="24"/>
                <w:szCs w:val="24"/>
              </w:rPr>
              <w:t>Мечик Н.О.</w:t>
            </w:r>
          </w:p>
        </w:tc>
        <w:tc>
          <w:tcPr>
            <w:tcW w:w="5937" w:type="dxa"/>
          </w:tcPr>
          <w:p w:rsidR="00CD2A78" w:rsidRDefault="00CD2A78" w:rsidP="00CD2A78">
            <w:pPr>
              <w:ind w:right="400"/>
              <w:jc w:val="both"/>
              <w:rPr>
                <w:sz w:val="24"/>
                <w:szCs w:val="24"/>
              </w:rPr>
            </w:pPr>
            <w:r>
              <w:rPr>
                <w:sz w:val="24"/>
                <w:szCs w:val="24"/>
              </w:rPr>
              <w:t>Методология и технология цифровых образовательных технологий в ОО</w:t>
            </w:r>
          </w:p>
        </w:tc>
      </w:tr>
      <w:tr w:rsidR="000F1E89" w:rsidTr="00A229A6">
        <w:tc>
          <w:tcPr>
            <w:tcW w:w="845" w:type="dxa"/>
          </w:tcPr>
          <w:p w:rsidR="000F1E89" w:rsidRDefault="000F1E89" w:rsidP="000F1E89">
            <w:pPr>
              <w:ind w:right="400"/>
              <w:jc w:val="both"/>
              <w:rPr>
                <w:sz w:val="24"/>
                <w:szCs w:val="24"/>
              </w:rPr>
            </w:pPr>
          </w:p>
        </w:tc>
        <w:tc>
          <w:tcPr>
            <w:tcW w:w="3702" w:type="dxa"/>
          </w:tcPr>
          <w:p w:rsidR="000F1E89" w:rsidRDefault="000F1E89" w:rsidP="000F1E89">
            <w:pPr>
              <w:ind w:right="400"/>
              <w:jc w:val="both"/>
              <w:rPr>
                <w:sz w:val="24"/>
                <w:szCs w:val="24"/>
              </w:rPr>
            </w:pPr>
            <w:r>
              <w:rPr>
                <w:sz w:val="24"/>
                <w:szCs w:val="24"/>
              </w:rPr>
              <w:t>Глушак В.К.</w:t>
            </w:r>
          </w:p>
        </w:tc>
        <w:tc>
          <w:tcPr>
            <w:tcW w:w="5937" w:type="dxa"/>
          </w:tcPr>
          <w:p w:rsidR="000F1E89" w:rsidRDefault="000F1E89" w:rsidP="000F1E89">
            <w:pPr>
              <w:ind w:right="400"/>
              <w:jc w:val="both"/>
              <w:rPr>
                <w:sz w:val="24"/>
                <w:szCs w:val="24"/>
              </w:rPr>
            </w:pPr>
            <w:r>
              <w:rPr>
                <w:sz w:val="24"/>
                <w:szCs w:val="24"/>
              </w:rPr>
              <w:t>Реализация требований обновленных ФГОС НОО</w:t>
            </w:r>
            <w:proofErr w:type="gramStart"/>
            <w:r>
              <w:rPr>
                <w:sz w:val="24"/>
                <w:szCs w:val="24"/>
              </w:rPr>
              <w:t xml:space="preserve"> ,</w:t>
            </w:r>
            <w:proofErr w:type="gramEnd"/>
            <w:r>
              <w:rPr>
                <w:sz w:val="24"/>
                <w:szCs w:val="24"/>
              </w:rPr>
              <w:t xml:space="preserve"> ООО в работе учителя</w:t>
            </w:r>
          </w:p>
        </w:tc>
      </w:tr>
      <w:tr w:rsidR="000F1E89" w:rsidTr="00A229A6">
        <w:tc>
          <w:tcPr>
            <w:tcW w:w="845" w:type="dxa"/>
          </w:tcPr>
          <w:p w:rsidR="000F1E89" w:rsidRDefault="000F1E89" w:rsidP="000F1E89">
            <w:pPr>
              <w:ind w:right="400"/>
              <w:jc w:val="both"/>
              <w:rPr>
                <w:sz w:val="24"/>
                <w:szCs w:val="24"/>
              </w:rPr>
            </w:pPr>
          </w:p>
        </w:tc>
        <w:tc>
          <w:tcPr>
            <w:tcW w:w="3702" w:type="dxa"/>
          </w:tcPr>
          <w:p w:rsidR="000F1E89" w:rsidRDefault="000F1E89" w:rsidP="000F1E89">
            <w:pPr>
              <w:ind w:right="400"/>
              <w:jc w:val="both"/>
              <w:rPr>
                <w:sz w:val="24"/>
                <w:szCs w:val="24"/>
              </w:rPr>
            </w:pPr>
            <w:r>
              <w:rPr>
                <w:sz w:val="24"/>
                <w:szCs w:val="24"/>
              </w:rPr>
              <w:t>Метляева М.Н.</w:t>
            </w:r>
          </w:p>
        </w:tc>
        <w:tc>
          <w:tcPr>
            <w:tcW w:w="5937" w:type="dxa"/>
          </w:tcPr>
          <w:p w:rsidR="000F1E89" w:rsidRDefault="000F1E89" w:rsidP="000F1E89">
            <w:pPr>
              <w:ind w:right="400"/>
              <w:jc w:val="both"/>
              <w:rPr>
                <w:sz w:val="24"/>
                <w:szCs w:val="24"/>
              </w:rPr>
            </w:pPr>
            <w:r>
              <w:rPr>
                <w:sz w:val="24"/>
                <w:szCs w:val="24"/>
              </w:rPr>
              <w:t>Реализация требований обновленных ФГОС НОО</w:t>
            </w:r>
            <w:proofErr w:type="gramStart"/>
            <w:r>
              <w:rPr>
                <w:sz w:val="24"/>
                <w:szCs w:val="24"/>
              </w:rPr>
              <w:t xml:space="preserve"> ,</w:t>
            </w:r>
            <w:proofErr w:type="gramEnd"/>
            <w:r>
              <w:rPr>
                <w:sz w:val="24"/>
                <w:szCs w:val="24"/>
              </w:rPr>
              <w:t xml:space="preserve"> ООО в работе учителя</w:t>
            </w:r>
          </w:p>
        </w:tc>
      </w:tr>
      <w:tr w:rsidR="000F1E89" w:rsidTr="00A229A6">
        <w:tc>
          <w:tcPr>
            <w:tcW w:w="845" w:type="dxa"/>
          </w:tcPr>
          <w:p w:rsidR="000F1E89" w:rsidRDefault="000F1E89" w:rsidP="000F1E89">
            <w:pPr>
              <w:ind w:right="400"/>
              <w:jc w:val="both"/>
              <w:rPr>
                <w:sz w:val="24"/>
                <w:szCs w:val="24"/>
              </w:rPr>
            </w:pPr>
          </w:p>
        </w:tc>
        <w:tc>
          <w:tcPr>
            <w:tcW w:w="3702" w:type="dxa"/>
          </w:tcPr>
          <w:p w:rsidR="000F1E89" w:rsidRDefault="000F1E89" w:rsidP="000F1E89">
            <w:pPr>
              <w:ind w:right="400"/>
              <w:jc w:val="both"/>
              <w:rPr>
                <w:sz w:val="24"/>
                <w:szCs w:val="24"/>
              </w:rPr>
            </w:pPr>
            <w:r>
              <w:rPr>
                <w:sz w:val="24"/>
                <w:szCs w:val="24"/>
              </w:rPr>
              <w:t>Суворова В.Г.</w:t>
            </w:r>
          </w:p>
        </w:tc>
        <w:tc>
          <w:tcPr>
            <w:tcW w:w="5937" w:type="dxa"/>
          </w:tcPr>
          <w:p w:rsidR="000F1E89" w:rsidRDefault="000F1E89" w:rsidP="000F1E89">
            <w:pPr>
              <w:ind w:right="400"/>
              <w:jc w:val="both"/>
              <w:rPr>
                <w:sz w:val="24"/>
                <w:szCs w:val="24"/>
              </w:rPr>
            </w:pPr>
            <w:r>
              <w:rPr>
                <w:sz w:val="24"/>
                <w:szCs w:val="24"/>
              </w:rPr>
              <w:t>Реализация требований обновленных ФГОС НОО</w:t>
            </w:r>
            <w:proofErr w:type="gramStart"/>
            <w:r>
              <w:rPr>
                <w:sz w:val="24"/>
                <w:szCs w:val="24"/>
              </w:rPr>
              <w:t xml:space="preserve"> ,</w:t>
            </w:r>
            <w:proofErr w:type="gramEnd"/>
            <w:r>
              <w:rPr>
                <w:sz w:val="24"/>
                <w:szCs w:val="24"/>
              </w:rPr>
              <w:t xml:space="preserve"> ООО в работе учителя</w:t>
            </w:r>
          </w:p>
        </w:tc>
      </w:tr>
      <w:tr w:rsidR="000F1E89" w:rsidTr="00A229A6">
        <w:tc>
          <w:tcPr>
            <w:tcW w:w="845" w:type="dxa"/>
          </w:tcPr>
          <w:p w:rsidR="000F1E89" w:rsidRDefault="000F1E89" w:rsidP="000F1E89">
            <w:pPr>
              <w:ind w:right="400"/>
              <w:jc w:val="both"/>
              <w:rPr>
                <w:sz w:val="24"/>
                <w:szCs w:val="24"/>
              </w:rPr>
            </w:pPr>
          </w:p>
        </w:tc>
        <w:tc>
          <w:tcPr>
            <w:tcW w:w="3702" w:type="dxa"/>
          </w:tcPr>
          <w:p w:rsidR="000F1E89" w:rsidRDefault="000F1E89" w:rsidP="000F1E89">
            <w:pPr>
              <w:ind w:right="400"/>
              <w:jc w:val="both"/>
              <w:rPr>
                <w:sz w:val="24"/>
                <w:szCs w:val="24"/>
              </w:rPr>
            </w:pPr>
            <w:r>
              <w:rPr>
                <w:sz w:val="24"/>
                <w:szCs w:val="24"/>
              </w:rPr>
              <w:t>Соломенко А.Ю.</w:t>
            </w:r>
          </w:p>
        </w:tc>
        <w:tc>
          <w:tcPr>
            <w:tcW w:w="5937" w:type="dxa"/>
          </w:tcPr>
          <w:p w:rsidR="000F1E89" w:rsidRDefault="000F1E89" w:rsidP="000F1E89">
            <w:pPr>
              <w:ind w:right="400"/>
              <w:jc w:val="both"/>
              <w:rPr>
                <w:sz w:val="24"/>
                <w:szCs w:val="24"/>
              </w:rPr>
            </w:pPr>
            <w:r>
              <w:rPr>
                <w:sz w:val="24"/>
                <w:szCs w:val="24"/>
              </w:rPr>
              <w:t>Актуальные вопросы истории России в современных реалиях</w:t>
            </w:r>
          </w:p>
        </w:tc>
      </w:tr>
      <w:tr w:rsidR="000F1E89" w:rsidTr="00A229A6">
        <w:tc>
          <w:tcPr>
            <w:tcW w:w="845" w:type="dxa"/>
          </w:tcPr>
          <w:p w:rsidR="000F1E89" w:rsidRDefault="000F1E89" w:rsidP="000F1E89">
            <w:pPr>
              <w:ind w:right="400"/>
              <w:jc w:val="both"/>
              <w:rPr>
                <w:sz w:val="24"/>
                <w:szCs w:val="24"/>
              </w:rPr>
            </w:pPr>
          </w:p>
        </w:tc>
        <w:tc>
          <w:tcPr>
            <w:tcW w:w="3702" w:type="dxa"/>
          </w:tcPr>
          <w:p w:rsidR="000F1E89" w:rsidRDefault="000F1E89" w:rsidP="000F1E89">
            <w:pPr>
              <w:ind w:right="400"/>
              <w:jc w:val="both"/>
              <w:rPr>
                <w:sz w:val="24"/>
                <w:szCs w:val="24"/>
              </w:rPr>
            </w:pPr>
            <w:r>
              <w:rPr>
                <w:sz w:val="24"/>
                <w:szCs w:val="24"/>
              </w:rPr>
              <w:t>Казимирова О.В.</w:t>
            </w:r>
          </w:p>
        </w:tc>
        <w:tc>
          <w:tcPr>
            <w:tcW w:w="5937" w:type="dxa"/>
          </w:tcPr>
          <w:p w:rsidR="000F1E89" w:rsidRDefault="000F1E89" w:rsidP="000F1E89">
            <w:pPr>
              <w:ind w:right="400"/>
              <w:jc w:val="both"/>
              <w:rPr>
                <w:sz w:val="24"/>
                <w:szCs w:val="24"/>
              </w:rPr>
            </w:pPr>
            <w:r>
              <w:rPr>
                <w:sz w:val="24"/>
                <w:szCs w:val="24"/>
              </w:rPr>
              <w:t>Формирование и оценка ФГ учащихся ООО</w:t>
            </w:r>
          </w:p>
        </w:tc>
      </w:tr>
      <w:tr w:rsidR="000F1E89" w:rsidTr="00A229A6">
        <w:tc>
          <w:tcPr>
            <w:tcW w:w="845" w:type="dxa"/>
          </w:tcPr>
          <w:p w:rsidR="000F1E89" w:rsidRDefault="000F1E89" w:rsidP="000F1E89">
            <w:pPr>
              <w:ind w:right="400"/>
              <w:jc w:val="both"/>
              <w:rPr>
                <w:sz w:val="24"/>
                <w:szCs w:val="24"/>
              </w:rPr>
            </w:pPr>
          </w:p>
        </w:tc>
        <w:tc>
          <w:tcPr>
            <w:tcW w:w="3702" w:type="dxa"/>
          </w:tcPr>
          <w:p w:rsidR="000F1E89" w:rsidRDefault="000F1E89" w:rsidP="000F1E89">
            <w:pPr>
              <w:ind w:right="400"/>
              <w:jc w:val="both"/>
              <w:rPr>
                <w:sz w:val="24"/>
                <w:szCs w:val="24"/>
              </w:rPr>
            </w:pPr>
            <w:r>
              <w:rPr>
                <w:sz w:val="24"/>
                <w:szCs w:val="24"/>
              </w:rPr>
              <w:t>Мирочник Н.Н.</w:t>
            </w:r>
          </w:p>
        </w:tc>
        <w:tc>
          <w:tcPr>
            <w:tcW w:w="5937" w:type="dxa"/>
          </w:tcPr>
          <w:p w:rsidR="000F1E89" w:rsidRDefault="000F1E89" w:rsidP="000F1E89">
            <w:pPr>
              <w:ind w:right="400"/>
              <w:jc w:val="both"/>
              <w:rPr>
                <w:sz w:val="24"/>
                <w:szCs w:val="24"/>
              </w:rPr>
            </w:pPr>
            <w:r>
              <w:rPr>
                <w:sz w:val="24"/>
                <w:szCs w:val="24"/>
              </w:rPr>
              <w:t>Реализация требований обновленных ФГОС НОО</w:t>
            </w:r>
            <w:proofErr w:type="gramStart"/>
            <w:r>
              <w:rPr>
                <w:sz w:val="24"/>
                <w:szCs w:val="24"/>
              </w:rPr>
              <w:t xml:space="preserve"> ,</w:t>
            </w:r>
            <w:proofErr w:type="gramEnd"/>
            <w:r>
              <w:rPr>
                <w:sz w:val="24"/>
                <w:szCs w:val="24"/>
              </w:rPr>
              <w:t xml:space="preserve"> ООО в работе учителя</w:t>
            </w:r>
          </w:p>
        </w:tc>
      </w:tr>
      <w:tr w:rsidR="000F1E89" w:rsidTr="00A229A6">
        <w:tc>
          <w:tcPr>
            <w:tcW w:w="845" w:type="dxa"/>
          </w:tcPr>
          <w:p w:rsidR="000F1E89" w:rsidRDefault="000F1E89" w:rsidP="000F1E89">
            <w:pPr>
              <w:ind w:right="400"/>
              <w:jc w:val="both"/>
              <w:rPr>
                <w:sz w:val="24"/>
                <w:szCs w:val="24"/>
              </w:rPr>
            </w:pPr>
          </w:p>
        </w:tc>
        <w:tc>
          <w:tcPr>
            <w:tcW w:w="3702" w:type="dxa"/>
          </w:tcPr>
          <w:p w:rsidR="000F1E89" w:rsidRDefault="000F1E89" w:rsidP="000F1E89">
            <w:pPr>
              <w:ind w:right="400"/>
              <w:jc w:val="both"/>
              <w:rPr>
                <w:sz w:val="24"/>
                <w:szCs w:val="24"/>
              </w:rPr>
            </w:pPr>
            <w:r>
              <w:rPr>
                <w:sz w:val="24"/>
                <w:szCs w:val="24"/>
              </w:rPr>
              <w:t>Ручко А.А.</w:t>
            </w:r>
          </w:p>
        </w:tc>
        <w:tc>
          <w:tcPr>
            <w:tcW w:w="5937" w:type="dxa"/>
          </w:tcPr>
          <w:p w:rsidR="000F1E89" w:rsidRDefault="000F1E89" w:rsidP="000F1E89">
            <w:pPr>
              <w:ind w:right="400"/>
              <w:jc w:val="both"/>
              <w:rPr>
                <w:sz w:val="24"/>
                <w:szCs w:val="24"/>
              </w:rPr>
            </w:pPr>
            <w:r>
              <w:rPr>
                <w:sz w:val="24"/>
                <w:szCs w:val="24"/>
              </w:rPr>
              <w:t>Реализация требований обновленных ФГОС НОО</w:t>
            </w:r>
            <w:proofErr w:type="gramStart"/>
            <w:r>
              <w:rPr>
                <w:sz w:val="24"/>
                <w:szCs w:val="24"/>
              </w:rPr>
              <w:t xml:space="preserve"> ,</w:t>
            </w:r>
            <w:proofErr w:type="gramEnd"/>
            <w:r>
              <w:rPr>
                <w:sz w:val="24"/>
                <w:szCs w:val="24"/>
              </w:rPr>
              <w:t xml:space="preserve"> ООО в работе учителя</w:t>
            </w:r>
          </w:p>
        </w:tc>
      </w:tr>
      <w:tr w:rsidR="000F1E89" w:rsidTr="00A229A6">
        <w:tc>
          <w:tcPr>
            <w:tcW w:w="845" w:type="dxa"/>
          </w:tcPr>
          <w:p w:rsidR="000F1E89" w:rsidRDefault="000F1E89" w:rsidP="000F1E89">
            <w:pPr>
              <w:ind w:right="400"/>
              <w:jc w:val="both"/>
              <w:rPr>
                <w:sz w:val="24"/>
                <w:szCs w:val="24"/>
              </w:rPr>
            </w:pPr>
          </w:p>
        </w:tc>
        <w:tc>
          <w:tcPr>
            <w:tcW w:w="3702" w:type="dxa"/>
          </w:tcPr>
          <w:p w:rsidR="000F1E89" w:rsidRDefault="000F1E89" w:rsidP="000F1E89">
            <w:pPr>
              <w:ind w:right="400"/>
              <w:jc w:val="both"/>
              <w:rPr>
                <w:sz w:val="24"/>
                <w:szCs w:val="24"/>
              </w:rPr>
            </w:pPr>
            <w:r>
              <w:rPr>
                <w:sz w:val="24"/>
                <w:szCs w:val="24"/>
              </w:rPr>
              <w:t>Кузьмина А.Н.</w:t>
            </w:r>
          </w:p>
        </w:tc>
        <w:tc>
          <w:tcPr>
            <w:tcW w:w="5937" w:type="dxa"/>
          </w:tcPr>
          <w:p w:rsidR="000F1E89" w:rsidRDefault="000F1E89" w:rsidP="000F1E89">
            <w:pPr>
              <w:ind w:right="400"/>
              <w:jc w:val="both"/>
              <w:rPr>
                <w:sz w:val="24"/>
                <w:szCs w:val="24"/>
              </w:rPr>
            </w:pPr>
            <w:r>
              <w:rPr>
                <w:sz w:val="24"/>
                <w:szCs w:val="24"/>
              </w:rPr>
              <w:t>Реализация требований обновленных ФГОС НОО</w:t>
            </w:r>
            <w:proofErr w:type="gramStart"/>
            <w:r>
              <w:rPr>
                <w:sz w:val="24"/>
                <w:szCs w:val="24"/>
              </w:rPr>
              <w:t xml:space="preserve"> ,</w:t>
            </w:r>
            <w:proofErr w:type="gramEnd"/>
            <w:r>
              <w:rPr>
                <w:sz w:val="24"/>
                <w:szCs w:val="24"/>
              </w:rPr>
              <w:t xml:space="preserve"> ООО в работе учителя</w:t>
            </w:r>
          </w:p>
        </w:tc>
      </w:tr>
    </w:tbl>
    <w:p w:rsidR="006740C6" w:rsidRPr="00DA36A1" w:rsidRDefault="00911C56" w:rsidP="00BB4C00">
      <w:pPr>
        <w:ind w:right="400" w:firstLine="284"/>
        <w:jc w:val="both"/>
        <w:rPr>
          <w:sz w:val="24"/>
          <w:szCs w:val="24"/>
        </w:rPr>
      </w:pPr>
      <w:r w:rsidRPr="00DA36A1">
        <w:rPr>
          <w:sz w:val="24"/>
          <w:szCs w:val="24"/>
        </w:rPr>
        <w:t>Курсовая подготовка педагогов МБОУ СОШ № 4 осуществлялась в соответствии с приоритетными направлениями развития системы образования</w:t>
      </w:r>
    </w:p>
    <w:p w:rsidR="00911C56" w:rsidRPr="00DA36A1" w:rsidRDefault="00911C56" w:rsidP="00BB4C00">
      <w:pPr>
        <w:ind w:right="400" w:firstLine="284"/>
        <w:jc w:val="both"/>
        <w:rPr>
          <w:sz w:val="24"/>
          <w:szCs w:val="24"/>
        </w:rPr>
      </w:pPr>
    </w:p>
    <w:p w:rsidR="00FB67D2" w:rsidRPr="00DA36A1" w:rsidRDefault="00B93A81" w:rsidP="00BB4C00">
      <w:pPr>
        <w:ind w:right="400" w:firstLine="284"/>
        <w:jc w:val="both"/>
        <w:rPr>
          <w:sz w:val="24"/>
          <w:szCs w:val="24"/>
        </w:rPr>
      </w:pPr>
      <w:r w:rsidRPr="00DA36A1">
        <w:rPr>
          <w:sz w:val="24"/>
          <w:szCs w:val="24"/>
        </w:rPr>
        <w:t>Изучение</w:t>
      </w:r>
      <w:r w:rsidRPr="00DA36A1">
        <w:rPr>
          <w:sz w:val="24"/>
          <w:szCs w:val="24"/>
        </w:rPr>
        <w:tab/>
        <w:t>теоретических</w:t>
      </w:r>
      <w:r w:rsidRPr="00DA36A1">
        <w:rPr>
          <w:sz w:val="24"/>
          <w:szCs w:val="24"/>
        </w:rPr>
        <w:tab/>
        <w:t>основ</w:t>
      </w:r>
      <w:r w:rsidRPr="00DA36A1">
        <w:rPr>
          <w:sz w:val="24"/>
          <w:szCs w:val="24"/>
        </w:rPr>
        <w:tab/>
        <w:t>современного</w:t>
      </w:r>
      <w:r w:rsidR="00527A2D">
        <w:rPr>
          <w:sz w:val="24"/>
          <w:szCs w:val="24"/>
        </w:rPr>
        <w:t xml:space="preserve"> </w:t>
      </w:r>
      <w:r w:rsidRPr="00DA36A1">
        <w:rPr>
          <w:sz w:val="24"/>
          <w:szCs w:val="24"/>
        </w:rPr>
        <w:tab/>
        <w:t>инновационного</w:t>
      </w:r>
      <w:r w:rsidRPr="00DA36A1">
        <w:rPr>
          <w:sz w:val="24"/>
          <w:szCs w:val="24"/>
        </w:rPr>
        <w:tab/>
        <w:t>процесса осуществлялось через систему:</w:t>
      </w:r>
    </w:p>
    <w:p w:rsidR="00FB67D2" w:rsidRPr="00DA36A1" w:rsidRDefault="00B93A81" w:rsidP="00BB4C00">
      <w:pPr>
        <w:pStyle w:val="TableParagraph"/>
        <w:numPr>
          <w:ilvl w:val="0"/>
          <w:numId w:val="49"/>
        </w:numPr>
        <w:ind w:left="142" w:right="400" w:firstLine="284"/>
        <w:jc w:val="both"/>
        <w:rPr>
          <w:sz w:val="24"/>
          <w:szCs w:val="24"/>
        </w:rPr>
      </w:pPr>
      <w:r w:rsidRPr="00DA36A1">
        <w:rPr>
          <w:i/>
          <w:sz w:val="24"/>
          <w:szCs w:val="24"/>
        </w:rPr>
        <w:t>педагогических</w:t>
      </w:r>
      <w:r w:rsidRPr="00DA36A1">
        <w:rPr>
          <w:i/>
          <w:sz w:val="24"/>
          <w:szCs w:val="24"/>
        </w:rPr>
        <w:tab/>
        <w:t>советов</w:t>
      </w:r>
      <w:r w:rsidRPr="00DA36A1">
        <w:rPr>
          <w:sz w:val="24"/>
          <w:szCs w:val="24"/>
        </w:rPr>
        <w:t>,</w:t>
      </w:r>
      <w:r w:rsidRPr="00DA36A1">
        <w:rPr>
          <w:sz w:val="24"/>
          <w:szCs w:val="24"/>
        </w:rPr>
        <w:tab/>
        <w:t>где</w:t>
      </w:r>
      <w:r w:rsidRPr="00DA36A1">
        <w:rPr>
          <w:sz w:val="24"/>
          <w:szCs w:val="24"/>
        </w:rPr>
        <w:tab/>
        <w:t>рассматривались</w:t>
      </w:r>
      <w:r w:rsidRPr="00DA36A1">
        <w:rPr>
          <w:sz w:val="24"/>
          <w:szCs w:val="24"/>
        </w:rPr>
        <w:tab/>
        <w:t>фундаментальные методологические вопросы модернизации российского образования;</w:t>
      </w:r>
    </w:p>
    <w:p w:rsidR="00FB67D2" w:rsidRPr="00DA36A1" w:rsidRDefault="00B93A81" w:rsidP="00BB4C00">
      <w:pPr>
        <w:pStyle w:val="TableParagraph"/>
        <w:numPr>
          <w:ilvl w:val="0"/>
          <w:numId w:val="49"/>
        </w:numPr>
        <w:ind w:left="142" w:right="400" w:firstLine="284"/>
        <w:jc w:val="both"/>
        <w:rPr>
          <w:sz w:val="24"/>
          <w:szCs w:val="24"/>
        </w:rPr>
      </w:pPr>
      <w:r w:rsidRPr="00DA36A1">
        <w:rPr>
          <w:i/>
          <w:sz w:val="24"/>
          <w:szCs w:val="24"/>
        </w:rPr>
        <w:t>методических</w:t>
      </w:r>
      <w:r w:rsidRPr="00DA36A1">
        <w:rPr>
          <w:i/>
          <w:sz w:val="24"/>
          <w:szCs w:val="24"/>
        </w:rPr>
        <w:tab/>
      </w:r>
      <w:r w:rsidR="006740C6" w:rsidRPr="00DA36A1">
        <w:rPr>
          <w:i/>
          <w:sz w:val="24"/>
          <w:szCs w:val="24"/>
        </w:rPr>
        <w:t xml:space="preserve">советов (совещаний), </w:t>
      </w:r>
      <w:r w:rsidRPr="00DA36A1">
        <w:rPr>
          <w:sz w:val="24"/>
          <w:szCs w:val="24"/>
        </w:rPr>
        <w:tab/>
        <w:t>где</w:t>
      </w:r>
      <w:r w:rsidRPr="00DA36A1">
        <w:rPr>
          <w:sz w:val="24"/>
          <w:szCs w:val="24"/>
        </w:rPr>
        <w:tab/>
        <w:t>осуществлялась</w:t>
      </w:r>
      <w:r w:rsidRPr="00DA36A1">
        <w:rPr>
          <w:sz w:val="24"/>
          <w:szCs w:val="24"/>
        </w:rPr>
        <w:tab/>
        <w:t>практическая</w:t>
      </w:r>
      <w:r w:rsidRPr="00DA36A1">
        <w:rPr>
          <w:sz w:val="24"/>
          <w:szCs w:val="24"/>
        </w:rPr>
        <w:tab/>
        <w:t>отработка теоретических вопросов.</w:t>
      </w:r>
    </w:p>
    <w:p w:rsidR="00FB67D2" w:rsidRPr="00DA36A1" w:rsidRDefault="00B93A81" w:rsidP="00BB4C00">
      <w:pPr>
        <w:pStyle w:val="TableParagraph"/>
        <w:numPr>
          <w:ilvl w:val="0"/>
          <w:numId w:val="49"/>
        </w:numPr>
        <w:ind w:left="142" w:right="400" w:firstLine="284"/>
        <w:jc w:val="both"/>
        <w:rPr>
          <w:sz w:val="24"/>
          <w:szCs w:val="24"/>
        </w:rPr>
      </w:pPr>
      <w:r w:rsidRPr="00DA36A1">
        <w:rPr>
          <w:i/>
          <w:sz w:val="24"/>
          <w:szCs w:val="24"/>
        </w:rPr>
        <w:t>заседаний</w:t>
      </w:r>
      <w:r w:rsidRPr="00DA36A1">
        <w:rPr>
          <w:i/>
          <w:sz w:val="24"/>
          <w:szCs w:val="24"/>
        </w:rPr>
        <w:tab/>
        <w:t>методических</w:t>
      </w:r>
      <w:r w:rsidRPr="00DA36A1">
        <w:rPr>
          <w:i/>
          <w:sz w:val="24"/>
          <w:szCs w:val="24"/>
        </w:rPr>
        <w:tab/>
        <w:t>объединений</w:t>
      </w:r>
      <w:r w:rsidRPr="00DA36A1">
        <w:rPr>
          <w:sz w:val="24"/>
          <w:szCs w:val="24"/>
        </w:rPr>
        <w:t>,</w:t>
      </w:r>
      <w:r w:rsidRPr="00DA36A1">
        <w:rPr>
          <w:sz w:val="24"/>
          <w:szCs w:val="24"/>
        </w:rPr>
        <w:tab/>
        <w:t>где</w:t>
      </w:r>
      <w:r w:rsidRPr="00DA36A1">
        <w:rPr>
          <w:sz w:val="24"/>
          <w:szCs w:val="24"/>
        </w:rPr>
        <w:tab/>
        <w:t>рассматривались</w:t>
      </w:r>
      <w:r w:rsidRPr="00DA36A1">
        <w:rPr>
          <w:sz w:val="24"/>
          <w:szCs w:val="24"/>
        </w:rPr>
        <w:tab/>
        <w:t>частные методические вопросы определенных предметных областей;</w:t>
      </w:r>
    </w:p>
    <w:p w:rsidR="006740C6" w:rsidRPr="00DA36A1" w:rsidRDefault="006740C6" w:rsidP="00BB4C00">
      <w:pPr>
        <w:ind w:right="400" w:firstLine="284"/>
        <w:jc w:val="both"/>
        <w:rPr>
          <w:sz w:val="24"/>
          <w:szCs w:val="24"/>
        </w:rPr>
      </w:pPr>
    </w:p>
    <w:p w:rsidR="00FB67D2" w:rsidRPr="00DA36A1" w:rsidRDefault="00B93A81" w:rsidP="00BB4C00">
      <w:pPr>
        <w:ind w:right="400" w:firstLine="284"/>
        <w:jc w:val="both"/>
        <w:rPr>
          <w:sz w:val="24"/>
          <w:szCs w:val="24"/>
        </w:rPr>
      </w:pPr>
      <w:r w:rsidRPr="00DA36A1">
        <w:rPr>
          <w:sz w:val="24"/>
          <w:szCs w:val="24"/>
        </w:rPr>
        <w:t xml:space="preserve">Участие учителей в </w:t>
      </w:r>
      <w:r w:rsidR="0028353A" w:rsidRPr="00DA36A1">
        <w:rPr>
          <w:sz w:val="24"/>
          <w:szCs w:val="24"/>
        </w:rPr>
        <w:t>городских</w:t>
      </w:r>
      <w:r w:rsidRPr="00DA36A1">
        <w:rPr>
          <w:sz w:val="24"/>
          <w:szCs w:val="24"/>
        </w:rPr>
        <w:t xml:space="preserve"> семинарах, заседаниях </w:t>
      </w:r>
      <w:r w:rsidR="0028353A" w:rsidRPr="00DA36A1">
        <w:rPr>
          <w:sz w:val="24"/>
          <w:szCs w:val="24"/>
        </w:rPr>
        <w:t xml:space="preserve">городских </w:t>
      </w:r>
      <w:r w:rsidRPr="00DA36A1">
        <w:rPr>
          <w:sz w:val="24"/>
          <w:szCs w:val="24"/>
        </w:rPr>
        <w:t>методических объединений позволило сохранять непрерывность процесса повышения квалификации педагогических работников в межаттестационный период, изучать, реализовывать и совершенствовать современные формы и методы и технологии обучения.</w:t>
      </w:r>
    </w:p>
    <w:p w:rsidR="0028353A" w:rsidRPr="00DA36A1" w:rsidRDefault="0028353A" w:rsidP="00BB4C00">
      <w:pPr>
        <w:ind w:right="400" w:firstLine="284"/>
        <w:jc w:val="both"/>
        <w:rPr>
          <w:sz w:val="24"/>
          <w:szCs w:val="24"/>
        </w:rPr>
      </w:pPr>
    </w:p>
    <w:p w:rsidR="00FB67D2" w:rsidRPr="00DA36A1" w:rsidRDefault="0086178F" w:rsidP="00BB4C00">
      <w:pPr>
        <w:ind w:right="400" w:firstLine="284"/>
        <w:jc w:val="both"/>
        <w:rPr>
          <w:sz w:val="24"/>
          <w:szCs w:val="24"/>
        </w:rPr>
      </w:pPr>
      <w:r w:rsidRPr="00DA36A1">
        <w:rPr>
          <w:sz w:val="24"/>
          <w:szCs w:val="24"/>
        </w:rPr>
        <w:t xml:space="preserve">Организована в школе и система работы по темам самообразования. </w:t>
      </w:r>
      <w:r w:rsidR="00911C56" w:rsidRPr="00DA36A1">
        <w:rPr>
          <w:sz w:val="24"/>
          <w:szCs w:val="24"/>
        </w:rPr>
        <w:t xml:space="preserve"> </w:t>
      </w:r>
      <w:r w:rsidRPr="00DA36A1">
        <w:rPr>
          <w:sz w:val="24"/>
          <w:szCs w:val="24"/>
        </w:rPr>
        <w:t>Кажды</w:t>
      </w:r>
      <w:r w:rsidR="00911C56" w:rsidRPr="00DA36A1">
        <w:rPr>
          <w:sz w:val="24"/>
          <w:szCs w:val="24"/>
        </w:rPr>
        <w:t xml:space="preserve">й </w:t>
      </w:r>
      <w:r w:rsidRPr="00DA36A1">
        <w:rPr>
          <w:sz w:val="24"/>
          <w:szCs w:val="24"/>
        </w:rPr>
        <w:t xml:space="preserve"> педагог 2 раза в год </w:t>
      </w:r>
      <w:proofErr w:type="gramStart"/>
      <w:r w:rsidRPr="00DA36A1">
        <w:rPr>
          <w:sz w:val="24"/>
          <w:szCs w:val="24"/>
        </w:rPr>
        <w:t>отчитывается о работе</w:t>
      </w:r>
      <w:proofErr w:type="gramEnd"/>
      <w:r w:rsidRPr="00DA36A1">
        <w:rPr>
          <w:sz w:val="24"/>
          <w:szCs w:val="24"/>
        </w:rPr>
        <w:t xml:space="preserve">, проделанной по выбранной теме. В следующем учебном году </w:t>
      </w:r>
      <w:r w:rsidR="00911C56" w:rsidRPr="00DA36A1">
        <w:rPr>
          <w:sz w:val="24"/>
          <w:szCs w:val="24"/>
        </w:rPr>
        <w:t>на метод</w:t>
      </w:r>
      <w:r w:rsidRPr="00DA36A1">
        <w:rPr>
          <w:sz w:val="24"/>
          <w:szCs w:val="24"/>
        </w:rPr>
        <w:t>ические совещания будут вынесены отчеты тех педагогов, чья работа по самообразованию ведется 4-5 год.</w:t>
      </w:r>
    </w:p>
    <w:p w:rsidR="00FB67D2" w:rsidRPr="00DA36A1" w:rsidRDefault="00B93A81" w:rsidP="00BB4C00">
      <w:pPr>
        <w:ind w:right="400" w:firstLine="284"/>
        <w:jc w:val="both"/>
        <w:rPr>
          <w:sz w:val="24"/>
          <w:szCs w:val="24"/>
        </w:rPr>
      </w:pPr>
      <w:r w:rsidRPr="00DA36A1">
        <w:rPr>
          <w:sz w:val="24"/>
          <w:szCs w:val="24"/>
        </w:rPr>
        <w:t>Работа с молодыми педагогами</w:t>
      </w:r>
    </w:p>
    <w:p w:rsidR="00FB67D2" w:rsidRPr="00DA36A1" w:rsidRDefault="00B93A81" w:rsidP="00BB4C00">
      <w:pPr>
        <w:ind w:right="400" w:firstLine="284"/>
        <w:jc w:val="both"/>
        <w:rPr>
          <w:sz w:val="24"/>
          <w:szCs w:val="24"/>
        </w:rPr>
      </w:pPr>
      <w:r w:rsidRPr="00DA36A1">
        <w:rPr>
          <w:sz w:val="24"/>
          <w:szCs w:val="24"/>
        </w:rPr>
        <w:t xml:space="preserve">В школе работают </w:t>
      </w:r>
      <w:r w:rsidR="00911C56" w:rsidRPr="00DA36A1">
        <w:rPr>
          <w:sz w:val="24"/>
          <w:szCs w:val="24"/>
        </w:rPr>
        <w:t>3</w:t>
      </w:r>
      <w:r w:rsidRPr="00DA36A1">
        <w:rPr>
          <w:sz w:val="24"/>
          <w:szCs w:val="24"/>
        </w:rPr>
        <w:t xml:space="preserve"> молодых специалиста (</w:t>
      </w:r>
      <w:r w:rsidR="00911C56" w:rsidRPr="00DA36A1">
        <w:rPr>
          <w:sz w:val="24"/>
          <w:szCs w:val="24"/>
        </w:rPr>
        <w:t>учителя русского языка и литературы и учитель физкультуры</w:t>
      </w:r>
      <w:r w:rsidRPr="00DA36A1">
        <w:rPr>
          <w:sz w:val="24"/>
          <w:szCs w:val="24"/>
        </w:rPr>
        <w:t>). В школе созданы условия для профессиональной адаптации молодых специалистов в коллективе, выявлены затруднения в профессиональной практике и приняты меры по их предупреждению. Молодые специалисты вовлечены во все сферы школьной жизни. Реализуется программа наставничества. Формы работы с молодыми специалистами разнообразны: консультации по вопросам работы со школьной документацией, взаимопосещение занятий, в ходе которых отрабатывались наиболее трудные вопросы. Педагоги активно участвуют в работе педсоветов, семинаров, посещают открытые уроки и проводят внеклассные мероприятия.</w:t>
      </w:r>
    </w:p>
    <w:p w:rsidR="00FB67D2" w:rsidRPr="00DA36A1" w:rsidRDefault="00FB67D2" w:rsidP="00BB4C00">
      <w:pPr>
        <w:ind w:right="400" w:firstLine="284"/>
        <w:jc w:val="both"/>
        <w:rPr>
          <w:sz w:val="24"/>
          <w:szCs w:val="24"/>
        </w:rPr>
      </w:pPr>
    </w:p>
    <w:p w:rsidR="00FB67D2" w:rsidRPr="00DA36A1" w:rsidRDefault="00FB67D2" w:rsidP="00BB4C00">
      <w:pPr>
        <w:ind w:right="400" w:firstLine="284"/>
        <w:jc w:val="both"/>
        <w:rPr>
          <w:sz w:val="24"/>
          <w:szCs w:val="24"/>
        </w:rPr>
      </w:pPr>
    </w:p>
    <w:p w:rsidR="00FB67D2" w:rsidRPr="00DA36A1" w:rsidRDefault="00B93A81" w:rsidP="00BB4C00">
      <w:pPr>
        <w:pStyle w:val="1"/>
        <w:ind w:left="0" w:right="400"/>
        <w:jc w:val="both"/>
        <w:rPr>
          <w:sz w:val="24"/>
          <w:szCs w:val="24"/>
        </w:rPr>
      </w:pPr>
      <w:r w:rsidRPr="00DA36A1">
        <w:rPr>
          <w:sz w:val="24"/>
          <w:szCs w:val="24"/>
        </w:rPr>
        <w:t>Анализ методической работы.</w:t>
      </w:r>
    </w:p>
    <w:p w:rsidR="00FB67D2" w:rsidRPr="002C1833" w:rsidRDefault="00B93A81" w:rsidP="00BB4C00">
      <w:pPr>
        <w:ind w:right="400" w:firstLine="284"/>
        <w:jc w:val="both"/>
        <w:rPr>
          <w:color w:val="C00000"/>
          <w:sz w:val="24"/>
          <w:szCs w:val="24"/>
        </w:rPr>
      </w:pPr>
      <w:r w:rsidRPr="00DA36A1">
        <w:rPr>
          <w:sz w:val="24"/>
          <w:szCs w:val="24"/>
        </w:rPr>
        <w:t>В 20</w:t>
      </w:r>
      <w:r w:rsidR="000551CA" w:rsidRPr="00DA36A1">
        <w:rPr>
          <w:sz w:val="24"/>
          <w:szCs w:val="24"/>
        </w:rPr>
        <w:t>21-</w:t>
      </w:r>
      <w:r w:rsidRPr="00DA36A1">
        <w:rPr>
          <w:sz w:val="24"/>
          <w:szCs w:val="24"/>
        </w:rPr>
        <w:t>20</w:t>
      </w:r>
      <w:r w:rsidR="000551CA" w:rsidRPr="00DA36A1">
        <w:rPr>
          <w:sz w:val="24"/>
          <w:szCs w:val="24"/>
        </w:rPr>
        <w:t>22</w:t>
      </w:r>
      <w:r w:rsidRPr="00DA36A1">
        <w:rPr>
          <w:sz w:val="24"/>
          <w:szCs w:val="24"/>
        </w:rPr>
        <w:t xml:space="preserve"> учебном году педагогический коллектив работал над методической темой (проблемой)</w:t>
      </w:r>
      <w:r w:rsidR="002C1833">
        <w:rPr>
          <w:sz w:val="24"/>
          <w:szCs w:val="24"/>
        </w:rPr>
        <w:t xml:space="preserve"> «</w:t>
      </w:r>
      <w:r w:rsidR="002C1833" w:rsidRPr="002C1833">
        <w:rPr>
          <w:bCs/>
          <w:sz w:val="24"/>
          <w:szCs w:val="24"/>
          <w:lang w:eastAsia="ru-RU"/>
        </w:rPr>
        <w:t>Повышение качества образовательных результатов через развитие образовательного пространства и повышение методического потенциала учителей»</w:t>
      </w:r>
    </w:p>
    <w:p w:rsidR="00FB67D2" w:rsidRPr="00DA36A1" w:rsidRDefault="00FB67D2" w:rsidP="00BB4C00">
      <w:pPr>
        <w:ind w:right="400" w:firstLine="284"/>
        <w:jc w:val="both"/>
        <w:rPr>
          <w:sz w:val="24"/>
          <w:szCs w:val="24"/>
        </w:rPr>
      </w:pPr>
    </w:p>
    <w:p w:rsidR="002C1833" w:rsidRPr="002C1833" w:rsidRDefault="00B93A81" w:rsidP="00BB4C00">
      <w:pPr>
        <w:widowControl/>
        <w:numPr>
          <w:ilvl w:val="0"/>
          <w:numId w:val="54"/>
        </w:numPr>
        <w:tabs>
          <w:tab w:val="num" w:pos="-540"/>
          <w:tab w:val="num" w:pos="0"/>
        </w:tabs>
        <w:autoSpaceDE/>
        <w:autoSpaceDN/>
        <w:ind w:left="0" w:firstLine="0"/>
        <w:jc w:val="both"/>
        <w:rPr>
          <w:sz w:val="24"/>
          <w:szCs w:val="24"/>
          <w:lang w:eastAsia="ru-RU"/>
        </w:rPr>
      </w:pPr>
      <w:r w:rsidRPr="00DA36A1">
        <w:rPr>
          <w:sz w:val="24"/>
          <w:szCs w:val="24"/>
        </w:rPr>
        <w:t xml:space="preserve"> В 20</w:t>
      </w:r>
      <w:r w:rsidR="00766108" w:rsidRPr="00DA36A1">
        <w:rPr>
          <w:sz w:val="24"/>
          <w:szCs w:val="24"/>
        </w:rPr>
        <w:t>21</w:t>
      </w:r>
      <w:r w:rsidRPr="00DA36A1">
        <w:rPr>
          <w:sz w:val="24"/>
          <w:szCs w:val="24"/>
        </w:rPr>
        <w:t xml:space="preserve"> - 20</w:t>
      </w:r>
      <w:r w:rsidR="00766108" w:rsidRPr="00DA36A1">
        <w:rPr>
          <w:sz w:val="24"/>
          <w:szCs w:val="24"/>
        </w:rPr>
        <w:t>22</w:t>
      </w:r>
      <w:r w:rsidRPr="00DA36A1">
        <w:rPr>
          <w:sz w:val="24"/>
          <w:szCs w:val="24"/>
        </w:rPr>
        <w:t xml:space="preserve"> учебном году было проведено </w:t>
      </w:r>
      <w:r w:rsidRPr="002C1833">
        <w:rPr>
          <w:sz w:val="24"/>
          <w:szCs w:val="24"/>
        </w:rPr>
        <w:t xml:space="preserve">3 </w:t>
      </w:r>
      <w:proofErr w:type="gramStart"/>
      <w:r w:rsidRPr="002C1833">
        <w:rPr>
          <w:sz w:val="24"/>
          <w:szCs w:val="24"/>
        </w:rPr>
        <w:t>тематических</w:t>
      </w:r>
      <w:proofErr w:type="gramEnd"/>
      <w:r w:rsidRPr="002C1833">
        <w:rPr>
          <w:sz w:val="24"/>
          <w:szCs w:val="24"/>
        </w:rPr>
        <w:t xml:space="preserve"> педсовета</w:t>
      </w:r>
      <w:r w:rsidR="002C1833">
        <w:rPr>
          <w:sz w:val="24"/>
          <w:szCs w:val="24"/>
        </w:rPr>
        <w:t xml:space="preserve">: «Программа воспитания: от теории – к практике» (сентябрь 2021г), </w:t>
      </w:r>
      <w:r w:rsidR="002C1833" w:rsidRPr="002C1833">
        <w:rPr>
          <w:sz w:val="24"/>
          <w:szCs w:val="24"/>
          <w:lang w:eastAsia="ru-RU"/>
        </w:rPr>
        <w:t>«Формирующее оценивание как средство повышения качества образования»</w:t>
      </w:r>
      <w:r w:rsidR="002C1833">
        <w:rPr>
          <w:sz w:val="24"/>
          <w:szCs w:val="24"/>
          <w:lang w:eastAsia="ru-RU"/>
        </w:rPr>
        <w:t xml:space="preserve"> (февраль 2022 г), «Обновленные ФГОС 2021г: что нас ждет</w:t>
      </w:r>
      <w:proofErr w:type="gramStart"/>
      <w:r w:rsidR="002C1833">
        <w:rPr>
          <w:sz w:val="24"/>
          <w:szCs w:val="24"/>
          <w:lang w:eastAsia="ru-RU"/>
        </w:rPr>
        <w:t>»(</w:t>
      </w:r>
      <w:proofErr w:type="gramEnd"/>
      <w:r w:rsidR="002C1833">
        <w:rPr>
          <w:sz w:val="24"/>
          <w:szCs w:val="24"/>
          <w:lang w:eastAsia="ru-RU"/>
        </w:rPr>
        <w:t>апрель 2022г)</w:t>
      </w:r>
    </w:p>
    <w:p w:rsidR="00FB67D2" w:rsidRPr="00DA36A1" w:rsidRDefault="00FB67D2" w:rsidP="00BB4C00">
      <w:pPr>
        <w:ind w:right="400" w:firstLine="284"/>
        <w:jc w:val="both"/>
        <w:rPr>
          <w:sz w:val="24"/>
          <w:szCs w:val="24"/>
        </w:rPr>
      </w:pPr>
    </w:p>
    <w:p w:rsidR="00FB67D2" w:rsidRPr="00DA36A1" w:rsidRDefault="00B93A81" w:rsidP="00BB4C00">
      <w:pPr>
        <w:ind w:right="400" w:firstLine="284"/>
        <w:jc w:val="both"/>
        <w:rPr>
          <w:sz w:val="24"/>
          <w:szCs w:val="24"/>
        </w:rPr>
      </w:pPr>
      <w:r w:rsidRPr="00DA36A1">
        <w:rPr>
          <w:sz w:val="24"/>
          <w:szCs w:val="24"/>
        </w:rPr>
        <w:t>Вопросы, рассмотренные на педагогических советах актуальны и созвучны с методической темой школы. Активное участие педагогов в подготовке и проведении педагогических советов способствовало повышению их профессиональной компетентности в обеспечении качества образовательного процесса в условиях реализации стандартов второго поколения.</w:t>
      </w:r>
    </w:p>
    <w:p w:rsidR="00FB67D2" w:rsidRPr="00DA36A1" w:rsidRDefault="00B93A81" w:rsidP="00BB4C00">
      <w:pPr>
        <w:ind w:right="400" w:firstLine="284"/>
        <w:jc w:val="both"/>
        <w:rPr>
          <w:sz w:val="24"/>
          <w:szCs w:val="24"/>
        </w:rPr>
      </w:pPr>
      <w:r w:rsidRPr="00DA36A1">
        <w:rPr>
          <w:sz w:val="24"/>
          <w:szCs w:val="24"/>
        </w:rPr>
        <w:t>Решения, принимаемые по итогам педагогических советов, способствовали своевременной корректировке учебно-воспитательного процесса.</w:t>
      </w:r>
    </w:p>
    <w:p w:rsidR="00FB67D2" w:rsidRPr="00DA36A1" w:rsidRDefault="00FB67D2" w:rsidP="00BB4C00">
      <w:pPr>
        <w:ind w:right="400" w:firstLine="284"/>
        <w:jc w:val="both"/>
        <w:rPr>
          <w:sz w:val="24"/>
          <w:szCs w:val="24"/>
        </w:rPr>
      </w:pPr>
    </w:p>
    <w:p w:rsidR="00FB67D2" w:rsidRPr="00DA36A1" w:rsidRDefault="00B93A81" w:rsidP="00BB4C00">
      <w:pPr>
        <w:pStyle w:val="1"/>
        <w:ind w:left="0" w:right="400" w:firstLine="284"/>
        <w:jc w:val="both"/>
        <w:rPr>
          <w:sz w:val="24"/>
          <w:szCs w:val="24"/>
        </w:rPr>
      </w:pPr>
      <w:r w:rsidRPr="00DA36A1">
        <w:rPr>
          <w:sz w:val="24"/>
          <w:szCs w:val="24"/>
        </w:rPr>
        <w:t>Анализ деятельности методических объединений</w:t>
      </w:r>
    </w:p>
    <w:p w:rsidR="00FB67D2" w:rsidRPr="00DA36A1" w:rsidRDefault="00B93A81" w:rsidP="00BB4C00">
      <w:pPr>
        <w:ind w:right="400" w:firstLine="284"/>
        <w:jc w:val="both"/>
        <w:rPr>
          <w:sz w:val="24"/>
          <w:szCs w:val="24"/>
        </w:rPr>
      </w:pPr>
      <w:r w:rsidRPr="00DA36A1">
        <w:rPr>
          <w:sz w:val="24"/>
          <w:szCs w:val="24"/>
        </w:rPr>
        <w:t>Методический совет школы координировал деятельность методических объединений</w:t>
      </w:r>
      <w:r w:rsidR="00766108" w:rsidRPr="00DA36A1">
        <w:rPr>
          <w:sz w:val="24"/>
          <w:szCs w:val="24"/>
        </w:rPr>
        <w:t xml:space="preserve"> </w:t>
      </w:r>
      <w:r w:rsidRPr="00DA36A1">
        <w:rPr>
          <w:sz w:val="24"/>
          <w:szCs w:val="24"/>
        </w:rPr>
        <w:t xml:space="preserve"> </w:t>
      </w:r>
      <w:r w:rsidRPr="00DA36A1">
        <w:rPr>
          <w:sz w:val="24"/>
          <w:szCs w:val="24"/>
        </w:rPr>
        <w:lastRenderedPageBreak/>
        <w:t>педагогов. В соответствии с приказом в школе в 20</w:t>
      </w:r>
      <w:r w:rsidR="00766108" w:rsidRPr="00DA36A1">
        <w:rPr>
          <w:sz w:val="24"/>
          <w:szCs w:val="24"/>
        </w:rPr>
        <w:t>21</w:t>
      </w:r>
      <w:r w:rsidRPr="00DA36A1">
        <w:rPr>
          <w:sz w:val="24"/>
          <w:szCs w:val="24"/>
        </w:rPr>
        <w:t>- 20</w:t>
      </w:r>
      <w:r w:rsidR="00766108" w:rsidRPr="00DA36A1">
        <w:rPr>
          <w:sz w:val="24"/>
          <w:szCs w:val="24"/>
        </w:rPr>
        <w:t>22</w:t>
      </w:r>
      <w:r w:rsidRPr="00DA36A1">
        <w:rPr>
          <w:sz w:val="24"/>
          <w:szCs w:val="24"/>
        </w:rPr>
        <w:t xml:space="preserve"> учебном году было создано четыре методических объединения:</w:t>
      </w:r>
    </w:p>
    <w:p w:rsidR="00FB67D2" w:rsidRPr="00DA36A1" w:rsidRDefault="00B93A81" w:rsidP="00BB4C00">
      <w:pPr>
        <w:pStyle w:val="TableParagraph"/>
        <w:numPr>
          <w:ilvl w:val="0"/>
          <w:numId w:val="50"/>
        </w:numPr>
        <w:ind w:right="400"/>
        <w:jc w:val="both"/>
        <w:rPr>
          <w:sz w:val="24"/>
          <w:szCs w:val="24"/>
        </w:rPr>
      </w:pPr>
      <w:r w:rsidRPr="00DA36A1">
        <w:rPr>
          <w:sz w:val="24"/>
          <w:szCs w:val="24"/>
        </w:rPr>
        <w:t xml:space="preserve">учителей начальных классов (руководитель </w:t>
      </w:r>
      <w:r w:rsidR="00766108" w:rsidRPr="00DA36A1">
        <w:rPr>
          <w:sz w:val="24"/>
          <w:szCs w:val="24"/>
        </w:rPr>
        <w:t>Ведерникова Е.А</w:t>
      </w:r>
      <w:r w:rsidRPr="00DA36A1">
        <w:rPr>
          <w:sz w:val="24"/>
          <w:szCs w:val="24"/>
        </w:rPr>
        <w:t>.);</w:t>
      </w:r>
    </w:p>
    <w:p w:rsidR="00FB67D2" w:rsidRPr="00DA36A1" w:rsidRDefault="00B93A81" w:rsidP="00BB4C00">
      <w:pPr>
        <w:pStyle w:val="TableParagraph"/>
        <w:numPr>
          <w:ilvl w:val="0"/>
          <w:numId w:val="50"/>
        </w:numPr>
        <w:ind w:right="400"/>
        <w:jc w:val="both"/>
        <w:rPr>
          <w:sz w:val="24"/>
          <w:szCs w:val="24"/>
        </w:rPr>
      </w:pPr>
      <w:r w:rsidRPr="00DA36A1">
        <w:rPr>
          <w:sz w:val="24"/>
          <w:szCs w:val="24"/>
        </w:rPr>
        <w:t xml:space="preserve">учителей гуманитарного цикла (руководитель </w:t>
      </w:r>
      <w:r w:rsidR="00766108" w:rsidRPr="00DA36A1">
        <w:rPr>
          <w:sz w:val="24"/>
          <w:szCs w:val="24"/>
        </w:rPr>
        <w:t>Соломенко А.Ю</w:t>
      </w:r>
      <w:r w:rsidRPr="00DA36A1">
        <w:rPr>
          <w:sz w:val="24"/>
          <w:szCs w:val="24"/>
        </w:rPr>
        <w:t>.);</w:t>
      </w:r>
    </w:p>
    <w:p w:rsidR="00166881" w:rsidRPr="00DA36A1" w:rsidRDefault="00166881" w:rsidP="00BB4C00">
      <w:pPr>
        <w:pStyle w:val="TableParagraph"/>
        <w:numPr>
          <w:ilvl w:val="0"/>
          <w:numId w:val="50"/>
        </w:numPr>
        <w:ind w:right="400"/>
        <w:jc w:val="both"/>
        <w:rPr>
          <w:sz w:val="24"/>
          <w:szCs w:val="24"/>
        </w:rPr>
      </w:pPr>
      <w:r w:rsidRPr="00DA36A1">
        <w:rPr>
          <w:sz w:val="24"/>
          <w:szCs w:val="24"/>
        </w:rPr>
        <w:t>учителей естественнонаучного цикла  (руководитель Митько М.Г.);</w:t>
      </w:r>
    </w:p>
    <w:p w:rsidR="00166881" w:rsidRPr="00DA36A1" w:rsidRDefault="00166881" w:rsidP="00BB4C00">
      <w:pPr>
        <w:pStyle w:val="TableParagraph"/>
        <w:numPr>
          <w:ilvl w:val="0"/>
          <w:numId w:val="50"/>
        </w:numPr>
        <w:ind w:right="400"/>
        <w:jc w:val="both"/>
        <w:rPr>
          <w:sz w:val="24"/>
          <w:szCs w:val="24"/>
        </w:rPr>
      </w:pPr>
      <w:r w:rsidRPr="00DA36A1">
        <w:rPr>
          <w:sz w:val="24"/>
          <w:szCs w:val="24"/>
        </w:rPr>
        <w:t xml:space="preserve">учителей английского языка (руководитель Глушак В.К.)  </w:t>
      </w:r>
    </w:p>
    <w:p w:rsidR="00166881" w:rsidRPr="00DA36A1" w:rsidRDefault="00166881" w:rsidP="00BB4C00">
      <w:pPr>
        <w:pStyle w:val="TableParagraph"/>
        <w:ind w:left="1004" w:right="400"/>
        <w:jc w:val="both"/>
        <w:rPr>
          <w:sz w:val="24"/>
          <w:szCs w:val="24"/>
        </w:rPr>
      </w:pPr>
    </w:p>
    <w:p w:rsidR="00FB67D2" w:rsidRPr="00DA36A1" w:rsidRDefault="00166881" w:rsidP="00BB4C00">
      <w:pPr>
        <w:pStyle w:val="TableParagraph"/>
        <w:ind w:right="400"/>
        <w:jc w:val="both"/>
        <w:rPr>
          <w:sz w:val="24"/>
          <w:szCs w:val="24"/>
        </w:rPr>
      </w:pPr>
      <w:r w:rsidRPr="00DA36A1">
        <w:rPr>
          <w:sz w:val="24"/>
          <w:szCs w:val="24"/>
        </w:rPr>
        <w:t xml:space="preserve">       Д</w:t>
      </w:r>
      <w:r w:rsidR="00B93A81" w:rsidRPr="00DA36A1">
        <w:rPr>
          <w:sz w:val="24"/>
          <w:szCs w:val="24"/>
        </w:rPr>
        <w:t>еятельность МО была нацелена на эффективное использование и развитие профессионального потенциала педагогов, на сплочение и координацию их усилий по совершенствованию методики преподавания соответствующих учебных предметов, изучение нормативной методической документации по вопросам образования, отбор содержания и составление рабочих программ по предметам. В соответствии с общей методической темой школы были обозначены темы методических объединений и темы самообразования учителей.</w:t>
      </w:r>
    </w:p>
    <w:p w:rsidR="00FB67D2" w:rsidRPr="00DA36A1" w:rsidRDefault="00B93A81" w:rsidP="00BB4C00">
      <w:pPr>
        <w:pStyle w:val="TableParagraph"/>
        <w:numPr>
          <w:ilvl w:val="0"/>
          <w:numId w:val="51"/>
        </w:numPr>
        <w:ind w:right="400"/>
        <w:jc w:val="both"/>
        <w:rPr>
          <w:sz w:val="24"/>
          <w:szCs w:val="24"/>
        </w:rPr>
      </w:pPr>
      <w:r w:rsidRPr="00DA36A1">
        <w:rPr>
          <w:sz w:val="24"/>
          <w:szCs w:val="24"/>
        </w:rPr>
        <w:t>МО учителей начальных классов и дошкольного образовани</w:t>
      </w:r>
      <w:proofErr w:type="gramStart"/>
      <w:r w:rsidRPr="00DA36A1">
        <w:rPr>
          <w:sz w:val="24"/>
          <w:szCs w:val="24"/>
        </w:rPr>
        <w:t>я</w:t>
      </w:r>
      <w:r w:rsidRPr="00DA36A1">
        <w:rPr>
          <w:b/>
          <w:sz w:val="24"/>
          <w:szCs w:val="24"/>
        </w:rPr>
        <w:t>-</w:t>
      </w:r>
      <w:proofErr w:type="gramEnd"/>
      <w:r w:rsidRPr="00DA36A1">
        <w:rPr>
          <w:b/>
          <w:sz w:val="24"/>
          <w:szCs w:val="24"/>
        </w:rPr>
        <w:t xml:space="preserve"> </w:t>
      </w:r>
      <w:r w:rsidRPr="00DA36A1">
        <w:rPr>
          <w:sz w:val="24"/>
          <w:szCs w:val="24"/>
        </w:rPr>
        <w:t>«Аспекты внедрения ФГОС НОО». Цель: совершенствование профессиональной компетенции учителя при переходе на ФГОС на ступени начального общего образования;</w:t>
      </w:r>
    </w:p>
    <w:p w:rsidR="00FB67D2" w:rsidRPr="00DA36A1" w:rsidRDefault="00B93A81" w:rsidP="00BB4C00">
      <w:pPr>
        <w:pStyle w:val="TableParagraph"/>
        <w:numPr>
          <w:ilvl w:val="0"/>
          <w:numId w:val="51"/>
        </w:numPr>
        <w:ind w:right="400"/>
        <w:jc w:val="both"/>
        <w:rPr>
          <w:sz w:val="24"/>
          <w:szCs w:val="24"/>
        </w:rPr>
      </w:pPr>
      <w:r w:rsidRPr="00DA36A1">
        <w:rPr>
          <w:sz w:val="24"/>
          <w:szCs w:val="24"/>
        </w:rPr>
        <w:t xml:space="preserve">МО учителей </w:t>
      </w:r>
      <w:r w:rsidR="008F0F61" w:rsidRPr="00DA36A1">
        <w:rPr>
          <w:sz w:val="24"/>
          <w:szCs w:val="24"/>
        </w:rPr>
        <w:t xml:space="preserve">английского языка, предметов гуманитарного и </w:t>
      </w:r>
      <w:proofErr w:type="gramStart"/>
      <w:r w:rsidRPr="00DA36A1">
        <w:rPr>
          <w:sz w:val="24"/>
          <w:szCs w:val="24"/>
        </w:rPr>
        <w:t>естественно-научного</w:t>
      </w:r>
      <w:proofErr w:type="gramEnd"/>
      <w:r w:rsidRPr="00DA36A1">
        <w:rPr>
          <w:sz w:val="24"/>
          <w:szCs w:val="24"/>
        </w:rPr>
        <w:t xml:space="preserve"> цикла</w:t>
      </w:r>
      <w:r w:rsidR="008F0F61" w:rsidRPr="00DA36A1">
        <w:rPr>
          <w:sz w:val="24"/>
          <w:szCs w:val="24"/>
        </w:rPr>
        <w:t xml:space="preserve"> </w:t>
      </w:r>
      <w:r w:rsidRPr="00DA36A1">
        <w:rPr>
          <w:sz w:val="24"/>
          <w:szCs w:val="24"/>
        </w:rPr>
        <w:t xml:space="preserve">– «Современные образовательные технологии как средство формирования ключевых компетенций учащихся». Цель </w:t>
      </w:r>
      <w:r w:rsidR="008F0F61" w:rsidRPr="00DA36A1">
        <w:rPr>
          <w:sz w:val="24"/>
          <w:szCs w:val="24"/>
        </w:rPr>
        <w:t xml:space="preserve">- </w:t>
      </w:r>
      <w:r w:rsidRPr="00DA36A1">
        <w:rPr>
          <w:sz w:val="24"/>
          <w:szCs w:val="24"/>
        </w:rPr>
        <w:t>формирование и развитие ключевых практиче</w:t>
      </w:r>
      <w:r w:rsidR="008F0F61" w:rsidRPr="00DA36A1">
        <w:rPr>
          <w:sz w:val="24"/>
          <w:szCs w:val="24"/>
        </w:rPr>
        <w:t xml:space="preserve">ских компетенций учащихся через </w:t>
      </w:r>
      <w:r w:rsidRPr="00DA36A1">
        <w:rPr>
          <w:sz w:val="24"/>
          <w:szCs w:val="24"/>
        </w:rPr>
        <w:t xml:space="preserve"> внедрение информационных технологий, профильного обучения, участие в ЕГЭ и ОГЭ.</w:t>
      </w:r>
    </w:p>
    <w:p w:rsidR="00FB67D2" w:rsidRPr="00DA36A1" w:rsidRDefault="00597171" w:rsidP="00BB4C00">
      <w:pPr>
        <w:ind w:right="400" w:firstLine="284"/>
        <w:jc w:val="both"/>
        <w:rPr>
          <w:sz w:val="24"/>
          <w:szCs w:val="24"/>
        </w:rPr>
      </w:pPr>
      <w:r w:rsidRPr="00DA36A1">
        <w:rPr>
          <w:sz w:val="24"/>
          <w:szCs w:val="24"/>
        </w:rPr>
        <w:t xml:space="preserve">  </w:t>
      </w:r>
      <w:r w:rsidR="00B93A81" w:rsidRPr="00DA36A1">
        <w:rPr>
          <w:sz w:val="24"/>
          <w:szCs w:val="24"/>
        </w:rPr>
        <w:t>Проанализировав работу методических объединений, следует отметить, что планы работы выполнены полностью.</w:t>
      </w:r>
    </w:p>
    <w:p w:rsidR="00FB67D2" w:rsidRPr="00DA36A1" w:rsidRDefault="00B93A81" w:rsidP="00BB4C00">
      <w:pPr>
        <w:ind w:right="400" w:firstLine="284"/>
        <w:jc w:val="both"/>
        <w:rPr>
          <w:sz w:val="24"/>
          <w:szCs w:val="24"/>
        </w:rPr>
      </w:pPr>
      <w:r w:rsidRPr="00DA36A1">
        <w:rPr>
          <w:sz w:val="24"/>
          <w:szCs w:val="24"/>
        </w:rPr>
        <w:t>На заседаниях МО обсуждались такие актуальные вопросы как:</w:t>
      </w:r>
    </w:p>
    <w:p w:rsidR="00FB67D2" w:rsidRPr="00DA36A1" w:rsidRDefault="00B93A81" w:rsidP="00BB4C00">
      <w:pPr>
        <w:pStyle w:val="TableParagraph"/>
        <w:numPr>
          <w:ilvl w:val="0"/>
          <w:numId w:val="16"/>
        </w:numPr>
        <w:ind w:left="0" w:right="400" w:firstLine="284"/>
        <w:jc w:val="both"/>
        <w:rPr>
          <w:sz w:val="24"/>
          <w:szCs w:val="24"/>
        </w:rPr>
      </w:pPr>
      <w:r w:rsidRPr="00DA36A1">
        <w:rPr>
          <w:sz w:val="24"/>
          <w:szCs w:val="24"/>
        </w:rPr>
        <w:t>работа с образовательными стандартами;</w:t>
      </w:r>
    </w:p>
    <w:p w:rsidR="00FB67D2" w:rsidRPr="00DA36A1" w:rsidRDefault="00B93A81" w:rsidP="00BB4C00">
      <w:pPr>
        <w:pStyle w:val="TableParagraph"/>
        <w:numPr>
          <w:ilvl w:val="0"/>
          <w:numId w:val="16"/>
        </w:numPr>
        <w:ind w:left="0" w:right="400" w:firstLine="284"/>
        <w:jc w:val="both"/>
        <w:rPr>
          <w:sz w:val="24"/>
          <w:szCs w:val="24"/>
        </w:rPr>
      </w:pPr>
      <w:r w:rsidRPr="00DA36A1">
        <w:rPr>
          <w:sz w:val="24"/>
          <w:szCs w:val="24"/>
        </w:rPr>
        <w:t>методы работы по ликвидации пробелов в знаниях учащихся;</w:t>
      </w:r>
    </w:p>
    <w:p w:rsidR="00FB67D2" w:rsidRPr="00DA36A1" w:rsidRDefault="00B93A81" w:rsidP="00BB4C00">
      <w:pPr>
        <w:pStyle w:val="TableParagraph"/>
        <w:numPr>
          <w:ilvl w:val="0"/>
          <w:numId w:val="16"/>
        </w:numPr>
        <w:ind w:left="0" w:right="400" w:firstLine="284"/>
        <w:jc w:val="both"/>
        <w:rPr>
          <w:sz w:val="24"/>
          <w:szCs w:val="24"/>
        </w:rPr>
      </w:pPr>
      <w:r w:rsidRPr="00DA36A1">
        <w:rPr>
          <w:sz w:val="24"/>
          <w:szCs w:val="24"/>
        </w:rPr>
        <w:t>формы и методы промежуточного контроля;</w:t>
      </w:r>
    </w:p>
    <w:p w:rsidR="00FB67D2" w:rsidRPr="00DA36A1" w:rsidRDefault="00B93A81" w:rsidP="00BB4C00">
      <w:pPr>
        <w:pStyle w:val="TableParagraph"/>
        <w:numPr>
          <w:ilvl w:val="0"/>
          <w:numId w:val="16"/>
        </w:numPr>
        <w:ind w:left="0" w:right="400" w:firstLine="284"/>
        <w:jc w:val="both"/>
        <w:rPr>
          <w:sz w:val="24"/>
          <w:szCs w:val="24"/>
        </w:rPr>
      </w:pPr>
      <w:r w:rsidRPr="00DA36A1">
        <w:rPr>
          <w:sz w:val="24"/>
          <w:szCs w:val="24"/>
        </w:rPr>
        <w:t>требования к оформлению письменных работ;</w:t>
      </w:r>
    </w:p>
    <w:p w:rsidR="00FB67D2" w:rsidRPr="00DA36A1" w:rsidRDefault="00B93A81" w:rsidP="00BB4C00">
      <w:pPr>
        <w:pStyle w:val="TableParagraph"/>
        <w:numPr>
          <w:ilvl w:val="0"/>
          <w:numId w:val="16"/>
        </w:numPr>
        <w:ind w:left="0" w:right="400" w:firstLine="284"/>
        <w:jc w:val="both"/>
        <w:rPr>
          <w:sz w:val="24"/>
          <w:szCs w:val="24"/>
        </w:rPr>
      </w:pPr>
      <w:r w:rsidRPr="00DA36A1">
        <w:rPr>
          <w:sz w:val="24"/>
          <w:szCs w:val="24"/>
        </w:rPr>
        <w:t>индивидуальное обучение и личностно-ориентированное обучение;</w:t>
      </w:r>
    </w:p>
    <w:p w:rsidR="00FB67D2" w:rsidRPr="00DA36A1" w:rsidRDefault="00B93A81" w:rsidP="00BB4C00">
      <w:pPr>
        <w:pStyle w:val="TableParagraph"/>
        <w:numPr>
          <w:ilvl w:val="0"/>
          <w:numId w:val="16"/>
        </w:numPr>
        <w:ind w:left="0" w:right="400" w:firstLine="284"/>
        <w:jc w:val="both"/>
        <w:rPr>
          <w:sz w:val="24"/>
          <w:szCs w:val="24"/>
        </w:rPr>
      </w:pPr>
      <w:r w:rsidRPr="00DA36A1">
        <w:rPr>
          <w:sz w:val="24"/>
          <w:szCs w:val="24"/>
        </w:rPr>
        <w:t>новейшие педагогические технологии;</w:t>
      </w:r>
    </w:p>
    <w:p w:rsidR="00FB67D2" w:rsidRPr="00DA36A1" w:rsidRDefault="00B93A81" w:rsidP="00BB4C00">
      <w:pPr>
        <w:pStyle w:val="TableParagraph"/>
        <w:numPr>
          <w:ilvl w:val="0"/>
          <w:numId w:val="16"/>
        </w:numPr>
        <w:ind w:left="0" w:right="400" w:firstLine="284"/>
        <w:jc w:val="both"/>
        <w:rPr>
          <w:sz w:val="24"/>
          <w:szCs w:val="24"/>
        </w:rPr>
      </w:pPr>
      <w:r w:rsidRPr="00DA36A1">
        <w:rPr>
          <w:sz w:val="24"/>
          <w:szCs w:val="24"/>
        </w:rPr>
        <w:t>формы организации самостоятельной работы учащихся на уроке и вне школы.</w:t>
      </w:r>
    </w:p>
    <w:p w:rsidR="00FB67D2" w:rsidRPr="00DA36A1" w:rsidRDefault="00FB67D2" w:rsidP="00BB4C00">
      <w:pPr>
        <w:ind w:right="400" w:firstLine="284"/>
        <w:jc w:val="both"/>
        <w:rPr>
          <w:sz w:val="24"/>
          <w:szCs w:val="24"/>
        </w:rPr>
      </w:pPr>
    </w:p>
    <w:p w:rsidR="00D04936" w:rsidRPr="00DA36A1" w:rsidRDefault="00B93A81" w:rsidP="00DA36A1">
      <w:pPr>
        <w:ind w:right="400" w:firstLine="284"/>
        <w:jc w:val="both"/>
        <w:rPr>
          <w:sz w:val="24"/>
          <w:szCs w:val="24"/>
        </w:rPr>
      </w:pPr>
      <w:r w:rsidRPr="00DA36A1">
        <w:rPr>
          <w:sz w:val="24"/>
          <w:szCs w:val="24"/>
        </w:rPr>
        <w:t xml:space="preserve">В течение учебного года МО работали </w:t>
      </w:r>
      <w:r w:rsidR="00597171" w:rsidRPr="00DA36A1">
        <w:rPr>
          <w:sz w:val="24"/>
          <w:szCs w:val="24"/>
        </w:rPr>
        <w:t xml:space="preserve">над  </w:t>
      </w:r>
      <w:r w:rsidRPr="00DA36A1">
        <w:rPr>
          <w:sz w:val="24"/>
          <w:szCs w:val="24"/>
        </w:rPr>
        <w:t xml:space="preserve"> освоени</w:t>
      </w:r>
      <w:r w:rsidR="00597171" w:rsidRPr="00DA36A1">
        <w:rPr>
          <w:sz w:val="24"/>
          <w:szCs w:val="24"/>
        </w:rPr>
        <w:t xml:space="preserve">ем </w:t>
      </w:r>
      <w:r w:rsidRPr="00DA36A1">
        <w:rPr>
          <w:sz w:val="24"/>
          <w:szCs w:val="24"/>
        </w:rPr>
        <w:t xml:space="preserve"> учителями современны</w:t>
      </w:r>
      <w:r w:rsidR="00597171" w:rsidRPr="00DA36A1">
        <w:rPr>
          <w:sz w:val="24"/>
          <w:szCs w:val="24"/>
        </w:rPr>
        <w:t>х  продуктивных</w:t>
      </w:r>
      <w:r w:rsidRPr="00DA36A1">
        <w:rPr>
          <w:sz w:val="24"/>
          <w:szCs w:val="24"/>
        </w:rPr>
        <w:t xml:space="preserve"> образовательны</w:t>
      </w:r>
      <w:r w:rsidR="00597171" w:rsidRPr="00DA36A1">
        <w:rPr>
          <w:sz w:val="24"/>
          <w:szCs w:val="24"/>
        </w:rPr>
        <w:t xml:space="preserve">х </w:t>
      </w:r>
      <w:r w:rsidRPr="00DA36A1">
        <w:rPr>
          <w:sz w:val="24"/>
          <w:szCs w:val="24"/>
        </w:rPr>
        <w:t xml:space="preserve"> технологи</w:t>
      </w:r>
      <w:r w:rsidR="00597171" w:rsidRPr="00DA36A1">
        <w:rPr>
          <w:sz w:val="24"/>
          <w:szCs w:val="24"/>
        </w:rPr>
        <w:t>й</w:t>
      </w:r>
      <w:r w:rsidRPr="00DA36A1">
        <w:rPr>
          <w:sz w:val="24"/>
          <w:szCs w:val="24"/>
        </w:rPr>
        <w:t xml:space="preserve"> в условиях внедрения и реализации стандартов второго поколения. Большое внимание уделялось формированию универсальных учебных действий, навыков </w:t>
      </w:r>
      <w:r w:rsidR="00597171" w:rsidRPr="00DA36A1">
        <w:rPr>
          <w:sz w:val="24"/>
          <w:szCs w:val="24"/>
        </w:rPr>
        <w:t xml:space="preserve">проектной и </w:t>
      </w:r>
      <w:r w:rsidRPr="00DA36A1">
        <w:rPr>
          <w:sz w:val="24"/>
          <w:szCs w:val="24"/>
        </w:rPr>
        <w:t xml:space="preserve"> исследовательской деятельности, сохранению и поддержанию здоровьесберегающей образовательной среды. </w:t>
      </w:r>
      <w:r w:rsidR="00597171" w:rsidRPr="00DA36A1">
        <w:rPr>
          <w:sz w:val="24"/>
          <w:szCs w:val="24"/>
        </w:rPr>
        <w:t xml:space="preserve">Но первостепенное внимание было уделено вопросам изучения и подготовки </w:t>
      </w:r>
      <w:proofErr w:type="gramStart"/>
      <w:r w:rsidR="00597171" w:rsidRPr="00DA36A1">
        <w:rPr>
          <w:sz w:val="24"/>
          <w:szCs w:val="24"/>
        </w:rPr>
        <w:t>введения</w:t>
      </w:r>
      <w:proofErr w:type="gramEnd"/>
      <w:r w:rsidR="00597171" w:rsidRPr="00DA36A1">
        <w:rPr>
          <w:sz w:val="24"/>
          <w:szCs w:val="24"/>
        </w:rPr>
        <w:t xml:space="preserve"> обновленных  ФГОС НОО и ООО</w:t>
      </w:r>
      <w:r w:rsidR="00D04936" w:rsidRPr="00DA36A1">
        <w:rPr>
          <w:sz w:val="24"/>
          <w:szCs w:val="24"/>
        </w:rPr>
        <w:t xml:space="preserve"> и формам м методам работы по формированию функциональной грамотности.</w:t>
      </w:r>
    </w:p>
    <w:p w:rsidR="00D04936" w:rsidRPr="00DA36A1" w:rsidRDefault="00D04936" w:rsidP="00DA36A1">
      <w:pPr>
        <w:ind w:right="400" w:firstLine="284"/>
        <w:jc w:val="both"/>
        <w:rPr>
          <w:sz w:val="24"/>
          <w:szCs w:val="24"/>
        </w:rPr>
      </w:pPr>
    </w:p>
    <w:p w:rsidR="00FB67D2" w:rsidRPr="00DA36A1" w:rsidRDefault="00B93A81" w:rsidP="00DA36A1">
      <w:pPr>
        <w:ind w:right="400" w:firstLine="284"/>
        <w:jc w:val="both"/>
        <w:rPr>
          <w:sz w:val="24"/>
          <w:szCs w:val="24"/>
        </w:rPr>
      </w:pPr>
      <w:r w:rsidRPr="00DA36A1">
        <w:rPr>
          <w:sz w:val="24"/>
          <w:szCs w:val="24"/>
        </w:rPr>
        <w:t>В соответствии с заявленными методическими темами велась работа педагогов по темам самообразования. Это позволило расширить спектр теоретических знаний в области педагогики, психологии, методики преподавания, овладеть новыми формами, методами и приемами обучения, воспитания и в целом повысить профессиональную компетентность педагогов. Итоги работы представлены в виде обобщения опыта.</w:t>
      </w:r>
    </w:p>
    <w:p w:rsidR="00D04936" w:rsidRPr="00DA36A1" w:rsidRDefault="00D04936" w:rsidP="00DA36A1">
      <w:pPr>
        <w:ind w:right="400" w:firstLine="284"/>
        <w:jc w:val="both"/>
        <w:rPr>
          <w:sz w:val="24"/>
          <w:szCs w:val="24"/>
        </w:rPr>
      </w:pPr>
    </w:p>
    <w:p w:rsidR="00AA4EB1" w:rsidRPr="00DA36A1" w:rsidRDefault="00B93A81" w:rsidP="00DA36A1">
      <w:pPr>
        <w:ind w:right="400" w:firstLine="284"/>
        <w:jc w:val="both"/>
        <w:rPr>
          <w:sz w:val="24"/>
          <w:szCs w:val="24"/>
        </w:rPr>
      </w:pPr>
      <w:r w:rsidRPr="00DA36A1">
        <w:rPr>
          <w:sz w:val="24"/>
          <w:szCs w:val="24"/>
        </w:rPr>
        <w:t xml:space="preserve">Раскрытию творческого потенциала педагога способствовала организация и проведение </w:t>
      </w:r>
      <w:r w:rsidRPr="00DA36A1">
        <w:rPr>
          <w:b/>
          <w:sz w:val="24"/>
          <w:szCs w:val="24"/>
        </w:rPr>
        <w:t>предметных недель</w:t>
      </w:r>
      <w:r w:rsidRPr="00DA36A1">
        <w:rPr>
          <w:sz w:val="24"/>
          <w:szCs w:val="24"/>
        </w:rPr>
        <w:t>. В соответствии с Положением о предметной неделе</w:t>
      </w:r>
      <w:r w:rsidR="00D04936" w:rsidRPr="00DA36A1">
        <w:rPr>
          <w:sz w:val="24"/>
          <w:szCs w:val="24"/>
        </w:rPr>
        <w:t xml:space="preserve"> </w:t>
      </w:r>
      <w:r w:rsidRPr="00DA36A1">
        <w:rPr>
          <w:sz w:val="24"/>
          <w:szCs w:val="24"/>
        </w:rPr>
        <w:t xml:space="preserve"> б</w:t>
      </w:r>
      <w:r w:rsidR="00D04936" w:rsidRPr="00DA36A1">
        <w:rPr>
          <w:sz w:val="24"/>
          <w:szCs w:val="24"/>
        </w:rPr>
        <w:t xml:space="preserve">ыли проведены предметные недели </w:t>
      </w:r>
      <w:r w:rsidRPr="00DA36A1">
        <w:rPr>
          <w:sz w:val="24"/>
          <w:szCs w:val="24"/>
        </w:rPr>
        <w:t xml:space="preserve"> по </w:t>
      </w:r>
      <w:r w:rsidR="00D04936" w:rsidRPr="00DA36A1">
        <w:rPr>
          <w:sz w:val="24"/>
          <w:szCs w:val="24"/>
        </w:rPr>
        <w:t xml:space="preserve">предметам </w:t>
      </w:r>
      <w:proofErr w:type="gramStart"/>
      <w:r w:rsidR="00D04936" w:rsidRPr="00DA36A1">
        <w:rPr>
          <w:sz w:val="24"/>
          <w:szCs w:val="24"/>
        </w:rPr>
        <w:t>естественно-научного</w:t>
      </w:r>
      <w:proofErr w:type="gramEnd"/>
      <w:r w:rsidR="00D04936" w:rsidRPr="00DA36A1">
        <w:rPr>
          <w:sz w:val="24"/>
          <w:szCs w:val="24"/>
        </w:rPr>
        <w:t xml:space="preserve"> цикла, гуманитарного цикла</w:t>
      </w:r>
      <w:r w:rsidR="004E45BE" w:rsidRPr="00DA36A1">
        <w:rPr>
          <w:sz w:val="24"/>
          <w:szCs w:val="24"/>
        </w:rPr>
        <w:t xml:space="preserve">, английского языка и предметная неделя начальной школы. </w:t>
      </w:r>
      <w:proofErr w:type="gramStart"/>
      <w:r w:rsidR="004E45BE" w:rsidRPr="00DA36A1">
        <w:rPr>
          <w:sz w:val="24"/>
          <w:szCs w:val="24"/>
        </w:rPr>
        <w:t>Из запланированного в силу большой занятости учителей при подготовке к ЕГЭ в рамках городских мероприятий</w:t>
      </w:r>
      <w:r w:rsidR="00AA4EB1" w:rsidRPr="00DA36A1">
        <w:rPr>
          <w:sz w:val="24"/>
          <w:szCs w:val="24"/>
        </w:rPr>
        <w:t xml:space="preserve"> </w:t>
      </w:r>
      <w:r w:rsidR="004E45BE" w:rsidRPr="00DA36A1">
        <w:rPr>
          <w:sz w:val="24"/>
          <w:szCs w:val="24"/>
        </w:rPr>
        <w:t>не получилось провести метапредметную неделю, в ходе которой ребята должны были показать сформированность УУД и функциональную грамотность.</w:t>
      </w:r>
      <w:proofErr w:type="gramEnd"/>
      <w:r w:rsidR="004E45BE" w:rsidRPr="00DA36A1">
        <w:rPr>
          <w:sz w:val="24"/>
          <w:szCs w:val="24"/>
        </w:rPr>
        <w:t xml:space="preserve"> </w:t>
      </w:r>
      <w:r w:rsidR="00AA4EB1" w:rsidRPr="00DA36A1">
        <w:rPr>
          <w:sz w:val="24"/>
          <w:szCs w:val="24"/>
        </w:rPr>
        <w:t>Необходимо обязательно реализовать эту задумку в следующем учебном году.</w:t>
      </w:r>
    </w:p>
    <w:p w:rsidR="00FB67D2" w:rsidRPr="00DA36A1" w:rsidRDefault="00FB67D2" w:rsidP="00DA36A1">
      <w:pPr>
        <w:ind w:right="92" w:firstLine="284"/>
        <w:rPr>
          <w:sz w:val="24"/>
          <w:szCs w:val="24"/>
        </w:rPr>
      </w:pPr>
    </w:p>
    <w:p w:rsidR="00FB67D2" w:rsidRPr="00DA36A1" w:rsidRDefault="00B93A81" w:rsidP="00DA36A1">
      <w:pPr>
        <w:ind w:right="400" w:firstLine="284"/>
        <w:jc w:val="both"/>
        <w:rPr>
          <w:sz w:val="24"/>
          <w:szCs w:val="24"/>
        </w:rPr>
      </w:pPr>
      <w:r w:rsidRPr="00DA36A1">
        <w:rPr>
          <w:b/>
          <w:sz w:val="24"/>
          <w:szCs w:val="24"/>
        </w:rPr>
        <w:t xml:space="preserve">Проблемное поле: </w:t>
      </w:r>
      <w:r w:rsidR="00F76C42" w:rsidRPr="00DA36A1">
        <w:rPr>
          <w:b/>
          <w:sz w:val="24"/>
          <w:szCs w:val="24"/>
        </w:rPr>
        <w:t xml:space="preserve"> </w:t>
      </w:r>
      <w:r w:rsidRPr="00DA36A1">
        <w:rPr>
          <w:sz w:val="24"/>
          <w:szCs w:val="24"/>
        </w:rPr>
        <w:t>низкий уровень взаимопосещения уроков и внеклассных мероприятий</w:t>
      </w:r>
      <w:r w:rsidR="006703FC" w:rsidRPr="00DA36A1">
        <w:rPr>
          <w:sz w:val="24"/>
          <w:szCs w:val="24"/>
        </w:rPr>
        <w:t xml:space="preserve">;  </w:t>
      </w:r>
      <w:r w:rsidRPr="00DA36A1">
        <w:rPr>
          <w:sz w:val="24"/>
          <w:szCs w:val="24"/>
        </w:rPr>
        <w:t>не практикуются творческие отчеты педагогов; руководители МО мало уделяют внимания вопросам обобщения и распространения педагогического опыта своих коллег</w:t>
      </w:r>
      <w:r w:rsidR="006703FC" w:rsidRPr="00DA36A1">
        <w:rPr>
          <w:sz w:val="24"/>
          <w:szCs w:val="24"/>
        </w:rPr>
        <w:t xml:space="preserve">; низкий уровень участия в профессиональных конкурсах, отсутсвие желания повышать </w:t>
      </w:r>
      <w:r w:rsidR="00A82526" w:rsidRPr="00DA36A1">
        <w:rPr>
          <w:sz w:val="24"/>
          <w:szCs w:val="24"/>
        </w:rPr>
        <w:t>квалификационные категории</w:t>
      </w:r>
      <w:r w:rsidRPr="00DA36A1">
        <w:rPr>
          <w:sz w:val="24"/>
          <w:szCs w:val="24"/>
        </w:rPr>
        <w:t>.</w:t>
      </w:r>
    </w:p>
    <w:p w:rsidR="00FB67D2" w:rsidRPr="00DA36A1" w:rsidRDefault="00FB67D2" w:rsidP="00DA36A1">
      <w:pPr>
        <w:ind w:right="400" w:firstLine="284"/>
        <w:jc w:val="both"/>
        <w:rPr>
          <w:sz w:val="24"/>
          <w:szCs w:val="24"/>
        </w:rPr>
      </w:pPr>
    </w:p>
    <w:p w:rsidR="00FB67D2" w:rsidRPr="00DA36A1" w:rsidRDefault="00B93A81" w:rsidP="00DA36A1">
      <w:pPr>
        <w:pStyle w:val="1"/>
        <w:ind w:left="0" w:right="400" w:firstLine="284"/>
        <w:jc w:val="both"/>
        <w:rPr>
          <w:sz w:val="24"/>
          <w:szCs w:val="24"/>
        </w:rPr>
      </w:pPr>
      <w:r w:rsidRPr="00DA36A1">
        <w:rPr>
          <w:sz w:val="24"/>
          <w:szCs w:val="24"/>
        </w:rPr>
        <w:t>Выводы по результатам анализа методической работы</w:t>
      </w:r>
    </w:p>
    <w:p w:rsidR="00FB67D2" w:rsidRPr="00DA36A1" w:rsidRDefault="00B93A81" w:rsidP="00DA36A1">
      <w:pPr>
        <w:ind w:right="400" w:firstLine="284"/>
        <w:rPr>
          <w:sz w:val="24"/>
          <w:szCs w:val="24"/>
        </w:rPr>
      </w:pPr>
      <w:r w:rsidRPr="00DA36A1">
        <w:rPr>
          <w:sz w:val="24"/>
          <w:szCs w:val="24"/>
        </w:rPr>
        <w:t>На основе проведенного анализа методической ра</w:t>
      </w:r>
      <w:r w:rsidR="00A82526" w:rsidRPr="00DA36A1">
        <w:rPr>
          <w:sz w:val="24"/>
          <w:szCs w:val="24"/>
        </w:rPr>
        <w:t>боты школы за 2021 – 2022 учеб</w:t>
      </w:r>
      <w:r w:rsidRPr="00DA36A1">
        <w:rPr>
          <w:sz w:val="24"/>
          <w:szCs w:val="24"/>
        </w:rPr>
        <w:t>ный год можно сделать вывод, что план методической работы в целом был выполнен.</w:t>
      </w:r>
    </w:p>
    <w:p w:rsidR="00FB67D2" w:rsidRPr="00DA36A1" w:rsidRDefault="00B93A81" w:rsidP="00DE7A2A">
      <w:pPr>
        <w:pStyle w:val="TableParagraph"/>
        <w:numPr>
          <w:ilvl w:val="0"/>
          <w:numId w:val="14"/>
        </w:numPr>
        <w:ind w:left="0" w:right="400" w:firstLine="284"/>
        <w:jc w:val="both"/>
        <w:rPr>
          <w:sz w:val="24"/>
          <w:szCs w:val="24"/>
        </w:rPr>
      </w:pPr>
      <w:r w:rsidRPr="00DA36A1">
        <w:rPr>
          <w:sz w:val="24"/>
          <w:szCs w:val="24"/>
        </w:rPr>
        <w:t xml:space="preserve">Методическая работа направлена на повышение качества профессионального уровня посредством наращивания количества знаний о новых методиках, </w:t>
      </w:r>
      <w:r w:rsidR="00A82526" w:rsidRPr="00DA36A1">
        <w:rPr>
          <w:sz w:val="24"/>
          <w:szCs w:val="24"/>
        </w:rPr>
        <w:t>приемах, техно</w:t>
      </w:r>
      <w:r w:rsidRPr="00DA36A1">
        <w:rPr>
          <w:sz w:val="24"/>
          <w:szCs w:val="24"/>
        </w:rPr>
        <w:t>логиях и умений за счет использования их в своей деятельности.</w:t>
      </w:r>
    </w:p>
    <w:p w:rsidR="00FB67D2" w:rsidRPr="00DA36A1" w:rsidRDefault="00B93A81" w:rsidP="00DE7A2A">
      <w:pPr>
        <w:pStyle w:val="TableParagraph"/>
        <w:numPr>
          <w:ilvl w:val="0"/>
          <w:numId w:val="14"/>
        </w:numPr>
        <w:ind w:left="0" w:right="400" w:firstLine="284"/>
        <w:jc w:val="both"/>
        <w:rPr>
          <w:sz w:val="24"/>
          <w:szCs w:val="24"/>
        </w:rPr>
      </w:pPr>
      <w:r w:rsidRPr="00DA36A1">
        <w:rPr>
          <w:sz w:val="24"/>
          <w:szCs w:val="24"/>
        </w:rPr>
        <w:t xml:space="preserve">Отработаны наиболее эффективные технологии </w:t>
      </w:r>
      <w:r w:rsidR="00A82526" w:rsidRPr="00DA36A1">
        <w:rPr>
          <w:sz w:val="24"/>
          <w:szCs w:val="24"/>
        </w:rPr>
        <w:t>преподавания предметов, сочета</w:t>
      </w:r>
      <w:r w:rsidRPr="00DA36A1">
        <w:rPr>
          <w:sz w:val="24"/>
          <w:szCs w:val="24"/>
        </w:rPr>
        <w:t>ющих в себе вариативные подходы к деятельности обучающихся.</w:t>
      </w:r>
    </w:p>
    <w:p w:rsidR="00FB67D2" w:rsidRPr="00DA36A1" w:rsidRDefault="00B93A81" w:rsidP="00DE7A2A">
      <w:pPr>
        <w:pStyle w:val="TableParagraph"/>
        <w:numPr>
          <w:ilvl w:val="0"/>
          <w:numId w:val="14"/>
        </w:numPr>
        <w:ind w:left="0" w:right="400" w:firstLine="284"/>
        <w:jc w:val="both"/>
        <w:rPr>
          <w:sz w:val="24"/>
          <w:szCs w:val="24"/>
        </w:rPr>
      </w:pPr>
      <w:r w:rsidRPr="00DA36A1">
        <w:rPr>
          <w:sz w:val="24"/>
          <w:szCs w:val="24"/>
        </w:rPr>
        <w:t>Продолжается работа по формированию у обу</w:t>
      </w:r>
      <w:r w:rsidR="00A82526" w:rsidRPr="00DA36A1">
        <w:rPr>
          <w:sz w:val="24"/>
          <w:szCs w:val="24"/>
        </w:rPr>
        <w:t>чающихся действенных и систем</w:t>
      </w:r>
      <w:r w:rsidRPr="00DA36A1">
        <w:rPr>
          <w:sz w:val="24"/>
          <w:szCs w:val="24"/>
        </w:rPr>
        <w:t>ных знаний на уровне обязательного минимума подготовки по предметам, а также умения применять УУД в творческих условиях.</w:t>
      </w:r>
    </w:p>
    <w:p w:rsidR="00FB67D2" w:rsidRPr="00DA36A1" w:rsidRDefault="00B93A81" w:rsidP="00DE7A2A">
      <w:pPr>
        <w:pStyle w:val="TableParagraph"/>
        <w:numPr>
          <w:ilvl w:val="0"/>
          <w:numId w:val="14"/>
        </w:numPr>
        <w:ind w:left="0" w:right="400" w:firstLine="284"/>
        <w:jc w:val="both"/>
        <w:rPr>
          <w:sz w:val="24"/>
          <w:szCs w:val="24"/>
        </w:rPr>
      </w:pPr>
      <w:r w:rsidRPr="00DA36A1">
        <w:rPr>
          <w:sz w:val="24"/>
          <w:szCs w:val="24"/>
        </w:rPr>
        <w:t>Методическая тема школы соответствовала приоритетным задачам, стоящим перед образовательным учреждением.</w:t>
      </w:r>
    </w:p>
    <w:p w:rsidR="00FB67D2" w:rsidRPr="00DA36A1" w:rsidRDefault="00B93A81" w:rsidP="00DE7A2A">
      <w:pPr>
        <w:pStyle w:val="TableParagraph"/>
        <w:numPr>
          <w:ilvl w:val="0"/>
          <w:numId w:val="14"/>
        </w:numPr>
        <w:ind w:left="0" w:right="400" w:firstLine="284"/>
        <w:jc w:val="both"/>
        <w:rPr>
          <w:sz w:val="24"/>
          <w:szCs w:val="24"/>
        </w:rPr>
      </w:pPr>
      <w:r w:rsidRPr="00DA36A1">
        <w:rPr>
          <w:sz w:val="24"/>
          <w:szCs w:val="24"/>
        </w:rPr>
        <w:t>Методическая работа в школе способствовала росту педагогического мастерства учителей, раскрытию их творческого потенциала в ус</w:t>
      </w:r>
      <w:r w:rsidR="00A82526" w:rsidRPr="00DA36A1">
        <w:rPr>
          <w:sz w:val="24"/>
          <w:szCs w:val="24"/>
        </w:rPr>
        <w:t>ловиях инновационной деятельно</w:t>
      </w:r>
      <w:r w:rsidRPr="00DA36A1">
        <w:rPr>
          <w:sz w:val="24"/>
          <w:szCs w:val="24"/>
        </w:rPr>
        <w:t>сти.</w:t>
      </w:r>
    </w:p>
    <w:p w:rsidR="0043307B" w:rsidRPr="00DA36A1" w:rsidRDefault="00B93A81" w:rsidP="00DE7A2A">
      <w:pPr>
        <w:pStyle w:val="TableParagraph"/>
        <w:numPr>
          <w:ilvl w:val="0"/>
          <w:numId w:val="14"/>
        </w:numPr>
        <w:ind w:left="0" w:right="400" w:firstLine="284"/>
        <w:jc w:val="both"/>
        <w:rPr>
          <w:sz w:val="24"/>
          <w:szCs w:val="24"/>
        </w:rPr>
      </w:pPr>
      <w:r w:rsidRPr="00DA36A1">
        <w:rPr>
          <w:sz w:val="24"/>
          <w:szCs w:val="24"/>
        </w:rPr>
        <w:t>Профессиональные компетенции учителей разви</w:t>
      </w:r>
      <w:r w:rsidR="00A82526" w:rsidRPr="00DA36A1">
        <w:rPr>
          <w:sz w:val="24"/>
          <w:szCs w:val="24"/>
        </w:rPr>
        <w:t>вались, через участие в семина</w:t>
      </w:r>
      <w:r w:rsidRPr="00DA36A1">
        <w:rPr>
          <w:sz w:val="24"/>
          <w:szCs w:val="24"/>
        </w:rPr>
        <w:t>рах, педагогических советах, методических сове</w:t>
      </w:r>
      <w:r w:rsidR="00A82526" w:rsidRPr="00DA36A1">
        <w:rPr>
          <w:sz w:val="24"/>
          <w:szCs w:val="24"/>
        </w:rPr>
        <w:t>щаниях</w:t>
      </w:r>
      <w:r w:rsidR="0043307B" w:rsidRPr="00DA36A1">
        <w:rPr>
          <w:sz w:val="24"/>
          <w:szCs w:val="24"/>
        </w:rPr>
        <w:t>, работу ШМО</w:t>
      </w:r>
      <w:r w:rsidRPr="00DA36A1">
        <w:rPr>
          <w:sz w:val="24"/>
          <w:szCs w:val="24"/>
        </w:rPr>
        <w:t xml:space="preserve">. </w:t>
      </w:r>
    </w:p>
    <w:p w:rsidR="00FB67D2" w:rsidRPr="00DA36A1" w:rsidRDefault="00B93A81" w:rsidP="00DE7A2A">
      <w:pPr>
        <w:pStyle w:val="TableParagraph"/>
        <w:numPr>
          <w:ilvl w:val="0"/>
          <w:numId w:val="14"/>
        </w:numPr>
        <w:ind w:left="0" w:right="400" w:firstLine="284"/>
        <w:jc w:val="both"/>
        <w:rPr>
          <w:sz w:val="24"/>
          <w:szCs w:val="24"/>
        </w:rPr>
      </w:pPr>
      <w:r w:rsidRPr="00DA36A1">
        <w:rPr>
          <w:sz w:val="24"/>
          <w:szCs w:val="24"/>
        </w:rPr>
        <w:t>Педагогический коллектив мотивирован на по</w:t>
      </w:r>
      <w:r w:rsidR="0043307B" w:rsidRPr="00DA36A1">
        <w:rPr>
          <w:sz w:val="24"/>
          <w:szCs w:val="24"/>
        </w:rPr>
        <w:t>вышение профессиональной компе</w:t>
      </w:r>
      <w:r w:rsidRPr="00DA36A1">
        <w:rPr>
          <w:sz w:val="24"/>
          <w:szCs w:val="24"/>
        </w:rPr>
        <w:t xml:space="preserve">тентности. Повышение квалификации учителей осуществлялось в соответствии с планом курсовой подготовки. Систематическая и продуктивная </w:t>
      </w:r>
      <w:r w:rsidR="0043307B" w:rsidRPr="00DA36A1">
        <w:rPr>
          <w:sz w:val="24"/>
          <w:szCs w:val="24"/>
        </w:rPr>
        <w:t>курсовая подготовка мотивирова</w:t>
      </w:r>
      <w:r w:rsidRPr="00DA36A1">
        <w:rPr>
          <w:sz w:val="24"/>
          <w:szCs w:val="24"/>
        </w:rPr>
        <w:t>ла педагогов на применение инновационных педагогичес</w:t>
      </w:r>
      <w:r w:rsidR="0043307B" w:rsidRPr="00DA36A1">
        <w:rPr>
          <w:sz w:val="24"/>
          <w:szCs w:val="24"/>
        </w:rPr>
        <w:t>ких технологий, что положитель</w:t>
      </w:r>
      <w:r w:rsidRPr="00DA36A1">
        <w:rPr>
          <w:sz w:val="24"/>
          <w:szCs w:val="24"/>
        </w:rPr>
        <w:t>но влияет на качество образования, активное участие в ме</w:t>
      </w:r>
      <w:r w:rsidR="0043307B" w:rsidRPr="00DA36A1">
        <w:rPr>
          <w:sz w:val="24"/>
          <w:szCs w:val="24"/>
        </w:rPr>
        <w:t>тодической работе разного уров</w:t>
      </w:r>
      <w:r w:rsidRPr="00DA36A1">
        <w:rPr>
          <w:sz w:val="24"/>
          <w:szCs w:val="24"/>
        </w:rPr>
        <w:t>ня.</w:t>
      </w:r>
    </w:p>
    <w:p w:rsidR="00F67B7D" w:rsidRPr="00DA36A1" w:rsidRDefault="00F67B7D" w:rsidP="00DA36A1">
      <w:pPr>
        <w:ind w:right="400" w:firstLine="284"/>
        <w:rPr>
          <w:sz w:val="24"/>
          <w:szCs w:val="24"/>
        </w:rPr>
      </w:pPr>
    </w:p>
    <w:p w:rsidR="00FB67D2" w:rsidRPr="00DA36A1" w:rsidRDefault="00B93A81" w:rsidP="00DA36A1">
      <w:pPr>
        <w:ind w:right="400" w:firstLine="284"/>
        <w:jc w:val="both"/>
        <w:rPr>
          <w:sz w:val="24"/>
          <w:szCs w:val="24"/>
        </w:rPr>
      </w:pPr>
      <w:r w:rsidRPr="00DA36A1">
        <w:rPr>
          <w:sz w:val="24"/>
          <w:szCs w:val="24"/>
        </w:rPr>
        <w:t xml:space="preserve">Для совершенствования научно-методической работы в условиях реализации и </w:t>
      </w:r>
      <w:proofErr w:type="gramStart"/>
      <w:r w:rsidRPr="00DA36A1">
        <w:rPr>
          <w:sz w:val="24"/>
          <w:szCs w:val="24"/>
        </w:rPr>
        <w:t>введения</w:t>
      </w:r>
      <w:proofErr w:type="gramEnd"/>
      <w:r w:rsidRPr="00DA36A1">
        <w:rPr>
          <w:sz w:val="24"/>
          <w:szCs w:val="24"/>
        </w:rPr>
        <w:t xml:space="preserve"> </w:t>
      </w:r>
      <w:r w:rsidR="00F67B7D" w:rsidRPr="00DA36A1">
        <w:rPr>
          <w:sz w:val="24"/>
          <w:szCs w:val="24"/>
        </w:rPr>
        <w:t>обновленных ФГОС</w:t>
      </w:r>
      <w:r w:rsidRPr="00DA36A1">
        <w:rPr>
          <w:sz w:val="24"/>
          <w:szCs w:val="24"/>
        </w:rPr>
        <w:t xml:space="preserve"> следует определить </w:t>
      </w:r>
      <w:r w:rsidRPr="00DA36A1">
        <w:rPr>
          <w:b/>
          <w:i/>
          <w:sz w:val="24"/>
          <w:szCs w:val="24"/>
        </w:rPr>
        <w:t>следующие стратегические направления деятельности</w:t>
      </w:r>
      <w:r w:rsidRPr="00DA36A1">
        <w:rPr>
          <w:sz w:val="24"/>
          <w:szCs w:val="24"/>
        </w:rPr>
        <w:t>:</w:t>
      </w:r>
    </w:p>
    <w:p w:rsidR="00FB67D2" w:rsidRPr="00DA36A1" w:rsidRDefault="00B93A81" w:rsidP="00DE7A2A">
      <w:pPr>
        <w:pStyle w:val="TableParagraph"/>
        <w:numPr>
          <w:ilvl w:val="0"/>
          <w:numId w:val="13"/>
        </w:numPr>
        <w:ind w:left="0" w:right="400" w:firstLine="284"/>
        <w:rPr>
          <w:sz w:val="24"/>
          <w:szCs w:val="24"/>
        </w:rPr>
      </w:pPr>
      <w:r w:rsidRPr="00DA36A1">
        <w:rPr>
          <w:sz w:val="24"/>
          <w:szCs w:val="24"/>
        </w:rPr>
        <w:t>совершенствование нормативно-правовой базы образовательного пр</w:t>
      </w:r>
      <w:r w:rsidR="00F67B7D" w:rsidRPr="00DA36A1">
        <w:rPr>
          <w:sz w:val="24"/>
          <w:szCs w:val="24"/>
        </w:rPr>
        <w:t>оцесса в усло</w:t>
      </w:r>
      <w:r w:rsidRPr="00DA36A1">
        <w:rPr>
          <w:sz w:val="24"/>
          <w:szCs w:val="24"/>
        </w:rPr>
        <w:t xml:space="preserve">виях перехода на </w:t>
      </w:r>
      <w:r w:rsidR="00F67B7D" w:rsidRPr="00DA36A1">
        <w:rPr>
          <w:sz w:val="24"/>
          <w:szCs w:val="24"/>
        </w:rPr>
        <w:t xml:space="preserve">обновленные </w:t>
      </w:r>
      <w:r w:rsidRPr="00DA36A1">
        <w:rPr>
          <w:sz w:val="24"/>
          <w:szCs w:val="24"/>
        </w:rPr>
        <w:t xml:space="preserve">стандарты </w:t>
      </w:r>
      <w:r w:rsidR="00F67B7D" w:rsidRPr="00DA36A1">
        <w:rPr>
          <w:sz w:val="24"/>
          <w:szCs w:val="24"/>
        </w:rPr>
        <w:t>2021г</w:t>
      </w:r>
      <w:r w:rsidRPr="00DA36A1">
        <w:rPr>
          <w:sz w:val="24"/>
          <w:szCs w:val="24"/>
        </w:rPr>
        <w:t>;</w:t>
      </w:r>
    </w:p>
    <w:p w:rsidR="00FB67D2" w:rsidRPr="00DA36A1" w:rsidRDefault="00B93A81" w:rsidP="00DE7A2A">
      <w:pPr>
        <w:pStyle w:val="TableParagraph"/>
        <w:numPr>
          <w:ilvl w:val="0"/>
          <w:numId w:val="15"/>
        </w:numPr>
        <w:ind w:left="0" w:right="400" w:firstLine="284"/>
        <w:rPr>
          <w:sz w:val="24"/>
          <w:szCs w:val="24"/>
        </w:rPr>
      </w:pPr>
      <w:r w:rsidRPr="00DA36A1">
        <w:rPr>
          <w:sz w:val="24"/>
          <w:szCs w:val="24"/>
        </w:rPr>
        <w:t xml:space="preserve">совершенствование условий перехода к </w:t>
      </w:r>
      <w:r w:rsidR="00F67B7D" w:rsidRPr="00DA36A1">
        <w:rPr>
          <w:sz w:val="24"/>
          <w:szCs w:val="24"/>
        </w:rPr>
        <w:t>обновленным</w:t>
      </w:r>
      <w:r w:rsidRPr="00DA36A1">
        <w:rPr>
          <w:sz w:val="24"/>
          <w:szCs w:val="24"/>
        </w:rPr>
        <w:t xml:space="preserve"> об</w:t>
      </w:r>
      <w:r w:rsidR="00F67B7D" w:rsidRPr="00DA36A1">
        <w:rPr>
          <w:sz w:val="24"/>
          <w:szCs w:val="24"/>
        </w:rPr>
        <w:t>разовательным стандартам</w:t>
      </w:r>
      <w:r w:rsidRPr="00DA36A1">
        <w:rPr>
          <w:sz w:val="24"/>
          <w:szCs w:val="24"/>
        </w:rPr>
        <w:t>;</w:t>
      </w:r>
    </w:p>
    <w:p w:rsidR="00FB67D2" w:rsidRPr="00DA36A1" w:rsidRDefault="00B93A81" w:rsidP="00DE7A2A">
      <w:pPr>
        <w:pStyle w:val="TableParagraph"/>
        <w:numPr>
          <w:ilvl w:val="0"/>
          <w:numId w:val="15"/>
        </w:numPr>
        <w:ind w:left="0" w:right="400" w:firstLine="284"/>
        <w:rPr>
          <w:sz w:val="24"/>
          <w:szCs w:val="24"/>
        </w:rPr>
      </w:pPr>
      <w:r w:rsidRPr="00DA36A1">
        <w:rPr>
          <w:sz w:val="24"/>
          <w:szCs w:val="24"/>
        </w:rPr>
        <w:t>развитие и поддержка талантливых детей, соверш</w:t>
      </w:r>
      <w:r w:rsidR="00F67B7D" w:rsidRPr="00DA36A1">
        <w:rPr>
          <w:sz w:val="24"/>
          <w:szCs w:val="24"/>
        </w:rPr>
        <w:t>енствование мероприятий по ран</w:t>
      </w:r>
      <w:r w:rsidRPr="00DA36A1">
        <w:rPr>
          <w:sz w:val="24"/>
          <w:szCs w:val="24"/>
        </w:rPr>
        <w:t>нему выявлению индивидуальных способностей и их сопровождение;</w:t>
      </w:r>
    </w:p>
    <w:p w:rsidR="00FB67D2" w:rsidRPr="00DA36A1" w:rsidRDefault="00B93A81" w:rsidP="00DE7A2A">
      <w:pPr>
        <w:pStyle w:val="TableParagraph"/>
        <w:numPr>
          <w:ilvl w:val="0"/>
          <w:numId w:val="15"/>
        </w:numPr>
        <w:ind w:left="0" w:right="400" w:firstLine="284"/>
        <w:rPr>
          <w:sz w:val="24"/>
          <w:szCs w:val="24"/>
        </w:rPr>
      </w:pPr>
      <w:r w:rsidRPr="00DA36A1">
        <w:rPr>
          <w:sz w:val="24"/>
          <w:szCs w:val="24"/>
        </w:rPr>
        <w:t>совершенствование учительского корпуса.</w:t>
      </w:r>
    </w:p>
    <w:p w:rsidR="00FB67D2" w:rsidRPr="00DA36A1" w:rsidRDefault="00B93A81" w:rsidP="00DA36A1">
      <w:pPr>
        <w:pStyle w:val="2"/>
        <w:ind w:left="0" w:right="400" w:firstLine="284"/>
      </w:pPr>
      <w:r w:rsidRPr="00DA36A1">
        <w:t>Основные задачи методической работы на 20</w:t>
      </w:r>
      <w:r w:rsidR="00F67B7D" w:rsidRPr="00DA36A1">
        <w:t>22</w:t>
      </w:r>
      <w:r w:rsidRPr="00DA36A1">
        <w:t>-20</w:t>
      </w:r>
      <w:r w:rsidR="00F67B7D" w:rsidRPr="00DA36A1">
        <w:t>23</w:t>
      </w:r>
      <w:r w:rsidRPr="00DA36A1">
        <w:t xml:space="preserve"> учебный год:</w:t>
      </w:r>
    </w:p>
    <w:p w:rsidR="00BE6C25" w:rsidRPr="00DA36A1" w:rsidRDefault="00B93A81" w:rsidP="00DE7A2A">
      <w:pPr>
        <w:pStyle w:val="TableParagraph"/>
        <w:numPr>
          <w:ilvl w:val="0"/>
          <w:numId w:val="12"/>
        </w:numPr>
        <w:ind w:left="0" w:right="400" w:firstLine="284"/>
        <w:jc w:val="both"/>
        <w:rPr>
          <w:sz w:val="24"/>
          <w:szCs w:val="24"/>
        </w:rPr>
      </w:pPr>
      <w:r w:rsidRPr="00DA36A1">
        <w:rPr>
          <w:sz w:val="24"/>
          <w:szCs w:val="24"/>
        </w:rPr>
        <w:t>Продолжить работу по созданию условий для непрерывного повышения уровня профессиональной компетентности учителей и совершен</w:t>
      </w:r>
      <w:r w:rsidR="00BE6C25" w:rsidRPr="00DA36A1">
        <w:rPr>
          <w:sz w:val="24"/>
          <w:szCs w:val="24"/>
        </w:rPr>
        <w:t>ствования их деятельности в со</w:t>
      </w:r>
      <w:r w:rsidRPr="00DA36A1">
        <w:rPr>
          <w:sz w:val="24"/>
          <w:szCs w:val="24"/>
        </w:rPr>
        <w:t xml:space="preserve">ответствии с требованиями </w:t>
      </w:r>
      <w:r w:rsidR="00BE6C25" w:rsidRPr="00DA36A1">
        <w:rPr>
          <w:sz w:val="24"/>
          <w:szCs w:val="24"/>
        </w:rPr>
        <w:t xml:space="preserve">ФГОС. </w:t>
      </w:r>
      <w:r w:rsidRPr="00DA36A1">
        <w:rPr>
          <w:sz w:val="24"/>
          <w:szCs w:val="24"/>
        </w:rPr>
        <w:t xml:space="preserve"> </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Продолжить работу по внедрению в о</w:t>
      </w:r>
      <w:r w:rsidR="00BE6C25" w:rsidRPr="00DA36A1">
        <w:rPr>
          <w:sz w:val="24"/>
          <w:szCs w:val="24"/>
        </w:rPr>
        <w:t>бразовательный процесс системно-деятель</w:t>
      </w:r>
      <w:r w:rsidRPr="00DA36A1">
        <w:rPr>
          <w:sz w:val="24"/>
          <w:szCs w:val="24"/>
        </w:rPr>
        <w:t xml:space="preserve">ностного обучения, формирования ИКТ </w:t>
      </w:r>
      <w:r w:rsidR="00BE6C25" w:rsidRPr="00DA36A1">
        <w:rPr>
          <w:sz w:val="24"/>
          <w:szCs w:val="24"/>
        </w:rPr>
        <w:t xml:space="preserve">- </w:t>
      </w:r>
      <w:r w:rsidRPr="00DA36A1">
        <w:rPr>
          <w:sz w:val="24"/>
          <w:szCs w:val="24"/>
        </w:rPr>
        <w:t>компетенций.</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Осуществлять внедрение новых форм непрерывного повышения профессиона</w:t>
      </w:r>
      <w:r w:rsidR="00BE6C25" w:rsidRPr="00DA36A1">
        <w:rPr>
          <w:sz w:val="24"/>
          <w:szCs w:val="24"/>
        </w:rPr>
        <w:t>ль</w:t>
      </w:r>
      <w:r w:rsidRPr="00DA36A1">
        <w:rPr>
          <w:sz w:val="24"/>
          <w:szCs w:val="24"/>
        </w:rPr>
        <w:t>ной компетентности педагогов (дистанционные семинары, вебинары, конференции и т.д.).</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Продолжить работу по внедрению в учебно-воспитательный процесс современных технологий, в том числе развивающих, здоровьесб</w:t>
      </w:r>
      <w:r w:rsidR="00BE6C25" w:rsidRPr="00DA36A1">
        <w:rPr>
          <w:sz w:val="24"/>
          <w:szCs w:val="24"/>
        </w:rPr>
        <w:t>ерегающих, информационных, лич</w:t>
      </w:r>
      <w:r w:rsidRPr="00DA36A1">
        <w:rPr>
          <w:sz w:val="24"/>
          <w:szCs w:val="24"/>
        </w:rPr>
        <w:t>ностно-ориентированных с целью повышения качества образования.</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Активизировать работу по выявлению, обобще</w:t>
      </w:r>
      <w:r w:rsidR="00BE6C25" w:rsidRPr="00DA36A1">
        <w:rPr>
          <w:sz w:val="24"/>
          <w:szCs w:val="24"/>
        </w:rPr>
        <w:t>нию и распространению передово</w:t>
      </w:r>
      <w:r w:rsidRPr="00DA36A1">
        <w:rPr>
          <w:sz w:val="24"/>
          <w:szCs w:val="24"/>
        </w:rPr>
        <w:t>го педагогического опыта.</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lastRenderedPageBreak/>
        <w:t>Активизировать работу педагогического колле</w:t>
      </w:r>
      <w:r w:rsidR="00BE6C25" w:rsidRPr="00DA36A1">
        <w:rPr>
          <w:sz w:val="24"/>
          <w:szCs w:val="24"/>
        </w:rPr>
        <w:t>ктива по организации исследова</w:t>
      </w:r>
      <w:r w:rsidRPr="00DA36A1">
        <w:rPr>
          <w:sz w:val="24"/>
          <w:szCs w:val="24"/>
        </w:rPr>
        <w:t>тельской, проектной деятельности учащихся.</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Создать условия для развития познавательных и интеллектуальных способностей учащихся через различные формы внеклассной работы по предметам, повысить роль предметных недель.</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Обеспечить качественную подготовку и проведение олимпиад, методических</w:t>
      </w:r>
      <w:r w:rsidR="00BE6C25" w:rsidRPr="00DA36A1">
        <w:rPr>
          <w:sz w:val="24"/>
          <w:szCs w:val="24"/>
        </w:rPr>
        <w:t xml:space="preserve"> не</w:t>
      </w:r>
      <w:r w:rsidRPr="00DA36A1">
        <w:rPr>
          <w:sz w:val="24"/>
          <w:szCs w:val="24"/>
        </w:rPr>
        <w:t>дель, конкурсов, с целью повышения мотивации обучени</w:t>
      </w:r>
      <w:r w:rsidR="00BE6C25" w:rsidRPr="00DA36A1">
        <w:rPr>
          <w:sz w:val="24"/>
          <w:szCs w:val="24"/>
        </w:rPr>
        <w:t>я, качества образования обучаю</w:t>
      </w:r>
      <w:r w:rsidRPr="00DA36A1">
        <w:rPr>
          <w:sz w:val="24"/>
          <w:szCs w:val="24"/>
        </w:rPr>
        <w:t>щихся.</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Активизировать деятельность по обновлению с</w:t>
      </w:r>
      <w:r w:rsidR="00BE6C25" w:rsidRPr="00DA36A1">
        <w:rPr>
          <w:sz w:val="24"/>
          <w:szCs w:val="24"/>
        </w:rPr>
        <w:t>истемы работы в развитии интел</w:t>
      </w:r>
      <w:r w:rsidRPr="00DA36A1">
        <w:rPr>
          <w:sz w:val="24"/>
          <w:szCs w:val="24"/>
        </w:rPr>
        <w:t>лектуального потенциала, творческих способностей и л</w:t>
      </w:r>
      <w:r w:rsidR="00BE6C25" w:rsidRPr="00DA36A1">
        <w:rPr>
          <w:sz w:val="24"/>
          <w:szCs w:val="24"/>
        </w:rPr>
        <w:t>ичностных качеств одаренных де</w:t>
      </w:r>
      <w:r w:rsidRPr="00DA36A1">
        <w:rPr>
          <w:sz w:val="24"/>
          <w:szCs w:val="24"/>
        </w:rPr>
        <w:t>тей и разработать систему мер по повышению эффективности работы с ними.</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Сохранять преемственность в работе с одаренными детьми начальной, средней и старшей школы.</w:t>
      </w:r>
    </w:p>
    <w:p w:rsidR="00FB67D2" w:rsidRPr="00DA36A1" w:rsidRDefault="00FB67D2" w:rsidP="00DA36A1">
      <w:pPr>
        <w:ind w:right="400" w:firstLine="284"/>
        <w:rPr>
          <w:sz w:val="24"/>
          <w:szCs w:val="24"/>
        </w:rPr>
      </w:pPr>
    </w:p>
    <w:p w:rsidR="00FB67D2" w:rsidRPr="00DA36A1" w:rsidRDefault="00B93A81" w:rsidP="00DE7A2A">
      <w:pPr>
        <w:pStyle w:val="1"/>
        <w:numPr>
          <w:ilvl w:val="1"/>
          <w:numId w:val="45"/>
        </w:numPr>
        <w:ind w:left="0" w:right="400" w:firstLine="426"/>
        <w:rPr>
          <w:sz w:val="24"/>
          <w:szCs w:val="24"/>
        </w:rPr>
      </w:pPr>
      <w:r w:rsidRPr="00DA36A1">
        <w:rPr>
          <w:sz w:val="24"/>
          <w:szCs w:val="24"/>
        </w:rPr>
        <w:t>Анализ психолого-педагогических условий (диагностическая деятельность, психологическое консультирование, просветительско-профилактическая работа)</w:t>
      </w:r>
    </w:p>
    <w:p w:rsidR="00FB67D2" w:rsidRPr="00DA36A1" w:rsidRDefault="00FB67D2" w:rsidP="00DA36A1">
      <w:pPr>
        <w:ind w:right="400" w:firstLine="284"/>
        <w:rPr>
          <w:b/>
          <w:sz w:val="24"/>
          <w:szCs w:val="24"/>
        </w:rPr>
      </w:pPr>
    </w:p>
    <w:p w:rsidR="00FB67D2" w:rsidRPr="00DA36A1" w:rsidRDefault="00B93A81" w:rsidP="00DE7A2A">
      <w:pPr>
        <w:pStyle w:val="1"/>
        <w:numPr>
          <w:ilvl w:val="1"/>
          <w:numId w:val="45"/>
        </w:numPr>
        <w:ind w:left="0" w:right="400" w:firstLine="284"/>
        <w:rPr>
          <w:sz w:val="24"/>
          <w:szCs w:val="24"/>
        </w:rPr>
      </w:pPr>
      <w:r w:rsidRPr="00DA36A1">
        <w:rPr>
          <w:sz w:val="24"/>
          <w:szCs w:val="24"/>
        </w:rPr>
        <w:t>Анализ финансово-экономических условий (анализ расходов и доходов образовательной деятельности, анализ выполнения</w:t>
      </w:r>
      <w:r w:rsidR="001D3114" w:rsidRPr="00DA36A1">
        <w:rPr>
          <w:sz w:val="24"/>
          <w:szCs w:val="24"/>
        </w:rPr>
        <w:t xml:space="preserve"> </w:t>
      </w:r>
      <w:r w:rsidRPr="00DA36A1">
        <w:rPr>
          <w:sz w:val="24"/>
          <w:szCs w:val="24"/>
        </w:rPr>
        <w:t>муниципального задания; реализация плана финансово-хозяйственной деятельности; организация платных образовательных услуг)</w:t>
      </w:r>
    </w:p>
    <w:p w:rsidR="00FB67D2" w:rsidRPr="00DA36A1" w:rsidRDefault="00FB67D2" w:rsidP="00DA36A1">
      <w:pPr>
        <w:ind w:right="400" w:firstLine="284"/>
        <w:rPr>
          <w:b/>
          <w:sz w:val="24"/>
          <w:szCs w:val="24"/>
        </w:rPr>
      </w:pPr>
    </w:p>
    <w:p w:rsidR="00FB67D2" w:rsidRPr="00DA36A1" w:rsidRDefault="00FB67D2" w:rsidP="00DA36A1">
      <w:pPr>
        <w:ind w:right="400" w:firstLine="284"/>
        <w:rPr>
          <w:sz w:val="24"/>
          <w:szCs w:val="24"/>
        </w:rPr>
      </w:pPr>
    </w:p>
    <w:p w:rsidR="00FB67D2" w:rsidRPr="00DA36A1" w:rsidRDefault="00B93A81" w:rsidP="00DE7A2A">
      <w:pPr>
        <w:pStyle w:val="1"/>
        <w:numPr>
          <w:ilvl w:val="1"/>
          <w:numId w:val="45"/>
        </w:numPr>
        <w:ind w:left="0" w:right="400" w:firstLine="284"/>
        <w:rPr>
          <w:sz w:val="24"/>
          <w:szCs w:val="24"/>
        </w:rPr>
      </w:pPr>
      <w:r w:rsidRPr="00DA36A1">
        <w:rPr>
          <w:sz w:val="24"/>
          <w:szCs w:val="24"/>
        </w:rPr>
        <w:t>Анализ информационно-методических условий (пополнение библиотечного фонда, обеспеченность бесплатными учебниками и</w:t>
      </w:r>
      <w:r w:rsidR="001D3114" w:rsidRPr="00DA36A1">
        <w:rPr>
          <w:sz w:val="24"/>
          <w:szCs w:val="24"/>
        </w:rPr>
        <w:t xml:space="preserve"> </w:t>
      </w:r>
      <w:r w:rsidRPr="00DA36A1">
        <w:rPr>
          <w:sz w:val="24"/>
          <w:szCs w:val="24"/>
        </w:rPr>
        <w:t>учебными пособиями, мультимедийным компьютерным оборудованием, качество использования оборудования, наличие условий для дистанционного или электронного образования и т.д.)</w:t>
      </w:r>
    </w:p>
    <w:p w:rsidR="00FB67D2" w:rsidRPr="00DA36A1" w:rsidRDefault="00FB67D2" w:rsidP="00DA36A1">
      <w:pPr>
        <w:ind w:right="400" w:firstLine="284"/>
        <w:rPr>
          <w:b/>
          <w:sz w:val="24"/>
          <w:szCs w:val="24"/>
        </w:rPr>
      </w:pPr>
    </w:p>
    <w:p w:rsidR="00FB67D2" w:rsidRPr="00DA36A1" w:rsidRDefault="00B93A81" w:rsidP="00DE7A2A">
      <w:pPr>
        <w:pStyle w:val="1"/>
        <w:numPr>
          <w:ilvl w:val="1"/>
          <w:numId w:val="45"/>
        </w:numPr>
        <w:ind w:left="0" w:right="400" w:firstLine="284"/>
        <w:rPr>
          <w:sz w:val="24"/>
          <w:szCs w:val="24"/>
        </w:rPr>
      </w:pPr>
      <w:proofErr w:type="gramStart"/>
      <w:r w:rsidRPr="00DA36A1">
        <w:rPr>
          <w:sz w:val="24"/>
          <w:szCs w:val="24"/>
        </w:rPr>
        <w:t>Анализ материально-технических условий (реализация плана финансово-хозяйственной деятельности, оснащение образовательного процесса техническими средствами,</w:t>
      </w:r>
      <w:proofErr w:type="gramEnd"/>
    </w:p>
    <w:p w:rsidR="00FB67D2" w:rsidRPr="00DA36A1" w:rsidRDefault="00B93A81" w:rsidP="00DA36A1">
      <w:pPr>
        <w:ind w:right="400" w:firstLine="284"/>
        <w:rPr>
          <w:b/>
          <w:sz w:val="24"/>
          <w:szCs w:val="24"/>
        </w:rPr>
      </w:pPr>
      <w:r w:rsidRPr="00DA36A1">
        <w:rPr>
          <w:b/>
          <w:sz w:val="24"/>
          <w:szCs w:val="24"/>
        </w:rPr>
        <w:t>лабораторным оборудованием, школьной мебелью, пособиями и т.д.)</w:t>
      </w:r>
    </w:p>
    <w:p w:rsidR="00FB67D2" w:rsidRPr="00DA36A1" w:rsidRDefault="00B93A81" w:rsidP="00DA36A1">
      <w:pPr>
        <w:ind w:right="400" w:firstLine="284"/>
        <w:rPr>
          <w:sz w:val="24"/>
          <w:szCs w:val="24"/>
        </w:rPr>
      </w:pPr>
      <w:r w:rsidRPr="00DA36A1">
        <w:rPr>
          <w:sz w:val="24"/>
          <w:szCs w:val="24"/>
        </w:rPr>
        <w:t>В школе имеется все необходимое для осуществления образовательной деятельности. Техническое оснащение ежегодно совершенствуется.</w:t>
      </w:r>
    </w:p>
    <w:p w:rsidR="00FB67D2" w:rsidRPr="00E83FBD" w:rsidRDefault="00B93A81" w:rsidP="00E83FBD">
      <w:pPr>
        <w:ind w:right="400" w:firstLine="284"/>
        <w:jc w:val="both"/>
        <w:rPr>
          <w:sz w:val="24"/>
          <w:szCs w:val="24"/>
        </w:rPr>
      </w:pPr>
      <w:r w:rsidRPr="00E83FBD">
        <w:rPr>
          <w:sz w:val="24"/>
          <w:szCs w:val="24"/>
          <w:u w:val="single"/>
        </w:rPr>
        <w:t>Материально-техническая база</w:t>
      </w:r>
    </w:p>
    <w:p w:rsidR="009721B6" w:rsidRPr="00E83FBD" w:rsidRDefault="00B93A81" w:rsidP="00E83FBD">
      <w:pPr>
        <w:ind w:right="400" w:firstLine="284"/>
        <w:jc w:val="both"/>
        <w:rPr>
          <w:sz w:val="24"/>
          <w:szCs w:val="24"/>
        </w:rPr>
      </w:pPr>
      <w:r w:rsidRPr="00E83FBD">
        <w:rPr>
          <w:sz w:val="24"/>
          <w:szCs w:val="24"/>
        </w:rPr>
        <w:t xml:space="preserve">Расширение материально - технической базы школы направлено на использование информационно-коммуникативных технологий в образовательном процессе и системе управления учреждением. </w:t>
      </w:r>
    </w:p>
    <w:p w:rsidR="009721B6" w:rsidRPr="00E83FBD" w:rsidRDefault="009721B6" w:rsidP="00E83FBD">
      <w:pPr>
        <w:ind w:right="400" w:firstLine="284"/>
        <w:jc w:val="both"/>
        <w:rPr>
          <w:sz w:val="24"/>
          <w:szCs w:val="24"/>
        </w:rPr>
      </w:pPr>
      <w:r w:rsidRPr="00E83FBD">
        <w:rPr>
          <w:sz w:val="24"/>
          <w:szCs w:val="24"/>
        </w:rPr>
        <w:t xml:space="preserve">В 2021-2022 учебном году коллектив педагогов и учащихся вынужден был обучаться в здании по Некрасова, 35, в  связи с аварийным состоянием зданием по ул. </w:t>
      </w:r>
      <w:r w:rsidR="00D4197B" w:rsidRPr="00E83FBD">
        <w:rPr>
          <w:sz w:val="24"/>
          <w:szCs w:val="24"/>
        </w:rPr>
        <w:t>Пушкина, 77. Перее</w:t>
      </w:r>
      <w:r w:rsidRPr="00E83FBD">
        <w:rPr>
          <w:sz w:val="24"/>
          <w:szCs w:val="24"/>
        </w:rPr>
        <w:t xml:space="preserve">зд состоялся 16 </w:t>
      </w:r>
      <w:r w:rsidR="00D4197B" w:rsidRPr="00E83FBD">
        <w:rPr>
          <w:sz w:val="24"/>
          <w:szCs w:val="24"/>
        </w:rPr>
        <w:t xml:space="preserve">сентября </w:t>
      </w:r>
      <w:r w:rsidRPr="00E83FBD">
        <w:rPr>
          <w:sz w:val="24"/>
          <w:szCs w:val="24"/>
        </w:rPr>
        <w:t>в убыстренных условиях, поэтому здание для обучения было приспособлено частично. В течение учебного года производилась расстановка и перестановка мебели,  развешивание классных досок,  устройство буфета и столовой, организация привозного горячего питания, организация входа в школу, оборудование туалетов и раковин для мытья рук.</w:t>
      </w:r>
    </w:p>
    <w:p w:rsidR="00FB67D2" w:rsidRPr="00E83FBD" w:rsidRDefault="00B93A81" w:rsidP="00E83FBD">
      <w:pPr>
        <w:ind w:right="400" w:firstLine="284"/>
        <w:jc w:val="both"/>
        <w:rPr>
          <w:sz w:val="24"/>
          <w:szCs w:val="24"/>
        </w:rPr>
      </w:pPr>
      <w:r w:rsidRPr="00E83FBD">
        <w:rPr>
          <w:sz w:val="24"/>
          <w:szCs w:val="24"/>
        </w:rPr>
        <w:t xml:space="preserve">Информационно-техническая база включает </w:t>
      </w:r>
      <w:r w:rsidR="009B2078" w:rsidRPr="00E83FBD">
        <w:rPr>
          <w:sz w:val="24"/>
          <w:szCs w:val="24"/>
        </w:rPr>
        <w:t>9</w:t>
      </w:r>
      <w:r w:rsidRPr="00E83FBD">
        <w:rPr>
          <w:sz w:val="24"/>
          <w:szCs w:val="24"/>
        </w:rPr>
        <w:t xml:space="preserve"> компьютеров</w:t>
      </w:r>
      <w:r w:rsidR="009B2078" w:rsidRPr="00E83FBD">
        <w:rPr>
          <w:sz w:val="24"/>
          <w:szCs w:val="24"/>
        </w:rPr>
        <w:t xml:space="preserve"> в кабинете информатики и 11 компьютеров в лингафонном кабинете</w:t>
      </w:r>
      <w:r w:rsidRPr="00E83FBD">
        <w:rPr>
          <w:sz w:val="24"/>
          <w:szCs w:val="24"/>
        </w:rPr>
        <w:t>. Наличие локальной сети, выход в Интернет дают возможность в использовании цифровых образовательных ресурсов на уроках и во внеурочной деятельности.</w:t>
      </w:r>
    </w:p>
    <w:p w:rsidR="00FB67D2" w:rsidRPr="00E83FBD" w:rsidRDefault="00B93A81" w:rsidP="00E83FBD">
      <w:pPr>
        <w:ind w:right="400" w:firstLine="284"/>
        <w:jc w:val="both"/>
        <w:rPr>
          <w:sz w:val="24"/>
          <w:szCs w:val="24"/>
        </w:rPr>
      </w:pPr>
      <w:r w:rsidRPr="00E83FBD">
        <w:rPr>
          <w:sz w:val="24"/>
          <w:szCs w:val="24"/>
        </w:rPr>
        <w:t xml:space="preserve">Для реализации программ всех предметных областей и внеурочной деятельности, реализации индивидуальных образовательных планов обучающихся, осуществления их самостоятельной образовательной деятельности </w:t>
      </w:r>
      <w:r w:rsidR="00D4197B" w:rsidRPr="00E83FBD">
        <w:rPr>
          <w:sz w:val="24"/>
          <w:szCs w:val="24"/>
        </w:rPr>
        <w:t xml:space="preserve">нужно обеспечить </w:t>
      </w:r>
      <w:r w:rsidRPr="00E83FBD">
        <w:rPr>
          <w:sz w:val="24"/>
          <w:szCs w:val="24"/>
        </w:rPr>
        <w:t xml:space="preserve"> учебные кабинеты полными комплектами лабораторного и учебно-методического оборудования</w:t>
      </w:r>
      <w:r w:rsidR="00D4197B" w:rsidRPr="00E83FBD">
        <w:rPr>
          <w:sz w:val="24"/>
          <w:szCs w:val="24"/>
        </w:rPr>
        <w:t>, большая часть которых осталась в старом здании</w:t>
      </w:r>
      <w:r w:rsidRPr="00E83FBD">
        <w:rPr>
          <w:sz w:val="24"/>
          <w:szCs w:val="24"/>
        </w:rPr>
        <w:t xml:space="preserve">. </w:t>
      </w:r>
      <w:r w:rsidR="00D4197B" w:rsidRPr="00E83FBD">
        <w:rPr>
          <w:sz w:val="24"/>
          <w:szCs w:val="24"/>
        </w:rPr>
        <w:t>Там же осталась з</w:t>
      </w:r>
      <w:r w:rsidRPr="00E83FBD">
        <w:rPr>
          <w:sz w:val="24"/>
          <w:szCs w:val="24"/>
        </w:rPr>
        <w:t>начительная часть учебных материалов, в том числе тексты, комплек</w:t>
      </w:r>
      <w:r w:rsidR="00D4197B" w:rsidRPr="00E83FBD">
        <w:rPr>
          <w:sz w:val="24"/>
          <w:szCs w:val="24"/>
        </w:rPr>
        <w:t>ты иллюстраций, схемы, таблицы, стенды.</w:t>
      </w:r>
    </w:p>
    <w:p w:rsidR="00FB67D2" w:rsidRPr="00E83FBD" w:rsidRDefault="00B93A81" w:rsidP="00E83FBD">
      <w:pPr>
        <w:ind w:right="400" w:firstLine="284"/>
        <w:jc w:val="both"/>
        <w:rPr>
          <w:sz w:val="24"/>
          <w:szCs w:val="24"/>
        </w:rPr>
      </w:pPr>
      <w:r w:rsidRPr="00E83FBD">
        <w:rPr>
          <w:sz w:val="24"/>
          <w:szCs w:val="24"/>
        </w:rPr>
        <w:lastRenderedPageBreak/>
        <w:t>Все программные средства, установленные на компьютерах, лицензированы, в том числе операционная система (Windows, Linux); которые имеют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мультимедиа проигрыватель.</w:t>
      </w:r>
    </w:p>
    <w:p w:rsidR="00FB67D2" w:rsidRPr="00E83FBD" w:rsidRDefault="00FB67D2" w:rsidP="00E83FBD">
      <w:pPr>
        <w:ind w:right="400" w:firstLine="284"/>
        <w:jc w:val="both"/>
        <w:rPr>
          <w:sz w:val="24"/>
          <w:szCs w:val="24"/>
        </w:rPr>
      </w:pPr>
    </w:p>
    <w:p w:rsidR="00FB67D2" w:rsidRPr="00E83FBD" w:rsidRDefault="00B93A81" w:rsidP="00E83FBD">
      <w:pPr>
        <w:ind w:right="400" w:firstLine="284"/>
        <w:jc w:val="both"/>
        <w:rPr>
          <w:sz w:val="24"/>
          <w:szCs w:val="24"/>
        </w:rPr>
      </w:pPr>
      <w:r w:rsidRPr="00E83FBD">
        <w:rPr>
          <w:sz w:val="24"/>
          <w:szCs w:val="24"/>
        </w:rPr>
        <w:t xml:space="preserve">Одним из </w:t>
      </w:r>
      <w:proofErr w:type="gramStart"/>
      <w:r w:rsidRPr="00E83FBD">
        <w:rPr>
          <w:sz w:val="24"/>
          <w:szCs w:val="24"/>
        </w:rPr>
        <w:t>важных ресурсов, обеспечивающих учебно-воспитательный процесс является</w:t>
      </w:r>
      <w:proofErr w:type="gramEnd"/>
      <w:r w:rsidRPr="00E83FBD">
        <w:rPr>
          <w:sz w:val="24"/>
          <w:szCs w:val="24"/>
        </w:rPr>
        <w:t xml:space="preserve"> библиотека. Общий книжный фонд составляет </w:t>
      </w:r>
      <w:r w:rsidRPr="00E83FBD">
        <w:rPr>
          <w:color w:val="C00000"/>
          <w:sz w:val="24"/>
          <w:szCs w:val="24"/>
        </w:rPr>
        <w:t>10974</w:t>
      </w:r>
      <w:r w:rsidRPr="00E83FBD">
        <w:rPr>
          <w:sz w:val="24"/>
          <w:szCs w:val="24"/>
        </w:rPr>
        <w:t xml:space="preserve"> экземпляров, из них художественная литература – </w:t>
      </w:r>
      <w:r w:rsidRPr="00E83FBD">
        <w:rPr>
          <w:color w:val="C00000"/>
          <w:sz w:val="24"/>
          <w:szCs w:val="24"/>
        </w:rPr>
        <w:t>9094</w:t>
      </w:r>
      <w:r w:rsidRPr="00E83FBD">
        <w:rPr>
          <w:sz w:val="24"/>
          <w:szCs w:val="24"/>
        </w:rPr>
        <w:t xml:space="preserve"> экземпляра, учебников – </w:t>
      </w:r>
      <w:r w:rsidRPr="00E83FBD">
        <w:rPr>
          <w:color w:val="C00000"/>
          <w:sz w:val="24"/>
          <w:szCs w:val="24"/>
        </w:rPr>
        <w:t>1880</w:t>
      </w:r>
      <w:r w:rsidRPr="00E83FBD">
        <w:rPr>
          <w:sz w:val="24"/>
          <w:szCs w:val="24"/>
        </w:rPr>
        <w:t>. Реальная обеспеченность на одного обучаемого учебной литературой соответствует существующим требованиям. Оснащение читального зала позволяет реализовывать воспитательную и образовательную работу со школьниками через разнообразные виды деятельности: читательские конференции, книжные выставки, викторины, библиотечные уроки-игры, устные журналы, дискуссии.</w:t>
      </w:r>
      <w:r w:rsidR="00E83FBD">
        <w:rPr>
          <w:sz w:val="24"/>
          <w:szCs w:val="24"/>
        </w:rPr>
        <w:t xml:space="preserve"> Но сложность в том, что все это опять же находится в старом здании и перевозить это все некуда.</w:t>
      </w:r>
    </w:p>
    <w:p w:rsidR="00FB67D2" w:rsidRPr="00E83FBD" w:rsidRDefault="00B93A81" w:rsidP="00E83FBD">
      <w:pPr>
        <w:ind w:right="400" w:firstLine="284"/>
        <w:jc w:val="both"/>
        <w:rPr>
          <w:sz w:val="24"/>
          <w:szCs w:val="24"/>
        </w:rPr>
      </w:pPr>
      <w:r w:rsidRPr="00E83FBD">
        <w:rPr>
          <w:sz w:val="24"/>
          <w:szCs w:val="24"/>
        </w:rPr>
        <w:t xml:space="preserve">Спортивный зал имеет </w:t>
      </w:r>
      <w:r w:rsidR="00FA4497">
        <w:rPr>
          <w:sz w:val="24"/>
          <w:szCs w:val="24"/>
        </w:rPr>
        <w:t xml:space="preserve">все </w:t>
      </w:r>
      <w:r w:rsidRPr="00E83FBD">
        <w:rPr>
          <w:sz w:val="24"/>
          <w:szCs w:val="24"/>
        </w:rPr>
        <w:t>необходимое оборудование</w:t>
      </w:r>
      <w:r w:rsidR="00FA4497">
        <w:rPr>
          <w:sz w:val="24"/>
          <w:szCs w:val="24"/>
        </w:rPr>
        <w:t>, кроме баскетбольных колец. Поэтому учителя физкультуры корректируют программу.</w:t>
      </w:r>
      <w:r w:rsidRPr="00E83FBD">
        <w:rPr>
          <w:sz w:val="24"/>
          <w:szCs w:val="24"/>
        </w:rPr>
        <w:t xml:space="preserve"> Спортивн</w:t>
      </w:r>
      <w:r w:rsidR="00FA4497">
        <w:rPr>
          <w:sz w:val="24"/>
          <w:szCs w:val="24"/>
        </w:rPr>
        <w:t>ой площадки нет</w:t>
      </w:r>
      <w:r w:rsidRPr="00E83FBD">
        <w:rPr>
          <w:sz w:val="24"/>
          <w:szCs w:val="24"/>
        </w:rPr>
        <w:t>.</w:t>
      </w:r>
    </w:p>
    <w:p w:rsidR="00FB67D2" w:rsidRPr="00E83FBD" w:rsidRDefault="00B93A81" w:rsidP="00E83FBD">
      <w:pPr>
        <w:ind w:right="400" w:firstLine="284"/>
        <w:jc w:val="both"/>
        <w:rPr>
          <w:sz w:val="24"/>
          <w:szCs w:val="24"/>
        </w:rPr>
      </w:pPr>
      <w:r w:rsidRPr="00E83FBD">
        <w:rPr>
          <w:sz w:val="24"/>
          <w:szCs w:val="24"/>
        </w:rPr>
        <w:t xml:space="preserve">Школа, осуществляя образовательную деятельность, создает условия для охраны здоровья </w:t>
      </w:r>
      <w:proofErr w:type="gramStart"/>
      <w:r w:rsidRPr="00E83FBD">
        <w:rPr>
          <w:sz w:val="24"/>
          <w:szCs w:val="24"/>
        </w:rPr>
        <w:t>обучающихся</w:t>
      </w:r>
      <w:proofErr w:type="gramEnd"/>
      <w:r w:rsidRPr="00E83FBD">
        <w:rPr>
          <w:sz w:val="24"/>
          <w:szCs w:val="24"/>
        </w:rPr>
        <w:t xml:space="preserve"> в соответствии с Федеральным законом "Об образовании в Российской Федерации" №273-ФЗ от 29.12.2012г. (ст.41), Уставом школы. Обеспечение безопасности в школе осуществляется круглосуточно. Для эффективности безопасности учреждения в антитеррористическом отношении установлена тревожная кнопка. Школа оборудована современной системой автоматической пожарной сигнализации.</w:t>
      </w:r>
    </w:p>
    <w:p w:rsidR="00FB67D2" w:rsidRPr="00E83FBD" w:rsidRDefault="00FB67D2" w:rsidP="00E83FBD">
      <w:pPr>
        <w:ind w:right="400" w:firstLine="284"/>
        <w:jc w:val="both"/>
        <w:rPr>
          <w:sz w:val="24"/>
          <w:szCs w:val="24"/>
        </w:rPr>
      </w:pPr>
    </w:p>
    <w:p w:rsidR="00FB67D2" w:rsidRPr="00DA36A1" w:rsidRDefault="00E312A1" w:rsidP="00DA36A1">
      <w:pPr>
        <w:ind w:right="400" w:firstLine="284"/>
        <w:rPr>
          <w:sz w:val="24"/>
          <w:szCs w:val="24"/>
        </w:rPr>
      </w:pPr>
      <w:r>
        <w:rPr>
          <w:sz w:val="24"/>
          <w:szCs w:val="24"/>
        </w:rPr>
        <w:t>В течение 2021-2022 учебного года школа приобрела:</w:t>
      </w:r>
    </w:p>
    <w:p w:rsidR="00FB67D2" w:rsidRPr="00DA36A1" w:rsidRDefault="00FB67D2" w:rsidP="00DA36A1">
      <w:pPr>
        <w:ind w:right="400" w:firstLine="284"/>
        <w:rPr>
          <w:sz w:val="24"/>
          <w:szCs w:val="24"/>
        </w:rPr>
      </w:pPr>
    </w:p>
    <w:p w:rsidR="00FB67D2" w:rsidRPr="00DA36A1" w:rsidRDefault="00FB67D2" w:rsidP="00DA36A1">
      <w:pPr>
        <w:ind w:right="400" w:firstLine="284"/>
        <w:rPr>
          <w:sz w:val="24"/>
          <w:szCs w:val="24"/>
        </w:rPr>
      </w:pPr>
    </w:p>
    <w:p w:rsidR="00FB67D2" w:rsidRPr="00DA36A1" w:rsidRDefault="00FB67D2" w:rsidP="00DA36A1">
      <w:pPr>
        <w:ind w:right="400" w:firstLine="284"/>
        <w:rPr>
          <w:sz w:val="24"/>
          <w:szCs w:val="24"/>
        </w:rPr>
      </w:pPr>
    </w:p>
    <w:p w:rsidR="00FB67D2" w:rsidRPr="00DA36A1" w:rsidRDefault="00FB67D2" w:rsidP="00DA36A1">
      <w:pPr>
        <w:ind w:right="400" w:firstLine="284"/>
        <w:rPr>
          <w:sz w:val="24"/>
          <w:szCs w:val="24"/>
        </w:rPr>
      </w:pPr>
    </w:p>
    <w:p w:rsidR="00FB67D2" w:rsidRPr="00DA36A1" w:rsidRDefault="00FB67D2"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021C7F" w:rsidRPr="00DA36A1" w:rsidRDefault="00021C7F" w:rsidP="00DA36A1">
      <w:pPr>
        <w:ind w:right="400" w:firstLine="284"/>
        <w:rPr>
          <w:sz w:val="24"/>
          <w:szCs w:val="24"/>
        </w:rPr>
      </w:pPr>
    </w:p>
    <w:p w:rsidR="006700C1" w:rsidRDefault="006700C1" w:rsidP="00DA36A1">
      <w:pPr>
        <w:ind w:right="400" w:firstLine="284"/>
        <w:rPr>
          <w:sz w:val="24"/>
          <w:szCs w:val="24"/>
        </w:rPr>
      </w:pPr>
    </w:p>
    <w:p w:rsidR="00E312A1" w:rsidRDefault="00E312A1" w:rsidP="00DA36A1">
      <w:pPr>
        <w:ind w:right="400" w:firstLine="284"/>
        <w:rPr>
          <w:sz w:val="24"/>
          <w:szCs w:val="24"/>
        </w:rPr>
      </w:pPr>
    </w:p>
    <w:p w:rsidR="00E312A1" w:rsidRDefault="00E312A1" w:rsidP="00DA36A1">
      <w:pPr>
        <w:ind w:right="400" w:firstLine="284"/>
        <w:rPr>
          <w:sz w:val="24"/>
          <w:szCs w:val="24"/>
        </w:rPr>
      </w:pPr>
    </w:p>
    <w:p w:rsidR="00E312A1" w:rsidRDefault="00E312A1" w:rsidP="00DA36A1">
      <w:pPr>
        <w:ind w:right="400" w:firstLine="284"/>
        <w:rPr>
          <w:sz w:val="24"/>
          <w:szCs w:val="24"/>
        </w:rPr>
      </w:pPr>
    </w:p>
    <w:p w:rsidR="00E312A1" w:rsidRDefault="00E312A1" w:rsidP="00DA36A1">
      <w:pPr>
        <w:ind w:right="400" w:firstLine="284"/>
        <w:rPr>
          <w:sz w:val="24"/>
          <w:szCs w:val="24"/>
        </w:rPr>
      </w:pPr>
    </w:p>
    <w:p w:rsidR="00E312A1" w:rsidRDefault="00E312A1" w:rsidP="00DA36A1">
      <w:pPr>
        <w:ind w:right="400" w:firstLine="284"/>
        <w:rPr>
          <w:sz w:val="24"/>
          <w:szCs w:val="24"/>
        </w:rPr>
      </w:pPr>
    </w:p>
    <w:p w:rsidR="00E312A1" w:rsidRDefault="00E312A1" w:rsidP="00DA36A1">
      <w:pPr>
        <w:ind w:right="400" w:firstLine="284"/>
        <w:rPr>
          <w:sz w:val="24"/>
          <w:szCs w:val="24"/>
        </w:rPr>
      </w:pPr>
    </w:p>
    <w:p w:rsidR="00E312A1" w:rsidRDefault="00E312A1" w:rsidP="00DA36A1">
      <w:pPr>
        <w:ind w:right="400" w:firstLine="284"/>
        <w:rPr>
          <w:sz w:val="24"/>
          <w:szCs w:val="24"/>
        </w:rPr>
      </w:pPr>
    </w:p>
    <w:p w:rsidR="00E312A1" w:rsidRDefault="00E312A1" w:rsidP="00DA36A1">
      <w:pPr>
        <w:ind w:right="400" w:firstLine="284"/>
        <w:rPr>
          <w:sz w:val="24"/>
          <w:szCs w:val="24"/>
        </w:rPr>
      </w:pPr>
    </w:p>
    <w:p w:rsidR="00E312A1" w:rsidRDefault="00E312A1" w:rsidP="00DA36A1">
      <w:pPr>
        <w:ind w:right="400" w:firstLine="284"/>
        <w:rPr>
          <w:sz w:val="24"/>
          <w:szCs w:val="24"/>
        </w:rPr>
      </w:pPr>
    </w:p>
    <w:p w:rsidR="00FB67D2" w:rsidRPr="00DA36A1" w:rsidRDefault="00FB67D2" w:rsidP="00DA36A1">
      <w:pPr>
        <w:ind w:right="400" w:firstLine="284"/>
        <w:rPr>
          <w:sz w:val="24"/>
          <w:szCs w:val="24"/>
        </w:rPr>
      </w:pPr>
    </w:p>
    <w:p w:rsidR="00FB67D2" w:rsidRPr="00DA36A1" w:rsidRDefault="006700C1" w:rsidP="00DA36A1">
      <w:pPr>
        <w:pStyle w:val="1"/>
        <w:ind w:left="0" w:right="400" w:firstLine="284"/>
        <w:jc w:val="center"/>
        <w:rPr>
          <w:sz w:val="24"/>
          <w:szCs w:val="24"/>
        </w:rPr>
      </w:pPr>
      <w:r w:rsidRPr="00DA36A1">
        <w:rPr>
          <w:sz w:val="24"/>
          <w:szCs w:val="24"/>
        </w:rPr>
        <w:t>Раздел 8</w:t>
      </w:r>
      <w:r w:rsidR="00B93A81" w:rsidRPr="00DA36A1">
        <w:rPr>
          <w:sz w:val="24"/>
          <w:szCs w:val="24"/>
        </w:rPr>
        <w:t>. ОБЕСПЕЧЕНИЕ УСЛОВИЙ БЕЗОПАСНОСТИ</w:t>
      </w:r>
    </w:p>
    <w:p w:rsidR="00FB67D2" w:rsidRPr="00DA36A1" w:rsidRDefault="006700C1" w:rsidP="00DA36A1">
      <w:pPr>
        <w:pStyle w:val="TableParagraph"/>
        <w:ind w:right="400"/>
        <w:rPr>
          <w:b/>
          <w:sz w:val="24"/>
          <w:szCs w:val="24"/>
        </w:rPr>
      </w:pPr>
      <w:r w:rsidRPr="00DA36A1">
        <w:rPr>
          <w:b/>
          <w:sz w:val="24"/>
          <w:szCs w:val="24"/>
        </w:rPr>
        <w:t>8.1.</w:t>
      </w:r>
      <w:r w:rsidR="00B93A81" w:rsidRPr="00DA36A1">
        <w:rPr>
          <w:b/>
          <w:sz w:val="24"/>
          <w:szCs w:val="24"/>
        </w:rPr>
        <w:t>Анализ мероприятий по антитеррористической безопасности</w:t>
      </w:r>
    </w:p>
    <w:p w:rsidR="00FB67D2" w:rsidRPr="00DA36A1" w:rsidRDefault="00B93A81" w:rsidP="00DA36A1">
      <w:pPr>
        <w:ind w:right="400" w:firstLine="284"/>
        <w:rPr>
          <w:sz w:val="24"/>
          <w:szCs w:val="24"/>
        </w:rPr>
      </w:pPr>
      <w:r w:rsidRPr="00DA36A1">
        <w:rPr>
          <w:sz w:val="24"/>
          <w:szCs w:val="24"/>
        </w:rPr>
        <w:t>Мероприятия по безопасности в школе в 20</w:t>
      </w:r>
      <w:r w:rsidR="00443310" w:rsidRPr="00DA36A1">
        <w:rPr>
          <w:sz w:val="24"/>
          <w:szCs w:val="24"/>
        </w:rPr>
        <w:t>21</w:t>
      </w:r>
      <w:r w:rsidRPr="00DA36A1">
        <w:rPr>
          <w:sz w:val="24"/>
          <w:szCs w:val="24"/>
        </w:rPr>
        <w:t>-20</w:t>
      </w:r>
      <w:r w:rsidR="00443310" w:rsidRPr="00DA36A1">
        <w:rPr>
          <w:sz w:val="24"/>
          <w:szCs w:val="24"/>
        </w:rPr>
        <w:t>22</w:t>
      </w:r>
      <w:r w:rsidRPr="00DA36A1">
        <w:rPr>
          <w:sz w:val="24"/>
          <w:szCs w:val="24"/>
        </w:rPr>
        <w:t xml:space="preserve"> учебном году проводились согласно принятым в начале учебного года планам по антитеррористической безопасности, по гражданской обороне, безопасной эксплуатации зданий и сооружений. В прошедшем учебном году реализованы существенные мероприятия по обеспечению комплексной безопасности:</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Разработан и согласован в соответствии с последними требованиями Правительства РФ Паспорт антитеррористической безопасности школы.</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В целях обеспечения надежной охраны здания, помещений и имущества, безопасного функционирования школы, своевременного обнаружения опасных проявлений и ситуаций, поддержания порядка и реализации мер по защите персонала и</w:t>
      </w:r>
      <w:r w:rsidR="00E86C43" w:rsidRPr="00DA36A1">
        <w:rPr>
          <w:sz w:val="24"/>
          <w:szCs w:val="24"/>
        </w:rPr>
        <w:t xml:space="preserve"> </w:t>
      </w:r>
      <w:r w:rsidRPr="00DA36A1">
        <w:rPr>
          <w:sz w:val="24"/>
          <w:szCs w:val="24"/>
        </w:rPr>
        <w:t>обучающихся в период их нахождения на территории и в здании школы, упорядочения работы, был издан приказ антитеррористической защищенности.</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Для предупреждения и предотвращения террористических актов в здании школы и на прилегающей территории разработаны «Инструкции по противодействию терроризму», требования которых должны строго соблюдать постоянный состав (руководители, педагоги, служащие, рабочие) и обучающиеся образовательного учреждения.</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Охрана территории и здания круглосуточно проводится техническим персоналом и сторожами.</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На посту охраны имеется тревожной сигнализации, работоспособность которой проверяется ежедневно.</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 xml:space="preserve">Организовано видеонаблюдение камерой внешнего наблюдения, в количестве </w:t>
      </w:r>
      <w:r w:rsidR="00E86C43" w:rsidRPr="00DA36A1">
        <w:rPr>
          <w:sz w:val="24"/>
          <w:szCs w:val="24"/>
        </w:rPr>
        <w:t>4</w:t>
      </w:r>
      <w:r w:rsidRPr="00DA36A1">
        <w:rPr>
          <w:sz w:val="24"/>
          <w:szCs w:val="24"/>
        </w:rPr>
        <w:t xml:space="preserve"> штук. Видеоинформация выводится на монитор, который расположен на посту охраны на 1 этаже.</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На посту охраны имеется список телефонов экстренных служб.</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Ежегодно выполняются задачи по уборке, обкосу территорий школы, подрезке деревьев и кустарников очистке территории от мусора, веток и травы.</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Дежурным администратором регулярно проводится осмотр здания школы и окружающей территории на предмет пожарной и антитеррористической безопасности с записью в журнале осмотра территории.</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Ужесточен пропускной режим в школе. Запрещено нахождение в школе посторонних лиц. Запрещен вход в школу любых посетителей, если они отказываются предъявлять документы, удостоверяющие личность и объяснить цель посещения.</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Родители учащихся пропускаются в школу в указанное время на переменах или после занятий.</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Контролируется выдача ключей от учебных помещений педагогам и сдача ключей после окончания занятий.</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Постоянный состав школы пребывает на рабочие места за 20 минут до начала занятий с целью проверки их на предмет отсутствия посторонних и подозрительных предметов.</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При входе в школу ежедневно дежурит администратор, классный руководитель дежурного класса.</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С целью предупреждения возможных актов терроризма на территорию школы запрещен въезд постороннего автотранспорта.</w:t>
      </w:r>
    </w:p>
    <w:p w:rsidR="00E86C43" w:rsidRPr="00DA36A1" w:rsidRDefault="00B93A81" w:rsidP="00DE7A2A">
      <w:pPr>
        <w:pStyle w:val="TableParagraph"/>
        <w:numPr>
          <w:ilvl w:val="0"/>
          <w:numId w:val="10"/>
        </w:numPr>
        <w:ind w:left="0" w:right="400" w:firstLine="284"/>
        <w:jc w:val="both"/>
        <w:rPr>
          <w:sz w:val="24"/>
          <w:szCs w:val="24"/>
        </w:rPr>
      </w:pPr>
      <w:r w:rsidRPr="00DA36A1">
        <w:rPr>
          <w:sz w:val="24"/>
          <w:szCs w:val="24"/>
        </w:rPr>
        <w:t xml:space="preserve">Проведено родительское собрание «Терроризм – опасность обществу» </w:t>
      </w:r>
    </w:p>
    <w:p w:rsidR="00FB67D2" w:rsidRPr="00DA36A1" w:rsidRDefault="00B93A81" w:rsidP="00DE7A2A">
      <w:pPr>
        <w:pStyle w:val="TableParagraph"/>
        <w:numPr>
          <w:ilvl w:val="0"/>
          <w:numId w:val="10"/>
        </w:numPr>
        <w:ind w:left="0" w:right="400" w:firstLine="284"/>
        <w:jc w:val="both"/>
        <w:rPr>
          <w:sz w:val="24"/>
          <w:szCs w:val="24"/>
        </w:rPr>
      </w:pPr>
      <w:r w:rsidRPr="00DA36A1">
        <w:rPr>
          <w:sz w:val="24"/>
          <w:szCs w:val="24"/>
        </w:rPr>
        <w:t>Чердачные помещения находятся в закрытом состоянии, с указанием</w:t>
      </w:r>
      <w:r w:rsidR="00E86C43" w:rsidRPr="00DA36A1">
        <w:rPr>
          <w:sz w:val="24"/>
          <w:szCs w:val="24"/>
        </w:rPr>
        <w:t xml:space="preserve"> </w:t>
      </w:r>
      <w:r w:rsidRPr="00DA36A1">
        <w:rPr>
          <w:sz w:val="24"/>
          <w:szCs w:val="24"/>
        </w:rPr>
        <w:t>месторасположения ключа.</w:t>
      </w:r>
    </w:p>
    <w:p w:rsidR="00FB67D2" w:rsidRPr="00DA36A1" w:rsidRDefault="00B93A81" w:rsidP="00DE7A2A">
      <w:pPr>
        <w:pStyle w:val="TableParagraph"/>
        <w:numPr>
          <w:ilvl w:val="0"/>
          <w:numId w:val="9"/>
        </w:numPr>
        <w:ind w:left="0" w:right="400" w:firstLine="286"/>
        <w:jc w:val="both"/>
        <w:rPr>
          <w:sz w:val="24"/>
          <w:szCs w:val="24"/>
        </w:rPr>
      </w:pPr>
      <w:r w:rsidRPr="00DA36A1">
        <w:rPr>
          <w:sz w:val="24"/>
          <w:szCs w:val="24"/>
        </w:rPr>
        <w:t>Регулярно информируются обучающиеся и персонал школы о ЧС, о террористических актах в стране.</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Контролируется прием продуктов, офисной мебели и техники и т.п. на наличие посторонних предметов.</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С целью обеспечения безопасности при проведении экскурсий, экзаменов и других мероприятий, проводившихся на значительном удалении от школы, производилось уведомление ГИБДД о проведении организованных перевозок детей на пассажирском транспорте.</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lastRenderedPageBreak/>
        <w:t>Сеть Интернет продолжает оставаться одним из основных (либо резервных) каналов связи.</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Регулярно проводились обязательные, плановые, повторные внеплановые инструктажи и беседы с работниками школы по антитеррористической безопасности.</w:t>
      </w:r>
    </w:p>
    <w:p w:rsidR="00FB67D2" w:rsidRPr="00DA36A1" w:rsidRDefault="00B93A81" w:rsidP="00DE7A2A">
      <w:pPr>
        <w:pStyle w:val="TableParagraph"/>
        <w:numPr>
          <w:ilvl w:val="0"/>
          <w:numId w:val="9"/>
        </w:numPr>
        <w:ind w:left="0" w:right="400" w:firstLine="286"/>
        <w:jc w:val="both"/>
        <w:rPr>
          <w:sz w:val="24"/>
          <w:szCs w:val="24"/>
        </w:rPr>
      </w:pPr>
      <w:r w:rsidRPr="00DA36A1">
        <w:rPr>
          <w:sz w:val="24"/>
          <w:szCs w:val="24"/>
        </w:rPr>
        <w:t>Классными руководителями ежемесячно, а также накануне каникулярного времени проводились беседы с учащимися по антитеррористической безопасности, правилам дорожного движения.</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 xml:space="preserve">Согласно графику проведения объектовых тренировок, ежемесячно проводились тренировки по эвакуации персонала и учащихся в случае ЧС. Для персонала и </w:t>
      </w:r>
      <w:proofErr w:type="gramStart"/>
      <w:r w:rsidRPr="00DA36A1">
        <w:rPr>
          <w:sz w:val="24"/>
          <w:szCs w:val="24"/>
        </w:rPr>
        <w:t>обучающихся</w:t>
      </w:r>
      <w:proofErr w:type="gramEnd"/>
      <w:r w:rsidRPr="00DA36A1">
        <w:rPr>
          <w:sz w:val="24"/>
          <w:szCs w:val="24"/>
        </w:rPr>
        <w:t>, объектовые тренировки имели конкретную цель получить навык спокойно, без паники и организованно эвакуироваться из здания школы по условной тревоге.</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Обновлялись уголки наглядной агитации по пожарной, антитеррористической безопасности и безопасности дорожного движения.</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Приобретение и активное использование методических рекомендаций, памяток, видеоматериалов по антитеррористической безопасности.</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Составлялись графики дежурств администрации в праздничные дни и в дни каникул.</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В этом учебном году более чем раз в квартал спланированы и проведены мероприятия по профилактике детского дорожно-транспортного травматизма. К началу учебного года разработаны памятки для учащихся о безопасном маршруте следования в школу. Для каждого обучающегося составлены схемы маршрутов в школу и из школы домой. Классными руководителями регулярно проводились пятиминутки безопасности</w:t>
      </w:r>
      <w:r w:rsidR="00443310" w:rsidRPr="00DA36A1">
        <w:rPr>
          <w:sz w:val="24"/>
          <w:szCs w:val="24"/>
        </w:rPr>
        <w:t xml:space="preserve"> </w:t>
      </w:r>
      <w:r w:rsidRPr="00DA36A1">
        <w:rPr>
          <w:sz w:val="24"/>
          <w:szCs w:val="24"/>
        </w:rPr>
        <w:t>«Путь домой» с целью выработки у обучающихся навыков безопасного преодоления опасных участков маршрута из школы домой. Паспорт школы по обеспечению безопасности дорожного движения уточнён на начало учебного года.</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В школе разработан план действий по обеспечению безопасности персонала и детей от проявлений терроризма, план работы по противодействию терроризму и экстремизму антитеррористической группы, инструкции учителям и администрации школы.</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Дети участвовали в сдаче норм ГТО, семинарских и практических занятиях по ОБЖ.</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При проведении массовых мероприятий пост охраны усиливается сотрудниками полиции и администрацией школы.</w:t>
      </w:r>
    </w:p>
    <w:p w:rsidR="00FB67D2" w:rsidRPr="00DA36A1" w:rsidRDefault="00B93A81" w:rsidP="00DE7A2A">
      <w:pPr>
        <w:pStyle w:val="TableParagraph"/>
        <w:numPr>
          <w:ilvl w:val="0"/>
          <w:numId w:val="9"/>
        </w:numPr>
        <w:ind w:left="0" w:right="400" w:firstLine="284"/>
        <w:jc w:val="both"/>
        <w:rPr>
          <w:sz w:val="24"/>
          <w:szCs w:val="24"/>
        </w:rPr>
      </w:pPr>
      <w:r w:rsidRPr="00DA36A1">
        <w:rPr>
          <w:sz w:val="24"/>
          <w:szCs w:val="24"/>
        </w:rPr>
        <w:t>По мере поступления изменений корректируется «Паспорт антитеррористической безопасности»</w:t>
      </w:r>
    </w:p>
    <w:p w:rsidR="00FB67D2" w:rsidRPr="00DA36A1" w:rsidRDefault="00FB67D2" w:rsidP="00DA36A1">
      <w:pPr>
        <w:ind w:right="400" w:firstLine="284"/>
        <w:rPr>
          <w:sz w:val="24"/>
          <w:szCs w:val="24"/>
        </w:rPr>
      </w:pPr>
    </w:p>
    <w:p w:rsidR="00FB67D2" w:rsidRPr="00DA36A1" w:rsidRDefault="003F093B" w:rsidP="00DA36A1">
      <w:pPr>
        <w:pStyle w:val="1"/>
        <w:ind w:left="284" w:right="400"/>
        <w:jc w:val="both"/>
        <w:rPr>
          <w:sz w:val="24"/>
          <w:szCs w:val="24"/>
        </w:rPr>
      </w:pPr>
      <w:r w:rsidRPr="00DA36A1">
        <w:rPr>
          <w:sz w:val="24"/>
          <w:szCs w:val="24"/>
        </w:rPr>
        <w:t>8.2.</w:t>
      </w:r>
      <w:r w:rsidR="00B93A81" w:rsidRPr="00DA36A1">
        <w:rPr>
          <w:sz w:val="24"/>
          <w:szCs w:val="24"/>
        </w:rPr>
        <w:t xml:space="preserve">Анализ мероприятий по </w:t>
      </w:r>
      <w:proofErr w:type="gramStart"/>
      <w:r w:rsidR="00B93A81" w:rsidRPr="00DA36A1">
        <w:rPr>
          <w:sz w:val="24"/>
          <w:szCs w:val="24"/>
        </w:rPr>
        <w:t>пожарной</w:t>
      </w:r>
      <w:proofErr w:type="gramEnd"/>
      <w:r w:rsidR="00B93A81" w:rsidRPr="00DA36A1">
        <w:rPr>
          <w:sz w:val="24"/>
          <w:szCs w:val="24"/>
        </w:rPr>
        <w:t xml:space="preserve"> и электробезопасности</w:t>
      </w:r>
    </w:p>
    <w:p w:rsidR="00FB67D2" w:rsidRPr="00DA36A1" w:rsidRDefault="00B93A81" w:rsidP="00DA36A1">
      <w:pPr>
        <w:ind w:right="400" w:firstLine="284"/>
        <w:rPr>
          <w:sz w:val="24"/>
          <w:szCs w:val="24"/>
        </w:rPr>
      </w:pPr>
      <w:r w:rsidRPr="00DA36A1">
        <w:rPr>
          <w:sz w:val="24"/>
          <w:szCs w:val="24"/>
        </w:rPr>
        <w:t>В целях обеспечения пожарной безопасности в школе в 20</w:t>
      </w:r>
      <w:r w:rsidR="00443310" w:rsidRPr="00DA36A1">
        <w:rPr>
          <w:sz w:val="24"/>
          <w:szCs w:val="24"/>
        </w:rPr>
        <w:t>21</w:t>
      </w:r>
      <w:r w:rsidRPr="00DA36A1">
        <w:rPr>
          <w:sz w:val="24"/>
          <w:szCs w:val="24"/>
        </w:rPr>
        <w:t>- 20</w:t>
      </w:r>
      <w:r w:rsidR="00443310" w:rsidRPr="00DA36A1">
        <w:rPr>
          <w:sz w:val="24"/>
          <w:szCs w:val="24"/>
        </w:rPr>
        <w:t>22</w:t>
      </w:r>
      <w:r w:rsidRPr="00DA36A1">
        <w:rPr>
          <w:sz w:val="24"/>
          <w:szCs w:val="24"/>
        </w:rPr>
        <w:t xml:space="preserve"> учебном году проведены следующие мероприятия:</w:t>
      </w:r>
    </w:p>
    <w:p w:rsidR="00FB67D2" w:rsidRPr="00DA36A1" w:rsidRDefault="00B93A81" w:rsidP="00DE7A2A">
      <w:pPr>
        <w:pStyle w:val="TableParagraph"/>
        <w:numPr>
          <w:ilvl w:val="0"/>
          <w:numId w:val="8"/>
        </w:numPr>
        <w:ind w:left="0" w:right="400" w:firstLine="284"/>
        <w:jc w:val="both"/>
        <w:rPr>
          <w:sz w:val="24"/>
          <w:szCs w:val="24"/>
        </w:rPr>
      </w:pPr>
      <w:r w:rsidRPr="00DA36A1">
        <w:rPr>
          <w:sz w:val="24"/>
          <w:szCs w:val="24"/>
        </w:rPr>
        <w:t>Разработаны и утверждены приказы: «Об обеспечении пожарной безопасности»;</w:t>
      </w:r>
      <w:r w:rsidR="00443310" w:rsidRPr="00DA36A1">
        <w:rPr>
          <w:sz w:val="24"/>
          <w:szCs w:val="24"/>
        </w:rPr>
        <w:t xml:space="preserve"> </w:t>
      </w:r>
      <w:r w:rsidRPr="00DA36A1">
        <w:rPr>
          <w:sz w:val="24"/>
          <w:szCs w:val="24"/>
        </w:rPr>
        <w:t>«О назначении должностных лиц, ответственных за пожарную безопасность»;</w:t>
      </w:r>
    </w:p>
    <w:p w:rsidR="00FB67D2" w:rsidRPr="00DA36A1" w:rsidRDefault="00B93A81" w:rsidP="00DE7A2A">
      <w:pPr>
        <w:pStyle w:val="TableParagraph"/>
        <w:numPr>
          <w:ilvl w:val="0"/>
          <w:numId w:val="8"/>
        </w:numPr>
        <w:ind w:left="0" w:right="400" w:firstLine="284"/>
        <w:jc w:val="both"/>
        <w:rPr>
          <w:sz w:val="24"/>
          <w:szCs w:val="24"/>
        </w:rPr>
      </w:pPr>
      <w:r w:rsidRPr="00DA36A1">
        <w:rPr>
          <w:sz w:val="24"/>
          <w:szCs w:val="24"/>
        </w:rPr>
        <w:t xml:space="preserve">Инструкция о мерах пожарной безопасности в ОУ разработана на основе правил пожарной безопасности, нормативно-технических, нормативных и других документов, содержащих требования пожарной безопасности, </w:t>
      </w:r>
      <w:proofErr w:type="gramStart"/>
      <w:r w:rsidRPr="00DA36A1">
        <w:rPr>
          <w:sz w:val="24"/>
          <w:szCs w:val="24"/>
        </w:rPr>
        <w:t>исходя из специфики пожарной опасности здания и имеется</w:t>
      </w:r>
      <w:proofErr w:type="gramEnd"/>
      <w:r w:rsidRPr="00DA36A1">
        <w:rPr>
          <w:sz w:val="24"/>
          <w:szCs w:val="24"/>
        </w:rPr>
        <w:t xml:space="preserve"> в каждом учебном кабинете, спортзале, столовой;</w:t>
      </w:r>
    </w:p>
    <w:p w:rsidR="00FB67D2" w:rsidRPr="00DA36A1" w:rsidRDefault="00B93A81" w:rsidP="00DE7A2A">
      <w:pPr>
        <w:pStyle w:val="TableParagraph"/>
        <w:numPr>
          <w:ilvl w:val="0"/>
          <w:numId w:val="8"/>
        </w:numPr>
        <w:ind w:left="0" w:right="400" w:firstLine="284"/>
        <w:jc w:val="both"/>
        <w:rPr>
          <w:sz w:val="24"/>
          <w:szCs w:val="24"/>
        </w:rPr>
      </w:pPr>
      <w:r w:rsidRPr="00DA36A1">
        <w:rPr>
          <w:sz w:val="24"/>
          <w:szCs w:val="24"/>
        </w:rPr>
        <w:t>В здании школы, размещены планы эвакуации в случае возникновения пожара или возникновения ЧС. Они содержат текстовую часть, пути и направления эвакуации, места расположения первичных средств пожаротушения и сре</w:t>
      </w:r>
      <w:proofErr w:type="gramStart"/>
      <w:r w:rsidRPr="00DA36A1">
        <w:rPr>
          <w:sz w:val="24"/>
          <w:szCs w:val="24"/>
        </w:rPr>
        <w:t>дств св</w:t>
      </w:r>
      <w:proofErr w:type="gramEnd"/>
      <w:r w:rsidRPr="00DA36A1">
        <w:rPr>
          <w:sz w:val="24"/>
          <w:szCs w:val="24"/>
        </w:rPr>
        <w:t>язи. Планы утверждены директором школы и подписаны лицом, ответственным за пожарную безопасность, вывешены на видном месте.</w:t>
      </w:r>
    </w:p>
    <w:p w:rsidR="00FB67D2" w:rsidRPr="00DA36A1" w:rsidRDefault="00B93A81" w:rsidP="00DE7A2A">
      <w:pPr>
        <w:pStyle w:val="TableParagraph"/>
        <w:numPr>
          <w:ilvl w:val="0"/>
          <w:numId w:val="8"/>
        </w:numPr>
        <w:ind w:left="0" w:right="400" w:firstLine="284"/>
        <w:jc w:val="both"/>
        <w:rPr>
          <w:sz w:val="24"/>
          <w:szCs w:val="24"/>
        </w:rPr>
      </w:pPr>
      <w:r w:rsidRPr="00DA36A1">
        <w:rPr>
          <w:sz w:val="24"/>
          <w:szCs w:val="24"/>
        </w:rPr>
        <w:t>Первичными средствами пожаротушения согласно нормам оборудованы кабинеты физики, химии, информатики, учебные мастерские для трудового обучения и др. В настоящее время в помещениях школы установленные огнетушители, пронумерованы и зарегистрированы в «Журнале учета первичных средств пожаротушения». Все огнетушители постоянно проверяются. Все сотрудники школы обучены правилам пользования первичными средствами пожаротушения.</w:t>
      </w:r>
    </w:p>
    <w:p w:rsidR="00FB67D2" w:rsidRPr="00DA36A1" w:rsidRDefault="00B93A81" w:rsidP="00DE7A2A">
      <w:pPr>
        <w:pStyle w:val="TableParagraph"/>
        <w:numPr>
          <w:ilvl w:val="0"/>
          <w:numId w:val="8"/>
        </w:numPr>
        <w:ind w:left="0" w:right="400" w:firstLine="284"/>
        <w:jc w:val="both"/>
        <w:rPr>
          <w:sz w:val="24"/>
          <w:szCs w:val="24"/>
        </w:rPr>
      </w:pPr>
      <w:r w:rsidRPr="00DA36A1">
        <w:rPr>
          <w:sz w:val="24"/>
          <w:szCs w:val="24"/>
        </w:rPr>
        <w:t xml:space="preserve">С сотрудниками школы проведено несколько инструктажей по правилам ПБ с </w:t>
      </w:r>
      <w:r w:rsidRPr="00DA36A1">
        <w:rPr>
          <w:sz w:val="24"/>
          <w:szCs w:val="24"/>
        </w:rPr>
        <w:lastRenderedPageBreak/>
        <w:t>регистрацией в «Журнале регистрации противопожарного инструктажа».</w:t>
      </w:r>
    </w:p>
    <w:p w:rsidR="00FB67D2" w:rsidRPr="00DA36A1" w:rsidRDefault="00B93A81" w:rsidP="00DE7A2A">
      <w:pPr>
        <w:pStyle w:val="TableParagraph"/>
        <w:numPr>
          <w:ilvl w:val="0"/>
          <w:numId w:val="8"/>
        </w:numPr>
        <w:ind w:left="0" w:right="400" w:firstLine="284"/>
        <w:jc w:val="both"/>
        <w:rPr>
          <w:sz w:val="24"/>
          <w:szCs w:val="24"/>
        </w:rPr>
      </w:pPr>
      <w:r w:rsidRPr="00DA36A1">
        <w:rPr>
          <w:sz w:val="24"/>
          <w:szCs w:val="24"/>
        </w:rPr>
        <w:t>По мере необходимости проводились целевые инструктажи с учащимися и сотрудниками: в период осенних каникул, Новогодних праздников, в весенне-летний период, при работе летнего оздоровительного лагеря.</w:t>
      </w:r>
    </w:p>
    <w:p w:rsidR="00FB67D2" w:rsidRPr="00DA36A1" w:rsidRDefault="00B93A81" w:rsidP="00DE7A2A">
      <w:pPr>
        <w:pStyle w:val="TableParagraph"/>
        <w:numPr>
          <w:ilvl w:val="0"/>
          <w:numId w:val="8"/>
        </w:numPr>
        <w:ind w:left="0" w:right="400" w:firstLine="284"/>
        <w:jc w:val="both"/>
        <w:rPr>
          <w:sz w:val="24"/>
          <w:szCs w:val="24"/>
        </w:rPr>
      </w:pPr>
      <w:r w:rsidRPr="00DA36A1">
        <w:rPr>
          <w:sz w:val="24"/>
          <w:szCs w:val="24"/>
        </w:rPr>
        <w:t>Имеется план действия администрации и сотрудников школы в случае пожара. Разработана и утверждена памятка о мерах пожарной безопасности;</w:t>
      </w:r>
    </w:p>
    <w:p w:rsidR="00FB67D2" w:rsidRPr="00DA36A1" w:rsidRDefault="00B93A81" w:rsidP="00DE7A2A">
      <w:pPr>
        <w:pStyle w:val="TableParagraph"/>
        <w:numPr>
          <w:ilvl w:val="0"/>
          <w:numId w:val="8"/>
        </w:numPr>
        <w:ind w:left="0" w:right="400" w:firstLine="284"/>
        <w:jc w:val="both"/>
        <w:rPr>
          <w:sz w:val="24"/>
          <w:szCs w:val="24"/>
        </w:rPr>
      </w:pPr>
      <w:r w:rsidRPr="00DA36A1">
        <w:rPr>
          <w:sz w:val="24"/>
          <w:szCs w:val="24"/>
        </w:rPr>
        <w:t>К системам противопожарной защиты объекта относится АПС - автоматическая пожарная сигнализация, которая постоянно находится во включенном состоянии и проверяется 1 раз в месяц. Дежурные обучены последовательности действий при срабатывании сигнализации. Сотрудники школы, учащиеся проинструктированы по правилам поведения при срабатывании АПС и системы оповещения.</w:t>
      </w:r>
    </w:p>
    <w:p w:rsidR="00443310" w:rsidRPr="00DA36A1" w:rsidRDefault="00B93A81" w:rsidP="00DE7A2A">
      <w:pPr>
        <w:pStyle w:val="TableParagraph"/>
        <w:numPr>
          <w:ilvl w:val="0"/>
          <w:numId w:val="8"/>
        </w:numPr>
        <w:ind w:left="0" w:right="400" w:firstLine="284"/>
        <w:jc w:val="both"/>
        <w:rPr>
          <w:sz w:val="24"/>
          <w:szCs w:val="24"/>
        </w:rPr>
      </w:pPr>
      <w:r w:rsidRPr="00DA36A1">
        <w:rPr>
          <w:sz w:val="24"/>
          <w:szCs w:val="24"/>
        </w:rPr>
        <w:t>Для дальнейшего обучения учащихся и сотрудников правильно, грамотно реагировать на ЧС, каждый месяц проводятся тренировки как индивидуально с классом, так и со всей школой с отработкой действий по эвакуации детей из здания МБОУ</w:t>
      </w:r>
      <w:r w:rsidR="00443310" w:rsidRPr="00DA36A1">
        <w:rPr>
          <w:sz w:val="24"/>
          <w:szCs w:val="24"/>
        </w:rPr>
        <w:t xml:space="preserve"> СОШ № 4. </w:t>
      </w:r>
      <w:r w:rsidRPr="00DA36A1">
        <w:rPr>
          <w:sz w:val="24"/>
          <w:szCs w:val="24"/>
        </w:rPr>
        <w:t xml:space="preserve"> После тренировок составляется акт</w:t>
      </w:r>
      <w:r w:rsidR="00443310" w:rsidRPr="00DA36A1">
        <w:rPr>
          <w:sz w:val="24"/>
          <w:szCs w:val="24"/>
        </w:rPr>
        <w:t xml:space="preserve"> с замечаниями и предложениями.</w:t>
      </w:r>
    </w:p>
    <w:p w:rsidR="00FB67D2" w:rsidRPr="00DA36A1" w:rsidRDefault="00B93A81" w:rsidP="00DE7A2A">
      <w:pPr>
        <w:pStyle w:val="TableParagraph"/>
        <w:numPr>
          <w:ilvl w:val="0"/>
          <w:numId w:val="8"/>
        </w:numPr>
        <w:ind w:left="0" w:right="400" w:firstLine="284"/>
        <w:jc w:val="both"/>
        <w:rPr>
          <w:sz w:val="24"/>
          <w:szCs w:val="24"/>
        </w:rPr>
      </w:pPr>
      <w:r w:rsidRPr="00DA36A1">
        <w:rPr>
          <w:sz w:val="24"/>
          <w:szCs w:val="24"/>
        </w:rPr>
        <w:t>Перед проведением массовых мероприятий   комиссией   школы проводилась</w:t>
      </w:r>
      <w:r w:rsidR="00443310" w:rsidRPr="00DA36A1">
        <w:rPr>
          <w:sz w:val="24"/>
          <w:szCs w:val="24"/>
        </w:rPr>
        <w:t xml:space="preserve"> </w:t>
      </w:r>
      <w:r w:rsidRPr="00DA36A1">
        <w:rPr>
          <w:sz w:val="24"/>
          <w:szCs w:val="24"/>
        </w:rPr>
        <w:t>проверка противопожарного состояния школы и соответствие требованиям безопасности и антитеррористической защищенности с изданием приказа.</w:t>
      </w:r>
    </w:p>
    <w:p w:rsidR="00FB67D2" w:rsidRPr="00DA36A1" w:rsidRDefault="00B93A81" w:rsidP="00DA36A1">
      <w:pPr>
        <w:ind w:right="400" w:firstLine="284"/>
        <w:rPr>
          <w:sz w:val="24"/>
          <w:szCs w:val="24"/>
        </w:rPr>
      </w:pPr>
      <w:r w:rsidRPr="00DA36A1">
        <w:rPr>
          <w:sz w:val="24"/>
          <w:szCs w:val="24"/>
        </w:rPr>
        <w:t>11. Договор по огнезащитной обработке деревянных конструкций подписан.</w:t>
      </w:r>
      <w:r w:rsidR="00443310" w:rsidRPr="00DA36A1">
        <w:rPr>
          <w:sz w:val="24"/>
          <w:szCs w:val="24"/>
        </w:rPr>
        <w:t xml:space="preserve"> </w:t>
      </w:r>
      <w:r w:rsidRPr="00DA36A1">
        <w:rPr>
          <w:sz w:val="24"/>
          <w:szCs w:val="24"/>
        </w:rPr>
        <w:t>В целях обеспечения электробезопасности в школе применение электронагревательных приборов разрешено только в местах, где их применение предусмотрено производственной необходимостью.</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Электрощитовая школы, электрощиты освещения, электрическое оборудование в помещениях школы проверялись на соответствие требованиям электробезопасности.</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 xml:space="preserve">Электрощитовая </w:t>
      </w:r>
      <w:proofErr w:type="gramStart"/>
      <w:r w:rsidRPr="00DA36A1">
        <w:rPr>
          <w:sz w:val="24"/>
          <w:szCs w:val="24"/>
        </w:rPr>
        <w:t>закрыта</w:t>
      </w:r>
      <w:proofErr w:type="gramEnd"/>
      <w:r w:rsidRPr="00DA36A1">
        <w:rPr>
          <w:sz w:val="24"/>
          <w:szCs w:val="24"/>
        </w:rPr>
        <w:t xml:space="preserve"> на замки и опечатана.</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В школе лампы освещения по мере необходимости заменялись новыми.</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Согласно графику проводилась проверка электрощитовой, проводилась проверка сопротивления изоляции электросети и заземления оборудования. Составлены соответствующие акты.</w:t>
      </w:r>
    </w:p>
    <w:p w:rsidR="00FB67D2" w:rsidRPr="00DA36A1" w:rsidRDefault="00B93A81" w:rsidP="00DE7A2A">
      <w:pPr>
        <w:pStyle w:val="TableParagraph"/>
        <w:numPr>
          <w:ilvl w:val="0"/>
          <w:numId w:val="12"/>
        </w:numPr>
        <w:ind w:left="0" w:right="400" w:firstLine="284"/>
        <w:jc w:val="both"/>
        <w:rPr>
          <w:sz w:val="24"/>
          <w:szCs w:val="24"/>
        </w:rPr>
      </w:pPr>
      <w:r w:rsidRPr="00DA36A1">
        <w:rPr>
          <w:sz w:val="24"/>
          <w:szCs w:val="24"/>
        </w:rPr>
        <w:t>Особое внимание уделяется работе по профилактике электробезопасности. Классные руководители со всеми учащимися провели инструктажи по технике безопасности во время пользования электроприборами, о недопустимости нахождения детей в непосредственной близости от ВЛЭП, о правилах пользования электротранспортом.</w:t>
      </w:r>
    </w:p>
    <w:p w:rsidR="00FB67D2" w:rsidRPr="00DA36A1" w:rsidRDefault="00FB67D2" w:rsidP="00DA36A1">
      <w:pPr>
        <w:ind w:right="400" w:firstLine="284"/>
        <w:rPr>
          <w:sz w:val="24"/>
          <w:szCs w:val="24"/>
        </w:rPr>
      </w:pPr>
    </w:p>
    <w:p w:rsidR="00FB67D2" w:rsidRPr="00DA36A1" w:rsidRDefault="003F093B" w:rsidP="00DA36A1">
      <w:pPr>
        <w:pStyle w:val="1"/>
        <w:ind w:left="0" w:right="400"/>
        <w:jc w:val="both"/>
        <w:rPr>
          <w:sz w:val="24"/>
          <w:szCs w:val="24"/>
        </w:rPr>
      </w:pPr>
      <w:r w:rsidRPr="00DA36A1">
        <w:rPr>
          <w:sz w:val="24"/>
          <w:szCs w:val="24"/>
        </w:rPr>
        <w:t>8.3.</w:t>
      </w:r>
      <w:r w:rsidR="00B93A81" w:rsidRPr="00DA36A1">
        <w:rPr>
          <w:sz w:val="24"/>
          <w:szCs w:val="24"/>
        </w:rPr>
        <w:t>Анализ программы по охране труда</w:t>
      </w:r>
    </w:p>
    <w:p w:rsidR="00FB67D2" w:rsidRPr="00DA36A1" w:rsidRDefault="00B93A81" w:rsidP="00DA36A1">
      <w:pPr>
        <w:ind w:right="400" w:firstLine="284"/>
        <w:jc w:val="both"/>
        <w:rPr>
          <w:sz w:val="24"/>
          <w:szCs w:val="24"/>
        </w:rPr>
      </w:pPr>
      <w:r w:rsidRPr="00DA36A1">
        <w:rPr>
          <w:sz w:val="24"/>
          <w:szCs w:val="24"/>
        </w:rPr>
        <w:t xml:space="preserve">Охрана здоровья и </w:t>
      </w:r>
      <w:proofErr w:type="gramStart"/>
      <w:r w:rsidRPr="00DA36A1">
        <w:rPr>
          <w:sz w:val="24"/>
          <w:szCs w:val="24"/>
        </w:rPr>
        <w:t>жизни</w:t>
      </w:r>
      <w:proofErr w:type="gramEnd"/>
      <w:r w:rsidRPr="00DA36A1">
        <w:rPr>
          <w:sz w:val="24"/>
          <w:szCs w:val="24"/>
        </w:rPr>
        <w:t xml:space="preserve"> обучающихся и работников школы, профилактика травматизма, пожарной безопасности и антитеррористической защищенности, создание безопасных условий труда и учебы является одной из главных задач нашей школы. В школе осуществляется своевременное выполнение правил, инструкций, предписаний по вопросам охраны труда и техники безопасности. Для улучшения и совершенствования организации работы по охране труда в школе разработан план мероприятий по охране труда, который в первую очередь включает разработку нормативно-правовой базы по охране труда в соответствии с Номенклатурой дел.</w:t>
      </w:r>
    </w:p>
    <w:p w:rsidR="00FB67D2" w:rsidRPr="00DA36A1" w:rsidRDefault="00B93A81" w:rsidP="00DA36A1">
      <w:pPr>
        <w:ind w:right="400" w:firstLine="284"/>
        <w:jc w:val="both"/>
        <w:rPr>
          <w:sz w:val="24"/>
          <w:szCs w:val="24"/>
        </w:rPr>
      </w:pPr>
      <w:r w:rsidRPr="00DA36A1">
        <w:rPr>
          <w:sz w:val="24"/>
          <w:szCs w:val="24"/>
        </w:rPr>
        <w:t>В школе по охране труда разработаны локальные акты:</w:t>
      </w:r>
    </w:p>
    <w:p w:rsidR="00FB67D2" w:rsidRPr="00DA36A1" w:rsidRDefault="00B93A81" w:rsidP="00DE7A2A">
      <w:pPr>
        <w:pStyle w:val="TableParagraph"/>
        <w:numPr>
          <w:ilvl w:val="0"/>
          <w:numId w:val="52"/>
        </w:numPr>
        <w:ind w:left="0" w:right="400" w:firstLine="360"/>
        <w:jc w:val="both"/>
        <w:rPr>
          <w:sz w:val="24"/>
          <w:szCs w:val="24"/>
        </w:rPr>
      </w:pPr>
      <w:r w:rsidRPr="00DA36A1">
        <w:rPr>
          <w:sz w:val="24"/>
          <w:szCs w:val="24"/>
        </w:rPr>
        <w:t>Положение об организации работы по охране труда и обеспечению безопасности образовательного процесса;</w:t>
      </w:r>
    </w:p>
    <w:p w:rsidR="00FB67D2" w:rsidRPr="00DA36A1" w:rsidRDefault="00B93A81" w:rsidP="00DE7A2A">
      <w:pPr>
        <w:pStyle w:val="TableParagraph"/>
        <w:numPr>
          <w:ilvl w:val="0"/>
          <w:numId w:val="52"/>
        </w:numPr>
        <w:ind w:left="0" w:right="400" w:firstLine="360"/>
        <w:jc w:val="both"/>
        <w:rPr>
          <w:sz w:val="24"/>
          <w:szCs w:val="24"/>
        </w:rPr>
      </w:pPr>
      <w:r w:rsidRPr="00DA36A1">
        <w:rPr>
          <w:sz w:val="24"/>
          <w:szCs w:val="24"/>
        </w:rPr>
        <w:t>Положение о комиссии по охране труда;</w:t>
      </w:r>
    </w:p>
    <w:p w:rsidR="00FB67D2" w:rsidRPr="00DA36A1" w:rsidRDefault="00B93A81" w:rsidP="00DE7A2A">
      <w:pPr>
        <w:pStyle w:val="a5"/>
        <w:numPr>
          <w:ilvl w:val="0"/>
          <w:numId w:val="52"/>
        </w:numPr>
        <w:ind w:left="0" w:right="400" w:firstLine="360"/>
        <w:rPr>
          <w:sz w:val="24"/>
          <w:szCs w:val="24"/>
        </w:rPr>
      </w:pPr>
      <w:r w:rsidRPr="00DA36A1">
        <w:rPr>
          <w:sz w:val="24"/>
          <w:szCs w:val="24"/>
        </w:rPr>
        <w:t>Положение о порядке проведения инструктажей по охране труда с работниками, обучающимися и воспитанниками;</w:t>
      </w:r>
    </w:p>
    <w:p w:rsidR="00FB67D2" w:rsidRPr="00DA36A1" w:rsidRDefault="00B93A81" w:rsidP="00DE7A2A">
      <w:pPr>
        <w:pStyle w:val="a5"/>
        <w:numPr>
          <w:ilvl w:val="0"/>
          <w:numId w:val="52"/>
        </w:numPr>
        <w:ind w:left="0" w:right="400" w:firstLine="360"/>
        <w:rPr>
          <w:sz w:val="24"/>
          <w:szCs w:val="24"/>
        </w:rPr>
      </w:pPr>
      <w:r w:rsidRPr="00DA36A1">
        <w:rPr>
          <w:sz w:val="24"/>
          <w:szCs w:val="24"/>
        </w:rPr>
        <w:t>Положение о порядке обучения и проверки знаний по охране труда работников;</w:t>
      </w:r>
    </w:p>
    <w:p w:rsidR="00FB67D2" w:rsidRPr="00DA36A1" w:rsidRDefault="00B93A81" w:rsidP="00DE7A2A">
      <w:pPr>
        <w:pStyle w:val="a5"/>
        <w:numPr>
          <w:ilvl w:val="0"/>
          <w:numId w:val="52"/>
        </w:numPr>
        <w:ind w:left="0" w:right="400" w:firstLine="360"/>
        <w:rPr>
          <w:sz w:val="24"/>
          <w:szCs w:val="24"/>
        </w:rPr>
      </w:pPr>
      <w:r w:rsidRPr="00DA36A1">
        <w:rPr>
          <w:sz w:val="24"/>
          <w:szCs w:val="24"/>
        </w:rPr>
        <w:t>Программа вводного инструктажа для педагогических работников и обслуживающего персонала;</w:t>
      </w:r>
    </w:p>
    <w:p w:rsidR="00FB67D2" w:rsidRPr="00DA36A1" w:rsidRDefault="00B93A81" w:rsidP="00DE7A2A">
      <w:pPr>
        <w:pStyle w:val="TableParagraph"/>
        <w:numPr>
          <w:ilvl w:val="0"/>
          <w:numId w:val="52"/>
        </w:numPr>
        <w:ind w:left="0" w:right="400" w:firstLine="360"/>
        <w:jc w:val="both"/>
        <w:rPr>
          <w:sz w:val="24"/>
          <w:szCs w:val="24"/>
        </w:rPr>
      </w:pPr>
      <w:r w:rsidRPr="00DA36A1">
        <w:rPr>
          <w:sz w:val="24"/>
          <w:szCs w:val="24"/>
        </w:rPr>
        <w:t>Программа первичного инструктажа на рабочем месте для педагогических работников и обслуживающего персонала;</w:t>
      </w:r>
    </w:p>
    <w:p w:rsidR="00FB67D2" w:rsidRPr="00DA36A1" w:rsidRDefault="00B93A81" w:rsidP="00DE7A2A">
      <w:pPr>
        <w:pStyle w:val="TableParagraph"/>
        <w:numPr>
          <w:ilvl w:val="0"/>
          <w:numId w:val="52"/>
        </w:numPr>
        <w:ind w:left="0" w:right="400" w:firstLine="360"/>
        <w:rPr>
          <w:sz w:val="24"/>
          <w:szCs w:val="24"/>
        </w:rPr>
      </w:pPr>
      <w:r w:rsidRPr="00DA36A1">
        <w:rPr>
          <w:sz w:val="24"/>
          <w:szCs w:val="24"/>
        </w:rPr>
        <w:lastRenderedPageBreak/>
        <w:t>Программа проведения инструктажа по охране труда для неэлектротехнического персонала на 1 группу по электробезопасности.</w:t>
      </w:r>
    </w:p>
    <w:p w:rsidR="00FB67D2" w:rsidRPr="00DA36A1" w:rsidRDefault="00B93A81" w:rsidP="00DE7A2A">
      <w:pPr>
        <w:pStyle w:val="TableParagraph"/>
        <w:numPr>
          <w:ilvl w:val="0"/>
          <w:numId w:val="52"/>
        </w:numPr>
        <w:ind w:left="0" w:right="400" w:firstLine="360"/>
        <w:rPr>
          <w:sz w:val="24"/>
          <w:szCs w:val="24"/>
        </w:rPr>
      </w:pPr>
      <w:r w:rsidRPr="00DA36A1">
        <w:rPr>
          <w:sz w:val="24"/>
          <w:szCs w:val="24"/>
        </w:rPr>
        <w:t>Должностные инструкции по охране труда, в которых конкретно указаны функциональные обязанности каждого работника. Заведены журналы по охране труда:</w:t>
      </w:r>
    </w:p>
    <w:p w:rsidR="00FB67D2" w:rsidRPr="00DA36A1" w:rsidRDefault="00B93A81" w:rsidP="00DE7A2A">
      <w:pPr>
        <w:pStyle w:val="TableParagraph"/>
        <w:numPr>
          <w:ilvl w:val="0"/>
          <w:numId w:val="52"/>
        </w:numPr>
        <w:ind w:left="1418" w:right="400" w:firstLine="0"/>
        <w:rPr>
          <w:sz w:val="24"/>
          <w:szCs w:val="24"/>
        </w:rPr>
      </w:pPr>
      <w:r w:rsidRPr="00DA36A1">
        <w:rPr>
          <w:sz w:val="24"/>
          <w:szCs w:val="24"/>
        </w:rPr>
        <w:t>регистрации вводного инструктажа;</w:t>
      </w:r>
    </w:p>
    <w:p w:rsidR="00FB67D2" w:rsidRPr="00DA36A1" w:rsidRDefault="00B93A81" w:rsidP="00DE7A2A">
      <w:pPr>
        <w:pStyle w:val="TableParagraph"/>
        <w:numPr>
          <w:ilvl w:val="0"/>
          <w:numId w:val="52"/>
        </w:numPr>
        <w:ind w:left="1418" w:right="400" w:firstLine="0"/>
        <w:rPr>
          <w:sz w:val="24"/>
          <w:szCs w:val="24"/>
        </w:rPr>
      </w:pPr>
      <w:r w:rsidRPr="00DA36A1">
        <w:rPr>
          <w:sz w:val="24"/>
          <w:szCs w:val="24"/>
        </w:rPr>
        <w:t>регистрации первичного, повторного, целевого инструктажа;</w:t>
      </w:r>
    </w:p>
    <w:p w:rsidR="00FB67D2" w:rsidRPr="00DA36A1" w:rsidRDefault="00B93A81" w:rsidP="00DE7A2A">
      <w:pPr>
        <w:pStyle w:val="a5"/>
        <w:numPr>
          <w:ilvl w:val="0"/>
          <w:numId w:val="52"/>
        </w:numPr>
        <w:ind w:left="1418" w:right="400" w:firstLine="0"/>
        <w:rPr>
          <w:sz w:val="24"/>
          <w:szCs w:val="24"/>
        </w:rPr>
      </w:pPr>
      <w:r w:rsidRPr="00DA36A1">
        <w:rPr>
          <w:sz w:val="24"/>
          <w:szCs w:val="24"/>
        </w:rPr>
        <w:t>регистрации инструктажа по пожарной безопасности;</w:t>
      </w:r>
    </w:p>
    <w:p w:rsidR="00FB67D2" w:rsidRPr="00DA36A1" w:rsidRDefault="00B93A81" w:rsidP="00DE7A2A">
      <w:pPr>
        <w:pStyle w:val="TableParagraph"/>
        <w:numPr>
          <w:ilvl w:val="0"/>
          <w:numId w:val="52"/>
        </w:numPr>
        <w:ind w:left="1418" w:right="400" w:firstLine="0"/>
        <w:rPr>
          <w:sz w:val="24"/>
          <w:szCs w:val="24"/>
        </w:rPr>
      </w:pPr>
      <w:r w:rsidRPr="00DA36A1">
        <w:rPr>
          <w:sz w:val="24"/>
          <w:szCs w:val="24"/>
        </w:rPr>
        <w:t>регистрации и учета несчастных случаев;</w:t>
      </w:r>
    </w:p>
    <w:p w:rsidR="00FB67D2" w:rsidRPr="00DA36A1" w:rsidRDefault="00B93A81" w:rsidP="00DE7A2A">
      <w:pPr>
        <w:pStyle w:val="a5"/>
        <w:numPr>
          <w:ilvl w:val="0"/>
          <w:numId w:val="52"/>
        </w:numPr>
        <w:ind w:left="1418" w:right="400" w:firstLine="0"/>
        <w:rPr>
          <w:sz w:val="24"/>
          <w:szCs w:val="24"/>
        </w:rPr>
      </w:pPr>
      <w:r w:rsidRPr="00DA36A1">
        <w:rPr>
          <w:sz w:val="24"/>
          <w:szCs w:val="24"/>
        </w:rPr>
        <w:t>учета инструкций по охране труда для работников;</w:t>
      </w:r>
    </w:p>
    <w:p w:rsidR="00FB67D2" w:rsidRPr="00DA36A1" w:rsidRDefault="00B93A81" w:rsidP="00DE7A2A">
      <w:pPr>
        <w:pStyle w:val="a5"/>
        <w:numPr>
          <w:ilvl w:val="0"/>
          <w:numId w:val="52"/>
        </w:numPr>
        <w:ind w:left="1418" w:right="400" w:firstLine="0"/>
        <w:rPr>
          <w:sz w:val="24"/>
          <w:szCs w:val="24"/>
        </w:rPr>
      </w:pPr>
      <w:r w:rsidRPr="00DA36A1">
        <w:rPr>
          <w:sz w:val="24"/>
          <w:szCs w:val="24"/>
        </w:rPr>
        <w:t>учета выдачи инструкций по охране труда для работников;</w:t>
      </w:r>
    </w:p>
    <w:p w:rsidR="00FB67D2" w:rsidRPr="00DA36A1" w:rsidRDefault="00B93A81" w:rsidP="00DA36A1">
      <w:pPr>
        <w:ind w:right="400" w:firstLine="284"/>
        <w:jc w:val="both"/>
        <w:rPr>
          <w:sz w:val="24"/>
          <w:szCs w:val="24"/>
        </w:rPr>
      </w:pPr>
      <w:r w:rsidRPr="00DA36A1">
        <w:rPr>
          <w:sz w:val="24"/>
          <w:szCs w:val="24"/>
        </w:rPr>
        <w:t>Вновь принятый работник знакомится с инструкцией по охране труда, должностной инструкцией, инструкцией по пожарной безопасности под роспись. С ним проводится вводный, первичный, повторный инструктаж по охране труда на рабочем месте. С учащимися так</w:t>
      </w:r>
      <w:r w:rsidR="00055662" w:rsidRPr="00DA36A1">
        <w:rPr>
          <w:sz w:val="24"/>
          <w:szCs w:val="24"/>
        </w:rPr>
        <w:t xml:space="preserve"> </w:t>
      </w:r>
      <w:r w:rsidRPr="00DA36A1">
        <w:rPr>
          <w:sz w:val="24"/>
          <w:szCs w:val="24"/>
        </w:rPr>
        <w:t>же</w:t>
      </w:r>
      <w:r w:rsidR="00055662" w:rsidRPr="00DA36A1">
        <w:rPr>
          <w:sz w:val="24"/>
          <w:szCs w:val="24"/>
        </w:rPr>
        <w:t>,</w:t>
      </w:r>
      <w:r w:rsidRPr="00DA36A1">
        <w:rPr>
          <w:sz w:val="24"/>
          <w:szCs w:val="24"/>
        </w:rPr>
        <w:t xml:space="preserve"> как и с персоналом, проводятся инструктажи по технике безопасности с соответствующим оформлением инструктажа в журналах.</w:t>
      </w:r>
    </w:p>
    <w:p w:rsidR="00FB67D2" w:rsidRPr="00DA36A1" w:rsidRDefault="00B93A81" w:rsidP="00DA36A1">
      <w:pPr>
        <w:ind w:right="400" w:firstLine="284"/>
        <w:jc w:val="both"/>
        <w:rPr>
          <w:sz w:val="24"/>
          <w:szCs w:val="24"/>
        </w:rPr>
      </w:pPr>
      <w:r w:rsidRPr="00DA36A1">
        <w:rPr>
          <w:sz w:val="24"/>
          <w:szCs w:val="24"/>
        </w:rPr>
        <w:t>Пристальное внимание уделяется обеспечению безопасности детей во внеурочное время. Все праздники, экскурсии, походы, поездки оформляются приказами директора о безопасности обучающихся и ответственности учителей, проводятся инструктажи о безопасности движения, делаются рекомендации по поведению во время таких мероприятий.</w:t>
      </w:r>
    </w:p>
    <w:p w:rsidR="00055662" w:rsidRPr="00DA36A1" w:rsidRDefault="00B93A81" w:rsidP="00DA36A1">
      <w:pPr>
        <w:ind w:right="400" w:firstLine="284"/>
        <w:jc w:val="both"/>
        <w:rPr>
          <w:sz w:val="24"/>
          <w:szCs w:val="24"/>
        </w:rPr>
      </w:pPr>
      <w:r w:rsidRPr="00DA36A1">
        <w:rPr>
          <w:sz w:val="24"/>
          <w:szCs w:val="24"/>
        </w:rPr>
        <w:t xml:space="preserve">В этом году прошли </w:t>
      </w:r>
      <w:r w:rsidR="00055662" w:rsidRPr="00DA36A1">
        <w:rPr>
          <w:sz w:val="24"/>
          <w:szCs w:val="24"/>
        </w:rPr>
        <w:t xml:space="preserve">курсы по обучению охране труда </w:t>
      </w:r>
      <w:r w:rsidRPr="00DA36A1">
        <w:rPr>
          <w:sz w:val="24"/>
          <w:szCs w:val="24"/>
        </w:rPr>
        <w:t xml:space="preserve"> директор школы, заместител</w:t>
      </w:r>
      <w:r w:rsidR="00055662" w:rsidRPr="00DA36A1">
        <w:rPr>
          <w:sz w:val="24"/>
          <w:szCs w:val="24"/>
        </w:rPr>
        <w:t>ь</w:t>
      </w:r>
      <w:r w:rsidRPr="00DA36A1">
        <w:rPr>
          <w:sz w:val="24"/>
          <w:szCs w:val="24"/>
        </w:rPr>
        <w:t xml:space="preserve"> директора</w:t>
      </w:r>
      <w:r w:rsidR="00055662" w:rsidRPr="00DA36A1">
        <w:rPr>
          <w:sz w:val="24"/>
          <w:szCs w:val="24"/>
        </w:rPr>
        <w:t xml:space="preserve"> по АХЧ</w:t>
      </w:r>
      <w:r w:rsidRPr="00DA36A1">
        <w:rPr>
          <w:sz w:val="24"/>
          <w:szCs w:val="24"/>
        </w:rPr>
        <w:t xml:space="preserve"> с получением удостоверения о проверке знаний по охране труда. </w:t>
      </w:r>
    </w:p>
    <w:p w:rsidR="00FB67D2" w:rsidRPr="00DA36A1" w:rsidRDefault="00B93A81" w:rsidP="00DA36A1">
      <w:pPr>
        <w:ind w:right="400" w:firstLine="284"/>
        <w:jc w:val="both"/>
        <w:rPr>
          <w:sz w:val="24"/>
          <w:szCs w:val="24"/>
        </w:rPr>
      </w:pPr>
      <w:r w:rsidRPr="00DA36A1">
        <w:rPr>
          <w:sz w:val="24"/>
          <w:szCs w:val="24"/>
        </w:rPr>
        <w:t>В школе заключен коллективный договор, зарегистрированный в отделе по труду администрации района. Принято соглашение по охране труда, которое является приложением коллективного договора и рассматривается как правовая форма планирования и проведения мероприятий по охране труда.</w:t>
      </w:r>
    </w:p>
    <w:p w:rsidR="00FB67D2" w:rsidRPr="00DA36A1" w:rsidRDefault="00B93A81" w:rsidP="00DA36A1">
      <w:pPr>
        <w:ind w:right="400" w:firstLine="284"/>
        <w:jc w:val="both"/>
        <w:rPr>
          <w:sz w:val="24"/>
          <w:szCs w:val="24"/>
        </w:rPr>
      </w:pPr>
      <w:r w:rsidRPr="00DA36A1">
        <w:rPr>
          <w:sz w:val="24"/>
          <w:szCs w:val="24"/>
        </w:rPr>
        <w:t>Со всеми работниками педагогического и обслуживающего персонала заключены трудовые договор</w:t>
      </w:r>
      <w:r w:rsidR="00055662" w:rsidRPr="00DA36A1">
        <w:rPr>
          <w:sz w:val="24"/>
          <w:szCs w:val="24"/>
        </w:rPr>
        <w:t>ы</w:t>
      </w:r>
      <w:r w:rsidRPr="00DA36A1">
        <w:rPr>
          <w:sz w:val="24"/>
          <w:szCs w:val="24"/>
        </w:rPr>
        <w:t>, в котором оговорены права и обязанности работника, режим труда и отдыха, оплата, социальные гарантии.</w:t>
      </w:r>
    </w:p>
    <w:p w:rsidR="00FB67D2" w:rsidRPr="00DA36A1" w:rsidRDefault="00B93A81" w:rsidP="00DA36A1">
      <w:pPr>
        <w:ind w:right="400" w:firstLine="284"/>
        <w:jc w:val="both"/>
        <w:rPr>
          <w:sz w:val="24"/>
          <w:szCs w:val="24"/>
        </w:rPr>
      </w:pPr>
      <w:r w:rsidRPr="00DA36A1">
        <w:rPr>
          <w:sz w:val="24"/>
          <w:szCs w:val="24"/>
        </w:rPr>
        <w:t>С целью предотвращения профессиональных заболеваний, обеспечения здоровья учащихся и работников образовательного учреждения все работники нашей школы проходят обязательный медицинский осмотр при поступлении на работу и периодический медосмотр в установленном порядке.</w:t>
      </w:r>
    </w:p>
    <w:p w:rsidR="00FB67D2" w:rsidRPr="00DA36A1" w:rsidRDefault="00B93A81" w:rsidP="00DA36A1">
      <w:pPr>
        <w:ind w:right="400" w:firstLine="284"/>
        <w:jc w:val="both"/>
        <w:rPr>
          <w:sz w:val="24"/>
          <w:szCs w:val="24"/>
        </w:rPr>
      </w:pPr>
      <w:r w:rsidRPr="00DA36A1">
        <w:rPr>
          <w:sz w:val="24"/>
          <w:szCs w:val="24"/>
        </w:rPr>
        <w:t xml:space="preserve">Приказом по школе создана комиссия по охране труда, основная задача которой – улучшение условий охраны труда, предупреждение производственного травматизма и профессиональных заболеваний, разработка мероприятий в соглашении по охране труда и </w:t>
      </w:r>
      <w:proofErr w:type="gramStart"/>
      <w:r w:rsidRPr="00DA36A1">
        <w:rPr>
          <w:sz w:val="24"/>
          <w:szCs w:val="24"/>
        </w:rPr>
        <w:t>контроль за</w:t>
      </w:r>
      <w:proofErr w:type="gramEnd"/>
      <w:r w:rsidRPr="00DA36A1">
        <w:rPr>
          <w:sz w:val="24"/>
          <w:szCs w:val="24"/>
        </w:rPr>
        <w:t xml:space="preserve"> его выполнением. Перед началом очередного учебного года комиссией по охране труда составляются и подписываются акта – разрешения на проведение занятий в кабинетах, мастерских и спортивном зале.</w:t>
      </w:r>
    </w:p>
    <w:p w:rsidR="00FB67D2" w:rsidRPr="00DA36A1" w:rsidRDefault="00B93A81" w:rsidP="00DA36A1">
      <w:pPr>
        <w:ind w:right="400" w:firstLine="284"/>
        <w:jc w:val="both"/>
        <w:rPr>
          <w:sz w:val="24"/>
          <w:szCs w:val="24"/>
        </w:rPr>
      </w:pPr>
      <w:r w:rsidRPr="00DA36A1">
        <w:rPr>
          <w:sz w:val="24"/>
          <w:szCs w:val="24"/>
        </w:rPr>
        <w:t xml:space="preserve">В кабинетах физики, химии, ОБЖ, информатики, </w:t>
      </w:r>
      <w:r w:rsidR="00055662" w:rsidRPr="00DA36A1">
        <w:rPr>
          <w:sz w:val="24"/>
          <w:szCs w:val="24"/>
        </w:rPr>
        <w:t xml:space="preserve">технологии, </w:t>
      </w:r>
      <w:r w:rsidRPr="00DA36A1">
        <w:rPr>
          <w:sz w:val="24"/>
          <w:szCs w:val="24"/>
        </w:rPr>
        <w:t xml:space="preserve"> спортивном зале имеется вся необходимая документация, все необходимые инструкции, составленные на основе типовых инструкций и утвержденные директором школы. В данных кабинетах имеются первичные средства пожаротушения, аптечки первой медицинской помощи.</w:t>
      </w:r>
    </w:p>
    <w:p w:rsidR="00FB67D2" w:rsidRPr="00DA36A1" w:rsidRDefault="00B93A81" w:rsidP="00DA36A1">
      <w:pPr>
        <w:ind w:right="400" w:firstLine="284"/>
        <w:jc w:val="both"/>
        <w:rPr>
          <w:sz w:val="24"/>
          <w:szCs w:val="24"/>
        </w:rPr>
      </w:pPr>
      <w:r w:rsidRPr="00DA36A1">
        <w:rPr>
          <w:sz w:val="24"/>
          <w:szCs w:val="24"/>
        </w:rPr>
        <w:t>В настоящее время большое внимание уделяется режиму противопожарной безопасности. Разработан план мероприятий по пожарной безопасности и план по</w:t>
      </w:r>
      <w:r w:rsidR="00055662" w:rsidRPr="00DA36A1">
        <w:rPr>
          <w:sz w:val="24"/>
          <w:szCs w:val="24"/>
        </w:rPr>
        <w:t xml:space="preserve"> </w:t>
      </w:r>
      <w:r w:rsidRPr="00DA36A1">
        <w:rPr>
          <w:sz w:val="24"/>
          <w:szCs w:val="24"/>
        </w:rPr>
        <w:t>усилению режима безопасности нашего учреждения. В школе установлена автоматическая пожарная сигнализация, проведена химическая обработка деревянных конструкций чердачного помещения.</w:t>
      </w:r>
    </w:p>
    <w:p w:rsidR="00FB67D2" w:rsidRPr="00DA36A1" w:rsidRDefault="00B93A81" w:rsidP="00DA36A1">
      <w:pPr>
        <w:ind w:right="400" w:firstLine="284"/>
        <w:jc w:val="both"/>
        <w:rPr>
          <w:sz w:val="24"/>
          <w:szCs w:val="24"/>
        </w:rPr>
      </w:pPr>
      <w:r w:rsidRPr="00DA36A1">
        <w:rPr>
          <w:sz w:val="24"/>
          <w:szCs w:val="24"/>
        </w:rPr>
        <w:t>Школа обеспечена первичными средствами пожаротушения, планом эвакуации. В школе проводится учебная тревога по эвакуации детей и персонала в случаях пожара или чрезвычайной ситуации. Цель такого занятия - проверка знаний, умение четко действовать в чрезвычайных ситуациях, способность принятия решений администрацией, для сохранения жизни и здоровья учеников и сотрудников.</w:t>
      </w:r>
    </w:p>
    <w:p w:rsidR="00FB67D2" w:rsidRPr="00DA36A1" w:rsidRDefault="00B93A81" w:rsidP="00DA36A1">
      <w:pPr>
        <w:ind w:right="400" w:firstLine="284"/>
        <w:jc w:val="both"/>
        <w:rPr>
          <w:sz w:val="24"/>
          <w:szCs w:val="24"/>
        </w:rPr>
      </w:pPr>
      <w:r w:rsidRPr="00DA36A1">
        <w:rPr>
          <w:sz w:val="24"/>
          <w:szCs w:val="24"/>
        </w:rPr>
        <w:t>В школе производится дезинфекция и дезинсекция, дератизация помещений, контрольные замеры по освещенности, микроклимату и наличию вредных веществ в помещениях.</w:t>
      </w:r>
    </w:p>
    <w:p w:rsidR="00FB67D2" w:rsidRPr="00DA36A1" w:rsidRDefault="00B93A81" w:rsidP="00DA36A1">
      <w:pPr>
        <w:ind w:right="400" w:firstLine="284"/>
        <w:jc w:val="both"/>
        <w:rPr>
          <w:sz w:val="24"/>
          <w:szCs w:val="24"/>
        </w:rPr>
      </w:pPr>
      <w:r w:rsidRPr="00DA36A1">
        <w:rPr>
          <w:sz w:val="24"/>
          <w:szCs w:val="24"/>
        </w:rPr>
        <w:lastRenderedPageBreak/>
        <w:t>Ежегодно в августе месяце составляются акты приемки образовательного учреждения к новому учебному году. Они отражают санитарно-гигиенические, противопожарные мероприятия, а также соответствие помещений и оборудования требованиям техники безопасности.</w:t>
      </w:r>
    </w:p>
    <w:p w:rsidR="00FB67D2" w:rsidRPr="00DA36A1" w:rsidRDefault="00B93A81" w:rsidP="00DA36A1">
      <w:pPr>
        <w:ind w:right="400" w:firstLine="284"/>
        <w:jc w:val="both"/>
        <w:rPr>
          <w:sz w:val="24"/>
          <w:szCs w:val="24"/>
        </w:rPr>
      </w:pPr>
      <w:r w:rsidRPr="00DA36A1">
        <w:rPr>
          <w:sz w:val="24"/>
          <w:szCs w:val="24"/>
        </w:rPr>
        <w:t xml:space="preserve">В помещениях школы строго соблюдаются требования техники безопасности, регулярно проводятся профилактические мероприятия по предупреждению детского травматизма. </w:t>
      </w:r>
    </w:p>
    <w:p w:rsidR="006663AD" w:rsidRPr="00DA36A1" w:rsidRDefault="006663AD" w:rsidP="00DA36A1">
      <w:pPr>
        <w:ind w:right="400" w:firstLine="284"/>
        <w:jc w:val="both"/>
        <w:rPr>
          <w:sz w:val="24"/>
          <w:szCs w:val="24"/>
        </w:rPr>
      </w:pPr>
    </w:p>
    <w:p w:rsidR="00FB67D2" w:rsidRPr="00DA36A1" w:rsidRDefault="003F093B" w:rsidP="00DA36A1">
      <w:pPr>
        <w:pStyle w:val="1"/>
        <w:ind w:left="284" w:right="400"/>
        <w:jc w:val="both"/>
        <w:rPr>
          <w:sz w:val="24"/>
          <w:szCs w:val="24"/>
        </w:rPr>
      </w:pPr>
      <w:r w:rsidRPr="00DA36A1">
        <w:rPr>
          <w:sz w:val="24"/>
          <w:szCs w:val="24"/>
        </w:rPr>
        <w:t>8.4.</w:t>
      </w:r>
      <w:r w:rsidR="00B93A81" w:rsidRPr="00DA36A1">
        <w:rPr>
          <w:sz w:val="24"/>
          <w:szCs w:val="24"/>
        </w:rPr>
        <w:t>Итоги работы по гражданской обороне</w:t>
      </w:r>
    </w:p>
    <w:p w:rsidR="006663AD" w:rsidRPr="00DA36A1" w:rsidRDefault="00B93A81" w:rsidP="00DA36A1">
      <w:pPr>
        <w:ind w:right="400" w:firstLine="284"/>
        <w:jc w:val="both"/>
        <w:rPr>
          <w:sz w:val="24"/>
          <w:szCs w:val="24"/>
        </w:rPr>
      </w:pPr>
      <w:proofErr w:type="gramStart"/>
      <w:r w:rsidRPr="00DA36A1">
        <w:rPr>
          <w:sz w:val="24"/>
          <w:szCs w:val="24"/>
        </w:rPr>
        <w:t xml:space="preserve">Подготовка в МБОУ </w:t>
      </w:r>
      <w:r w:rsidR="006663AD" w:rsidRPr="00DA36A1">
        <w:rPr>
          <w:sz w:val="24"/>
          <w:szCs w:val="24"/>
        </w:rPr>
        <w:t>СОШ № 4</w:t>
      </w:r>
      <w:r w:rsidRPr="00DA36A1">
        <w:rPr>
          <w:sz w:val="24"/>
          <w:szCs w:val="24"/>
        </w:rPr>
        <w:t xml:space="preserve"> по гражданской обороне, по предупреждению и ликвидации чрезвычайных ситуаций в 20</w:t>
      </w:r>
      <w:r w:rsidR="006663AD" w:rsidRPr="00DA36A1">
        <w:rPr>
          <w:sz w:val="24"/>
          <w:szCs w:val="24"/>
        </w:rPr>
        <w:t>21</w:t>
      </w:r>
      <w:r w:rsidRPr="00DA36A1">
        <w:rPr>
          <w:sz w:val="24"/>
          <w:szCs w:val="24"/>
        </w:rPr>
        <w:t>-20</w:t>
      </w:r>
      <w:r w:rsidR="006663AD" w:rsidRPr="00DA36A1">
        <w:rPr>
          <w:sz w:val="24"/>
          <w:szCs w:val="24"/>
        </w:rPr>
        <w:t>22</w:t>
      </w:r>
      <w:r w:rsidRPr="00DA36A1">
        <w:rPr>
          <w:sz w:val="24"/>
          <w:szCs w:val="24"/>
        </w:rPr>
        <w:t xml:space="preserve"> году осуществлялась в соответствии с федеральными законами «О защите населения и территорий от чрезвычайных ситуаций природного и техногенного характера», «О гражданской обороне», Положением о РСЧС и ее подсистемах, нормативными докуме</w:t>
      </w:r>
      <w:r w:rsidR="006663AD" w:rsidRPr="00DA36A1">
        <w:rPr>
          <w:sz w:val="24"/>
          <w:szCs w:val="24"/>
        </w:rPr>
        <w:t>нтами РФ по ГО и ЧС.</w:t>
      </w:r>
      <w:proofErr w:type="gramEnd"/>
    </w:p>
    <w:p w:rsidR="00FB67D2" w:rsidRPr="00DA36A1" w:rsidRDefault="00B93A81" w:rsidP="00DA36A1">
      <w:pPr>
        <w:ind w:right="400" w:firstLine="284"/>
        <w:jc w:val="both"/>
        <w:rPr>
          <w:sz w:val="24"/>
          <w:szCs w:val="24"/>
        </w:rPr>
      </w:pPr>
      <w:r w:rsidRPr="00DA36A1">
        <w:rPr>
          <w:sz w:val="24"/>
          <w:szCs w:val="24"/>
        </w:rPr>
        <w:t>Проводимая в течение года работа была направлена на дальнейшее повышение готовности органов управления, сил и средств объектового звена территориальной подсистемы по предупреждению и ликвидации чрезвычайных ситуаций, к действиям по совершенствованию защиты персонала организации при возникновении ЧС природного и техногенного характера в мирное и военное время. Готовность персонала МБОУ</w:t>
      </w:r>
      <w:r w:rsidR="006663AD" w:rsidRPr="00DA36A1">
        <w:rPr>
          <w:sz w:val="24"/>
          <w:szCs w:val="24"/>
        </w:rPr>
        <w:t xml:space="preserve"> СОШ № 4 </w:t>
      </w:r>
      <w:r w:rsidRPr="00DA36A1">
        <w:rPr>
          <w:sz w:val="24"/>
          <w:szCs w:val="24"/>
        </w:rPr>
        <w:t>к действиям в</w:t>
      </w:r>
      <w:r w:rsidR="006663AD" w:rsidRPr="00DA36A1">
        <w:rPr>
          <w:sz w:val="24"/>
          <w:szCs w:val="24"/>
        </w:rPr>
        <w:t xml:space="preserve"> условиях ЧС проверялась в ходе объектовых тренировок.</w:t>
      </w:r>
    </w:p>
    <w:p w:rsidR="006663AD" w:rsidRPr="00DA36A1" w:rsidRDefault="006663AD" w:rsidP="00DA36A1">
      <w:pPr>
        <w:ind w:right="400" w:firstLine="284"/>
        <w:jc w:val="both"/>
        <w:rPr>
          <w:sz w:val="24"/>
          <w:szCs w:val="24"/>
        </w:rPr>
      </w:pPr>
    </w:p>
    <w:p w:rsidR="00FB67D2" w:rsidRPr="00DA36A1" w:rsidRDefault="003F093B" w:rsidP="00DA36A1">
      <w:pPr>
        <w:pStyle w:val="1"/>
        <w:ind w:left="284" w:right="400"/>
        <w:jc w:val="both"/>
        <w:rPr>
          <w:sz w:val="24"/>
          <w:szCs w:val="24"/>
        </w:rPr>
      </w:pPr>
      <w:r w:rsidRPr="00DA36A1">
        <w:rPr>
          <w:sz w:val="24"/>
          <w:szCs w:val="24"/>
        </w:rPr>
        <w:t>8.5.</w:t>
      </w:r>
      <w:r w:rsidR="00B93A81" w:rsidRPr="00DA36A1">
        <w:rPr>
          <w:sz w:val="24"/>
          <w:szCs w:val="24"/>
        </w:rPr>
        <w:t>Организация допризывной подготовки обучающихся и учета</w:t>
      </w:r>
      <w:r w:rsidR="006663AD" w:rsidRPr="00DA36A1">
        <w:rPr>
          <w:sz w:val="24"/>
          <w:szCs w:val="24"/>
        </w:rPr>
        <w:t xml:space="preserve"> </w:t>
      </w:r>
      <w:r w:rsidR="00B93A81" w:rsidRPr="00DA36A1">
        <w:rPr>
          <w:sz w:val="24"/>
          <w:szCs w:val="24"/>
        </w:rPr>
        <w:t>военнообязанных</w:t>
      </w:r>
    </w:p>
    <w:p w:rsidR="00FB67D2" w:rsidRPr="00DA36A1" w:rsidRDefault="00B93A81" w:rsidP="00DA36A1">
      <w:pPr>
        <w:pStyle w:val="TableParagraph"/>
        <w:ind w:left="284" w:right="400"/>
        <w:jc w:val="both"/>
        <w:rPr>
          <w:sz w:val="24"/>
          <w:szCs w:val="24"/>
        </w:rPr>
      </w:pPr>
      <w:r w:rsidRPr="00DA36A1">
        <w:rPr>
          <w:sz w:val="24"/>
          <w:szCs w:val="24"/>
        </w:rPr>
        <w:t>Проведена работа по первоначальной пос</w:t>
      </w:r>
      <w:r w:rsidR="006700C1" w:rsidRPr="00DA36A1">
        <w:rPr>
          <w:sz w:val="24"/>
          <w:szCs w:val="24"/>
        </w:rPr>
        <w:t xml:space="preserve">тановке на воинский учет юношей. </w:t>
      </w:r>
      <w:r w:rsidRPr="00DA36A1">
        <w:rPr>
          <w:sz w:val="24"/>
          <w:szCs w:val="24"/>
        </w:rPr>
        <w:t>Приписные свидетельства получены в полном объеме.</w:t>
      </w:r>
    </w:p>
    <w:p w:rsidR="00FB67D2" w:rsidRPr="00DA36A1" w:rsidRDefault="00FB67D2" w:rsidP="00DA36A1">
      <w:pPr>
        <w:ind w:right="400" w:firstLine="284"/>
        <w:jc w:val="both"/>
        <w:rPr>
          <w:sz w:val="24"/>
          <w:szCs w:val="24"/>
        </w:rPr>
      </w:pPr>
    </w:p>
    <w:p w:rsidR="00FB67D2" w:rsidRPr="00DA36A1" w:rsidRDefault="003F093B" w:rsidP="00DA36A1">
      <w:pPr>
        <w:pStyle w:val="1"/>
        <w:ind w:left="284" w:right="400"/>
        <w:jc w:val="both"/>
        <w:rPr>
          <w:sz w:val="24"/>
          <w:szCs w:val="24"/>
        </w:rPr>
      </w:pPr>
      <w:r w:rsidRPr="00DA36A1">
        <w:rPr>
          <w:sz w:val="24"/>
          <w:szCs w:val="24"/>
        </w:rPr>
        <w:t>8.6.</w:t>
      </w:r>
      <w:r w:rsidR="00B93A81" w:rsidRPr="00DA36A1">
        <w:rPr>
          <w:sz w:val="24"/>
          <w:szCs w:val="24"/>
        </w:rPr>
        <w:t xml:space="preserve">Результаты участия обучающихся в конкурсах, соревнованиях, связанных с </w:t>
      </w:r>
      <w:r w:rsidR="006700C1" w:rsidRPr="00DA36A1">
        <w:rPr>
          <w:sz w:val="24"/>
          <w:szCs w:val="24"/>
        </w:rPr>
        <w:t xml:space="preserve"> </w:t>
      </w:r>
      <w:r w:rsidR="00B93A81" w:rsidRPr="00DA36A1">
        <w:rPr>
          <w:sz w:val="24"/>
          <w:szCs w:val="24"/>
        </w:rPr>
        <w:t>безопасностью жизнедеятельности</w:t>
      </w:r>
    </w:p>
    <w:p w:rsidR="00FB67D2" w:rsidRPr="00DA36A1" w:rsidRDefault="008C5D6A" w:rsidP="00DA36A1">
      <w:pPr>
        <w:ind w:right="400" w:firstLine="284"/>
        <w:rPr>
          <w:sz w:val="24"/>
          <w:szCs w:val="24"/>
        </w:rPr>
      </w:pPr>
      <w:r>
        <w:rPr>
          <w:sz w:val="24"/>
          <w:szCs w:val="24"/>
        </w:rPr>
        <w:t xml:space="preserve">      В течение учебного года учащиеся начальной школы приняли участие в региональном   конкурсе  рисунков  «Охрана труда глазами детей» (Львов А., 1а – 2 место),  в муниципальном и региональном этапе конкурса юных инспекторов движения «Безопасное колесо – 2022г (4а класс, участие).</w:t>
      </w:r>
    </w:p>
    <w:p w:rsidR="00FB67D2" w:rsidRPr="00DA36A1" w:rsidRDefault="003F093B" w:rsidP="00DA36A1">
      <w:pPr>
        <w:pStyle w:val="1"/>
        <w:ind w:left="284" w:right="400"/>
        <w:jc w:val="both"/>
        <w:rPr>
          <w:sz w:val="24"/>
          <w:szCs w:val="24"/>
        </w:rPr>
      </w:pPr>
      <w:r w:rsidRPr="00DA36A1">
        <w:rPr>
          <w:sz w:val="24"/>
          <w:szCs w:val="24"/>
        </w:rPr>
        <w:t>8.7.</w:t>
      </w:r>
      <w:r w:rsidR="00B93A81" w:rsidRPr="00DA36A1">
        <w:rPr>
          <w:sz w:val="24"/>
          <w:szCs w:val="24"/>
        </w:rPr>
        <w:t>Итоги мониторинга психологической безопасности участников образовательных отношений</w:t>
      </w:r>
    </w:p>
    <w:p w:rsidR="00FB67D2" w:rsidRPr="00DA36A1" w:rsidRDefault="00FB67D2" w:rsidP="00DA36A1">
      <w:pPr>
        <w:ind w:right="400" w:firstLine="284"/>
        <w:rPr>
          <w:sz w:val="24"/>
          <w:szCs w:val="24"/>
        </w:rPr>
      </w:pPr>
    </w:p>
    <w:p w:rsidR="003F093B" w:rsidRPr="00DA36A1" w:rsidRDefault="008C5D6A" w:rsidP="00DA36A1">
      <w:pPr>
        <w:pStyle w:val="1"/>
        <w:ind w:left="0" w:right="400" w:firstLine="284"/>
        <w:jc w:val="center"/>
        <w:rPr>
          <w:sz w:val="24"/>
          <w:szCs w:val="24"/>
        </w:rPr>
      </w:pPr>
      <w:r>
        <w:rPr>
          <w:sz w:val="24"/>
          <w:szCs w:val="24"/>
        </w:rPr>
        <w:t>-</w:t>
      </w:r>
    </w:p>
    <w:p w:rsidR="003F093B" w:rsidRDefault="003F093B"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E312A1" w:rsidRDefault="00E312A1" w:rsidP="00DA36A1">
      <w:pPr>
        <w:pStyle w:val="1"/>
        <w:ind w:left="0" w:right="400" w:firstLine="284"/>
        <w:jc w:val="center"/>
        <w:rPr>
          <w:sz w:val="24"/>
          <w:szCs w:val="24"/>
        </w:rPr>
      </w:pPr>
    </w:p>
    <w:p w:rsidR="00FB67D2" w:rsidRPr="00DA36A1" w:rsidRDefault="00B93A81" w:rsidP="00DA36A1">
      <w:pPr>
        <w:pStyle w:val="1"/>
        <w:ind w:left="0" w:right="400" w:firstLine="284"/>
        <w:jc w:val="center"/>
        <w:rPr>
          <w:sz w:val="24"/>
          <w:szCs w:val="24"/>
        </w:rPr>
      </w:pPr>
      <w:r w:rsidRPr="00DA36A1">
        <w:rPr>
          <w:sz w:val="24"/>
          <w:szCs w:val="24"/>
        </w:rPr>
        <w:lastRenderedPageBreak/>
        <w:t xml:space="preserve">Раздел </w:t>
      </w:r>
      <w:r w:rsidR="003F093B" w:rsidRPr="00DA36A1">
        <w:rPr>
          <w:sz w:val="24"/>
          <w:szCs w:val="24"/>
        </w:rPr>
        <w:t>9</w:t>
      </w:r>
      <w:r w:rsidRPr="00DA36A1">
        <w:rPr>
          <w:sz w:val="24"/>
          <w:szCs w:val="24"/>
        </w:rPr>
        <w:t>. АНАЛИЗ УПРАВЛЕНЧЕСКОЙ ДЕЯТЕЛЬНОСТИ</w:t>
      </w:r>
    </w:p>
    <w:p w:rsidR="00FB67D2" w:rsidRPr="00DA36A1" w:rsidRDefault="00B93A81" w:rsidP="00DA36A1">
      <w:pPr>
        <w:ind w:right="400" w:firstLine="284"/>
        <w:jc w:val="both"/>
        <w:rPr>
          <w:sz w:val="24"/>
          <w:szCs w:val="24"/>
        </w:rPr>
      </w:pPr>
      <w:r w:rsidRPr="00DA36A1">
        <w:rPr>
          <w:sz w:val="24"/>
          <w:szCs w:val="24"/>
        </w:rPr>
        <w:t xml:space="preserve">Основной задачей управленческой деятельности учреждения является осуществление ВШК со стороны администрации. Контроль осуществляется в соответствии </w:t>
      </w:r>
      <w:proofErr w:type="gramStart"/>
      <w:r w:rsidRPr="00DA36A1">
        <w:rPr>
          <w:sz w:val="24"/>
          <w:szCs w:val="24"/>
        </w:rPr>
        <w:t>с</w:t>
      </w:r>
      <w:proofErr w:type="gramEnd"/>
      <w:r w:rsidRPr="00DA36A1">
        <w:rPr>
          <w:sz w:val="24"/>
          <w:szCs w:val="24"/>
        </w:rPr>
        <w:t>:</w:t>
      </w:r>
    </w:p>
    <w:p w:rsidR="00FB67D2" w:rsidRPr="00DA36A1" w:rsidRDefault="00B93A81" w:rsidP="00DE7A2A">
      <w:pPr>
        <w:pStyle w:val="TableParagraph"/>
        <w:numPr>
          <w:ilvl w:val="0"/>
          <w:numId w:val="7"/>
        </w:numPr>
        <w:ind w:left="0" w:right="400" w:firstLine="284"/>
        <w:jc w:val="both"/>
        <w:rPr>
          <w:sz w:val="24"/>
          <w:szCs w:val="24"/>
        </w:rPr>
      </w:pPr>
      <w:r w:rsidRPr="00DA36A1">
        <w:rPr>
          <w:sz w:val="24"/>
          <w:szCs w:val="24"/>
        </w:rPr>
        <w:t>Федеральным законом N 273-ФЗ "Об образовании";</w:t>
      </w:r>
    </w:p>
    <w:p w:rsidR="00FB67D2" w:rsidRPr="00DA36A1" w:rsidRDefault="00B93A81" w:rsidP="00DE7A2A">
      <w:pPr>
        <w:pStyle w:val="TableParagraph"/>
        <w:numPr>
          <w:ilvl w:val="0"/>
          <w:numId w:val="7"/>
        </w:numPr>
        <w:ind w:left="0" w:right="400" w:firstLine="284"/>
        <w:jc w:val="both"/>
        <w:rPr>
          <w:sz w:val="24"/>
          <w:szCs w:val="24"/>
        </w:rPr>
      </w:pPr>
      <w:r w:rsidRPr="00DA36A1">
        <w:rPr>
          <w:sz w:val="24"/>
          <w:szCs w:val="24"/>
        </w:rPr>
        <w:t>ФГОС НОО, ФГОС ООО;</w:t>
      </w:r>
    </w:p>
    <w:p w:rsidR="00FB67D2" w:rsidRPr="00DA36A1" w:rsidRDefault="00B93A81" w:rsidP="00DE7A2A">
      <w:pPr>
        <w:pStyle w:val="TableParagraph"/>
        <w:numPr>
          <w:ilvl w:val="0"/>
          <w:numId w:val="7"/>
        </w:numPr>
        <w:ind w:left="0" w:right="400" w:firstLine="284"/>
        <w:jc w:val="both"/>
        <w:rPr>
          <w:sz w:val="24"/>
          <w:szCs w:val="24"/>
        </w:rPr>
      </w:pPr>
      <w:r w:rsidRPr="00DA36A1">
        <w:rPr>
          <w:sz w:val="24"/>
          <w:szCs w:val="24"/>
        </w:rPr>
        <w:t>Уставом школы;</w:t>
      </w:r>
    </w:p>
    <w:p w:rsidR="00FB67D2" w:rsidRPr="00DA36A1" w:rsidRDefault="00B93A81" w:rsidP="00DE7A2A">
      <w:pPr>
        <w:pStyle w:val="TableParagraph"/>
        <w:numPr>
          <w:ilvl w:val="0"/>
          <w:numId w:val="7"/>
        </w:numPr>
        <w:ind w:left="0" w:right="400" w:firstLine="284"/>
        <w:jc w:val="both"/>
        <w:rPr>
          <w:sz w:val="24"/>
          <w:szCs w:val="24"/>
        </w:rPr>
      </w:pPr>
      <w:r w:rsidRPr="00DA36A1">
        <w:rPr>
          <w:sz w:val="24"/>
          <w:szCs w:val="24"/>
        </w:rPr>
        <w:t>Положением о внутреннем мониторинге качества образования;</w:t>
      </w:r>
    </w:p>
    <w:p w:rsidR="00FB67D2" w:rsidRPr="00DA36A1" w:rsidRDefault="00B93A81" w:rsidP="00DE7A2A">
      <w:pPr>
        <w:pStyle w:val="TableParagraph"/>
        <w:numPr>
          <w:ilvl w:val="0"/>
          <w:numId w:val="7"/>
        </w:numPr>
        <w:ind w:left="0" w:right="400" w:firstLine="284"/>
        <w:jc w:val="both"/>
        <w:rPr>
          <w:sz w:val="24"/>
          <w:szCs w:val="24"/>
        </w:rPr>
      </w:pPr>
      <w:r w:rsidRPr="00DA36A1">
        <w:rPr>
          <w:sz w:val="24"/>
          <w:szCs w:val="24"/>
        </w:rPr>
        <w:t>Положением о формах, периодичности и порядке текущего контроля успеваемости и промежуточной аттестации обучающихся.</w:t>
      </w:r>
    </w:p>
    <w:p w:rsidR="00FB67D2" w:rsidRPr="00DA36A1" w:rsidRDefault="00B93A81" w:rsidP="00DA36A1">
      <w:pPr>
        <w:ind w:right="400" w:firstLine="284"/>
        <w:jc w:val="both"/>
        <w:rPr>
          <w:sz w:val="24"/>
          <w:szCs w:val="24"/>
        </w:rPr>
      </w:pPr>
      <w:r w:rsidRPr="00DA36A1">
        <w:rPr>
          <w:sz w:val="24"/>
          <w:szCs w:val="24"/>
          <w:u w:val="single"/>
        </w:rPr>
        <w:t>Субъекты и объекты педагогического мониторинга</w:t>
      </w:r>
    </w:p>
    <w:p w:rsidR="00FB67D2" w:rsidRPr="00DA36A1" w:rsidRDefault="00B93A81" w:rsidP="00DA36A1">
      <w:pPr>
        <w:ind w:right="400" w:firstLine="284"/>
        <w:jc w:val="both"/>
        <w:rPr>
          <w:sz w:val="24"/>
          <w:szCs w:val="24"/>
        </w:rPr>
      </w:pPr>
      <w:r w:rsidRPr="00DA36A1">
        <w:rPr>
          <w:sz w:val="24"/>
          <w:szCs w:val="24"/>
        </w:rPr>
        <w:t>Субъектами мониторинга выступают все участники образовательного процесса. Степень их участия различна, но все они (учителя, обучающиеся, родители (законные представители)) получают информацию, анализируют ее. Объектом мониторинга является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w:t>
      </w:r>
    </w:p>
    <w:p w:rsidR="00FB67D2" w:rsidRPr="00DA36A1" w:rsidRDefault="00B93A81" w:rsidP="00DA36A1">
      <w:pPr>
        <w:ind w:right="400" w:firstLine="284"/>
        <w:jc w:val="both"/>
        <w:rPr>
          <w:sz w:val="24"/>
          <w:szCs w:val="24"/>
        </w:rPr>
      </w:pPr>
      <w:r w:rsidRPr="00DA36A1">
        <w:rPr>
          <w:sz w:val="24"/>
          <w:szCs w:val="24"/>
        </w:rPr>
        <w:t>Источниками информации для проведения ВШК являются: урок, коллектив обучающихся, электронный журнал, ученические тетради, календарно-тематические</w:t>
      </w:r>
      <w:r w:rsidR="00024E1F" w:rsidRPr="00DA36A1">
        <w:rPr>
          <w:sz w:val="24"/>
          <w:szCs w:val="24"/>
        </w:rPr>
        <w:t xml:space="preserve"> планирования</w:t>
      </w:r>
      <w:r w:rsidR="00024E1F" w:rsidRPr="00DA36A1">
        <w:rPr>
          <w:sz w:val="24"/>
          <w:szCs w:val="24"/>
        </w:rPr>
        <w:tab/>
        <w:t>учителей,</w:t>
      </w:r>
      <w:r w:rsidR="00024E1F" w:rsidRPr="00DA36A1">
        <w:rPr>
          <w:sz w:val="24"/>
          <w:szCs w:val="24"/>
        </w:rPr>
        <w:tab/>
        <w:t xml:space="preserve">рабочие </w:t>
      </w:r>
      <w:r w:rsidRPr="00DA36A1">
        <w:rPr>
          <w:sz w:val="24"/>
          <w:szCs w:val="24"/>
        </w:rPr>
        <w:t>программы</w:t>
      </w:r>
      <w:r w:rsidRPr="00DA36A1">
        <w:rPr>
          <w:sz w:val="24"/>
          <w:szCs w:val="24"/>
        </w:rPr>
        <w:tab/>
        <w:t>по</w:t>
      </w:r>
      <w:r w:rsidRPr="00DA36A1">
        <w:rPr>
          <w:sz w:val="24"/>
          <w:szCs w:val="24"/>
        </w:rPr>
        <w:tab/>
        <w:t>предметам, контрольные/административные работы, личные карты обучающихся.</w:t>
      </w:r>
    </w:p>
    <w:p w:rsidR="00FB67D2" w:rsidRPr="00DA36A1" w:rsidRDefault="00B93A81" w:rsidP="00DA36A1">
      <w:pPr>
        <w:ind w:right="400" w:firstLine="284"/>
        <w:jc w:val="both"/>
        <w:rPr>
          <w:sz w:val="24"/>
          <w:szCs w:val="24"/>
        </w:rPr>
      </w:pPr>
      <w:r w:rsidRPr="00DA36A1">
        <w:rPr>
          <w:sz w:val="24"/>
          <w:szCs w:val="24"/>
        </w:rPr>
        <w:t>Способы сбора информации: посещение и анализ уроков, беседы, отчёты по каждому обучающемуся и классу, отчёты руководителей методических объединений по предмету, проведение текущего/промежуточного/итоговог</w:t>
      </w:r>
      <w:r w:rsidR="00024E1F" w:rsidRPr="00DA36A1">
        <w:rPr>
          <w:sz w:val="24"/>
          <w:szCs w:val="24"/>
        </w:rPr>
        <w:t>о и административного контроля</w:t>
      </w:r>
    </w:p>
    <w:p w:rsidR="00FB67D2" w:rsidRPr="00DA36A1" w:rsidRDefault="00B93A81" w:rsidP="00DA36A1">
      <w:pPr>
        <w:ind w:right="400" w:firstLine="284"/>
        <w:jc w:val="both"/>
        <w:rPr>
          <w:sz w:val="24"/>
          <w:szCs w:val="24"/>
        </w:rPr>
      </w:pPr>
      <w:r w:rsidRPr="00DA36A1">
        <w:rPr>
          <w:sz w:val="24"/>
          <w:szCs w:val="24"/>
        </w:rPr>
        <w:t>Основными элементами внутришкольного контроля учебно-воспитательного процесса в 20</w:t>
      </w:r>
      <w:r w:rsidR="00024E1F" w:rsidRPr="00DA36A1">
        <w:rPr>
          <w:sz w:val="24"/>
          <w:szCs w:val="24"/>
        </w:rPr>
        <w:t>21</w:t>
      </w:r>
      <w:r w:rsidRPr="00DA36A1">
        <w:rPr>
          <w:sz w:val="24"/>
          <w:szCs w:val="24"/>
        </w:rPr>
        <w:t>-20</w:t>
      </w:r>
      <w:r w:rsidR="00024E1F" w:rsidRPr="00DA36A1">
        <w:rPr>
          <w:sz w:val="24"/>
          <w:szCs w:val="24"/>
        </w:rPr>
        <w:t>22</w:t>
      </w:r>
      <w:r w:rsidRPr="00DA36A1">
        <w:rPr>
          <w:sz w:val="24"/>
          <w:szCs w:val="24"/>
        </w:rPr>
        <w:t xml:space="preserve"> учебном году явились:</w:t>
      </w:r>
    </w:p>
    <w:p w:rsidR="00FB67D2" w:rsidRPr="00DA36A1" w:rsidRDefault="00B93A81" w:rsidP="00DE7A2A">
      <w:pPr>
        <w:pStyle w:val="a5"/>
        <w:numPr>
          <w:ilvl w:val="0"/>
          <w:numId w:val="53"/>
        </w:numPr>
        <w:ind w:right="400"/>
        <w:rPr>
          <w:sz w:val="24"/>
          <w:szCs w:val="24"/>
        </w:rPr>
      </w:pPr>
      <w:proofErr w:type="gramStart"/>
      <w:r w:rsidRPr="00DA36A1">
        <w:rPr>
          <w:sz w:val="24"/>
          <w:szCs w:val="24"/>
        </w:rPr>
        <w:t>контроль за</w:t>
      </w:r>
      <w:proofErr w:type="gramEnd"/>
      <w:r w:rsidRPr="00DA36A1">
        <w:rPr>
          <w:sz w:val="24"/>
          <w:szCs w:val="24"/>
        </w:rPr>
        <w:t xml:space="preserve"> ведением документации;</w:t>
      </w:r>
    </w:p>
    <w:p w:rsidR="00FB67D2" w:rsidRPr="00DA36A1" w:rsidRDefault="00B93A81" w:rsidP="00DE7A2A">
      <w:pPr>
        <w:pStyle w:val="a5"/>
        <w:numPr>
          <w:ilvl w:val="0"/>
          <w:numId w:val="53"/>
        </w:numPr>
        <w:ind w:right="400"/>
        <w:rPr>
          <w:sz w:val="24"/>
          <w:szCs w:val="24"/>
        </w:rPr>
      </w:pPr>
      <w:proofErr w:type="gramStart"/>
      <w:r w:rsidRPr="00DA36A1">
        <w:rPr>
          <w:sz w:val="24"/>
          <w:szCs w:val="24"/>
        </w:rPr>
        <w:t>контроль за</w:t>
      </w:r>
      <w:proofErr w:type="gramEnd"/>
      <w:r w:rsidRPr="00DA36A1">
        <w:rPr>
          <w:sz w:val="24"/>
          <w:szCs w:val="24"/>
        </w:rPr>
        <w:t xml:space="preserve"> освоением ООП НОО, ООП ООО;</w:t>
      </w:r>
    </w:p>
    <w:p w:rsidR="00FB67D2" w:rsidRPr="00DA36A1" w:rsidRDefault="00B93A81" w:rsidP="00DE7A2A">
      <w:pPr>
        <w:pStyle w:val="a5"/>
        <w:numPr>
          <w:ilvl w:val="0"/>
          <w:numId w:val="53"/>
        </w:numPr>
        <w:ind w:right="400"/>
        <w:rPr>
          <w:sz w:val="24"/>
          <w:szCs w:val="24"/>
        </w:rPr>
      </w:pPr>
      <w:r w:rsidRPr="00DA36A1">
        <w:rPr>
          <w:sz w:val="24"/>
          <w:szCs w:val="24"/>
        </w:rPr>
        <w:t xml:space="preserve">контроль за уровнем обученности </w:t>
      </w:r>
      <w:proofErr w:type="gramStart"/>
      <w:r w:rsidRPr="00DA36A1">
        <w:rPr>
          <w:sz w:val="24"/>
          <w:szCs w:val="24"/>
        </w:rPr>
        <w:t>обучающихся</w:t>
      </w:r>
      <w:proofErr w:type="gramEnd"/>
      <w:r w:rsidRPr="00DA36A1">
        <w:rPr>
          <w:sz w:val="24"/>
          <w:szCs w:val="24"/>
        </w:rPr>
        <w:t>;</w:t>
      </w:r>
    </w:p>
    <w:p w:rsidR="00FB67D2" w:rsidRPr="00DA36A1" w:rsidRDefault="00B93A81" w:rsidP="00DE7A2A">
      <w:pPr>
        <w:pStyle w:val="a5"/>
        <w:numPr>
          <w:ilvl w:val="0"/>
          <w:numId w:val="53"/>
        </w:numPr>
        <w:ind w:right="400"/>
        <w:rPr>
          <w:sz w:val="24"/>
          <w:szCs w:val="24"/>
        </w:rPr>
      </w:pPr>
      <w:proofErr w:type="gramStart"/>
      <w:r w:rsidRPr="00DA36A1">
        <w:rPr>
          <w:sz w:val="24"/>
          <w:szCs w:val="24"/>
        </w:rPr>
        <w:t>контроль за</w:t>
      </w:r>
      <w:proofErr w:type="gramEnd"/>
      <w:r w:rsidRPr="00DA36A1">
        <w:rPr>
          <w:sz w:val="24"/>
          <w:szCs w:val="24"/>
        </w:rPr>
        <w:t xml:space="preserve"> состоянием преподавания;</w:t>
      </w:r>
    </w:p>
    <w:p w:rsidR="00FB67D2" w:rsidRPr="00DA36A1" w:rsidRDefault="00B93A81" w:rsidP="00DE7A2A">
      <w:pPr>
        <w:pStyle w:val="a5"/>
        <w:numPr>
          <w:ilvl w:val="0"/>
          <w:numId w:val="53"/>
        </w:numPr>
        <w:ind w:right="400"/>
        <w:rPr>
          <w:sz w:val="24"/>
          <w:szCs w:val="24"/>
        </w:rPr>
      </w:pPr>
      <w:proofErr w:type="gramStart"/>
      <w:r w:rsidRPr="00DA36A1">
        <w:rPr>
          <w:sz w:val="24"/>
          <w:szCs w:val="24"/>
        </w:rPr>
        <w:t>контроль за</w:t>
      </w:r>
      <w:proofErr w:type="gramEnd"/>
      <w:r w:rsidRPr="00DA36A1">
        <w:rPr>
          <w:sz w:val="24"/>
          <w:szCs w:val="24"/>
        </w:rPr>
        <w:t xml:space="preserve"> выполнением учебных программ;</w:t>
      </w:r>
    </w:p>
    <w:p w:rsidR="00FB67D2" w:rsidRPr="00DA36A1" w:rsidRDefault="00B93A81" w:rsidP="00DE7A2A">
      <w:pPr>
        <w:pStyle w:val="a5"/>
        <w:numPr>
          <w:ilvl w:val="0"/>
          <w:numId w:val="53"/>
        </w:numPr>
        <w:ind w:right="400"/>
        <w:rPr>
          <w:sz w:val="24"/>
          <w:szCs w:val="24"/>
        </w:rPr>
      </w:pPr>
      <w:proofErr w:type="gramStart"/>
      <w:r w:rsidRPr="00DA36A1">
        <w:rPr>
          <w:sz w:val="24"/>
          <w:szCs w:val="24"/>
        </w:rPr>
        <w:t>контроль за</w:t>
      </w:r>
      <w:proofErr w:type="gramEnd"/>
      <w:r w:rsidRPr="00DA36A1">
        <w:rPr>
          <w:sz w:val="24"/>
          <w:szCs w:val="24"/>
        </w:rPr>
        <w:t xml:space="preserve"> подготовкой к государственной итоговой аттестации;</w:t>
      </w:r>
    </w:p>
    <w:p w:rsidR="00FB67D2" w:rsidRPr="00DA36A1" w:rsidRDefault="00B93A81" w:rsidP="00DE7A2A">
      <w:pPr>
        <w:pStyle w:val="a5"/>
        <w:numPr>
          <w:ilvl w:val="0"/>
          <w:numId w:val="53"/>
        </w:numPr>
        <w:ind w:right="400"/>
        <w:rPr>
          <w:sz w:val="24"/>
          <w:szCs w:val="24"/>
        </w:rPr>
      </w:pPr>
      <w:r w:rsidRPr="00DA36A1">
        <w:rPr>
          <w:sz w:val="24"/>
          <w:szCs w:val="24"/>
        </w:rPr>
        <w:t xml:space="preserve">контроль за посещаемостью </w:t>
      </w:r>
      <w:proofErr w:type="gramStart"/>
      <w:r w:rsidRPr="00DA36A1">
        <w:rPr>
          <w:sz w:val="24"/>
          <w:szCs w:val="24"/>
        </w:rPr>
        <w:t>обучающимися</w:t>
      </w:r>
      <w:proofErr w:type="gramEnd"/>
      <w:r w:rsidRPr="00DA36A1">
        <w:rPr>
          <w:sz w:val="24"/>
          <w:szCs w:val="24"/>
        </w:rPr>
        <w:t xml:space="preserve"> учебных занятий;</w:t>
      </w:r>
    </w:p>
    <w:p w:rsidR="003F7FEE" w:rsidRPr="00DA36A1" w:rsidRDefault="00B93A81" w:rsidP="00DE7A2A">
      <w:pPr>
        <w:pStyle w:val="a5"/>
        <w:numPr>
          <w:ilvl w:val="0"/>
          <w:numId w:val="53"/>
        </w:numPr>
        <w:ind w:right="400"/>
        <w:rPr>
          <w:sz w:val="24"/>
          <w:szCs w:val="24"/>
        </w:rPr>
      </w:pPr>
      <w:proofErr w:type="gramStart"/>
      <w:r w:rsidRPr="00DA36A1">
        <w:rPr>
          <w:sz w:val="24"/>
          <w:szCs w:val="24"/>
        </w:rPr>
        <w:t>контроль за</w:t>
      </w:r>
      <w:proofErr w:type="gramEnd"/>
      <w:r w:rsidRPr="00DA36A1">
        <w:rPr>
          <w:sz w:val="24"/>
          <w:szCs w:val="24"/>
        </w:rPr>
        <w:t xml:space="preserve"> осуществлением обучения на дому. </w:t>
      </w:r>
    </w:p>
    <w:p w:rsidR="003F7FEE" w:rsidRPr="00DA36A1" w:rsidRDefault="003F7FEE" w:rsidP="00DA36A1">
      <w:pPr>
        <w:ind w:right="400" w:firstLine="284"/>
        <w:jc w:val="both"/>
        <w:rPr>
          <w:sz w:val="24"/>
          <w:szCs w:val="24"/>
        </w:rPr>
      </w:pPr>
    </w:p>
    <w:p w:rsidR="00FB67D2" w:rsidRPr="00DA36A1" w:rsidRDefault="00FB67D2" w:rsidP="00DA36A1">
      <w:pPr>
        <w:ind w:right="400" w:firstLine="284"/>
        <w:jc w:val="both"/>
        <w:rPr>
          <w:sz w:val="24"/>
          <w:szCs w:val="24"/>
        </w:rPr>
      </w:pPr>
    </w:p>
    <w:p w:rsidR="00FB67D2" w:rsidRPr="00DA36A1" w:rsidRDefault="003F7FEE" w:rsidP="00DA36A1">
      <w:pPr>
        <w:pStyle w:val="1"/>
        <w:ind w:left="0" w:right="400"/>
        <w:jc w:val="both"/>
        <w:rPr>
          <w:sz w:val="24"/>
          <w:szCs w:val="24"/>
        </w:rPr>
      </w:pPr>
      <w:r w:rsidRPr="00DA36A1">
        <w:rPr>
          <w:sz w:val="24"/>
          <w:szCs w:val="24"/>
        </w:rPr>
        <w:t>9.1.</w:t>
      </w:r>
      <w:r w:rsidR="00B93A81" w:rsidRPr="00DA36A1">
        <w:rPr>
          <w:sz w:val="24"/>
          <w:szCs w:val="24"/>
        </w:rPr>
        <w:t>Анализ посещенных учебных занятий</w:t>
      </w:r>
    </w:p>
    <w:p w:rsidR="00010D76" w:rsidRPr="008D155C" w:rsidRDefault="003F7FEE" w:rsidP="00010D76">
      <w:pPr>
        <w:ind w:right="400" w:firstLine="284"/>
        <w:jc w:val="both"/>
        <w:rPr>
          <w:sz w:val="24"/>
          <w:szCs w:val="24"/>
        </w:rPr>
      </w:pPr>
      <w:r w:rsidRPr="00DA36A1">
        <w:rPr>
          <w:sz w:val="24"/>
          <w:szCs w:val="24"/>
        </w:rPr>
        <w:t xml:space="preserve">В </w:t>
      </w:r>
      <w:r w:rsidR="00B93A81" w:rsidRPr="00DA36A1">
        <w:rPr>
          <w:sz w:val="24"/>
          <w:szCs w:val="24"/>
        </w:rPr>
        <w:t xml:space="preserve"> соответствии с планом внутришкольного контроля</w:t>
      </w:r>
      <w:r w:rsidR="00D35515">
        <w:rPr>
          <w:sz w:val="24"/>
          <w:szCs w:val="24"/>
        </w:rPr>
        <w:t xml:space="preserve"> </w:t>
      </w:r>
      <w:r w:rsidR="00B93A81" w:rsidRPr="00DA36A1">
        <w:rPr>
          <w:sz w:val="24"/>
          <w:szCs w:val="24"/>
        </w:rPr>
        <w:t xml:space="preserve"> </w:t>
      </w:r>
      <w:r w:rsidR="008D155C">
        <w:rPr>
          <w:sz w:val="24"/>
          <w:szCs w:val="24"/>
        </w:rPr>
        <w:t xml:space="preserve">в октябре 2021г </w:t>
      </w:r>
      <w:r w:rsidR="00B93A81" w:rsidRPr="00DA36A1">
        <w:rPr>
          <w:sz w:val="24"/>
          <w:szCs w:val="24"/>
        </w:rPr>
        <w:t xml:space="preserve">было проведено посещение уроков </w:t>
      </w:r>
      <w:r w:rsidR="007F02BB">
        <w:rPr>
          <w:sz w:val="24"/>
          <w:szCs w:val="24"/>
        </w:rPr>
        <w:t>в 1, 5, 10 классах.</w:t>
      </w:r>
      <w:r w:rsidR="008D155C">
        <w:rPr>
          <w:sz w:val="24"/>
          <w:szCs w:val="24"/>
        </w:rPr>
        <w:t xml:space="preserve">   </w:t>
      </w:r>
      <w:r w:rsidR="007F02BB" w:rsidRPr="007F02BB">
        <w:rPr>
          <w:sz w:val="24"/>
          <w:szCs w:val="24"/>
        </w:rPr>
        <w:t xml:space="preserve">Цель проверки: выяснить степень адаптированности </w:t>
      </w:r>
      <w:r w:rsidR="008D155C">
        <w:rPr>
          <w:sz w:val="24"/>
          <w:szCs w:val="24"/>
        </w:rPr>
        <w:t>учащихся к новым условиям обучения</w:t>
      </w:r>
      <w:r w:rsidR="007F02BB" w:rsidRPr="007F02BB">
        <w:rPr>
          <w:sz w:val="24"/>
          <w:szCs w:val="24"/>
        </w:rPr>
        <w:t>.</w:t>
      </w:r>
      <w:r w:rsidR="008D155C">
        <w:rPr>
          <w:sz w:val="24"/>
          <w:szCs w:val="24"/>
        </w:rPr>
        <w:t xml:space="preserve">  </w:t>
      </w:r>
      <w:r w:rsidR="00010D76" w:rsidRPr="008D155C">
        <w:rPr>
          <w:sz w:val="24"/>
          <w:szCs w:val="24"/>
        </w:rPr>
        <w:t>Проверка показала, что адаптация первоклассников</w:t>
      </w:r>
      <w:r w:rsidR="00010D76">
        <w:rPr>
          <w:sz w:val="24"/>
          <w:szCs w:val="24"/>
        </w:rPr>
        <w:t xml:space="preserve">, пятиклассников и десятиклассников </w:t>
      </w:r>
      <w:r w:rsidR="00010D76" w:rsidRPr="008D155C">
        <w:rPr>
          <w:sz w:val="24"/>
          <w:szCs w:val="24"/>
        </w:rPr>
        <w:t xml:space="preserve"> проходит в целом успешно. Основная часть </w:t>
      </w:r>
      <w:r w:rsidR="00010D76">
        <w:rPr>
          <w:sz w:val="24"/>
          <w:szCs w:val="24"/>
        </w:rPr>
        <w:t>учеников</w:t>
      </w:r>
      <w:r w:rsidR="00010D76" w:rsidRPr="008D155C">
        <w:rPr>
          <w:sz w:val="24"/>
          <w:szCs w:val="24"/>
        </w:rPr>
        <w:t xml:space="preserve"> благополучно адаптировались к новым условиям школьной </w:t>
      </w:r>
      <w:proofErr w:type="gramStart"/>
      <w:r w:rsidR="00010D76" w:rsidRPr="008D155C">
        <w:rPr>
          <w:sz w:val="24"/>
          <w:szCs w:val="24"/>
        </w:rPr>
        <w:t>жизни</w:t>
      </w:r>
      <w:proofErr w:type="gramEnd"/>
      <w:r w:rsidR="00010D76" w:rsidRPr="008D155C">
        <w:rPr>
          <w:sz w:val="24"/>
          <w:szCs w:val="24"/>
        </w:rPr>
        <w:t xml:space="preserve"> и чувствуют себя комфортно. Однако есть и такие </w:t>
      </w:r>
      <w:r w:rsidR="00010D76">
        <w:rPr>
          <w:sz w:val="24"/>
          <w:szCs w:val="24"/>
        </w:rPr>
        <w:t>учащиеся</w:t>
      </w:r>
      <w:r w:rsidR="00010D76" w:rsidRPr="008D155C">
        <w:rPr>
          <w:sz w:val="24"/>
          <w:szCs w:val="24"/>
        </w:rPr>
        <w:t>, которые</w:t>
      </w:r>
      <w:r w:rsidR="00010D76">
        <w:rPr>
          <w:sz w:val="24"/>
          <w:szCs w:val="24"/>
        </w:rPr>
        <w:t>,</w:t>
      </w:r>
      <w:r w:rsidR="00010D76" w:rsidRPr="008D155C">
        <w:rPr>
          <w:sz w:val="24"/>
          <w:szCs w:val="24"/>
        </w:rPr>
        <w:t xml:space="preserve"> по наблюдениям учителей, дезадаптированы</w:t>
      </w:r>
      <w:r w:rsidR="00010D76">
        <w:rPr>
          <w:sz w:val="24"/>
          <w:szCs w:val="24"/>
        </w:rPr>
        <w:t xml:space="preserve"> (особенно в первых классах) </w:t>
      </w:r>
      <w:r w:rsidR="00010D76" w:rsidRPr="008D155C">
        <w:rPr>
          <w:sz w:val="24"/>
          <w:szCs w:val="24"/>
        </w:rPr>
        <w:t xml:space="preserve"> и нуждаются в специальной помощи. На удовлетворительном уровне индивидуальная работа с ними прослеживается на уроках.</w:t>
      </w:r>
    </w:p>
    <w:p w:rsidR="00586BD7" w:rsidRDefault="00586BD7" w:rsidP="00DA36A1">
      <w:pPr>
        <w:ind w:right="400" w:firstLine="284"/>
        <w:rPr>
          <w:sz w:val="24"/>
          <w:szCs w:val="24"/>
        </w:rPr>
      </w:pPr>
    </w:p>
    <w:p w:rsidR="00FB67D2" w:rsidRDefault="00586BD7" w:rsidP="008C5D6A">
      <w:pPr>
        <w:ind w:right="400" w:firstLine="284"/>
        <w:jc w:val="both"/>
        <w:rPr>
          <w:sz w:val="24"/>
          <w:szCs w:val="24"/>
        </w:rPr>
      </w:pPr>
      <w:r>
        <w:rPr>
          <w:sz w:val="24"/>
          <w:szCs w:val="24"/>
        </w:rPr>
        <w:t xml:space="preserve">Кроме того, в рамках аттестации на соответствие занимаемой должности  были посещены уроки следующих учителей: </w:t>
      </w:r>
      <w:r w:rsidR="00F446EE">
        <w:rPr>
          <w:sz w:val="24"/>
          <w:szCs w:val="24"/>
        </w:rPr>
        <w:t xml:space="preserve"> учителя </w:t>
      </w:r>
      <w:r w:rsidR="00AE0A8E" w:rsidRPr="00586BD7">
        <w:rPr>
          <w:sz w:val="24"/>
          <w:szCs w:val="24"/>
        </w:rPr>
        <w:t xml:space="preserve">физики Илюшкиной М.Н., </w:t>
      </w:r>
      <w:r w:rsidR="00D35515" w:rsidRPr="00586BD7">
        <w:rPr>
          <w:sz w:val="24"/>
          <w:szCs w:val="24"/>
        </w:rPr>
        <w:t>учителя истории Суворовой В.Г.,</w:t>
      </w:r>
      <w:r w:rsidR="00F446EE">
        <w:rPr>
          <w:sz w:val="24"/>
          <w:szCs w:val="24"/>
        </w:rPr>
        <w:t xml:space="preserve"> учителя </w:t>
      </w:r>
      <w:r w:rsidR="00D35515" w:rsidRPr="00586BD7">
        <w:rPr>
          <w:sz w:val="24"/>
          <w:szCs w:val="24"/>
        </w:rPr>
        <w:t xml:space="preserve"> физкультуры Рустамова Н.М., учителей начальных классов   Карповой Н.А., </w:t>
      </w:r>
      <w:r w:rsidRPr="00586BD7">
        <w:rPr>
          <w:sz w:val="24"/>
          <w:szCs w:val="24"/>
        </w:rPr>
        <w:t>Семибратовой А.Ю., Заярнюк К.Д.  с целью контроля качества преподаваемых дисциплин.</w:t>
      </w:r>
      <w:r w:rsidR="00F446EE">
        <w:rPr>
          <w:sz w:val="24"/>
          <w:szCs w:val="24"/>
        </w:rPr>
        <w:t xml:space="preserve"> Все посещенные уроки были проведены на хорошем методическом уровне с соблюдением требований ФГОС.</w:t>
      </w:r>
    </w:p>
    <w:p w:rsidR="00010D76" w:rsidRDefault="00010D76" w:rsidP="008C5D6A">
      <w:pPr>
        <w:ind w:right="400" w:firstLine="284"/>
        <w:jc w:val="both"/>
        <w:rPr>
          <w:sz w:val="24"/>
          <w:szCs w:val="24"/>
        </w:rPr>
      </w:pPr>
    </w:p>
    <w:p w:rsidR="00F446EE" w:rsidRPr="008D155C" w:rsidRDefault="00F446EE" w:rsidP="008C5D6A">
      <w:pPr>
        <w:ind w:right="400" w:firstLine="284"/>
        <w:jc w:val="both"/>
        <w:rPr>
          <w:sz w:val="24"/>
          <w:szCs w:val="24"/>
        </w:rPr>
      </w:pPr>
      <w:r>
        <w:rPr>
          <w:sz w:val="24"/>
          <w:szCs w:val="24"/>
        </w:rPr>
        <w:t xml:space="preserve">В рамках </w:t>
      </w:r>
      <w:proofErr w:type="gramStart"/>
      <w:r>
        <w:rPr>
          <w:sz w:val="24"/>
          <w:szCs w:val="24"/>
        </w:rPr>
        <w:t>контроля за</w:t>
      </w:r>
      <w:proofErr w:type="gramEnd"/>
      <w:r>
        <w:rPr>
          <w:sz w:val="24"/>
          <w:szCs w:val="24"/>
        </w:rPr>
        <w:t xml:space="preserve"> подготовкой к ОГЭ были посещены уроки  учителя самого проблемного для сдачи ОГЭ учебного предмета – математики – Коноваловой </w:t>
      </w:r>
      <w:r w:rsidR="00963AC1">
        <w:rPr>
          <w:sz w:val="24"/>
          <w:szCs w:val="24"/>
        </w:rPr>
        <w:t xml:space="preserve">Е.Н. Результаты посещения не радуют: учитель на уроке работает сам, не вовлекая в деятельность учеников, </w:t>
      </w:r>
      <w:r w:rsidR="00963AC1">
        <w:rPr>
          <w:sz w:val="24"/>
          <w:szCs w:val="24"/>
        </w:rPr>
        <w:lastRenderedPageBreak/>
        <w:t xml:space="preserve">которые  в это время занимаются своими делами. Учитель в процессе урока часто отвлекается на личные перепалки с учениками, выяснение отношений. </w:t>
      </w:r>
      <w:r w:rsidR="007F02BB">
        <w:rPr>
          <w:sz w:val="24"/>
          <w:szCs w:val="24"/>
        </w:rPr>
        <w:t>С</w:t>
      </w:r>
      <w:r w:rsidR="001F4BEF">
        <w:rPr>
          <w:sz w:val="24"/>
          <w:szCs w:val="24"/>
        </w:rPr>
        <w:t xml:space="preserve"> педагогом было проведено собес</w:t>
      </w:r>
      <w:r w:rsidR="007F02BB">
        <w:rPr>
          <w:sz w:val="24"/>
          <w:szCs w:val="24"/>
        </w:rPr>
        <w:t>едование по итогам посещенных уроков, вынесены замечания и методические рекомендации. Контроль работы данного учителя необходимо вынести в план внутришкольного контроля на следующий учебный год.</w:t>
      </w:r>
      <w:r w:rsidR="008D155C" w:rsidRPr="008D155C">
        <w:rPr>
          <w:color w:val="C00000"/>
          <w:sz w:val="24"/>
          <w:szCs w:val="24"/>
        </w:rPr>
        <w:t xml:space="preserve"> </w:t>
      </w:r>
    </w:p>
    <w:p w:rsidR="00586BD7" w:rsidRDefault="00586BD7" w:rsidP="008C5D6A">
      <w:pPr>
        <w:ind w:right="400" w:firstLine="284"/>
        <w:jc w:val="both"/>
        <w:rPr>
          <w:color w:val="C00000"/>
          <w:sz w:val="24"/>
          <w:szCs w:val="24"/>
        </w:rPr>
      </w:pPr>
      <w:r>
        <w:rPr>
          <w:color w:val="C00000"/>
          <w:sz w:val="24"/>
          <w:szCs w:val="24"/>
        </w:rPr>
        <w:t xml:space="preserve"> </w:t>
      </w:r>
    </w:p>
    <w:p w:rsidR="00586BD7" w:rsidRPr="00E82B59" w:rsidRDefault="00010D76" w:rsidP="008C5D6A">
      <w:pPr>
        <w:ind w:right="400" w:firstLine="284"/>
        <w:jc w:val="both"/>
        <w:rPr>
          <w:sz w:val="24"/>
          <w:szCs w:val="24"/>
        </w:rPr>
      </w:pPr>
      <w:r w:rsidRPr="00E82B59">
        <w:rPr>
          <w:sz w:val="24"/>
          <w:szCs w:val="24"/>
        </w:rPr>
        <w:t xml:space="preserve">В декабре </w:t>
      </w:r>
      <w:proofErr w:type="gramStart"/>
      <w:r w:rsidRPr="00E82B59">
        <w:rPr>
          <w:sz w:val="24"/>
          <w:szCs w:val="24"/>
        </w:rPr>
        <w:t>были посещены</w:t>
      </w:r>
      <w:r w:rsidR="008C5D6A">
        <w:rPr>
          <w:sz w:val="24"/>
          <w:szCs w:val="24"/>
        </w:rPr>
        <w:t xml:space="preserve"> </w:t>
      </w:r>
      <w:r w:rsidRPr="00E82B59">
        <w:rPr>
          <w:sz w:val="24"/>
          <w:szCs w:val="24"/>
        </w:rPr>
        <w:t xml:space="preserve"> уроки принятого на работ</w:t>
      </w:r>
      <w:r w:rsidR="00E82B59">
        <w:rPr>
          <w:sz w:val="24"/>
          <w:szCs w:val="24"/>
        </w:rPr>
        <w:t>у учителя начальных классов Хурш</w:t>
      </w:r>
      <w:r w:rsidRPr="00E82B59">
        <w:rPr>
          <w:sz w:val="24"/>
          <w:szCs w:val="24"/>
        </w:rPr>
        <w:t>удян М.А.  Посещение уроков выявило</w:t>
      </w:r>
      <w:proofErr w:type="gramEnd"/>
      <w:r w:rsidRPr="00E82B59">
        <w:rPr>
          <w:sz w:val="24"/>
          <w:szCs w:val="24"/>
        </w:rPr>
        <w:t xml:space="preserve"> хороший методический уровень молодого учителя. </w:t>
      </w:r>
    </w:p>
    <w:p w:rsidR="00FB67D2" w:rsidRPr="00DA36A1" w:rsidRDefault="00FB67D2" w:rsidP="00DA36A1">
      <w:pPr>
        <w:pStyle w:val="TableParagraph"/>
        <w:ind w:left="284" w:right="400"/>
        <w:rPr>
          <w:sz w:val="24"/>
          <w:szCs w:val="24"/>
        </w:rPr>
      </w:pPr>
    </w:p>
    <w:p w:rsidR="00FB67D2" w:rsidRPr="00DA36A1" w:rsidRDefault="003F7FEE" w:rsidP="00DA36A1">
      <w:pPr>
        <w:pStyle w:val="1"/>
        <w:ind w:left="0" w:right="400"/>
        <w:rPr>
          <w:sz w:val="24"/>
          <w:szCs w:val="24"/>
        </w:rPr>
      </w:pPr>
      <w:r w:rsidRPr="00DA36A1">
        <w:rPr>
          <w:bCs w:val="0"/>
          <w:sz w:val="24"/>
          <w:szCs w:val="24"/>
        </w:rPr>
        <w:t>9.2.</w:t>
      </w:r>
      <w:r w:rsidR="00B93A81" w:rsidRPr="00DA36A1">
        <w:rPr>
          <w:sz w:val="24"/>
          <w:szCs w:val="24"/>
        </w:rPr>
        <w:t>Анализ качества внутришкольного контроля образовательных</w:t>
      </w:r>
      <w:r w:rsidRPr="00DA36A1">
        <w:rPr>
          <w:sz w:val="24"/>
          <w:szCs w:val="24"/>
        </w:rPr>
        <w:t xml:space="preserve"> </w:t>
      </w:r>
      <w:r w:rsidR="00B93A81" w:rsidRPr="00DA36A1">
        <w:rPr>
          <w:sz w:val="24"/>
          <w:szCs w:val="24"/>
        </w:rPr>
        <w:t>результатов</w:t>
      </w:r>
    </w:p>
    <w:p w:rsidR="00DA36A1" w:rsidRPr="00DA36A1" w:rsidRDefault="00DA36A1" w:rsidP="00DA36A1">
      <w:pPr>
        <w:pStyle w:val="1"/>
        <w:ind w:left="0" w:right="400"/>
        <w:rPr>
          <w:b w:val="0"/>
          <w:sz w:val="24"/>
          <w:szCs w:val="24"/>
        </w:rPr>
      </w:pPr>
    </w:p>
    <w:p w:rsidR="00FB67D2" w:rsidRPr="00E82B59" w:rsidRDefault="00B93A81" w:rsidP="008C5D6A">
      <w:pPr>
        <w:ind w:right="400" w:firstLine="284"/>
        <w:jc w:val="both"/>
        <w:rPr>
          <w:sz w:val="24"/>
          <w:szCs w:val="24"/>
        </w:rPr>
      </w:pPr>
      <w:r w:rsidRPr="00E82B59">
        <w:rPr>
          <w:sz w:val="24"/>
          <w:szCs w:val="24"/>
        </w:rPr>
        <w:t xml:space="preserve">Контроль осуществлялся как в форме инспектирования, так и в форме оказания методической помощи. По всем направлениям ВШК на каждый месяц были спланированы конкретные мероприятия. Так, по направлению контроля качества знаний, умений и навыков обучающихся проверялась готовность учащихся к школе, адаптация 1-х, 5-х классов к условиям Школы, реализация ФГОС: состояние преподавания математики в </w:t>
      </w:r>
      <w:r w:rsidR="00E82B59" w:rsidRPr="00E82B59">
        <w:rPr>
          <w:sz w:val="24"/>
          <w:szCs w:val="24"/>
        </w:rPr>
        <w:t xml:space="preserve">8, </w:t>
      </w:r>
      <w:r w:rsidRPr="00E82B59">
        <w:rPr>
          <w:sz w:val="24"/>
          <w:szCs w:val="24"/>
        </w:rPr>
        <w:t>9,1</w:t>
      </w:r>
      <w:r w:rsidR="00E82B59" w:rsidRPr="00E82B59">
        <w:rPr>
          <w:sz w:val="24"/>
          <w:szCs w:val="24"/>
        </w:rPr>
        <w:t>0</w:t>
      </w:r>
      <w:r w:rsidRPr="00E82B59">
        <w:rPr>
          <w:sz w:val="24"/>
          <w:szCs w:val="24"/>
        </w:rPr>
        <w:t xml:space="preserve"> классах, подготовка к экзаменам в 9-м и 11-м классах, работа с неуспевающими и слабоуспевающими, изучалась эффективность применения разных форм и методов </w:t>
      </w:r>
      <w:proofErr w:type="gramStart"/>
      <w:r w:rsidRPr="00E82B59">
        <w:rPr>
          <w:sz w:val="24"/>
          <w:szCs w:val="24"/>
        </w:rPr>
        <w:t>работы</w:t>
      </w:r>
      <w:proofErr w:type="gramEnd"/>
      <w:r w:rsidRPr="00E82B59">
        <w:rPr>
          <w:sz w:val="24"/>
          <w:szCs w:val="24"/>
        </w:rPr>
        <w:t xml:space="preserve"> по развитию практических навыков обучающихся, проверялось выполнение учебных программ, </w:t>
      </w:r>
      <w:proofErr w:type="gramStart"/>
      <w:r w:rsidRPr="00E82B59">
        <w:rPr>
          <w:sz w:val="24"/>
          <w:szCs w:val="24"/>
        </w:rPr>
        <w:t>контроль за</w:t>
      </w:r>
      <w:proofErr w:type="gramEnd"/>
      <w:r w:rsidRPr="00E82B59">
        <w:rPr>
          <w:sz w:val="24"/>
          <w:szCs w:val="24"/>
        </w:rPr>
        <w:t xml:space="preserve"> организацией питания и организацией работы кружков и секций, за обучением на дому по состоянию здоровья.</w:t>
      </w:r>
    </w:p>
    <w:p w:rsidR="00FB67D2" w:rsidRPr="00770954" w:rsidRDefault="00770954" w:rsidP="008C5D6A">
      <w:pPr>
        <w:ind w:right="400" w:firstLine="284"/>
        <w:jc w:val="both"/>
        <w:rPr>
          <w:sz w:val="24"/>
          <w:szCs w:val="24"/>
        </w:rPr>
      </w:pPr>
      <w:r w:rsidRPr="00770954">
        <w:rPr>
          <w:sz w:val="24"/>
          <w:szCs w:val="24"/>
        </w:rPr>
        <w:t xml:space="preserve">На контроль были вынесены </w:t>
      </w:r>
      <w:r w:rsidR="00B93A81" w:rsidRPr="00770954">
        <w:rPr>
          <w:sz w:val="24"/>
          <w:szCs w:val="24"/>
        </w:rPr>
        <w:t xml:space="preserve">соответствие </w:t>
      </w:r>
      <w:r w:rsidR="00E82B59" w:rsidRPr="00770954">
        <w:rPr>
          <w:sz w:val="24"/>
          <w:szCs w:val="24"/>
        </w:rPr>
        <w:t xml:space="preserve">КТП </w:t>
      </w:r>
      <w:r w:rsidR="00B93A81" w:rsidRPr="00770954">
        <w:rPr>
          <w:sz w:val="24"/>
          <w:szCs w:val="24"/>
        </w:rPr>
        <w:t>рабочи</w:t>
      </w:r>
      <w:r w:rsidR="00E82B59" w:rsidRPr="00770954">
        <w:rPr>
          <w:sz w:val="24"/>
          <w:szCs w:val="24"/>
        </w:rPr>
        <w:t xml:space="preserve">м </w:t>
      </w:r>
      <w:r w:rsidR="00B93A81" w:rsidRPr="00770954">
        <w:rPr>
          <w:sz w:val="24"/>
          <w:szCs w:val="24"/>
        </w:rPr>
        <w:t xml:space="preserve"> программ</w:t>
      </w:r>
      <w:r w:rsidR="00E82B59" w:rsidRPr="00770954">
        <w:rPr>
          <w:sz w:val="24"/>
          <w:szCs w:val="24"/>
        </w:rPr>
        <w:t>ам</w:t>
      </w:r>
      <w:r w:rsidR="00B93A81" w:rsidRPr="00770954">
        <w:rPr>
          <w:sz w:val="24"/>
          <w:szCs w:val="24"/>
        </w:rPr>
        <w:t xml:space="preserve"> учебны</w:t>
      </w:r>
      <w:r w:rsidR="00E82B59" w:rsidRPr="00770954">
        <w:rPr>
          <w:sz w:val="24"/>
          <w:szCs w:val="24"/>
        </w:rPr>
        <w:t>х предметов</w:t>
      </w:r>
      <w:r w:rsidR="00B93A81" w:rsidRPr="00770954">
        <w:rPr>
          <w:sz w:val="24"/>
          <w:szCs w:val="24"/>
        </w:rPr>
        <w:t xml:space="preserve">, </w:t>
      </w:r>
      <w:r w:rsidR="00E82B59" w:rsidRPr="00770954">
        <w:rPr>
          <w:sz w:val="24"/>
          <w:szCs w:val="24"/>
        </w:rPr>
        <w:t xml:space="preserve">требованиям </w:t>
      </w:r>
      <w:r w:rsidR="00B93A81" w:rsidRPr="00770954">
        <w:rPr>
          <w:sz w:val="24"/>
          <w:szCs w:val="24"/>
        </w:rPr>
        <w:t xml:space="preserve"> ФГОС и ООП НОО, ООО, СОО; </w:t>
      </w:r>
      <w:r w:rsidRPr="00770954">
        <w:rPr>
          <w:sz w:val="24"/>
          <w:szCs w:val="24"/>
        </w:rPr>
        <w:t xml:space="preserve"> </w:t>
      </w:r>
      <w:r w:rsidR="00B93A81" w:rsidRPr="00770954">
        <w:rPr>
          <w:sz w:val="24"/>
          <w:szCs w:val="24"/>
        </w:rPr>
        <w:t xml:space="preserve">рубежный мониторинг (конец </w:t>
      </w:r>
      <w:r w:rsidRPr="00770954">
        <w:rPr>
          <w:sz w:val="24"/>
          <w:szCs w:val="24"/>
        </w:rPr>
        <w:t xml:space="preserve">четвертей и </w:t>
      </w:r>
      <w:r w:rsidR="00B93A81" w:rsidRPr="00770954">
        <w:rPr>
          <w:sz w:val="24"/>
          <w:szCs w:val="24"/>
        </w:rPr>
        <w:t>полугоди</w:t>
      </w:r>
      <w:r w:rsidRPr="00770954">
        <w:rPr>
          <w:sz w:val="24"/>
          <w:szCs w:val="24"/>
        </w:rPr>
        <w:t>й</w:t>
      </w:r>
      <w:r w:rsidR="00B93A81" w:rsidRPr="00770954">
        <w:rPr>
          <w:sz w:val="24"/>
          <w:szCs w:val="24"/>
        </w:rPr>
        <w:t xml:space="preserve">) с целью </w:t>
      </w:r>
      <w:r w:rsidRPr="00770954">
        <w:rPr>
          <w:sz w:val="24"/>
          <w:szCs w:val="24"/>
        </w:rPr>
        <w:t xml:space="preserve">проверки </w:t>
      </w:r>
      <w:r w:rsidR="00B93A81" w:rsidRPr="00770954">
        <w:rPr>
          <w:sz w:val="24"/>
          <w:szCs w:val="24"/>
        </w:rPr>
        <w:t xml:space="preserve"> достижений обучающимися планируемых результатов.</w:t>
      </w:r>
    </w:p>
    <w:p w:rsidR="00FB67D2" w:rsidRPr="00DA36A1" w:rsidRDefault="00B93A81" w:rsidP="008C5D6A">
      <w:pPr>
        <w:ind w:right="400" w:firstLine="284"/>
        <w:jc w:val="both"/>
        <w:rPr>
          <w:color w:val="C00000"/>
          <w:sz w:val="24"/>
          <w:szCs w:val="24"/>
        </w:rPr>
      </w:pPr>
      <w:r w:rsidRPr="00770954">
        <w:rPr>
          <w:sz w:val="24"/>
          <w:szCs w:val="24"/>
        </w:rPr>
        <w:t xml:space="preserve">Анализируя выполненную работу можно отметить, что сформированность общеучебных умений и навыков находится на удовлетворительном уровне, анализ проведённых текущих/контрольных/административных работ показал, что большинство учащихся успешно усваивают школьный материал, учебные программы учителями выполнялись согласно календарно-тематическим планам. По результатам проведения итогового сочинения, школьного тура Всероссийской олимпиады школьников, </w:t>
      </w:r>
      <w:r w:rsidR="00770954" w:rsidRPr="00770954">
        <w:rPr>
          <w:sz w:val="24"/>
          <w:szCs w:val="24"/>
        </w:rPr>
        <w:t xml:space="preserve">итогового собеседования, </w:t>
      </w:r>
      <w:r w:rsidRPr="00770954">
        <w:rPr>
          <w:sz w:val="24"/>
          <w:szCs w:val="24"/>
        </w:rPr>
        <w:t>промежуточной аттестации имеются протоколы с результатами проверки.</w:t>
      </w:r>
    </w:p>
    <w:p w:rsidR="00FB67D2" w:rsidRDefault="00B93A81" w:rsidP="008C5D6A">
      <w:pPr>
        <w:ind w:right="400" w:firstLine="284"/>
        <w:jc w:val="both"/>
        <w:rPr>
          <w:sz w:val="24"/>
          <w:szCs w:val="24"/>
        </w:rPr>
      </w:pPr>
      <w:r w:rsidRPr="00770954">
        <w:rPr>
          <w:sz w:val="24"/>
          <w:szCs w:val="24"/>
        </w:rPr>
        <w:t>Контролировалось проведение родительских собраний, классных часов и общешкольных мероприятий. Обучающиеся не пропускали школу без уважительных причин, администрацией постоянно отслеживались пропуски уроков.</w:t>
      </w:r>
    </w:p>
    <w:p w:rsidR="004D140F" w:rsidRPr="00770954" w:rsidRDefault="004D140F" w:rsidP="00DA36A1">
      <w:pPr>
        <w:ind w:right="400" w:firstLine="284"/>
        <w:rPr>
          <w:sz w:val="24"/>
          <w:szCs w:val="24"/>
        </w:rPr>
      </w:pPr>
    </w:p>
    <w:p w:rsidR="00FB67D2" w:rsidRPr="00DA36A1" w:rsidRDefault="00DA36A1" w:rsidP="00DA36A1">
      <w:pPr>
        <w:pStyle w:val="1"/>
        <w:ind w:left="0" w:right="400"/>
        <w:jc w:val="both"/>
        <w:rPr>
          <w:sz w:val="24"/>
          <w:szCs w:val="24"/>
        </w:rPr>
      </w:pPr>
      <w:r>
        <w:rPr>
          <w:sz w:val="24"/>
          <w:szCs w:val="24"/>
        </w:rPr>
        <w:t>9.3.</w:t>
      </w:r>
      <w:r w:rsidR="00B93A81" w:rsidRPr="00DA36A1">
        <w:rPr>
          <w:sz w:val="24"/>
          <w:szCs w:val="24"/>
        </w:rPr>
        <w:t>Анализ качества проведения педагогических советов</w:t>
      </w:r>
    </w:p>
    <w:p w:rsidR="00FB67D2" w:rsidRDefault="00DA36A1" w:rsidP="008C5D6A">
      <w:pPr>
        <w:ind w:right="400" w:firstLine="284"/>
        <w:jc w:val="both"/>
        <w:rPr>
          <w:sz w:val="24"/>
          <w:szCs w:val="24"/>
        </w:rPr>
      </w:pPr>
      <w:r>
        <w:rPr>
          <w:sz w:val="24"/>
          <w:szCs w:val="24"/>
        </w:rPr>
        <w:t>В течение 2021-2022 учебного год</w:t>
      </w:r>
      <w:r w:rsidR="009F2776">
        <w:rPr>
          <w:sz w:val="24"/>
          <w:szCs w:val="24"/>
        </w:rPr>
        <w:t>а</w:t>
      </w:r>
      <w:r>
        <w:rPr>
          <w:sz w:val="24"/>
          <w:szCs w:val="24"/>
        </w:rPr>
        <w:t xml:space="preserve"> было проведено 13 </w:t>
      </w:r>
      <w:proofErr w:type="gramStart"/>
      <w:r>
        <w:rPr>
          <w:sz w:val="24"/>
          <w:szCs w:val="24"/>
        </w:rPr>
        <w:t>п</w:t>
      </w:r>
      <w:proofErr w:type="gramEnd"/>
      <w:r>
        <w:rPr>
          <w:sz w:val="24"/>
          <w:szCs w:val="24"/>
        </w:rPr>
        <w:t>\советов:</w:t>
      </w:r>
      <w:r w:rsidR="009F2776">
        <w:rPr>
          <w:sz w:val="24"/>
          <w:szCs w:val="24"/>
        </w:rPr>
        <w:t xml:space="preserve"> 3 тематических и 10 рабочих. Все протоколы проведения </w:t>
      </w:r>
      <w:proofErr w:type="gramStart"/>
      <w:r w:rsidR="009F2776">
        <w:rPr>
          <w:sz w:val="24"/>
          <w:szCs w:val="24"/>
        </w:rPr>
        <w:t>п</w:t>
      </w:r>
      <w:proofErr w:type="gramEnd"/>
      <w:r w:rsidR="009F2776">
        <w:rPr>
          <w:sz w:val="24"/>
          <w:szCs w:val="24"/>
        </w:rPr>
        <w:t xml:space="preserve">\советов в наличии. На каждом последующем </w:t>
      </w:r>
      <w:proofErr w:type="gramStart"/>
      <w:r w:rsidR="009F2776">
        <w:rPr>
          <w:sz w:val="24"/>
          <w:szCs w:val="24"/>
        </w:rPr>
        <w:t>п</w:t>
      </w:r>
      <w:proofErr w:type="gramEnd"/>
      <w:r w:rsidR="009F2776">
        <w:rPr>
          <w:sz w:val="24"/>
          <w:szCs w:val="24"/>
        </w:rPr>
        <w:t>\совете отслеживаются результаты выполнения предыдущих решений.</w:t>
      </w:r>
    </w:p>
    <w:p w:rsidR="009F2776" w:rsidRDefault="009F2776" w:rsidP="00DA36A1">
      <w:pPr>
        <w:ind w:right="400" w:firstLine="284"/>
        <w:rPr>
          <w:sz w:val="24"/>
          <w:szCs w:val="24"/>
        </w:rPr>
      </w:pPr>
    </w:p>
    <w:p w:rsidR="00FB67D2" w:rsidRPr="00DA36A1" w:rsidRDefault="00DA36A1" w:rsidP="00DA36A1">
      <w:pPr>
        <w:pStyle w:val="1"/>
        <w:ind w:left="0" w:right="400"/>
        <w:jc w:val="both"/>
        <w:rPr>
          <w:sz w:val="24"/>
          <w:szCs w:val="24"/>
        </w:rPr>
      </w:pPr>
      <w:r>
        <w:rPr>
          <w:sz w:val="24"/>
          <w:szCs w:val="24"/>
        </w:rPr>
        <w:t>9.4.</w:t>
      </w:r>
      <w:r w:rsidR="00B93A81" w:rsidRPr="00DA36A1">
        <w:rPr>
          <w:sz w:val="24"/>
          <w:szCs w:val="24"/>
        </w:rPr>
        <w:t>Анализ ведения школьной документации (</w:t>
      </w:r>
      <w:r w:rsidR="009C7658">
        <w:rPr>
          <w:sz w:val="24"/>
          <w:szCs w:val="24"/>
        </w:rPr>
        <w:t>электронного</w:t>
      </w:r>
      <w:r w:rsidR="00B93A81" w:rsidRPr="00DA36A1">
        <w:rPr>
          <w:sz w:val="24"/>
          <w:szCs w:val="24"/>
        </w:rPr>
        <w:t xml:space="preserve"> журнал</w:t>
      </w:r>
      <w:r w:rsidR="009C7658">
        <w:rPr>
          <w:sz w:val="24"/>
          <w:szCs w:val="24"/>
        </w:rPr>
        <w:t>а</w:t>
      </w:r>
      <w:r w:rsidR="00B93A81" w:rsidRPr="00DA36A1">
        <w:rPr>
          <w:sz w:val="24"/>
          <w:szCs w:val="24"/>
        </w:rPr>
        <w:t>, личных дел, дневников и тетрадей учащихся)</w:t>
      </w:r>
    </w:p>
    <w:p w:rsidR="009F2776" w:rsidRPr="007F46C5" w:rsidRDefault="00B93A81" w:rsidP="008C5D6A">
      <w:pPr>
        <w:ind w:right="400" w:firstLine="284"/>
        <w:jc w:val="both"/>
        <w:rPr>
          <w:sz w:val="24"/>
          <w:szCs w:val="24"/>
        </w:rPr>
      </w:pPr>
      <w:r w:rsidRPr="007F46C5">
        <w:rPr>
          <w:sz w:val="24"/>
          <w:szCs w:val="24"/>
        </w:rPr>
        <w:t xml:space="preserve">Рабочие тетради обучающихся ведутся в большинстве случаев аккуратно, выявленные замечания и пожелания по устранению отражены в справках по контролю. </w:t>
      </w:r>
    </w:p>
    <w:p w:rsidR="007F46C5" w:rsidRPr="007F46C5" w:rsidRDefault="009F2776" w:rsidP="008C5D6A">
      <w:pPr>
        <w:ind w:right="400" w:firstLine="284"/>
        <w:jc w:val="both"/>
        <w:rPr>
          <w:sz w:val="24"/>
          <w:szCs w:val="24"/>
        </w:rPr>
      </w:pPr>
      <w:r w:rsidRPr="007F46C5">
        <w:rPr>
          <w:sz w:val="24"/>
          <w:szCs w:val="24"/>
        </w:rPr>
        <w:t>Регулярно (1 раз в неделю) п</w:t>
      </w:r>
      <w:r w:rsidR="00B93A81" w:rsidRPr="007F46C5">
        <w:rPr>
          <w:sz w:val="24"/>
          <w:szCs w:val="24"/>
        </w:rPr>
        <w:t>роводился мониторинг ведения электронного журнала, в ходе которого проверялось заполнение журнала (планирование, выставл</w:t>
      </w:r>
      <w:r w:rsidR="007F46C5" w:rsidRPr="007F46C5">
        <w:rPr>
          <w:sz w:val="24"/>
          <w:szCs w:val="24"/>
        </w:rPr>
        <w:t>ение оценок, учет посещаемости).</w:t>
      </w:r>
      <w:r w:rsidR="00B93A81" w:rsidRPr="007F46C5">
        <w:rPr>
          <w:sz w:val="24"/>
          <w:szCs w:val="24"/>
        </w:rPr>
        <w:t xml:space="preserve"> </w:t>
      </w:r>
      <w:r w:rsidR="007F46C5" w:rsidRPr="007F46C5">
        <w:rPr>
          <w:sz w:val="24"/>
          <w:szCs w:val="24"/>
        </w:rPr>
        <w:t xml:space="preserve">           </w:t>
      </w:r>
    </w:p>
    <w:p w:rsidR="007F46C5" w:rsidRPr="007F46C5" w:rsidRDefault="00B93A81" w:rsidP="008C5D6A">
      <w:pPr>
        <w:ind w:right="400" w:firstLine="284"/>
        <w:jc w:val="both"/>
        <w:rPr>
          <w:sz w:val="24"/>
          <w:szCs w:val="24"/>
        </w:rPr>
      </w:pPr>
      <w:r w:rsidRPr="007F46C5">
        <w:rPr>
          <w:sz w:val="24"/>
          <w:szCs w:val="24"/>
        </w:rPr>
        <w:t xml:space="preserve">При контроле ведения школьной документации проверялось качество </w:t>
      </w:r>
      <w:r w:rsidR="007F46C5" w:rsidRPr="007F46C5">
        <w:rPr>
          <w:sz w:val="24"/>
          <w:szCs w:val="24"/>
        </w:rPr>
        <w:t xml:space="preserve"> и своевременность </w:t>
      </w:r>
      <w:r w:rsidRPr="007F46C5">
        <w:rPr>
          <w:sz w:val="24"/>
          <w:szCs w:val="24"/>
        </w:rPr>
        <w:t>заполнения журналов</w:t>
      </w:r>
      <w:r w:rsidR="007F46C5" w:rsidRPr="007F46C5">
        <w:rPr>
          <w:sz w:val="24"/>
          <w:szCs w:val="24"/>
        </w:rPr>
        <w:t xml:space="preserve">  индивидуального обучения на дому, дневников проведенных занятий с подписями учащихся и родителей, </w:t>
      </w:r>
      <w:r w:rsidRPr="007F46C5">
        <w:rPr>
          <w:sz w:val="24"/>
          <w:szCs w:val="24"/>
        </w:rPr>
        <w:t xml:space="preserve">заполнение личных дел обучающихся. </w:t>
      </w:r>
    </w:p>
    <w:p w:rsidR="00FB67D2" w:rsidRPr="007F46C5" w:rsidRDefault="00B93A81" w:rsidP="008C5D6A">
      <w:pPr>
        <w:ind w:right="400" w:firstLine="284"/>
        <w:jc w:val="both"/>
        <w:rPr>
          <w:sz w:val="24"/>
          <w:szCs w:val="24"/>
        </w:rPr>
      </w:pPr>
      <w:r w:rsidRPr="007F46C5">
        <w:rPr>
          <w:sz w:val="24"/>
          <w:szCs w:val="24"/>
        </w:rPr>
        <w:t xml:space="preserve">Необходимо отметить, что журналы учителями </w:t>
      </w:r>
      <w:proofErr w:type="gramStart"/>
      <w:r w:rsidRPr="007F46C5">
        <w:rPr>
          <w:sz w:val="24"/>
          <w:szCs w:val="24"/>
        </w:rPr>
        <w:t>заполняются</w:t>
      </w:r>
      <w:proofErr w:type="gramEnd"/>
      <w:r w:rsidRPr="007F46C5">
        <w:rPr>
          <w:sz w:val="24"/>
          <w:szCs w:val="24"/>
        </w:rPr>
        <w:t xml:space="preserve"> не всегда своевременно, были некоторые замечания в адрес отдельных педагогов. Те замечания, которые можно было устранить – своевременно устранялись.</w:t>
      </w:r>
    </w:p>
    <w:p w:rsidR="00FB67D2" w:rsidRPr="00DA36A1" w:rsidRDefault="00FB67D2" w:rsidP="00DA36A1">
      <w:pPr>
        <w:ind w:right="400" w:firstLine="284"/>
        <w:rPr>
          <w:sz w:val="24"/>
          <w:szCs w:val="24"/>
        </w:rPr>
      </w:pPr>
    </w:p>
    <w:p w:rsidR="00FB67D2" w:rsidRPr="00DA36A1" w:rsidRDefault="009C7658" w:rsidP="009C7658">
      <w:pPr>
        <w:pStyle w:val="1"/>
        <w:ind w:left="0" w:right="400"/>
        <w:jc w:val="both"/>
        <w:rPr>
          <w:sz w:val="24"/>
          <w:szCs w:val="24"/>
        </w:rPr>
      </w:pPr>
      <w:r>
        <w:rPr>
          <w:sz w:val="24"/>
          <w:szCs w:val="24"/>
        </w:rPr>
        <w:t>9.4.</w:t>
      </w:r>
      <w:r w:rsidR="00B93A81" w:rsidRPr="00DA36A1">
        <w:rPr>
          <w:sz w:val="24"/>
          <w:szCs w:val="24"/>
        </w:rPr>
        <w:t>Анализ оперативной внутришкольной информации</w:t>
      </w:r>
    </w:p>
    <w:p w:rsidR="00FB67D2" w:rsidRDefault="00FB67D2"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BB4C00" w:rsidRDefault="00BB4C00" w:rsidP="00DA36A1">
      <w:pPr>
        <w:ind w:right="400" w:firstLine="284"/>
        <w:rPr>
          <w:sz w:val="24"/>
          <w:szCs w:val="24"/>
        </w:rPr>
      </w:pPr>
    </w:p>
    <w:p w:rsidR="009C7658" w:rsidRDefault="009C7658" w:rsidP="00DA36A1">
      <w:pPr>
        <w:ind w:right="400" w:firstLine="284"/>
        <w:rPr>
          <w:sz w:val="24"/>
          <w:szCs w:val="24"/>
        </w:rPr>
      </w:pPr>
    </w:p>
    <w:p w:rsidR="00FB67D2" w:rsidRPr="00DA36A1" w:rsidRDefault="00B93A81" w:rsidP="009C7658">
      <w:pPr>
        <w:pStyle w:val="1"/>
        <w:ind w:left="0" w:right="400" w:firstLine="284"/>
        <w:jc w:val="center"/>
        <w:rPr>
          <w:sz w:val="24"/>
          <w:szCs w:val="24"/>
        </w:rPr>
      </w:pPr>
      <w:r w:rsidRPr="00DA36A1">
        <w:rPr>
          <w:sz w:val="24"/>
          <w:szCs w:val="24"/>
        </w:rPr>
        <w:t xml:space="preserve">Раздел </w:t>
      </w:r>
      <w:r w:rsidR="009C7658">
        <w:rPr>
          <w:sz w:val="24"/>
          <w:szCs w:val="24"/>
        </w:rPr>
        <w:t>10</w:t>
      </w:r>
      <w:r w:rsidRPr="00DA36A1">
        <w:rPr>
          <w:sz w:val="24"/>
          <w:szCs w:val="24"/>
        </w:rPr>
        <w:t>. ЗАДАЧИ НА НОВЫЙ УЧЕБНЫЙ ГОД</w:t>
      </w:r>
    </w:p>
    <w:p w:rsidR="00FB67D2" w:rsidRPr="00DA36A1" w:rsidRDefault="00B93A81" w:rsidP="00DA36A1">
      <w:pPr>
        <w:ind w:right="400" w:firstLine="284"/>
        <w:jc w:val="both"/>
        <w:rPr>
          <w:b/>
          <w:sz w:val="24"/>
          <w:szCs w:val="24"/>
        </w:rPr>
      </w:pPr>
      <w:r w:rsidRPr="00DA36A1">
        <w:rPr>
          <w:b/>
          <w:sz w:val="24"/>
          <w:szCs w:val="24"/>
        </w:rPr>
        <w:t>1</w:t>
      </w:r>
      <w:r w:rsidR="009C7658">
        <w:rPr>
          <w:b/>
          <w:sz w:val="24"/>
          <w:szCs w:val="24"/>
        </w:rPr>
        <w:t>0</w:t>
      </w:r>
      <w:r w:rsidRPr="00DA36A1">
        <w:rPr>
          <w:b/>
          <w:sz w:val="24"/>
          <w:szCs w:val="24"/>
        </w:rPr>
        <w:t>.1. Выводы о реализации задач работы школы за 20</w:t>
      </w:r>
      <w:r w:rsidR="009C7658">
        <w:rPr>
          <w:b/>
          <w:sz w:val="24"/>
          <w:szCs w:val="24"/>
        </w:rPr>
        <w:t>21</w:t>
      </w:r>
      <w:r w:rsidRPr="00DA36A1">
        <w:rPr>
          <w:b/>
          <w:sz w:val="24"/>
          <w:szCs w:val="24"/>
        </w:rPr>
        <w:t>-20</w:t>
      </w:r>
      <w:r w:rsidR="009C7658">
        <w:rPr>
          <w:b/>
          <w:sz w:val="24"/>
          <w:szCs w:val="24"/>
        </w:rPr>
        <w:t>22</w:t>
      </w:r>
      <w:r w:rsidRPr="00DA36A1">
        <w:rPr>
          <w:b/>
          <w:sz w:val="24"/>
          <w:szCs w:val="24"/>
        </w:rPr>
        <w:t xml:space="preserve"> учебный год. Задачи на новый учебный год</w:t>
      </w:r>
    </w:p>
    <w:p w:rsidR="00FB67D2" w:rsidRPr="00DA36A1" w:rsidRDefault="00B93A81" w:rsidP="00FE543F">
      <w:pPr>
        <w:ind w:right="400" w:firstLine="284"/>
        <w:jc w:val="both"/>
        <w:rPr>
          <w:sz w:val="24"/>
          <w:szCs w:val="24"/>
        </w:rPr>
      </w:pPr>
      <w:r w:rsidRPr="00DA36A1">
        <w:rPr>
          <w:sz w:val="24"/>
          <w:szCs w:val="24"/>
        </w:rPr>
        <w:t xml:space="preserve">Анализ работы школы за </w:t>
      </w:r>
      <w:r w:rsidR="009C7658">
        <w:rPr>
          <w:sz w:val="24"/>
          <w:szCs w:val="24"/>
        </w:rPr>
        <w:t>2021-</w:t>
      </w:r>
      <w:r w:rsidRPr="00DA36A1">
        <w:rPr>
          <w:sz w:val="24"/>
          <w:szCs w:val="24"/>
        </w:rPr>
        <w:t>20</w:t>
      </w:r>
      <w:r w:rsidR="009C7658">
        <w:rPr>
          <w:sz w:val="24"/>
          <w:szCs w:val="24"/>
        </w:rPr>
        <w:t xml:space="preserve">22 учебный </w:t>
      </w:r>
      <w:r w:rsidRPr="00DA36A1">
        <w:rPr>
          <w:sz w:val="24"/>
          <w:szCs w:val="24"/>
        </w:rPr>
        <w:t xml:space="preserve"> год показал, что проведена достаточная работа по реализации задач, поставленных перед коллективом. </w:t>
      </w:r>
      <w:r w:rsidR="00FE543F">
        <w:rPr>
          <w:sz w:val="24"/>
          <w:szCs w:val="24"/>
        </w:rPr>
        <w:t xml:space="preserve">Работу МБОУ СОШ № </w:t>
      </w:r>
      <w:r w:rsidR="00AE0A8E">
        <w:rPr>
          <w:sz w:val="24"/>
          <w:szCs w:val="24"/>
        </w:rPr>
        <w:t>4</w:t>
      </w:r>
      <w:r w:rsidR="00FE543F">
        <w:rPr>
          <w:sz w:val="24"/>
          <w:szCs w:val="24"/>
        </w:rPr>
        <w:t xml:space="preserve"> в 2021-2022 уч</w:t>
      </w:r>
      <w:proofErr w:type="gramStart"/>
      <w:r w:rsidR="00FE543F">
        <w:rPr>
          <w:sz w:val="24"/>
          <w:szCs w:val="24"/>
        </w:rPr>
        <w:t>.г</w:t>
      </w:r>
      <w:proofErr w:type="gramEnd"/>
      <w:r w:rsidR="00FE543F">
        <w:rPr>
          <w:sz w:val="24"/>
          <w:szCs w:val="24"/>
        </w:rPr>
        <w:t>оду можно признать удовлетворительной.</w:t>
      </w:r>
    </w:p>
    <w:p w:rsidR="00FB67D2" w:rsidRPr="00DA36A1" w:rsidRDefault="00FB67D2" w:rsidP="00DA36A1">
      <w:pPr>
        <w:ind w:right="400" w:firstLine="284"/>
        <w:rPr>
          <w:sz w:val="24"/>
          <w:szCs w:val="24"/>
        </w:rPr>
      </w:pPr>
    </w:p>
    <w:p w:rsidR="00FB67D2" w:rsidRPr="00DA36A1" w:rsidRDefault="00FB67D2" w:rsidP="00DA36A1">
      <w:pPr>
        <w:ind w:right="400" w:firstLine="284"/>
        <w:rPr>
          <w:sz w:val="24"/>
          <w:szCs w:val="24"/>
        </w:rPr>
      </w:pPr>
    </w:p>
    <w:p w:rsidR="00FB67D2" w:rsidRPr="00DA36A1" w:rsidRDefault="00B93A81" w:rsidP="00DA36A1">
      <w:pPr>
        <w:pStyle w:val="1"/>
        <w:ind w:left="0" w:right="400" w:firstLine="284"/>
        <w:jc w:val="center"/>
        <w:rPr>
          <w:sz w:val="24"/>
          <w:szCs w:val="24"/>
        </w:rPr>
      </w:pPr>
      <w:r w:rsidRPr="00DA36A1">
        <w:rPr>
          <w:sz w:val="24"/>
          <w:szCs w:val="24"/>
        </w:rPr>
        <w:t>ЦЕЛИ И ЗАДАЧИ ПО РАЗВИТИЮ ОБРАЗОВАТЕЛЬНОЙ СРЕДЫ ШКОЛЫ</w:t>
      </w:r>
    </w:p>
    <w:p w:rsidR="00FB67D2" w:rsidRPr="00DA36A1" w:rsidRDefault="00B93A81" w:rsidP="00DA36A1">
      <w:pPr>
        <w:ind w:right="400" w:firstLine="284"/>
        <w:jc w:val="center"/>
        <w:rPr>
          <w:b/>
          <w:sz w:val="24"/>
          <w:szCs w:val="24"/>
        </w:rPr>
      </w:pPr>
      <w:r w:rsidRPr="00DA36A1">
        <w:rPr>
          <w:b/>
          <w:sz w:val="24"/>
          <w:szCs w:val="24"/>
        </w:rPr>
        <w:t>В 20</w:t>
      </w:r>
      <w:r w:rsidR="009C7658">
        <w:rPr>
          <w:b/>
          <w:sz w:val="24"/>
          <w:szCs w:val="24"/>
        </w:rPr>
        <w:t>2</w:t>
      </w:r>
      <w:r w:rsidR="00FE543F">
        <w:rPr>
          <w:b/>
          <w:sz w:val="24"/>
          <w:szCs w:val="24"/>
        </w:rPr>
        <w:t>2</w:t>
      </w:r>
      <w:r w:rsidRPr="00DA36A1">
        <w:rPr>
          <w:b/>
          <w:sz w:val="24"/>
          <w:szCs w:val="24"/>
        </w:rPr>
        <w:t>-20</w:t>
      </w:r>
      <w:r w:rsidR="009C7658">
        <w:rPr>
          <w:b/>
          <w:sz w:val="24"/>
          <w:szCs w:val="24"/>
        </w:rPr>
        <w:t>2</w:t>
      </w:r>
      <w:r w:rsidR="00FE543F">
        <w:rPr>
          <w:b/>
          <w:sz w:val="24"/>
          <w:szCs w:val="24"/>
        </w:rPr>
        <w:t>3</w:t>
      </w:r>
      <w:r w:rsidRPr="00DA36A1">
        <w:rPr>
          <w:b/>
          <w:sz w:val="24"/>
          <w:szCs w:val="24"/>
        </w:rPr>
        <w:t xml:space="preserve"> УЧЕБНОМ ГОДУ</w:t>
      </w:r>
    </w:p>
    <w:p w:rsidR="00FB67D2" w:rsidRPr="00DA36A1" w:rsidRDefault="00B93A81" w:rsidP="00DA36A1">
      <w:pPr>
        <w:ind w:right="400" w:firstLine="284"/>
        <w:rPr>
          <w:b/>
          <w:sz w:val="24"/>
          <w:szCs w:val="24"/>
        </w:rPr>
      </w:pPr>
      <w:r w:rsidRPr="00DA36A1">
        <w:rPr>
          <w:b/>
          <w:sz w:val="24"/>
          <w:szCs w:val="24"/>
        </w:rPr>
        <w:t>Приоритетные направления:</w:t>
      </w:r>
    </w:p>
    <w:p w:rsidR="00FB67D2" w:rsidRPr="00DA36A1" w:rsidRDefault="00B93A81" w:rsidP="00DE7A2A">
      <w:pPr>
        <w:pStyle w:val="TableParagraph"/>
        <w:numPr>
          <w:ilvl w:val="0"/>
          <w:numId w:val="5"/>
        </w:numPr>
        <w:ind w:left="0" w:right="400" w:firstLine="284"/>
        <w:rPr>
          <w:sz w:val="24"/>
          <w:szCs w:val="24"/>
        </w:rPr>
      </w:pPr>
      <w:r w:rsidRPr="00DA36A1">
        <w:rPr>
          <w:sz w:val="24"/>
          <w:szCs w:val="24"/>
        </w:rPr>
        <w:t>Переход на новые государственные образовательные стандарты;</w:t>
      </w:r>
    </w:p>
    <w:p w:rsidR="00FB67D2" w:rsidRPr="00DA36A1" w:rsidRDefault="00B93A81" w:rsidP="00DE7A2A">
      <w:pPr>
        <w:pStyle w:val="TableParagraph"/>
        <w:numPr>
          <w:ilvl w:val="0"/>
          <w:numId w:val="5"/>
        </w:numPr>
        <w:ind w:left="0" w:right="400" w:firstLine="284"/>
        <w:rPr>
          <w:sz w:val="24"/>
          <w:szCs w:val="24"/>
        </w:rPr>
      </w:pPr>
      <w:r w:rsidRPr="00DA36A1">
        <w:rPr>
          <w:sz w:val="24"/>
          <w:szCs w:val="24"/>
        </w:rPr>
        <w:t>совершенствование профессиональной компетентности педагогического коллектива школы с учетом новых тенденций в образовании;</w:t>
      </w:r>
    </w:p>
    <w:p w:rsidR="00FB67D2" w:rsidRPr="00DA36A1" w:rsidRDefault="00B93A81" w:rsidP="00DE7A2A">
      <w:pPr>
        <w:pStyle w:val="TableParagraph"/>
        <w:numPr>
          <w:ilvl w:val="0"/>
          <w:numId w:val="5"/>
        </w:numPr>
        <w:ind w:left="0" w:right="400" w:firstLine="284"/>
        <w:rPr>
          <w:sz w:val="24"/>
          <w:szCs w:val="24"/>
        </w:rPr>
      </w:pPr>
      <w:r w:rsidRPr="00DA36A1">
        <w:rPr>
          <w:sz w:val="24"/>
          <w:szCs w:val="24"/>
        </w:rPr>
        <w:t>совершенствование процесса информатизации образования;</w:t>
      </w:r>
    </w:p>
    <w:p w:rsidR="00FB67D2" w:rsidRPr="00DA36A1" w:rsidRDefault="00B93A81" w:rsidP="00DE7A2A">
      <w:pPr>
        <w:pStyle w:val="TableParagraph"/>
        <w:numPr>
          <w:ilvl w:val="0"/>
          <w:numId w:val="5"/>
        </w:numPr>
        <w:ind w:left="0" w:right="400" w:firstLine="284"/>
        <w:rPr>
          <w:sz w:val="24"/>
          <w:szCs w:val="24"/>
        </w:rPr>
      </w:pPr>
      <w:r w:rsidRPr="00DA36A1">
        <w:rPr>
          <w:sz w:val="24"/>
          <w:szCs w:val="24"/>
        </w:rPr>
        <w:t>развитие системы поддержки талантливых детей;</w:t>
      </w:r>
    </w:p>
    <w:p w:rsidR="00FB67D2" w:rsidRPr="00DA36A1" w:rsidRDefault="00B93A81" w:rsidP="00DE7A2A">
      <w:pPr>
        <w:pStyle w:val="TableParagraph"/>
        <w:numPr>
          <w:ilvl w:val="0"/>
          <w:numId w:val="5"/>
        </w:numPr>
        <w:ind w:left="0" w:right="400" w:firstLine="284"/>
        <w:rPr>
          <w:sz w:val="24"/>
          <w:szCs w:val="24"/>
        </w:rPr>
      </w:pPr>
      <w:r w:rsidRPr="00DA36A1">
        <w:rPr>
          <w:sz w:val="24"/>
          <w:szCs w:val="24"/>
        </w:rPr>
        <w:t>валеологизация образовательного пространства школы;</w:t>
      </w:r>
    </w:p>
    <w:p w:rsidR="00FB67D2" w:rsidRPr="00DA36A1" w:rsidRDefault="00B93A81" w:rsidP="00DE7A2A">
      <w:pPr>
        <w:pStyle w:val="TableParagraph"/>
        <w:numPr>
          <w:ilvl w:val="0"/>
          <w:numId w:val="5"/>
        </w:numPr>
        <w:ind w:left="0" w:right="400" w:firstLine="284"/>
        <w:rPr>
          <w:sz w:val="24"/>
          <w:szCs w:val="24"/>
        </w:rPr>
      </w:pPr>
      <w:r w:rsidRPr="00DA36A1">
        <w:rPr>
          <w:sz w:val="24"/>
          <w:szCs w:val="24"/>
        </w:rPr>
        <w:t xml:space="preserve">взаимодействие с родителями (законными представителями) </w:t>
      </w:r>
      <w:proofErr w:type="gramStart"/>
      <w:r w:rsidRPr="00DA36A1">
        <w:rPr>
          <w:sz w:val="24"/>
          <w:szCs w:val="24"/>
        </w:rPr>
        <w:t>обучающихся</w:t>
      </w:r>
      <w:proofErr w:type="gramEnd"/>
      <w:r w:rsidRPr="00DA36A1">
        <w:rPr>
          <w:sz w:val="24"/>
          <w:szCs w:val="24"/>
        </w:rPr>
        <w:t>.</w:t>
      </w:r>
    </w:p>
    <w:p w:rsidR="00FB67D2" w:rsidRPr="00DA36A1" w:rsidRDefault="00B93A81" w:rsidP="00DA36A1">
      <w:pPr>
        <w:ind w:right="400" w:firstLine="284"/>
        <w:jc w:val="both"/>
        <w:rPr>
          <w:sz w:val="24"/>
          <w:szCs w:val="24"/>
        </w:rPr>
      </w:pPr>
      <w:r w:rsidRPr="00DA36A1">
        <w:rPr>
          <w:b/>
          <w:sz w:val="24"/>
          <w:szCs w:val="24"/>
        </w:rPr>
        <w:t>Цель</w:t>
      </w:r>
      <w:r w:rsidRPr="00DA36A1">
        <w:rPr>
          <w:sz w:val="24"/>
          <w:szCs w:val="24"/>
        </w:rPr>
        <w:t>: обеспечение непрерывного развития образовательной и воспитательной системы школы в инновационном режиме с целью обновления структуры и содержания образования; сохранения фундаментальности и развития практической направленности образовательных программ, отвечающих потребностям личности, государства и обеспечение вхождения выпускников школы в открытое информационное общество, сохранение и развитие традиций школы.</w:t>
      </w:r>
    </w:p>
    <w:p w:rsidR="00FB67D2" w:rsidRPr="00DA36A1" w:rsidRDefault="00B93A81" w:rsidP="00DA36A1">
      <w:pPr>
        <w:ind w:right="400" w:firstLine="284"/>
        <w:jc w:val="both"/>
        <w:rPr>
          <w:b/>
          <w:sz w:val="24"/>
          <w:szCs w:val="24"/>
        </w:rPr>
      </w:pPr>
      <w:r w:rsidRPr="00DA36A1">
        <w:rPr>
          <w:b/>
          <w:sz w:val="24"/>
          <w:szCs w:val="24"/>
        </w:rPr>
        <w:t>Методическая тема (проблема) школы:</w:t>
      </w:r>
    </w:p>
    <w:p w:rsidR="00FB67D2" w:rsidRPr="00DA36A1" w:rsidRDefault="00B93A81" w:rsidP="00DA36A1">
      <w:pPr>
        <w:ind w:right="400" w:firstLine="284"/>
        <w:jc w:val="both"/>
        <w:rPr>
          <w:b/>
          <w:i/>
          <w:sz w:val="24"/>
          <w:szCs w:val="24"/>
        </w:rPr>
      </w:pPr>
      <w:r w:rsidRPr="00DA36A1">
        <w:rPr>
          <w:b/>
          <w:sz w:val="24"/>
          <w:szCs w:val="24"/>
        </w:rPr>
        <w:t>«</w:t>
      </w:r>
      <w:r w:rsidRPr="00DA36A1">
        <w:rPr>
          <w:b/>
          <w:i/>
          <w:sz w:val="24"/>
          <w:szCs w:val="24"/>
        </w:rPr>
        <w:t>Современные подходы к организации образователь</w:t>
      </w:r>
      <w:r w:rsidR="00AE0A8E">
        <w:rPr>
          <w:b/>
          <w:i/>
          <w:sz w:val="24"/>
          <w:szCs w:val="24"/>
        </w:rPr>
        <w:t>ного процесса в условиях перехо</w:t>
      </w:r>
      <w:r w:rsidRPr="00DA36A1">
        <w:rPr>
          <w:b/>
          <w:i/>
          <w:sz w:val="24"/>
          <w:szCs w:val="24"/>
        </w:rPr>
        <w:t xml:space="preserve">да на </w:t>
      </w:r>
      <w:r w:rsidR="00AE0A8E">
        <w:rPr>
          <w:b/>
          <w:i/>
          <w:sz w:val="24"/>
          <w:szCs w:val="24"/>
        </w:rPr>
        <w:t xml:space="preserve">обновленные </w:t>
      </w:r>
      <w:r w:rsidRPr="00DA36A1">
        <w:rPr>
          <w:b/>
          <w:i/>
          <w:sz w:val="24"/>
          <w:szCs w:val="24"/>
        </w:rPr>
        <w:t>федеральные государственные образовательные стандарты второго поколения».</w:t>
      </w:r>
    </w:p>
    <w:p w:rsidR="00FB67D2" w:rsidRPr="00DA36A1" w:rsidRDefault="00B93A81" w:rsidP="00DA36A1">
      <w:pPr>
        <w:ind w:right="400" w:firstLine="284"/>
        <w:jc w:val="both"/>
        <w:rPr>
          <w:sz w:val="24"/>
          <w:szCs w:val="24"/>
        </w:rPr>
      </w:pPr>
      <w:r w:rsidRPr="00DA36A1">
        <w:rPr>
          <w:b/>
          <w:sz w:val="24"/>
          <w:szCs w:val="24"/>
        </w:rPr>
        <w:t>Цель</w:t>
      </w:r>
      <w:r w:rsidRPr="00DA36A1">
        <w:rPr>
          <w:sz w:val="24"/>
          <w:szCs w:val="24"/>
        </w:rPr>
        <w:t>: создание организационно-педагогических, научно-методических, психолого-педагогических условий, обеспечивающих каждому обучающемуся качественное образование и гармоничное воспитание с учетом потенциала ребенка.</w:t>
      </w:r>
    </w:p>
    <w:p w:rsidR="00FB67D2" w:rsidRPr="00DA36A1" w:rsidRDefault="00B93A81" w:rsidP="00DA36A1">
      <w:pPr>
        <w:ind w:right="400" w:firstLine="284"/>
        <w:jc w:val="both"/>
        <w:rPr>
          <w:b/>
          <w:sz w:val="24"/>
          <w:szCs w:val="24"/>
        </w:rPr>
      </w:pPr>
      <w:r w:rsidRPr="00DA36A1">
        <w:rPr>
          <w:b/>
          <w:sz w:val="24"/>
          <w:szCs w:val="24"/>
        </w:rPr>
        <w:t>Основные задачи на 20</w:t>
      </w:r>
      <w:r w:rsidR="00FE543F">
        <w:rPr>
          <w:b/>
          <w:sz w:val="24"/>
          <w:szCs w:val="24"/>
        </w:rPr>
        <w:t>22</w:t>
      </w:r>
      <w:r w:rsidRPr="00DA36A1">
        <w:rPr>
          <w:b/>
          <w:sz w:val="24"/>
          <w:szCs w:val="24"/>
        </w:rPr>
        <w:t>-20</w:t>
      </w:r>
      <w:r w:rsidR="00FE543F">
        <w:rPr>
          <w:b/>
          <w:sz w:val="24"/>
          <w:szCs w:val="24"/>
        </w:rPr>
        <w:t>23</w:t>
      </w:r>
      <w:r w:rsidRPr="00DA36A1">
        <w:rPr>
          <w:b/>
          <w:sz w:val="24"/>
          <w:szCs w:val="24"/>
        </w:rPr>
        <w:t>учебный год:</w:t>
      </w:r>
    </w:p>
    <w:p w:rsidR="00FB67D2" w:rsidRPr="00DA36A1" w:rsidRDefault="00B93A81" w:rsidP="00DE7A2A">
      <w:pPr>
        <w:pStyle w:val="TableParagraph"/>
        <w:numPr>
          <w:ilvl w:val="0"/>
          <w:numId w:val="5"/>
        </w:numPr>
        <w:ind w:left="0" w:right="400" w:firstLine="284"/>
        <w:rPr>
          <w:b/>
          <w:sz w:val="24"/>
          <w:szCs w:val="24"/>
        </w:rPr>
      </w:pPr>
      <w:r w:rsidRPr="00DA36A1">
        <w:rPr>
          <w:b/>
          <w:sz w:val="24"/>
          <w:szCs w:val="24"/>
        </w:rPr>
        <w:t>в области общего и профильного образования</w:t>
      </w:r>
    </w:p>
    <w:p w:rsidR="00FB67D2" w:rsidRPr="00DA36A1" w:rsidRDefault="00FB67D2" w:rsidP="00DA36A1">
      <w:pPr>
        <w:ind w:right="400" w:firstLine="284"/>
        <w:rPr>
          <w:b/>
          <w:sz w:val="24"/>
          <w:szCs w:val="24"/>
        </w:rPr>
      </w:pPr>
    </w:p>
    <w:p w:rsidR="00FB67D2" w:rsidRPr="00DA36A1" w:rsidRDefault="00B93A81" w:rsidP="00DE7A2A">
      <w:pPr>
        <w:pStyle w:val="TableParagraph"/>
        <w:numPr>
          <w:ilvl w:val="0"/>
          <w:numId w:val="4"/>
        </w:numPr>
        <w:ind w:left="0" w:right="400" w:firstLine="284"/>
        <w:jc w:val="both"/>
        <w:rPr>
          <w:sz w:val="24"/>
          <w:szCs w:val="24"/>
        </w:rPr>
      </w:pPr>
      <w:r w:rsidRPr="00DA36A1">
        <w:rPr>
          <w:sz w:val="24"/>
          <w:szCs w:val="24"/>
        </w:rPr>
        <w:t>Изменение качества образования в соответствии требованиями ФГОС.</w:t>
      </w:r>
    </w:p>
    <w:p w:rsidR="00FB67D2" w:rsidRPr="00DA36A1" w:rsidRDefault="00B93A81" w:rsidP="00DE7A2A">
      <w:pPr>
        <w:pStyle w:val="TableParagraph"/>
        <w:numPr>
          <w:ilvl w:val="0"/>
          <w:numId w:val="4"/>
        </w:numPr>
        <w:ind w:left="0" w:right="400" w:firstLine="284"/>
        <w:jc w:val="both"/>
        <w:rPr>
          <w:sz w:val="24"/>
          <w:szCs w:val="24"/>
        </w:rPr>
      </w:pPr>
      <w:r w:rsidRPr="00DA36A1">
        <w:rPr>
          <w:sz w:val="24"/>
          <w:szCs w:val="24"/>
        </w:rPr>
        <w:t xml:space="preserve">Развитие инфраструктуры школы, соответствующей современным требованиям к организации образовательного процесса и обеспечивающей </w:t>
      </w:r>
      <w:r w:rsidR="00AE0A8E">
        <w:rPr>
          <w:sz w:val="24"/>
          <w:szCs w:val="24"/>
        </w:rPr>
        <w:t>сохранение и укрепление физиче</w:t>
      </w:r>
      <w:r w:rsidRPr="00DA36A1">
        <w:rPr>
          <w:sz w:val="24"/>
          <w:szCs w:val="24"/>
        </w:rPr>
        <w:t>ского и психологического здоровья участников образовательного процесса.</w:t>
      </w:r>
    </w:p>
    <w:p w:rsidR="00FB67D2" w:rsidRPr="00DA36A1" w:rsidRDefault="00B93A81" w:rsidP="00DE7A2A">
      <w:pPr>
        <w:pStyle w:val="TableParagraph"/>
        <w:numPr>
          <w:ilvl w:val="0"/>
          <w:numId w:val="4"/>
        </w:numPr>
        <w:ind w:left="0" w:right="400" w:firstLine="284"/>
        <w:jc w:val="both"/>
        <w:rPr>
          <w:sz w:val="24"/>
          <w:szCs w:val="24"/>
        </w:rPr>
      </w:pPr>
      <w:r w:rsidRPr="00DA36A1">
        <w:rPr>
          <w:sz w:val="24"/>
          <w:szCs w:val="24"/>
        </w:rPr>
        <w:t xml:space="preserve">Организация систематического внутришкольного </w:t>
      </w:r>
      <w:proofErr w:type="gramStart"/>
      <w:r w:rsidRPr="00DA36A1">
        <w:rPr>
          <w:sz w:val="24"/>
          <w:szCs w:val="24"/>
        </w:rPr>
        <w:t>к</w:t>
      </w:r>
      <w:r w:rsidR="00AE0A8E">
        <w:rPr>
          <w:sz w:val="24"/>
          <w:szCs w:val="24"/>
        </w:rPr>
        <w:t>онтроля за</w:t>
      </w:r>
      <w:proofErr w:type="gramEnd"/>
      <w:r w:rsidR="00AE0A8E">
        <w:rPr>
          <w:sz w:val="24"/>
          <w:szCs w:val="24"/>
        </w:rPr>
        <w:t xml:space="preserve"> качеством преподава</w:t>
      </w:r>
      <w:r w:rsidRPr="00DA36A1">
        <w:rPr>
          <w:sz w:val="24"/>
          <w:szCs w:val="24"/>
        </w:rPr>
        <w:t>ния учебных дисциплин, соблюдением учителями требован</w:t>
      </w:r>
      <w:r w:rsidR="00AE0A8E">
        <w:rPr>
          <w:sz w:val="24"/>
          <w:szCs w:val="24"/>
        </w:rPr>
        <w:t>ий к содержанию, формам и мето</w:t>
      </w:r>
      <w:r w:rsidRPr="00DA36A1">
        <w:rPr>
          <w:sz w:val="24"/>
          <w:szCs w:val="24"/>
        </w:rPr>
        <w:t>дам учебного процесса</w:t>
      </w:r>
    </w:p>
    <w:p w:rsidR="00FB67D2" w:rsidRPr="00DA36A1" w:rsidRDefault="00B93A81" w:rsidP="00DE7A2A">
      <w:pPr>
        <w:pStyle w:val="TableParagraph"/>
        <w:numPr>
          <w:ilvl w:val="0"/>
          <w:numId w:val="4"/>
        </w:numPr>
        <w:ind w:left="0" w:right="400" w:firstLine="284"/>
        <w:jc w:val="both"/>
        <w:rPr>
          <w:sz w:val="24"/>
          <w:szCs w:val="24"/>
        </w:rPr>
      </w:pPr>
      <w:r w:rsidRPr="00DA36A1">
        <w:rPr>
          <w:sz w:val="24"/>
          <w:szCs w:val="24"/>
        </w:rPr>
        <w:t>Продолжить отработку организационных моделей предпрофильного и профильного обучения;</w:t>
      </w:r>
    </w:p>
    <w:p w:rsidR="00FB67D2" w:rsidRPr="00DA36A1" w:rsidRDefault="00B93A81" w:rsidP="00DE7A2A">
      <w:pPr>
        <w:pStyle w:val="TableParagraph"/>
        <w:numPr>
          <w:ilvl w:val="0"/>
          <w:numId w:val="4"/>
        </w:numPr>
        <w:ind w:left="0" w:right="400" w:firstLine="284"/>
        <w:jc w:val="both"/>
        <w:rPr>
          <w:sz w:val="24"/>
          <w:szCs w:val="24"/>
        </w:rPr>
      </w:pPr>
      <w:r w:rsidRPr="00DA36A1">
        <w:rPr>
          <w:sz w:val="24"/>
          <w:szCs w:val="24"/>
        </w:rPr>
        <w:t>Добиваться оптимальной сохранности качественных показателей выпускников при сдаче ОГЭ и ЕГЭ.</w:t>
      </w:r>
    </w:p>
    <w:p w:rsidR="00FB67D2" w:rsidRPr="00DA36A1" w:rsidRDefault="00FB67D2" w:rsidP="00DA36A1">
      <w:pPr>
        <w:ind w:right="400" w:firstLine="284"/>
        <w:rPr>
          <w:sz w:val="24"/>
          <w:szCs w:val="24"/>
        </w:rPr>
      </w:pPr>
    </w:p>
    <w:p w:rsidR="00FB67D2" w:rsidRPr="00DA36A1" w:rsidRDefault="00B93A81" w:rsidP="00DE7A2A">
      <w:pPr>
        <w:pStyle w:val="TableParagraph"/>
        <w:numPr>
          <w:ilvl w:val="0"/>
          <w:numId w:val="5"/>
        </w:numPr>
        <w:ind w:left="0" w:right="400" w:firstLine="284"/>
        <w:rPr>
          <w:b/>
          <w:sz w:val="24"/>
          <w:szCs w:val="24"/>
        </w:rPr>
      </w:pPr>
      <w:r w:rsidRPr="00DA36A1">
        <w:rPr>
          <w:b/>
          <w:sz w:val="24"/>
          <w:szCs w:val="24"/>
        </w:rPr>
        <w:t>в области методической работы:</w:t>
      </w:r>
    </w:p>
    <w:p w:rsidR="00FB67D2" w:rsidRPr="00DA36A1" w:rsidRDefault="00FB67D2" w:rsidP="00DA36A1">
      <w:pPr>
        <w:ind w:right="400" w:firstLine="284"/>
        <w:rPr>
          <w:b/>
          <w:sz w:val="24"/>
          <w:szCs w:val="24"/>
        </w:rPr>
      </w:pPr>
    </w:p>
    <w:p w:rsidR="00FB67D2" w:rsidRPr="00DA36A1" w:rsidRDefault="00B93A81" w:rsidP="00DE7A2A">
      <w:pPr>
        <w:pStyle w:val="TableParagraph"/>
        <w:numPr>
          <w:ilvl w:val="0"/>
          <w:numId w:val="3"/>
        </w:numPr>
        <w:ind w:left="0" w:right="400" w:firstLine="284"/>
        <w:jc w:val="both"/>
        <w:rPr>
          <w:sz w:val="24"/>
          <w:szCs w:val="24"/>
        </w:rPr>
      </w:pPr>
      <w:r w:rsidRPr="00DA36A1">
        <w:rPr>
          <w:sz w:val="24"/>
          <w:szCs w:val="24"/>
        </w:rPr>
        <w:t>Продолжить работу по созданию условий для непрерывного повышения уровня профессиональной компетентности учителей и совершенствов</w:t>
      </w:r>
      <w:r w:rsidR="008C5D6A">
        <w:rPr>
          <w:sz w:val="24"/>
          <w:szCs w:val="24"/>
        </w:rPr>
        <w:t>ания их деятельности в соответ</w:t>
      </w:r>
      <w:r w:rsidRPr="00DA36A1">
        <w:rPr>
          <w:sz w:val="24"/>
          <w:szCs w:val="24"/>
        </w:rPr>
        <w:t>ствии с требованиями стандартов второго поколения и наци</w:t>
      </w:r>
      <w:r w:rsidR="008C5D6A">
        <w:rPr>
          <w:sz w:val="24"/>
          <w:szCs w:val="24"/>
        </w:rPr>
        <w:t>ональной образовательной иници</w:t>
      </w:r>
      <w:r w:rsidRPr="00DA36A1">
        <w:rPr>
          <w:sz w:val="24"/>
          <w:szCs w:val="24"/>
        </w:rPr>
        <w:t>ативой «Наша новая школа».</w:t>
      </w:r>
    </w:p>
    <w:p w:rsidR="00FB67D2" w:rsidRPr="00DA36A1" w:rsidRDefault="00B93A81" w:rsidP="00DE7A2A">
      <w:pPr>
        <w:pStyle w:val="TableParagraph"/>
        <w:numPr>
          <w:ilvl w:val="0"/>
          <w:numId w:val="3"/>
        </w:numPr>
        <w:ind w:left="0" w:right="400" w:firstLine="284"/>
        <w:jc w:val="both"/>
        <w:rPr>
          <w:sz w:val="24"/>
          <w:szCs w:val="24"/>
        </w:rPr>
      </w:pPr>
      <w:r w:rsidRPr="00DA36A1">
        <w:rPr>
          <w:sz w:val="24"/>
          <w:szCs w:val="24"/>
        </w:rPr>
        <w:t>Продолжить работу по внедрению в образователь</w:t>
      </w:r>
      <w:r w:rsidR="008C5D6A">
        <w:rPr>
          <w:sz w:val="24"/>
          <w:szCs w:val="24"/>
        </w:rPr>
        <w:t xml:space="preserve">ный процесс системно - </w:t>
      </w:r>
      <w:r w:rsidR="008C5D6A">
        <w:rPr>
          <w:sz w:val="24"/>
          <w:szCs w:val="24"/>
        </w:rPr>
        <w:lastRenderedPageBreak/>
        <w:t>деятель</w:t>
      </w:r>
      <w:r w:rsidRPr="00DA36A1">
        <w:rPr>
          <w:sz w:val="24"/>
          <w:szCs w:val="24"/>
        </w:rPr>
        <w:t>ностного обучения, формирования ИКТ компетенций.</w:t>
      </w:r>
    </w:p>
    <w:p w:rsidR="00FB67D2" w:rsidRPr="00DA36A1" w:rsidRDefault="00B93A81" w:rsidP="00DE7A2A">
      <w:pPr>
        <w:pStyle w:val="TableParagraph"/>
        <w:numPr>
          <w:ilvl w:val="0"/>
          <w:numId w:val="3"/>
        </w:numPr>
        <w:ind w:left="0" w:right="400" w:firstLine="284"/>
        <w:jc w:val="both"/>
        <w:rPr>
          <w:sz w:val="24"/>
          <w:szCs w:val="24"/>
        </w:rPr>
      </w:pPr>
      <w:r w:rsidRPr="00DA36A1">
        <w:rPr>
          <w:sz w:val="24"/>
          <w:szCs w:val="24"/>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FB67D2" w:rsidRPr="00DA36A1" w:rsidRDefault="00B93A81" w:rsidP="00DE7A2A">
      <w:pPr>
        <w:pStyle w:val="TableParagraph"/>
        <w:numPr>
          <w:ilvl w:val="0"/>
          <w:numId w:val="3"/>
        </w:numPr>
        <w:ind w:left="0" w:right="400" w:firstLine="284"/>
        <w:jc w:val="both"/>
        <w:rPr>
          <w:sz w:val="24"/>
          <w:szCs w:val="24"/>
        </w:rPr>
      </w:pPr>
      <w:r w:rsidRPr="00DA36A1">
        <w:rPr>
          <w:sz w:val="24"/>
          <w:szCs w:val="24"/>
        </w:rPr>
        <w:t>Осуществлять внедрение новых форм непрерывного повышения профессиональной компетентности педагогов (дистанционные семинары, вебинары, конференции и т.д.).</w:t>
      </w:r>
    </w:p>
    <w:p w:rsidR="00FB67D2" w:rsidRPr="00DA36A1" w:rsidRDefault="00B93A81" w:rsidP="00DE7A2A">
      <w:pPr>
        <w:pStyle w:val="TableParagraph"/>
        <w:numPr>
          <w:ilvl w:val="0"/>
          <w:numId w:val="3"/>
        </w:numPr>
        <w:ind w:left="0" w:right="400" w:firstLine="284"/>
        <w:jc w:val="both"/>
        <w:rPr>
          <w:sz w:val="24"/>
          <w:szCs w:val="24"/>
        </w:rPr>
      </w:pPr>
      <w:r w:rsidRPr="00DA36A1">
        <w:rPr>
          <w:sz w:val="24"/>
          <w:szCs w:val="24"/>
        </w:rPr>
        <w:t>Продолжить работу по внедрению в учебно-воспитательный процесс современных технологий, в том числе развивающих, здоровьесберегающих, информационных, личностн</w:t>
      </w:r>
      <w:proofErr w:type="gramStart"/>
      <w:r w:rsidRPr="00DA36A1">
        <w:rPr>
          <w:sz w:val="24"/>
          <w:szCs w:val="24"/>
        </w:rPr>
        <w:t>о-</w:t>
      </w:r>
      <w:proofErr w:type="gramEnd"/>
      <w:r w:rsidRPr="00DA36A1">
        <w:rPr>
          <w:sz w:val="24"/>
          <w:szCs w:val="24"/>
        </w:rPr>
        <w:t xml:space="preserve"> ориентированных с целью повышения качества образования.</w:t>
      </w:r>
    </w:p>
    <w:p w:rsidR="00FB67D2" w:rsidRPr="00DA36A1" w:rsidRDefault="00B93A81" w:rsidP="00DE7A2A">
      <w:pPr>
        <w:pStyle w:val="TableParagraph"/>
        <w:numPr>
          <w:ilvl w:val="0"/>
          <w:numId w:val="3"/>
        </w:numPr>
        <w:ind w:left="0" w:right="400" w:firstLine="284"/>
        <w:jc w:val="both"/>
        <w:rPr>
          <w:sz w:val="24"/>
          <w:szCs w:val="24"/>
        </w:rPr>
      </w:pPr>
      <w:r w:rsidRPr="00DA36A1">
        <w:rPr>
          <w:sz w:val="24"/>
          <w:szCs w:val="24"/>
        </w:rPr>
        <w:t>Продолжить работу по выявлению, обобщению и распространению передового педагогического опыта.</w:t>
      </w:r>
    </w:p>
    <w:p w:rsidR="00FB67D2" w:rsidRPr="00DA36A1" w:rsidRDefault="00B93A81" w:rsidP="00DE7A2A">
      <w:pPr>
        <w:pStyle w:val="TableParagraph"/>
        <w:numPr>
          <w:ilvl w:val="0"/>
          <w:numId w:val="3"/>
        </w:numPr>
        <w:ind w:left="0" w:right="400" w:firstLine="284"/>
        <w:jc w:val="both"/>
        <w:rPr>
          <w:sz w:val="24"/>
          <w:szCs w:val="24"/>
        </w:rPr>
      </w:pPr>
      <w:r w:rsidRPr="00DA36A1">
        <w:rPr>
          <w:sz w:val="24"/>
          <w:szCs w:val="24"/>
        </w:rPr>
        <w:t>Продолжить работу педагогического коллектива по организации исследовательской, проектной деятельности учащихся.</w:t>
      </w:r>
    </w:p>
    <w:p w:rsidR="00FB67D2" w:rsidRPr="00DA36A1" w:rsidRDefault="00B93A81" w:rsidP="00DE7A2A">
      <w:pPr>
        <w:pStyle w:val="TableParagraph"/>
        <w:numPr>
          <w:ilvl w:val="0"/>
          <w:numId w:val="3"/>
        </w:numPr>
        <w:ind w:left="0" w:right="400" w:firstLine="284"/>
        <w:jc w:val="both"/>
        <w:rPr>
          <w:sz w:val="24"/>
          <w:szCs w:val="24"/>
        </w:rPr>
      </w:pPr>
      <w:r w:rsidRPr="00DA36A1">
        <w:rPr>
          <w:sz w:val="24"/>
          <w:szCs w:val="24"/>
        </w:rPr>
        <w:t>Создать условия для развития познавательных и интеллектуальных способностей учащихся через различные формы внеклассной работы по предметам, повысить роль предметных недель.</w:t>
      </w:r>
    </w:p>
    <w:p w:rsidR="00FB67D2" w:rsidRPr="00DA36A1" w:rsidRDefault="00B93A81" w:rsidP="00DE7A2A">
      <w:pPr>
        <w:pStyle w:val="TableParagraph"/>
        <w:numPr>
          <w:ilvl w:val="0"/>
          <w:numId w:val="3"/>
        </w:numPr>
        <w:ind w:left="0" w:right="400" w:firstLine="284"/>
        <w:jc w:val="both"/>
        <w:rPr>
          <w:sz w:val="24"/>
          <w:szCs w:val="24"/>
        </w:rPr>
      </w:pPr>
      <w:r w:rsidRPr="00DA36A1">
        <w:rPr>
          <w:sz w:val="24"/>
          <w:szCs w:val="24"/>
        </w:rPr>
        <w:t>Обеспечить качественную подготовку и проведение олимпиад, методических недель, научно-методических конференций, конкурсов, с целью повышения мотивации обучения, качества образования обучающихся.</w:t>
      </w:r>
    </w:p>
    <w:p w:rsidR="00FB67D2" w:rsidRPr="00DA36A1" w:rsidRDefault="00B93A81" w:rsidP="00DE7A2A">
      <w:pPr>
        <w:pStyle w:val="TableParagraph"/>
        <w:numPr>
          <w:ilvl w:val="0"/>
          <w:numId w:val="3"/>
        </w:numPr>
        <w:ind w:left="0" w:right="400" w:firstLine="284"/>
        <w:jc w:val="both"/>
        <w:rPr>
          <w:sz w:val="24"/>
          <w:szCs w:val="24"/>
        </w:rPr>
      </w:pPr>
      <w:r w:rsidRPr="00DA36A1">
        <w:rPr>
          <w:sz w:val="24"/>
          <w:szCs w:val="24"/>
        </w:rPr>
        <w:t>Продолжить деятельность по обновлению системы работы в развитии интеллектуального потенциала, творческих способностей и личностных качеств одаренных детей и разработать систему мер по повышению эффективности работы с ними</w:t>
      </w:r>
    </w:p>
    <w:p w:rsidR="00FB67D2" w:rsidRPr="00DA36A1" w:rsidRDefault="00B93A81" w:rsidP="00DE7A2A">
      <w:pPr>
        <w:pStyle w:val="TableParagraph"/>
        <w:numPr>
          <w:ilvl w:val="0"/>
          <w:numId w:val="3"/>
        </w:numPr>
        <w:ind w:left="0" w:right="400" w:firstLine="284"/>
        <w:jc w:val="both"/>
        <w:rPr>
          <w:sz w:val="24"/>
          <w:szCs w:val="24"/>
        </w:rPr>
      </w:pPr>
      <w:r w:rsidRPr="00DA36A1">
        <w:rPr>
          <w:sz w:val="24"/>
          <w:szCs w:val="24"/>
        </w:rPr>
        <w:t>Разработать индивидуальные траектории по подготовке учащихся к Всероссийской предметной олимпиаде школьников, участию в интеллектуальных конкурсах и исследовательской деятельности. Сохранять преемственность в работе с одаренными детьми начальной, средней и старшей школы.</w:t>
      </w:r>
    </w:p>
    <w:p w:rsidR="00FB67D2" w:rsidRPr="00DA36A1" w:rsidRDefault="00FB67D2" w:rsidP="00DA36A1">
      <w:pPr>
        <w:ind w:right="400" w:firstLine="284"/>
        <w:rPr>
          <w:sz w:val="24"/>
          <w:szCs w:val="24"/>
        </w:rPr>
      </w:pPr>
    </w:p>
    <w:p w:rsidR="00FB67D2" w:rsidRPr="00DA36A1" w:rsidRDefault="00B93A81" w:rsidP="00DE7A2A">
      <w:pPr>
        <w:pStyle w:val="TableParagraph"/>
        <w:numPr>
          <w:ilvl w:val="0"/>
          <w:numId w:val="5"/>
        </w:numPr>
        <w:ind w:left="0" w:right="400" w:firstLine="284"/>
        <w:rPr>
          <w:b/>
          <w:sz w:val="24"/>
          <w:szCs w:val="24"/>
        </w:rPr>
      </w:pPr>
      <w:r w:rsidRPr="00DA36A1">
        <w:rPr>
          <w:b/>
          <w:sz w:val="24"/>
          <w:szCs w:val="24"/>
        </w:rPr>
        <w:t>в области воспитательной работы:</w:t>
      </w:r>
    </w:p>
    <w:p w:rsidR="00FB67D2" w:rsidRPr="00DA36A1" w:rsidRDefault="00FB67D2" w:rsidP="00DA36A1">
      <w:pPr>
        <w:ind w:right="400" w:firstLine="284"/>
        <w:rPr>
          <w:b/>
          <w:sz w:val="24"/>
          <w:szCs w:val="24"/>
        </w:rPr>
      </w:pP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Ориентировать педагогический коллектив на совершенствование педагогически воспитывающей среды, на основе традиционных классических и инновационных технологий воспитания, обеспечив выход на качественно новый уровень воспитательной работы по направлениям программы воспитательной компоненты.</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 xml:space="preserve">Активно внедрять перспективные формы, направленные на воспитание у </w:t>
      </w:r>
      <w:proofErr w:type="gramStart"/>
      <w:r w:rsidRPr="00DA36A1">
        <w:rPr>
          <w:sz w:val="24"/>
          <w:szCs w:val="24"/>
        </w:rPr>
        <w:t>обучающихся</w:t>
      </w:r>
      <w:proofErr w:type="gramEnd"/>
      <w:r w:rsidRPr="00DA36A1">
        <w:rPr>
          <w:sz w:val="24"/>
          <w:szCs w:val="24"/>
        </w:rPr>
        <w:t xml:space="preserve"> гражданственности и патриотизма, гордости за принадлежность к своей нации, за свою Родину.</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Повышать уровень методического мастерства всех участников воспитательного процесса в условиях реализации новых образовательных стандартов.</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Осуществлять поиск эффективных форм воспитания у детей коммуникативных и лидерских каче</w:t>
      </w:r>
      <w:proofErr w:type="gramStart"/>
      <w:r w:rsidRPr="00DA36A1">
        <w:rPr>
          <w:sz w:val="24"/>
          <w:szCs w:val="24"/>
        </w:rPr>
        <w:t>ств в сф</w:t>
      </w:r>
      <w:proofErr w:type="gramEnd"/>
      <w:r w:rsidRPr="00DA36A1">
        <w:rPr>
          <w:sz w:val="24"/>
          <w:szCs w:val="24"/>
        </w:rPr>
        <w:t>ере межличностных отношений, проектирования и организации социальных проектов.</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Соз</w:t>
      </w:r>
      <w:r w:rsidR="008D40E6">
        <w:rPr>
          <w:sz w:val="24"/>
          <w:szCs w:val="24"/>
        </w:rPr>
        <w:t>д</w:t>
      </w:r>
      <w:r w:rsidRPr="00DA36A1">
        <w:rPr>
          <w:sz w:val="24"/>
          <w:szCs w:val="24"/>
        </w:rPr>
        <w:t>ать условия для активизации деятельности родительской общественности, ученического самоуправления, общественных объединений в организации жизни образовательного учреждения.</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Вовлекать обучающихся в разнообразные виды деятельности с целью обеспечения самореализации личности, развития творчества и творческих способностей.</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Способствовать созданию условий для сохранения и укрепления здоровья обучающихся, стимулированию здорового образа жизни, совершенствованию собственной программы оздоровления.</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Формирование творческой личности школьника, способной к самоопределению, посредством создания насыщенного библиотечно-информационного пространства.</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Формирование навыков независимого библиотечного пользователя: обучение поиску, отбору и критической оценки информации.</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Совершенствование форм и методов библиотечной работы в целях повышения информационной культуры читателей.</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 xml:space="preserve">Обеспечение учебной, научной, справочной, художественной литературой, </w:t>
      </w:r>
      <w:r w:rsidRPr="00DA36A1">
        <w:rPr>
          <w:sz w:val="24"/>
          <w:szCs w:val="24"/>
        </w:rPr>
        <w:lastRenderedPageBreak/>
        <w:t>периодическими изданиями, аудиовизуальными средствами и информационными материалами на всех видах носителей, учебно-воспитательного процесса и проектной деятельности.</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Содействие реализации основных направлений школьного образования, являясь центром распространения знаний, духовного и интеллектуального общения, культуры, приобщения к чтению.</w:t>
      </w:r>
    </w:p>
    <w:p w:rsidR="00FB67D2" w:rsidRPr="00DA36A1" w:rsidRDefault="00B93A81" w:rsidP="00DE7A2A">
      <w:pPr>
        <w:pStyle w:val="TableParagraph"/>
        <w:numPr>
          <w:ilvl w:val="0"/>
          <w:numId w:val="2"/>
        </w:numPr>
        <w:ind w:left="0" w:right="400" w:firstLine="284"/>
        <w:jc w:val="both"/>
        <w:rPr>
          <w:sz w:val="24"/>
          <w:szCs w:val="24"/>
        </w:rPr>
      </w:pPr>
      <w:r w:rsidRPr="00DA36A1">
        <w:rPr>
          <w:sz w:val="24"/>
          <w:szCs w:val="24"/>
        </w:rPr>
        <w:t>Формирование комфортной библиотечной среды.</w:t>
      </w:r>
    </w:p>
    <w:p w:rsidR="00FB67D2" w:rsidRPr="00DA36A1" w:rsidRDefault="00FB67D2" w:rsidP="00DA36A1">
      <w:pPr>
        <w:ind w:right="400" w:firstLine="284"/>
        <w:rPr>
          <w:sz w:val="24"/>
          <w:szCs w:val="24"/>
        </w:rPr>
      </w:pPr>
    </w:p>
    <w:p w:rsidR="00FB67D2" w:rsidRPr="00DA36A1" w:rsidRDefault="00FB67D2" w:rsidP="00DA36A1">
      <w:pPr>
        <w:ind w:right="400" w:firstLine="284"/>
        <w:rPr>
          <w:sz w:val="24"/>
          <w:szCs w:val="24"/>
        </w:rPr>
      </w:pPr>
    </w:p>
    <w:p w:rsidR="00FB67D2" w:rsidRPr="00DA36A1" w:rsidRDefault="00B93A81" w:rsidP="00DE7A2A">
      <w:pPr>
        <w:pStyle w:val="TableParagraph"/>
        <w:numPr>
          <w:ilvl w:val="0"/>
          <w:numId w:val="5"/>
        </w:numPr>
        <w:ind w:left="0" w:right="400" w:firstLine="284"/>
        <w:rPr>
          <w:b/>
          <w:sz w:val="24"/>
          <w:szCs w:val="24"/>
        </w:rPr>
      </w:pPr>
      <w:r w:rsidRPr="00DA36A1">
        <w:rPr>
          <w:b/>
          <w:sz w:val="24"/>
          <w:szCs w:val="24"/>
        </w:rPr>
        <w:t>в области психолого-педагогического сопровождения:</w:t>
      </w:r>
    </w:p>
    <w:p w:rsidR="00FB67D2" w:rsidRPr="00DA36A1" w:rsidRDefault="00B93A81" w:rsidP="00DE7A2A">
      <w:pPr>
        <w:pStyle w:val="TableParagraph"/>
        <w:numPr>
          <w:ilvl w:val="0"/>
          <w:numId w:val="1"/>
        </w:numPr>
        <w:ind w:left="0" w:right="400" w:firstLine="284"/>
        <w:jc w:val="both"/>
        <w:rPr>
          <w:sz w:val="24"/>
          <w:szCs w:val="24"/>
        </w:rPr>
      </w:pPr>
      <w:r w:rsidRPr="00DA36A1">
        <w:rPr>
          <w:sz w:val="24"/>
          <w:szCs w:val="24"/>
        </w:rPr>
        <w:t>Осуществление психолого-педагогического сопровождения предпрофильной подготовки, профильного обучения с целью создания условий для активизации и процесса формирования психологической готовности учащихся к профильному и профессиональному самоопределению.</w:t>
      </w:r>
    </w:p>
    <w:p w:rsidR="00FB67D2" w:rsidRPr="00DA36A1" w:rsidRDefault="00B93A81" w:rsidP="00DE7A2A">
      <w:pPr>
        <w:pStyle w:val="TableParagraph"/>
        <w:numPr>
          <w:ilvl w:val="0"/>
          <w:numId w:val="1"/>
        </w:numPr>
        <w:ind w:left="0" w:right="400" w:firstLine="284"/>
        <w:jc w:val="both"/>
        <w:rPr>
          <w:sz w:val="24"/>
          <w:szCs w:val="24"/>
        </w:rPr>
      </w:pPr>
      <w:r w:rsidRPr="00DA36A1">
        <w:rPr>
          <w:sz w:val="24"/>
          <w:szCs w:val="24"/>
        </w:rPr>
        <w:t xml:space="preserve">Организация психолого-педагогического сопровождения педагогов, обучающихся, родителей на этапе работы по ФГОС НОО </w:t>
      </w:r>
      <w:proofErr w:type="gramStart"/>
      <w:r w:rsidRPr="00DA36A1">
        <w:rPr>
          <w:sz w:val="24"/>
          <w:szCs w:val="24"/>
        </w:rPr>
        <w:t>и ООО</w:t>
      </w:r>
      <w:proofErr w:type="gramEnd"/>
      <w:r w:rsidRPr="00DA36A1">
        <w:rPr>
          <w:sz w:val="24"/>
          <w:szCs w:val="24"/>
        </w:rPr>
        <w:t>.</w:t>
      </w:r>
    </w:p>
    <w:p w:rsidR="00FB67D2" w:rsidRPr="00DA36A1" w:rsidRDefault="00B93A81" w:rsidP="00DE7A2A">
      <w:pPr>
        <w:pStyle w:val="TableParagraph"/>
        <w:numPr>
          <w:ilvl w:val="0"/>
          <w:numId w:val="1"/>
        </w:numPr>
        <w:ind w:left="0" w:right="400" w:firstLine="284"/>
        <w:jc w:val="both"/>
        <w:rPr>
          <w:sz w:val="24"/>
          <w:szCs w:val="24"/>
        </w:rPr>
      </w:pPr>
      <w:proofErr w:type="gramStart"/>
      <w:r w:rsidRPr="00DA36A1">
        <w:rPr>
          <w:sz w:val="24"/>
          <w:szCs w:val="24"/>
        </w:rPr>
        <w:t>Развитие психолого-педагогической компетентности (психологической культуры) обучающихся, родителей, педагогов посредством лекций, бесед, выступлений, тренингов, психологического консультирования.</w:t>
      </w:r>
      <w:proofErr w:type="gramEnd"/>
    </w:p>
    <w:p w:rsidR="00FB67D2" w:rsidRPr="00DA36A1" w:rsidRDefault="00B93A81" w:rsidP="00DE7A2A">
      <w:pPr>
        <w:pStyle w:val="TableParagraph"/>
        <w:numPr>
          <w:ilvl w:val="0"/>
          <w:numId w:val="1"/>
        </w:numPr>
        <w:ind w:left="0" w:right="400" w:firstLine="284"/>
        <w:jc w:val="both"/>
        <w:rPr>
          <w:sz w:val="24"/>
          <w:szCs w:val="24"/>
        </w:rPr>
      </w:pPr>
      <w:r w:rsidRPr="00DA36A1">
        <w:rPr>
          <w:sz w:val="24"/>
          <w:szCs w:val="24"/>
        </w:rPr>
        <w:t xml:space="preserve">Обеспечение преемственности в психологическом сопровождении формирования УУД у </w:t>
      </w:r>
      <w:proofErr w:type="gramStart"/>
      <w:r w:rsidRPr="00DA36A1">
        <w:rPr>
          <w:sz w:val="24"/>
          <w:szCs w:val="24"/>
        </w:rPr>
        <w:t>обучающихся</w:t>
      </w:r>
      <w:proofErr w:type="gramEnd"/>
      <w:r w:rsidRPr="00DA36A1">
        <w:rPr>
          <w:sz w:val="24"/>
          <w:szCs w:val="24"/>
        </w:rPr>
        <w:t>.</w:t>
      </w:r>
    </w:p>
    <w:p w:rsidR="00FB67D2" w:rsidRPr="00DA36A1" w:rsidRDefault="00B93A81" w:rsidP="00DE7A2A">
      <w:pPr>
        <w:pStyle w:val="TableParagraph"/>
        <w:numPr>
          <w:ilvl w:val="0"/>
          <w:numId w:val="1"/>
        </w:numPr>
        <w:ind w:left="0" w:right="400" w:firstLine="284"/>
        <w:jc w:val="both"/>
        <w:rPr>
          <w:sz w:val="24"/>
          <w:szCs w:val="24"/>
        </w:rPr>
      </w:pPr>
      <w:r w:rsidRPr="00DA36A1">
        <w:rPr>
          <w:sz w:val="24"/>
          <w:szCs w:val="24"/>
        </w:rPr>
        <w:t>Обеспечение сопровождения одаренных обучающихся, детей «группы риска», обучающихся.</w:t>
      </w:r>
    </w:p>
    <w:p w:rsidR="00FB67D2" w:rsidRPr="00DA36A1" w:rsidRDefault="00B93A81" w:rsidP="00DE7A2A">
      <w:pPr>
        <w:pStyle w:val="TableParagraph"/>
        <w:numPr>
          <w:ilvl w:val="0"/>
          <w:numId w:val="1"/>
        </w:numPr>
        <w:ind w:left="0" w:right="400" w:firstLine="284"/>
        <w:jc w:val="both"/>
        <w:rPr>
          <w:sz w:val="24"/>
          <w:szCs w:val="24"/>
        </w:rPr>
      </w:pPr>
      <w:r w:rsidRPr="00DA36A1">
        <w:rPr>
          <w:sz w:val="24"/>
          <w:szCs w:val="24"/>
        </w:rPr>
        <w:t>Систематическое отслеживание психолого-педагогического статуса ребенка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w:t>
      </w:r>
    </w:p>
    <w:sectPr w:rsidR="00FB67D2" w:rsidRPr="00DA36A1" w:rsidSect="00F11F3C">
      <w:pgSz w:w="11910" w:h="16840"/>
      <w:pgMar w:top="480" w:right="711" w:bottom="1240" w:left="900" w:header="0" w:footer="96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80" w:rsidRDefault="00325580">
      <w:r>
        <w:separator/>
      </w:r>
    </w:p>
  </w:endnote>
  <w:endnote w:type="continuationSeparator" w:id="0">
    <w:p w:rsidR="00325580" w:rsidRDefault="0032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C8" w:rsidRDefault="00325580">
    <w:pPr>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307.1pt;margin-top:778.45pt;width:24pt;height:15.3pt;z-index:-251658752;mso-position-horizontal-relative:page;mso-position-vertical-relative:page" filled="f" stroked="f">
          <v:textbox style="mso-next-textbox:#_x0000_s2049" inset="0,0,0,0">
            <w:txbxContent>
              <w:p w:rsidR="00E374C8" w:rsidRDefault="00E374C8">
                <w:pPr>
                  <w:spacing w:before="10"/>
                  <w:ind w:left="60"/>
                </w:pPr>
                <w:r>
                  <w:fldChar w:fldCharType="begin"/>
                </w:r>
                <w:r>
                  <w:instrText xml:space="preserve"> PAGE </w:instrText>
                </w:r>
                <w:r>
                  <w:fldChar w:fldCharType="separate"/>
                </w:r>
                <w:r w:rsidR="00E93A04">
                  <w:rPr>
                    <w:noProof/>
                  </w:rPr>
                  <w:t>138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80" w:rsidRDefault="00325580">
      <w:r>
        <w:separator/>
      </w:r>
    </w:p>
  </w:footnote>
  <w:footnote w:type="continuationSeparator" w:id="0">
    <w:p w:rsidR="00325580" w:rsidRDefault="0032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1B4"/>
    <w:multiLevelType w:val="hybridMultilevel"/>
    <w:tmpl w:val="8D822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45A3D"/>
    <w:multiLevelType w:val="hybridMultilevel"/>
    <w:tmpl w:val="A600B9CE"/>
    <w:lvl w:ilvl="0" w:tplc="64BC1D4E">
      <w:start w:val="1"/>
      <w:numFmt w:val="decimal"/>
      <w:lvlText w:val="%1."/>
      <w:lvlJc w:val="left"/>
      <w:pPr>
        <w:tabs>
          <w:tab w:val="num" w:pos="360"/>
        </w:tabs>
        <w:ind w:left="360" w:hanging="360"/>
      </w:pPr>
      <w:rPr>
        <w:b w:val="0"/>
      </w:rPr>
    </w:lvl>
    <w:lvl w:ilvl="1" w:tplc="ADEEF2D6">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7807EE"/>
    <w:multiLevelType w:val="hybridMultilevel"/>
    <w:tmpl w:val="E832720E"/>
    <w:lvl w:ilvl="0" w:tplc="04190001">
      <w:start w:val="1"/>
      <w:numFmt w:val="bullet"/>
      <w:lvlText w:val=""/>
      <w:lvlJc w:val="left"/>
      <w:pPr>
        <w:ind w:left="2064" w:hanging="360"/>
      </w:pPr>
      <w:rPr>
        <w:rFonts w:ascii="Symbol" w:hAnsi="Symbol"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3">
    <w:nsid w:val="058A331C"/>
    <w:multiLevelType w:val="hybridMultilevel"/>
    <w:tmpl w:val="D4E2831E"/>
    <w:lvl w:ilvl="0" w:tplc="F79E15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59D7643"/>
    <w:multiLevelType w:val="hybridMultilevel"/>
    <w:tmpl w:val="565A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F6720"/>
    <w:multiLevelType w:val="hybridMultilevel"/>
    <w:tmpl w:val="25A47EE4"/>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4501E"/>
    <w:multiLevelType w:val="hybridMultilevel"/>
    <w:tmpl w:val="C4F6A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D64D2E"/>
    <w:multiLevelType w:val="hybridMultilevel"/>
    <w:tmpl w:val="1A266B4A"/>
    <w:lvl w:ilvl="0" w:tplc="DFD4631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nsid w:val="088D3B3C"/>
    <w:multiLevelType w:val="multilevel"/>
    <w:tmpl w:val="18143D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9D27633"/>
    <w:multiLevelType w:val="hybridMultilevel"/>
    <w:tmpl w:val="A518F72A"/>
    <w:lvl w:ilvl="0" w:tplc="C4DCAB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0B702B"/>
    <w:multiLevelType w:val="multilevel"/>
    <w:tmpl w:val="CAAC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6D2410"/>
    <w:multiLevelType w:val="hybridMultilevel"/>
    <w:tmpl w:val="74CC5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806E7D"/>
    <w:multiLevelType w:val="hybridMultilevel"/>
    <w:tmpl w:val="06786226"/>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6350D7"/>
    <w:multiLevelType w:val="hybridMultilevel"/>
    <w:tmpl w:val="0FFCB5FE"/>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E43BA5"/>
    <w:multiLevelType w:val="hybridMultilevel"/>
    <w:tmpl w:val="DA2EDAA0"/>
    <w:lvl w:ilvl="0" w:tplc="DD0A51D8">
      <w:start w:val="1"/>
      <w:numFmt w:val="decimal"/>
      <w:lvlText w:val="%1."/>
      <w:lvlJc w:val="left"/>
      <w:pPr>
        <w:ind w:left="804" w:hanging="181"/>
      </w:pPr>
      <w:rPr>
        <w:rFonts w:ascii="Times New Roman" w:eastAsia="Times New Roman" w:hAnsi="Times New Roman" w:cs="Times New Roman" w:hint="default"/>
        <w:w w:val="100"/>
        <w:sz w:val="22"/>
        <w:szCs w:val="22"/>
        <w:lang w:val="ru-RU" w:eastAsia="en-US" w:bidi="ar-SA"/>
      </w:rPr>
    </w:lvl>
    <w:lvl w:ilvl="1" w:tplc="55BC9660">
      <w:numFmt w:val="bullet"/>
      <w:lvlText w:val="•"/>
      <w:lvlJc w:val="left"/>
      <w:pPr>
        <w:ind w:left="1808" w:hanging="181"/>
      </w:pPr>
      <w:rPr>
        <w:lang w:val="ru-RU" w:eastAsia="en-US" w:bidi="ar-SA"/>
      </w:rPr>
    </w:lvl>
    <w:lvl w:ilvl="2" w:tplc="44E8CDB4">
      <w:numFmt w:val="bullet"/>
      <w:lvlText w:val="•"/>
      <w:lvlJc w:val="left"/>
      <w:pPr>
        <w:ind w:left="2817" w:hanging="181"/>
      </w:pPr>
      <w:rPr>
        <w:lang w:val="ru-RU" w:eastAsia="en-US" w:bidi="ar-SA"/>
      </w:rPr>
    </w:lvl>
    <w:lvl w:ilvl="3" w:tplc="1E005BB6">
      <w:numFmt w:val="bullet"/>
      <w:lvlText w:val="•"/>
      <w:lvlJc w:val="left"/>
      <w:pPr>
        <w:ind w:left="3825" w:hanging="181"/>
      </w:pPr>
      <w:rPr>
        <w:lang w:val="ru-RU" w:eastAsia="en-US" w:bidi="ar-SA"/>
      </w:rPr>
    </w:lvl>
    <w:lvl w:ilvl="4" w:tplc="D6E21D86">
      <w:numFmt w:val="bullet"/>
      <w:lvlText w:val="•"/>
      <w:lvlJc w:val="left"/>
      <w:pPr>
        <w:ind w:left="4834" w:hanging="181"/>
      </w:pPr>
      <w:rPr>
        <w:lang w:val="ru-RU" w:eastAsia="en-US" w:bidi="ar-SA"/>
      </w:rPr>
    </w:lvl>
    <w:lvl w:ilvl="5" w:tplc="191EF894">
      <w:numFmt w:val="bullet"/>
      <w:lvlText w:val="•"/>
      <w:lvlJc w:val="left"/>
      <w:pPr>
        <w:ind w:left="5842" w:hanging="181"/>
      </w:pPr>
      <w:rPr>
        <w:lang w:val="ru-RU" w:eastAsia="en-US" w:bidi="ar-SA"/>
      </w:rPr>
    </w:lvl>
    <w:lvl w:ilvl="6" w:tplc="E3EECB9C">
      <w:numFmt w:val="bullet"/>
      <w:lvlText w:val="•"/>
      <w:lvlJc w:val="left"/>
      <w:pPr>
        <w:ind w:left="6851" w:hanging="181"/>
      </w:pPr>
      <w:rPr>
        <w:lang w:val="ru-RU" w:eastAsia="en-US" w:bidi="ar-SA"/>
      </w:rPr>
    </w:lvl>
    <w:lvl w:ilvl="7" w:tplc="C874A7B8">
      <w:numFmt w:val="bullet"/>
      <w:lvlText w:val="•"/>
      <w:lvlJc w:val="left"/>
      <w:pPr>
        <w:ind w:left="7859" w:hanging="181"/>
      </w:pPr>
      <w:rPr>
        <w:lang w:val="ru-RU" w:eastAsia="en-US" w:bidi="ar-SA"/>
      </w:rPr>
    </w:lvl>
    <w:lvl w:ilvl="8" w:tplc="CC265FA2">
      <w:numFmt w:val="bullet"/>
      <w:lvlText w:val="•"/>
      <w:lvlJc w:val="left"/>
      <w:pPr>
        <w:ind w:left="8868" w:hanging="181"/>
      </w:pPr>
      <w:rPr>
        <w:lang w:val="ru-RU" w:eastAsia="en-US" w:bidi="ar-SA"/>
      </w:rPr>
    </w:lvl>
  </w:abstractNum>
  <w:abstractNum w:abstractNumId="15">
    <w:nsid w:val="0ECE2363"/>
    <w:multiLevelType w:val="hybridMultilevel"/>
    <w:tmpl w:val="9A8EA0FE"/>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8E7C54"/>
    <w:multiLevelType w:val="hybridMultilevel"/>
    <w:tmpl w:val="CC5672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06F18C5"/>
    <w:multiLevelType w:val="multilevel"/>
    <w:tmpl w:val="EDC2B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20A3F72"/>
    <w:multiLevelType w:val="hybridMultilevel"/>
    <w:tmpl w:val="7728A0AA"/>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19">
    <w:nsid w:val="13317BC2"/>
    <w:multiLevelType w:val="hybridMultilevel"/>
    <w:tmpl w:val="28BE6DAC"/>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604173"/>
    <w:multiLevelType w:val="multilevel"/>
    <w:tmpl w:val="149C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713449"/>
    <w:multiLevelType w:val="hybridMultilevel"/>
    <w:tmpl w:val="35380A5A"/>
    <w:lvl w:ilvl="0" w:tplc="9B160366">
      <w:start w:val="1"/>
      <w:numFmt w:val="decimal"/>
      <w:lvlText w:val="%1."/>
      <w:lvlJc w:val="left"/>
      <w:pPr>
        <w:ind w:left="804" w:hanging="424"/>
      </w:pPr>
      <w:rPr>
        <w:rFonts w:ascii="Times New Roman" w:eastAsia="Times New Roman" w:hAnsi="Times New Roman" w:cs="Times New Roman" w:hint="default"/>
        <w:w w:val="100"/>
        <w:sz w:val="24"/>
        <w:szCs w:val="24"/>
        <w:lang w:val="ru-RU" w:eastAsia="en-US" w:bidi="ar-SA"/>
      </w:rPr>
    </w:lvl>
    <w:lvl w:ilvl="1" w:tplc="D58ACBB8">
      <w:numFmt w:val="bullet"/>
      <w:lvlText w:val="•"/>
      <w:lvlJc w:val="left"/>
      <w:pPr>
        <w:ind w:left="1808" w:hanging="424"/>
      </w:pPr>
      <w:rPr>
        <w:rFonts w:hint="default"/>
        <w:lang w:val="ru-RU" w:eastAsia="en-US" w:bidi="ar-SA"/>
      </w:rPr>
    </w:lvl>
    <w:lvl w:ilvl="2" w:tplc="F822F7DE">
      <w:numFmt w:val="bullet"/>
      <w:lvlText w:val="•"/>
      <w:lvlJc w:val="left"/>
      <w:pPr>
        <w:ind w:left="2817" w:hanging="424"/>
      </w:pPr>
      <w:rPr>
        <w:rFonts w:hint="default"/>
        <w:lang w:val="ru-RU" w:eastAsia="en-US" w:bidi="ar-SA"/>
      </w:rPr>
    </w:lvl>
    <w:lvl w:ilvl="3" w:tplc="99642AD0">
      <w:numFmt w:val="bullet"/>
      <w:lvlText w:val="•"/>
      <w:lvlJc w:val="left"/>
      <w:pPr>
        <w:ind w:left="3825" w:hanging="424"/>
      </w:pPr>
      <w:rPr>
        <w:rFonts w:hint="default"/>
        <w:lang w:val="ru-RU" w:eastAsia="en-US" w:bidi="ar-SA"/>
      </w:rPr>
    </w:lvl>
    <w:lvl w:ilvl="4" w:tplc="F2EAC636">
      <w:numFmt w:val="bullet"/>
      <w:lvlText w:val="•"/>
      <w:lvlJc w:val="left"/>
      <w:pPr>
        <w:ind w:left="4834" w:hanging="424"/>
      </w:pPr>
      <w:rPr>
        <w:rFonts w:hint="default"/>
        <w:lang w:val="ru-RU" w:eastAsia="en-US" w:bidi="ar-SA"/>
      </w:rPr>
    </w:lvl>
    <w:lvl w:ilvl="5" w:tplc="7FC88854">
      <w:numFmt w:val="bullet"/>
      <w:lvlText w:val="•"/>
      <w:lvlJc w:val="left"/>
      <w:pPr>
        <w:ind w:left="5842" w:hanging="424"/>
      </w:pPr>
      <w:rPr>
        <w:rFonts w:hint="default"/>
        <w:lang w:val="ru-RU" w:eastAsia="en-US" w:bidi="ar-SA"/>
      </w:rPr>
    </w:lvl>
    <w:lvl w:ilvl="6" w:tplc="95960988">
      <w:numFmt w:val="bullet"/>
      <w:lvlText w:val="•"/>
      <w:lvlJc w:val="left"/>
      <w:pPr>
        <w:ind w:left="6851" w:hanging="424"/>
      </w:pPr>
      <w:rPr>
        <w:rFonts w:hint="default"/>
        <w:lang w:val="ru-RU" w:eastAsia="en-US" w:bidi="ar-SA"/>
      </w:rPr>
    </w:lvl>
    <w:lvl w:ilvl="7" w:tplc="19EE072E">
      <w:numFmt w:val="bullet"/>
      <w:lvlText w:val="•"/>
      <w:lvlJc w:val="left"/>
      <w:pPr>
        <w:ind w:left="7859" w:hanging="424"/>
      </w:pPr>
      <w:rPr>
        <w:rFonts w:hint="default"/>
        <w:lang w:val="ru-RU" w:eastAsia="en-US" w:bidi="ar-SA"/>
      </w:rPr>
    </w:lvl>
    <w:lvl w:ilvl="8" w:tplc="DAD820BE">
      <w:numFmt w:val="bullet"/>
      <w:lvlText w:val="•"/>
      <w:lvlJc w:val="left"/>
      <w:pPr>
        <w:ind w:left="8868" w:hanging="424"/>
      </w:pPr>
      <w:rPr>
        <w:rFonts w:hint="default"/>
        <w:lang w:val="ru-RU" w:eastAsia="en-US" w:bidi="ar-SA"/>
      </w:rPr>
    </w:lvl>
  </w:abstractNum>
  <w:abstractNum w:abstractNumId="22">
    <w:nsid w:val="158B3166"/>
    <w:multiLevelType w:val="multilevel"/>
    <w:tmpl w:val="83A48A00"/>
    <w:lvl w:ilvl="0">
      <w:start w:val="4"/>
      <w:numFmt w:val="decimal"/>
      <w:lvlText w:val="%1"/>
      <w:lvlJc w:val="left"/>
      <w:pPr>
        <w:ind w:left="3980" w:hanging="490"/>
      </w:pPr>
      <w:rPr>
        <w:rFonts w:hint="default"/>
        <w:lang w:val="ru-RU" w:eastAsia="en-US" w:bidi="ar-SA"/>
      </w:rPr>
    </w:lvl>
    <w:lvl w:ilvl="1">
      <w:start w:val="1"/>
      <w:numFmt w:val="decimal"/>
      <w:lvlText w:val="%1.%2."/>
      <w:lvlJc w:val="left"/>
      <w:pPr>
        <w:ind w:left="3980"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361" w:hanging="490"/>
      </w:pPr>
      <w:rPr>
        <w:rFonts w:hint="default"/>
        <w:lang w:val="ru-RU" w:eastAsia="en-US" w:bidi="ar-SA"/>
      </w:rPr>
    </w:lvl>
    <w:lvl w:ilvl="3">
      <w:numFmt w:val="bullet"/>
      <w:lvlText w:val="•"/>
      <w:lvlJc w:val="left"/>
      <w:pPr>
        <w:ind w:left="6051" w:hanging="490"/>
      </w:pPr>
      <w:rPr>
        <w:rFonts w:hint="default"/>
        <w:lang w:val="ru-RU" w:eastAsia="en-US" w:bidi="ar-SA"/>
      </w:rPr>
    </w:lvl>
    <w:lvl w:ilvl="4">
      <w:numFmt w:val="bullet"/>
      <w:lvlText w:val="•"/>
      <w:lvlJc w:val="left"/>
      <w:pPr>
        <w:ind w:left="6742" w:hanging="490"/>
      </w:pPr>
      <w:rPr>
        <w:rFonts w:hint="default"/>
        <w:lang w:val="ru-RU" w:eastAsia="en-US" w:bidi="ar-SA"/>
      </w:rPr>
    </w:lvl>
    <w:lvl w:ilvl="5">
      <w:numFmt w:val="bullet"/>
      <w:lvlText w:val="•"/>
      <w:lvlJc w:val="left"/>
      <w:pPr>
        <w:ind w:left="7432" w:hanging="490"/>
      </w:pPr>
      <w:rPr>
        <w:rFonts w:hint="default"/>
        <w:lang w:val="ru-RU" w:eastAsia="en-US" w:bidi="ar-SA"/>
      </w:rPr>
    </w:lvl>
    <w:lvl w:ilvl="6">
      <w:numFmt w:val="bullet"/>
      <w:lvlText w:val="•"/>
      <w:lvlJc w:val="left"/>
      <w:pPr>
        <w:ind w:left="8123" w:hanging="490"/>
      </w:pPr>
      <w:rPr>
        <w:rFonts w:hint="default"/>
        <w:lang w:val="ru-RU" w:eastAsia="en-US" w:bidi="ar-SA"/>
      </w:rPr>
    </w:lvl>
    <w:lvl w:ilvl="7">
      <w:numFmt w:val="bullet"/>
      <w:lvlText w:val="•"/>
      <w:lvlJc w:val="left"/>
      <w:pPr>
        <w:ind w:left="8813" w:hanging="490"/>
      </w:pPr>
      <w:rPr>
        <w:rFonts w:hint="default"/>
        <w:lang w:val="ru-RU" w:eastAsia="en-US" w:bidi="ar-SA"/>
      </w:rPr>
    </w:lvl>
    <w:lvl w:ilvl="8">
      <w:numFmt w:val="bullet"/>
      <w:lvlText w:val="•"/>
      <w:lvlJc w:val="left"/>
      <w:pPr>
        <w:ind w:left="9504" w:hanging="490"/>
      </w:pPr>
      <w:rPr>
        <w:rFonts w:hint="default"/>
        <w:lang w:val="ru-RU" w:eastAsia="en-US" w:bidi="ar-SA"/>
      </w:rPr>
    </w:lvl>
  </w:abstractNum>
  <w:abstractNum w:abstractNumId="23">
    <w:nsid w:val="164E5DA8"/>
    <w:multiLevelType w:val="multilevel"/>
    <w:tmpl w:val="696CDC6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7571CBD"/>
    <w:multiLevelType w:val="hybridMultilevel"/>
    <w:tmpl w:val="489866A2"/>
    <w:lvl w:ilvl="0" w:tplc="DD22DFD0">
      <w:numFmt w:val="bullet"/>
      <w:lvlText w:val="-"/>
      <w:lvlJc w:val="left"/>
      <w:pPr>
        <w:ind w:left="804" w:hanging="316"/>
      </w:pPr>
      <w:rPr>
        <w:rFonts w:ascii="Times New Roman" w:eastAsia="Times New Roman" w:hAnsi="Times New Roman" w:cs="Times New Roman" w:hint="default"/>
        <w:w w:val="100"/>
        <w:sz w:val="24"/>
        <w:szCs w:val="24"/>
        <w:lang w:val="ru-RU" w:eastAsia="en-US" w:bidi="ar-SA"/>
      </w:rPr>
    </w:lvl>
    <w:lvl w:ilvl="1" w:tplc="CD665ED4">
      <w:numFmt w:val="bullet"/>
      <w:lvlText w:val="-"/>
      <w:lvlJc w:val="left"/>
      <w:pPr>
        <w:ind w:left="804" w:hanging="262"/>
      </w:pPr>
      <w:rPr>
        <w:rFonts w:ascii="Times New Roman" w:eastAsia="Times New Roman" w:hAnsi="Times New Roman" w:cs="Times New Roman" w:hint="default"/>
        <w:w w:val="100"/>
        <w:sz w:val="24"/>
        <w:szCs w:val="24"/>
        <w:lang w:val="ru-RU" w:eastAsia="en-US" w:bidi="ar-SA"/>
      </w:rPr>
    </w:lvl>
    <w:lvl w:ilvl="2" w:tplc="89761BE6">
      <w:numFmt w:val="bullet"/>
      <w:lvlText w:val="•"/>
      <w:lvlJc w:val="left"/>
      <w:pPr>
        <w:ind w:left="2542" w:hanging="262"/>
      </w:pPr>
      <w:rPr>
        <w:rFonts w:hint="default"/>
        <w:lang w:val="ru-RU" w:eastAsia="en-US" w:bidi="ar-SA"/>
      </w:rPr>
    </w:lvl>
    <w:lvl w:ilvl="3" w:tplc="A56CC9DE">
      <w:numFmt w:val="bullet"/>
      <w:lvlText w:val="•"/>
      <w:lvlJc w:val="left"/>
      <w:pPr>
        <w:ind w:left="3585" w:hanging="262"/>
      </w:pPr>
      <w:rPr>
        <w:rFonts w:hint="default"/>
        <w:lang w:val="ru-RU" w:eastAsia="en-US" w:bidi="ar-SA"/>
      </w:rPr>
    </w:lvl>
    <w:lvl w:ilvl="4" w:tplc="EACAC54C">
      <w:numFmt w:val="bullet"/>
      <w:lvlText w:val="•"/>
      <w:lvlJc w:val="left"/>
      <w:pPr>
        <w:ind w:left="4628" w:hanging="262"/>
      </w:pPr>
      <w:rPr>
        <w:rFonts w:hint="default"/>
        <w:lang w:val="ru-RU" w:eastAsia="en-US" w:bidi="ar-SA"/>
      </w:rPr>
    </w:lvl>
    <w:lvl w:ilvl="5" w:tplc="9E966F64">
      <w:numFmt w:val="bullet"/>
      <w:lvlText w:val="•"/>
      <w:lvlJc w:val="left"/>
      <w:pPr>
        <w:ind w:left="5671" w:hanging="262"/>
      </w:pPr>
      <w:rPr>
        <w:rFonts w:hint="default"/>
        <w:lang w:val="ru-RU" w:eastAsia="en-US" w:bidi="ar-SA"/>
      </w:rPr>
    </w:lvl>
    <w:lvl w:ilvl="6" w:tplc="B7804EBC">
      <w:numFmt w:val="bullet"/>
      <w:lvlText w:val="•"/>
      <w:lvlJc w:val="left"/>
      <w:pPr>
        <w:ind w:left="6714" w:hanging="262"/>
      </w:pPr>
      <w:rPr>
        <w:rFonts w:hint="default"/>
        <w:lang w:val="ru-RU" w:eastAsia="en-US" w:bidi="ar-SA"/>
      </w:rPr>
    </w:lvl>
    <w:lvl w:ilvl="7" w:tplc="01F67446">
      <w:numFmt w:val="bullet"/>
      <w:lvlText w:val="•"/>
      <w:lvlJc w:val="left"/>
      <w:pPr>
        <w:ind w:left="7757" w:hanging="262"/>
      </w:pPr>
      <w:rPr>
        <w:rFonts w:hint="default"/>
        <w:lang w:val="ru-RU" w:eastAsia="en-US" w:bidi="ar-SA"/>
      </w:rPr>
    </w:lvl>
    <w:lvl w:ilvl="8" w:tplc="287EBB40">
      <w:numFmt w:val="bullet"/>
      <w:lvlText w:val="•"/>
      <w:lvlJc w:val="left"/>
      <w:pPr>
        <w:ind w:left="8799" w:hanging="262"/>
      </w:pPr>
      <w:rPr>
        <w:rFonts w:hint="default"/>
        <w:lang w:val="ru-RU" w:eastAsia="en-US" w:bidi="ar-SA"/>
      </w:rPr>
    </w:lvl>
  </w:abstractNum>
  <w:abstractNum w:abstractNumId="25">
    <w:nsid w:val="17791F5B"/>
    <w:multiLevelType w:val="multilevel"/>
    <w:tmpl w:val="443E80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7D91ED6"/>
    <w:multiLevelType w:val="multilevel"/>
    <w:tmpl w:val="3C9A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0B22D1"/>
    <w:multiLevelType w:val="hybridMultilevel"/>
    <w:tmpl w:val="B6E2A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D12C9C"/>
    <w:multiLevelType w:val="multilevel"/>
    <w:tmpl w:val="443E80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8FD62C9"/>
    <w:multiLevelType w:val="hybridMultilevel"/>
    <w:tmpl w:val="2456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1C78ED"/>
    <w:multiLevelType w:val="hybridMultilevel"/>
    <w:tmpl w:val="E4CE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3C3EEE"/>
    <w:multiLevelType w:val="hybridMultilevel"/>
    <w:tmpl w:val="04DEF784"/>
    <w:lvl w:ilvl="0" w:tplc="E2265E5C">
      <w:start w:val="1"/>
      <w:numFmt w:val="decimal"/>
      <w:lvlText w:val="%1."/>
      <w:lvlJc w:val="left"/>
      <w:pPr>
        <w:ind w:left="804" w:hanging="302"/>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7776D8"/>
    <w:multiLevelType w:val="multilevel"/>
    <w:tmpl w:val="6B4A6A6E"/>
    <w:lvl w:ilvl="0">
      <w:start w:val="1"/>
      <w:numFmt w:val="decimal"/>
      <w:lvlText w:val="%1."/>
      <w:lvlJc w:val="left"/>
      <w:pPr>
        <w:ind w:left="1610"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916" w:hanging="49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805" w:hanging="490"/>
      </w:pPr>
      <w:rPr>
        <w:rFonts w:hint="default"/>
        <w:lang w:val="ru-RU" w:eastAsia="en-US" w:bidi="ar-SA"/>
      </w:rPr>
    </w:lvl>
    <w:lvl w:ilvl="3">
      <w:numFmt w:val="bullet"/>
      <w:lvlText w:val="•"/>
      <w:lvlJc w:val="left"/>
      <w:pPr>
        <w:ind w:left="4690" w:hanging="490"/>
      </w:pPr>
      <w:rPr>
        <w:rFonts w:hint="default"/>
        <w:lang w:val="ru-RU" w:eastAsia="en-US" w:bidi="ar-SA"/>
      </w:rPr>
    </w:lvl>
    <w:lvl w:ilvl="4">
      <w:numFmt w:val="bullet"/>
      <w:lvlText w:val="•"/>
      <w:lvlJc w:val="left"/>
      <w:pPr>
        <w:ind w:left="5575" w:hanging="490"/>
      </w:pPr>
      <w:rPr>
        <w:rFonts w:hint="default"/>
        <w:lang w:val="ru-RU" w:eastAsia="en-US" w:bidi="ar-SA"/>
      </w:rPr>
    </w:lvl>
    <w:lvl w:ilvl="5">
      <w:numFmt w:val="bullet"/>
      <w:lvlText w:val="•"/>
      <w:lvlJc w:val="left"/>
      <w:pPr>
        <w:ind w:left="6460" w:hanging="490"/>
      </w:pPr>
      <w:rPr>
        <w:rFonts w:hint="default"/>
        <w:lang w:val="ru-RU" w:eastAsia="en-US" w:bidi="ar-SA"/>
      </w:rPr>
    </w:lvl>
    <w:lvl w:ilvl="6">
      <w:numFmt w:val="bullet"/>
      <w:lvlText w:val="•"/>
      <w:lvlJc w:val="left"/>
      <w:pPr>
        <w:ind w:left="7345" w:hanging="490"/>
      </w:pPr>
      <w:rPr>
        <w:rFonts w:hint="default"/>
        <w:lang w:val="ru-RU" w:eastAsia="en-US" w:bidi="ar-SA"/>
      </w:rPr>
    </w:lvl>
    <w:lvl w:ilvl="7">
      <w:numFmt w:val="bullet"/>
      <w:lvlText w:val="•"/>
      <w:lvlJc w:val="left"/>
      <w:pPr>
        <w:ind w:left="8230" w:hanging="490"/>
      </w:pPr>
      <w:rPr>
        <w:rFonts w:hint="default"/>
        <w:lang w:val="ru-RU" w:eastAsia="en-US" w:bidi="ar-SA"/>
      </w:rPr>
    </w:lvl>
    <w:lvl w:ilvl="8">
      <w:numFmt w:val="bullet"/>
      <w:lvlText w:val="•"/>
      <w:lvlJc w:val="left"/>
      <w:pPr>
        <w:ind w:left="9115" w:hanging="490"/>
      </w:pPr>
      <w:rPr>
        <w:rFonts w:hint="default"/>
        <w:lang w:val="ru-RU" w:eastAsia="en-US" w:bidi="ar-SA"/>
      </w:rPr>
    </w:lvl>
  </w:abstractNum>
  <w:abstractNum w:abstractNumId="33">
    <w:nsid w:val="1B3F75CA"/>
    <w:multiLevelType w:val="hybridMultilevel"/>
    <w:tmpl w:val="1F62521E"/>
    <w:lvl w:ilvl="0" w:tplc="04190001">
      <w:start w:val="1"/>
      <w:numFmt w:val="bullet"/>
      <w:lvlText w:val=""/>
      <w:lvlJc w:val="left"/>
      <w:pPr>
        <w:ind w:left="1287" w:hanging="360"/>
      </w:pPr>
      <w:rPr>
        <w:rFonts w:ascii="Symbol" w:hAnsi="Symbol"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BC630CB"/>
    <w:multiLevelType w:val="hybridMultilevel"/>
    <w:tmpl w:val="475E59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1C5C3AD1"/>
    <w:multiLevelType w:val="hybridMultilevel"/>
    <w:tmpl w:val="3D7AD8DE"/>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D96E11"/>
    <w:multiLevelType w:val="multilevel"/>
    <w:tmpl w:val="8F66D358"/>
    <w:lvl w:ilvl="0">
      <w:start w:val="5"/>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1CE95DA7"/>
    <w:multiLevelType w:val="hybridMultilevel"/>
    <w:tmpl w:val="4A3A1E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1E0D1729"/>
    <w:multiLevelType w:val="hybridMultilevel"/>
    <w:tmpl w:val="4476DB96"/>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955426"/>
    <w:multiLevelType w:val="multilevel"/>
    <w:tmpl w:val="31305A9E"/>
    <w:lvl w:ilvl="0">
      <w:start w:val="1"/>
      <w:numFmt w:val="decimal"/>
      <w:lvlText w:val="%1."/>
      <w:lvlJc w:val="left"/>
      <w:pPr>
        <w:ind w:left="1640" w:hanging="360"/>
      </w:pPr>
      <w:rPr>
        <w:rFonts w:hint="default"/>
      </w:rPr>
    </w:lvl>
    <w:lvl w:ilvl="1">
      <w:start w:val="1"/>
      <w:numFmt w:val="decimal"/>
      <w:isLgl/>
      <w:lvlText w:val="%1.%2."/>
      <w:lvlJc w:val="left"/>
      <w:pPr>
        <w:ind w:left="164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000"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360" w:hanging="1080"/>
      </w:pPr>
      <w:rPr>
        <w:rFonts w:hint="default"/>
      </w:rPr>
    </w:lvl>
    <w:lvl w:ilvl="6">
      <w:start w:val="1"/>
      <w:numFmt w:val="decimal"/>
      <w:isLgl/>
      <w:lvlText w:val="%1.%2.%3.%4.%5.%6.%7."/>
      <w:lvlJc w:val="left"/>
      <w:pPr>
        <w:ind w:left="2720" w:hanging="1440"/>
      </w:pPr>
      <w:rPr>
        <w:rFonts w:hint="default"/>
      </w:rPr>
    </w:lvl>
    <w:lvl w:ilvl="7">
      <w:start w:val="1"/>
      <w:numFmt w:val="decimal"/>
      <w:isLgl/>
      <w:lvlText w:val="%1.%2.%3.%4.%5.%6.%7.%8."/>
      <w:lvlJc w:val="left"/>
      <w:pPr>
        <w:ind w:left="2720" w:hanging="1440"/>
      </w:pPr>
      <w:rPr>
        <w:rFonts w:hint="default"/>
      </w:rPr>
    </w:lvl>
    <w:lvl w:ilvl="8">
      <w:start w:val="1"/>
      <w:numFmt w:val="decimal"/>
      <w:isLgl/>
      <w:lvlText w:val="%1.%2.%3.%4.%5.%6.%7.%8.%9."/>
      <w:lvlJc w:val="left"/>
      <w:pPr>
        <w:ind w:left="3080" w:hanging="1800"/>
      </w:pPr>
      <w:rPr>
        <w:rFonts w:hint="default"/>
      </w:rPr>
    </w:lvl>
  </w:abstractNum>
  <w:abstractNum w:abstractNumId="40">
    <w:nsid w:val="1FE557DB"/>
    <w:multiLevelType w:val="hybridMultilevel"/>
    <w:tmpl w:val="C91A9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1F694C"/>
    <w:multiLevelType w:val="hybridMultilevel"/>
    <w:tmpl w:val="982690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14E552A"/>
    <w:multiLevelType w:val="hybridMultilevel"/>
    <w:tmpl w:val="EE12BD5E"/>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2927F5F"/>
    <w:multiLevelType w:val="hybridMultilevel"/>
    <w:tmpl w:val="6D445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E42BB2"/>
    <w:multiLevelType w:val="hybridMultilevel"/>
    <w:tmpl w:val="F232E996"/>
    <w:lvl w:ilvl="0" w:tplc="B636C18C">
      <w:start w:val="1"/>
      <w:numFmt w:val="decimal"/>
      <w:lvlText w:val="%1."/>
      <w:lvlJc w:val="left"/>
      <w:pPr>
        <w:ind w:left="1637" w:hanging="268"/>
      </w:pPr>
      <w:rPr>
        <w:rFonts w:ascii="Times New Roman" w:eastAsia="Times New Roman" w:hAnsi="Times New Roman" w:cs="Times New Roman" w:hint="default"/>
        <w:w w:val="100"/>
        <w:sz w:val="24"/>
        <w:szCs w:val="24"/>
        <w:lang w:val="ru-RU" w:eastAsia="en-US" w:bidi="ar-SA"/>
      </w:rPr>
    </w:lvl>
    <w:lvl w:ilvl="1" w:tplc="8B32A28E">
      <w:numFmt w:val="bullet"/>
      <w:lvlText w:val="•"/>
      <w:lvlJc w:val="left"/>
      <w:pPr>
        <w:ind w:left="2564" w:hanging="268"/>
      </w:pPr>
      <w:rPr>
        <w:rFonts w:hint="default"/>
        <w:lang w:val="ru-RU" w:eastAsia="en-US" w:bidi="ar-SA"/>
      </w:rPr>
    </w:lvl>
    <w:lvl w:ilvl="2" w:tplc="C1C8A5BC">
      <w:numFmt w:val="bullet"/>
      <w:lvlText w:val="•"/>
      <w:lvlJc w:val="left"/>
      <w:pPr>
        <w:ind w:left="3489" w:hanging="268"/>
      </w:pPr>
      <w:rPr>
        <w:rFonts w:hint="default"/>
        <w:lang w:val="ru-RU" w:eastAsia="en-US" w:bidi="ar-SA"/>
      </w:rPr>
    </w:lvl>
    <w:lvl w:ilvl="3" w:tplc="9C12EFEC">
      <w:numFmt w:val="bullet"/>
      <w:lvlText w:val="•"/>
      <w:lvlJc w:val="left"/>
      <w:pPr>
        <w:ind w:left="4413" w:hanging="268"/>
      </w:pPr>
      <w:rPr>
        <w:rFonts w:hint="default"/>
        <w:lang w:val="ru-RU" w:eastAsia="en-US" w:bidi="ar-SA"/>
      </w:rPr>
    </w:lvl>
    <w:lvl w:ilvl="4" w:tplc="D80E503E">
      <w:numFmt w:val="bullet"/>
      <w:lvlText w:val="•"/>
      <w:lvlJc w:val="left"/>
      <w:pPr>
        <w:ind w:left="5338" w:hanging="268"/>
      </w:pPr>
      <w:rPr>
        <w:rFonts w:hint="default"/>
        <w:lang w:val="ru-RU" w:eastAsia="en-US" w:bidi="ar-SA"/>
      </w:rPr>
    </w:lvl>
    <w:lvl w:ilvl="5" w:tplc="F2DC7940">
      <w:numFmt w:val="bullet"/>
      <w:lvlText w:val="•"/>
      <w:lvlJc w:val="left"/>
      <w:pPr>
        <w:ind w:left="6262" w:hanging="268"/>
      </w:pPr>
      <w:rPr>
        <w:rFonts w:hint="default"/>
        <w:lang w:val="ru-RU" w:eastAsia="en-US" w:bidi="ar-SA"/>
      </w:rPr>
    </w:lvl>
    <w:lvl w:ilvl="6" w:tplc="230E307C">
      <w:numFmt w:val="bullet"/>
      <w:lvlText w:val="•"/>
      <w:lvlJc w:val="left"/>
      <w:pPr>
        <w:ind w:left="7187" w:hanging="268"/>
      </w:pPr>
      <w:rPr>
        <w:rFonts w:hint="default"/>
        <w:lang w:val="ru-RU" w:eastAsia="en-US" w:bidi="ar-SA"/>
      </w:rPr>
    </w:lvl>
    <w:lvl w:ilvl="7" w:tplc="517EE0AA">
      <w:numFmt w:val="bullet"/>
      <w:lvlText w:val="•"/>
      <w:lvlJc w:val="left"/>
      <w:pPr>
        <w:ind w:left="8111" w:hanging="268"/>
      </w:pPr>
      <w:rPr>
        <w:rFonts w:hint="default"/>
        <w:lang w:val="ru-RU" w:eastAsia="en-US" w:bidi="ar-SA"/>
      </w:rPr>
    </w:lvl>
    <w:lvl w:ilvl="8" w:tplc="58D8BCAC">
      <w:numFmt w:val="bullet"/>
      <w:lvlText w:val="•"/>
      <w:lvlJc w:val="left"/>
      <w:pPr>
        <w:ind w:left="9036" w:hanging="268"/>
      </w:pPr>
      <w:rPr>
        <w:rFonts w:hint="default"/>
        <w:lang w:val="ru-RU" w:eastAsia="en-US" w:bidi="ar-SA"/>
      </w:rPr>
    </w:lvl>
  </w:abstractNum>
  <w:abstractNum w:abstractNumId="45">
    <w:nsid w:val="26D908AE"/>
    <w:multiLevelType w:val="hybridMultilevel"/>
    <w:tmpl w:val="53FA3588"/>
    <w:lvl w:ilvl="0" w:tplc="30047402">
      <w:start w:val="1"/>
      <w:numFmt w:val="decimal"/>
      <w:lvlText w:val="%1."/>
      <w:lvlJc w:val="left"/>
      <w:pPr>
        <w:ind w:left="804" w:hanging="274"/>
      </w:pPr>
      <w:rPr>
        <w:rFonts w:ascii="Times New Roman" w:eastAsia="Times New Roman" w:hAnsi="Times New Roman" w:cs="Times New Roman" w:hint="default"/>
        <w:w w:val="100"/>
        <w:sz w:val="24"/>
        <w:szCs w:val="24"/>
        <w:lang w:val="ru-RU" w:eastAsia="en-US" w:bidi="ar-SA"/>
      </w:rPr>
    </w:lvl>
    <w:lvl w:ilvl="1" w:tplc="0B46D0E2">
      <w:numFmt w:val="bullet"/>
      <w:lvlText w:val="•"/>
      <w:lvlJc w:val="left"/>
      <w:pPr>
        <w:ind w:left="1808" w:hanging="274"/>
      </w:pPr>
      <w:rPr>
        <w:rFonts w:hint="default"/>
        <w:lang w:val="ru-RU" w:eastAsia="en-US" w:bidi="ar-SA"/>
      </w:rPr>
    </w:lvl>
    <w:lvl w:ilvl="2" w:tplc="0890FE3C">
      <w:numFmt w:val="bullet"/>
      <w:lvlText w:val="•"/>
      <w:lvlJc w:val="left"/>
      <w:pPr>
        <w:ind w:left="2817" w:hanging="274"/>
      </w:pPr>
      <w:rPr>
        <w:rFonts w:hint="default"/>
        <w:lang w:val="ru-RU" w:eastAsia="en-US" w:bidi="ar-SA"/>
      </w:rPr>
    </w:lvl>
    <w:lvl w:ilvl="3" w:tplc="C840BD84">
      <w:numFmt w:val="bullet"/>
      <w:lvlText w:val="•"/>
      <w:lvlJc w:val="left"/>
      <w:pPr>
        <w:ind w:left="3825" w:hanging="274"/>
      </w:pPr>
      <w:rPr>
        <w:rFonts w:hint="default"/>
        <w:lang w:val="ru-RU" w:eastAsia="en-US" w:bidi="ar-SA"/>
      </w:rPr>
    </w:lvl>
    <w:lvl w:ilvl="4" w:tplc="F270540E">
      <w:numFmt w:val="bullet"/>
      <w:lvlText w:val="•"/>
      <w:lvlJc w:val="left"/>
      <w:pPr>
        <w:ind w:left="4834" w:hanging="274"/>
      </w:pPr>
      <w:rPr>
        <w:rFonts w:hint="default"/>
        <w:lang w:val="ru-RU" w:eastAsia="en-US" w:bidi="ar-SA"/>
      </w:rPr>
    </w:lvl>
    <w:lvl w:ilvl="5" w:tplc="2EF02710">
      <w:numFmt w:val="bullet"/>
      <w:lvlText w:val="•"/>
      <w:lvlJc w:val="left"/>
      <w:pPr>
        <w:ind w:left="5842" w:hanging="274"/>
      </w:pPr>
      <w:rPr>
        <w:rFonts w:hint="default"/>
        <w:lang w:val="ru-RU" w:eastAsia="en-US" w:bidi="ar-SA"/>
      </w:rPr>
    </w:lvl>
    <w:lvl w:ilvl="6" w:tplc="00646704">
      <w:numFmt w:val="bullet"/>
      <w:lvlText w:val="•"/>
      <w:lvlJc w:val="left"/>
      <w:pPr>
        <w:ind w:left="6851" w:hanging="274"/>
      </w:pPr>
      <w:rPr>
        <w:rFonts w:hint="default"/>
        <w:lang w:val="ru-RU" w:eastAsia="en-US" w:bidi="ar-SA"/>
      </w:rPr>
    </w:lvl>
    <w:lvl w:ilvl="7" w:tplc="76922BDC">
      <w:numFmt w:val="bullet"/>
      <w:lvlText w:val="•"/>
      <w:lvlJc w:val="left"/>
      <w:pPr>
        <w:ind w:left="7859" w:hanging="274"/>
      </w:pPr>
      <w:rPr>
        <w:rFonts w:hint="default"/>
        <w:lang w:val="ru-RU" w:eastAsia="en-US" w:bidi="ar-SA"/>
      </w:rPr>
    </w:lvl>
    <w:lvl w:ilvl="8" w:tplc="FA704B26">
      <w:numFmt w:val="bullet"/>
      <w:lvlText w:val="•"/>
      <w:lvlJc w:val="left"/>
      <w:pPr>
        <w:ind w:left="8868" w:hanging="274"/>
      </w:pPr>
      <w:rPr>
        <w:rFonts w:hint="default"/>
        <w:lang w:val="ru-RU" w:eastAsia="en-US" w:bidi="ar-SA"/>
      </w:rPr>
    </w:lvl>
  </w:abstractNum>
  <w:abstractNum w:abstractNumId="46">
    <w:nsid w:val="278A01B8"/>
    <w:multiLevelType w:val="multilevel"/>
    <w:tmpl w:val="944EFF1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198" w:hanging="720"/>
      </w:pPr>
      <w:rPr>
        <w:rFonts w:hint="default"/>
      </w:rPr>
    </w:lvl>
    <w:lvl w:ilvl="3">
      <w:start w:val="1"/>
      <w:numFmt w:val="decimal"/>
      <w:isLgl/>
      <w:lvlText w:val="%1.%2.%3.%4."/>
      <w:lvlJc w:val="left"/>
      <w:pPr>
        <w:ind w:left="4257" w:hanging="720"/>
      </w:pPr>
      <w:rPr>
        <w:rFonts w:hint="default"/>
      </w:rPr>
    </w:lvl>
    <w:lvl w:ilvl="4">
      <w:start w:val="1"/>
      <w:numFmt w:val="decimal"/>
      <w:isLgl/>
      <w:lvlText w:val="%1.%2.%3.%4.%5."/>
      <w:lvlJc w:val="left"/>
      <w:pPr>
        <w:ind w:left="5676" w:hanging="1080"/>
      </w:pPr>
      <w:rPr>
        <w:rFonts w:hint="default"/>
      </w:rPr>
    </w:lvl>
    <w:lvl w:ilvl="5">
      <w:start w:val="1"/>
      <w:numFmt w:val="decimal"/>
      <w:isLgl/>
      <w:lvlText w:val="%1.%2.%3.%4.%5.%6."/>
      <w:lvlJc w:val="left"/>
      <w:pPr>
        <w:ind w:left="6735" w:hanging="1080"/>
      </w:pPr>
      <w:rPr>
        <w:rFonts w:hint="default"/>
      </w:rPr>
    </w:lvl>
    <w:lvl w:ilvl="6">
      <w:start w:val="1"/>
      <w:numFmt w:val="decimal"/>
      <w:isLgl/>
      <w:lvlText w:val="%1.%2.%3.%4.%5.%6.%7."/>
      <w:lvlJc w:val="left"/>
      <w:pPr>
        <w:ind w:left="8154" w:hanging="1440"/>
      </w:pPr>
      <w:rPr>
        <w:rFonts w:hint="default"/>
      </w:rPr>
    </w:lvl>
    <w:lvl w:ilvl="7">
      <w:start w:val="1"/>
      <w:numFmt w:val="decimal"/>
      <w:isLgl/>
      <w:lvlText w:val="%1.%2.%3.%4.%5.%6.%7.%8."/>
      <w:lvlJc w:val="left"/>
      <w:pPr>
        <w:ind w:left="9213" w:hanging="1440"/>
      </w:pPr>
      <w:rPr>
        <w:rFonts w:hint="default"/>
      </w:rPr>
    </w:lvl>
    <w:lvl w:ilvl="8">
      <w:start w:val="1"/>
      <w:numFmt w:val="decimal"/>
      <w:isLgl/>
      <w:lvlText w:val="%1.%2.%3.%4.%5.%6.%7.%8.%9."/>
      <w:lvlJc w:val="left"/>
      <w:pPr>
        <w:ind w:left="10632" w:hanging="1800"/>
      </w:pPr>
      <w:rPr>
        <w:rFonts w:hint="default"/>
      </w:rPr>
    </w:lvl>
  </w:abstractNum>
  <w:abstractNum w:abstractNumId="47">
    <w:nsid w:val="28BD2512"/>
    <w:multiLevelType w:val="hybridMultilevel"/>
    <w:tmpl w:val="C798A608"/>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E563DA"/>
    <w:multiLevelType w:val="hybridMultilevel"/>
    <w:tmpl w:val="D1622A46"/>
    <w:lvl w:ilvl="0" w:tplc="12267E60">
      <w:start w:val="1"/>
      <w:numFmt w:val="decimal"/>
      <w:lvlText w:val="%1."/>
      <w:lvlJc w:val="left"/>
      <w:pPr>
        <w:ind w:left="804" w:hanging="242"/>
      </w:pPr>
      <w:rPr>
        <w:rFonts w:ascii="Times New Roman" w:eastAsia="Times New Roman" w:hAnsi="Times New Roman" w:cs="Times New Roman" w:hint="default"/>
        <w:w w:val="100"/>
        <w:sz w:val="24"/>
        <w:szCs w:val="24"/>
        <w:lang w:val="ru-RU" w:eastAsia="en-US" w:bidi="ar-SA"/>
      </w:rPr>
    </w:lvl>
    <w:lvl w:ilvl="1" w:tplc="AC92D0CC">
      <w:numFmt w:val="bullet"/>
      <w:lvlText w:val="•"/>
      <w:lvlJc w:val="left"/>
      <w:pPr>
        <w:ind w:left="1808" w:hanging="242"/>
      </w:pPr>
      <w:rPr>
        <w:lang w:val="ru-RU" w:eastAsia="en-US" w:bidi="ar-SA"/>
      </w:rPr>
    </w:lvl>
    <w:lvl w:ilvl="2" w:tplc="C2DE4408">
      <w:numFmt w:val="bullet"/>
      <w:lvlText w:val="•"/>
      <w:lvlJc w:val="left"/>
      <w:pPr>
        <w:ind w:left="2817" w:hanging="242"/>
      </w:pPr>
      <w:rPr>
        <w:lang w:val="ru-RU" w:eastAsia="en-US" w:bidi="ar-SA"/>
      </w:rPr>
    </w:lvl>
    <w:lvl w:ilvl="3" w:tplc="6CE4C660">
      <w:numFmt w:val="bullet"/>
      <w:lvlText w:val="•"/>
      <w:lvlJc w:val="left"/>
      <w:pPr>
        <w:ind w:left="3825" w:hanging="242"/>
      </w:pPr>
      <w:rPr>
        <w:lang w:val="ru-RU" w:eastAsia="en-US" w:bidi="ar-SA"/>
      </w:rPr>
    </w:lvl>
    <w:lvl w:ilvl="4" w:tplc="03E6D98E">
      <w:numFmt w:val="bullet"/>
      <w:lvlText w:val="•"/>
      <w:lvlJc w:val="left"/>
      <w:pPr>
        <w:ind w:left="4834" w:hanging="242"/>
      </w:pPr>
      <w:rPr>
        <w:lang w:val="ru-RU" w:eastAsia="en-US" w:bidi="ar-SA"/>
      </w:rPr>
    </w:lvl>
    <w:lvl w:ilvl="5" w:tplc="C4081BA2">
      <w:numFmt w:val="bullet"/>
      <w:lvlText w:val="•"/>
      <w:lvlJc w:val="left"/>
      <w:pPr>
        <w:ind w:left="5842" w:hanging="242"/>
      </w:pPr>
      <w:rPr>
        <w:lang w:val="ru-RU" w:eastAsia="en-US" w:bidi="ar-SA"/>
      </w:rPr>
    </w:lvl>
    <w:lvl w:ilvl="6" w:tplc="8E3E71E0">
      <w:numFmt w:val="bullet"/>
      <w:lvlText w:val="•"/>
      <w:lvlJc w:val="left"/>
      <w:pPr>
        <w:ind w:left="6851" w:hanging="242"/>
      </w:pPr>
      <w:rPr>
        <w:lang w:val="ru-RU" w:eastAsia="en-US" w:bidi="ar-SA"/>
      </w:rPr>
    </w:lvl>
    <w:lvl w:ilvl="7" w:tplc="2A00B684">
      <w:numFmt w:val="bullet"/>
      <w:lvlText w:val="•"/>
      <w:lvlJc w:val="left"/>
      <w:pPr>
        <w:ind w:left="7859" w:hanging="242"/>
      </w:pPr>
      <w:rPr>
        <w:lang w:val="ru-RU" w:eastAsia="en-US" w:bidi="ar-SA"/>
      </w:rPr>
    </w:lvl>
    <w:lvl w:ilvl="8" w:tplc="71706908">
      <w:numFmt w:val="bullet"/>
      <w:lvlText w:val="•"/>
      <w:lvlJc w:val="left"/>
      <w:pPr>
        <w:ind w:left="8868" w:hanging="242"/>
      </w:pPr>
      <w:rPr>
        <w:lang w:val="ru-RU" w:eastAsia="en-US" w:bidi="ar-SA"/>
      </w:rPr>
    </w:lvl>
  </w:abstractNum>
  <w:abstractNum w:abstractNumId="49">
    <w:nsid w:val="2AB46829"/>
    <w:multiLevelType w:val="hybridMultilevel"/>
    <w:tmpl w:val="5DD896AE"/>
    <w:lvl w:ilvl="0" w:tplc="11DEDA5E">
      <w:numFmt w:val="bullet"/>
      <w:lvlText w:val="–"/>
      <w:lvlJc w:val="left"/>
      <w:pPr>
        <w:ind w:left="804" w:hanging="180"/>
      </w:pPr>
      <w:rPr>
        <w:rFonts w:ascii="Times New Roman" w:eastAsia="Times New Roman" w:hAnsi="Times New Roman" w:cs="Times New Roman" w:hint="default"/>
        <w:w w:val="100"/>
        <w:sz w:val="24"/>
        <w:szCs w:val="24"/>
        <w:lang w:val="ru-RU" w:eastAsia="en-US" w:bidi="ar-SA"/>
      </w:rPr>
    </w:lvl>
    <w:lvl w:ilvl="1" w:tplc="FECECDCC">
      <w:numFmt w:val="bullet"/>
      <w:lvlText w:val="•"/>
      <w:lvlJc w:val="left"/>
      <w:pPr>
        <w:ind w:left="1808" w:hanging="180"/>
      </w:pPr>
      <w:rPr>
        <w:rFonts w:hint="default"/>
        <w:lang w:val="ru-RU" w:eastAsia="en-US" w:bidi="ar-SA"/>
      </w:rPr>
    </w:lvl>
    <w:lvl w:ilvl="2" w:tplc="8660B80E">
      <w:numFmt w:val="bullet"/>
      <w:lvlText w:val="•"/>
      <w:lvlJc w:val="left"/>
      <w:pPr>
        <w:ind w:left="2817" w:hanging="180"/>
      </w:pPr>
      <w:rPr>
        <w:rFonts w:hint="default"/>
        <w:lang w:val="ru-RU" w:eastAsia="en-US" w:bidi="ar-SA"/>
      </w:rPr>
    </w:lvl>
    <w:lvl w:ilvl="3" w:tplc="8D686EEA">
      <w:numFmt w:val="bullet"/>
      <w:lvlText w:val="•"/>
      <w:lvlJc w:val="left"/>
      <w:pPr>
        <w:ind w:left="3825" w:hanging="180"/>
      </w:pPr>
      <w:rPr>
        <w:rFonts w:hint="default"/>
        <w:lang w:val="ru-RU" w:eastAsia="en-US" w:bidi="ar-SA"/>
      </w:rPr>
    </w:lvl>
    <w:lvl w:ilvl="4" w:tplc="67ACCCFE">
      <w:numFmt w:val="bullet"/>
      <w:lvlText w:val="•"/>
      <w:lvlJc w:val="left"/>
      <w:pPr>
        <w:ind w:left="4834" w:hanging="180"/>
      </w:pPr>
      <w:rPr>
        <w:rFonts w:hint="default"/>
        <w:lang w:val="ru-RU" w:eastAsia="en-US" w:bidi="ar-SA"/>
      </w:rPr>
    </w:lvl>
    <w:lvl w:ilvl="5" w:tplc="B776A55C">
      <w:numFmt w:val="bullet"/>
      <w:lvlText w:val="•"/>
      <w:lvlJc w:val="left"/>
      <w:pPr>
        <w:ind w:left="5842" w:hanging="180"/>
      </w:pPr>
      <w:rPr>
        <w:rFonts w:hint="default"/>
        <w:lang w:val="ru-RU" w:eastAsia="en-US" w:bidi="ar-SA"/>
      </w:rPr>
    </w:lvl>
    <w:lvl w:ilvl="6" w:tplc="3C3AFF74">
      <w:numFmt w:val="bullet"/>
      <w:lvlText w:val="•"/>
      <w:lvlJc w:val="left"/>
      <w:pPr>
        <w:ind w:left="6851" w:hanging="180"/>
      </w:pPr>
      <w:rPr>
        <w:rFonts w:hint="default"/>
        <w:lang w:val="ru-RU" w:eastAsia="en-US" w:bidi="ar-SA"/>
      </w:rPr>
    </w:lvl>
    <w:lvl w:ilvl="7" w:tplc="AE7A2996">
      <w:numFmt w:val="bullet"/>
      <w:lvlText w:val="•"/>
      <w:lvlJc w:val="left"/>
      <w:pPr>
        <w:ind w:left="7859" w:hanging="180"/>
      </w:pPr>
      <w:rPr>
        <w:rFonts w:hint="default"/>
        <w:lang w:val="ru-RU" w:eastAsia="en-US" w:bidi="ar-SA"/>
      </w:rPr>
    </w:lvl>
    <w:lvl w:ilvl="8" w:tplc="D2B28BA0">
      <w:numFmt w:val="bullet"/>
      <w:lvlText w:val="•"/>
      <w:lvlJc w:val="left"/>
      <w:pPr>
        <w:ind w:left="8868" w:hanging="180"/>
      </w:pPr>
      <w:rPr>
        <w:rFonts w:hint="default"/>
        <w:lang w:val="ru-RU" w:eastAsia="en-US" w:bidi="ar-SA"/>
      </w:rPr>
    </w:lvl>
  </w:abstractNum>
  <w:abstractNum w:abstractNumId="50">
    <w:nsid w:val="2AF113ED"/>
    <w:multiLevelType w:val="hybridMultilevel"/>
    <w:tmpl w:val="184C8894"/>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C5E4367"/>
    <w:multiLevelType w:val="hybridMultilevel"/>
    <w:tmpl w:val="F9D65216"/>
    <w:lvl w:ilvl="0" w:tplc="93EEA256">
      <w:numFmt w:val="bullet"/>
      <w:lvlText w:val=""/>
      <w:lvlJc w:val="left"/>
      <w:pPr>
        <w:ind w:left="804" w:hanging="192"/>
      </w:pPr>
      <w:rPr>
        <w:rFonts w:ascii="Symbol" w:eastAsia="Symbol" w:hAnsi="Symbol" w:cs="Symbol" w:hint="default"/>
        <w:w w:val="100"/>
        <w:sz w:val="24"/>
        <w:szCs w:val="24"/>
        <w:lang w:val="ru-RU" w:eastAsia="en-US" w:bidi="ar-SA"/>
      </w:rPr>
    </w:lvl>
    <w:lvl w:ilvl="1" w:tplc="436C107A">
      <w:numFmt w:val="bullet"/>
      <w:lvlText w:val="•"/>
      <w:lvlJc w:val="left"/>
      <w:pPr>
        <w:ind w:left="1808" w:hanging="192"/>
      </w:pPr>
      <w:rPr>
        <w:rFonts w:hint="default"/>
        <w:lang w:val="ru-RU" w:eastAsia="en-US" w:bidi="ar-SA"/>
      </w:rPr>
    </w:lvl>
    <w:lvl w:ilvl="2" w:tplc="9C840AD4">
      <w:numFmt w:val="bullet"/>
      <w:lvlText w:val="•"/>
      <w:lvlJc w:val="left"/>
      <w:pPr>
        <w:ind w:left="2817" w:hanging="192"/>
      </w:pPr>
      <w:rPr>
        <w:rFonts w:hint="default"/>
        <w:lang w:val="ru-RU" w:eastAsia="en-US" w:bidi="ar-SA"/>
      </w:rPr>
    </w:lvl>
    <w:lvl w:ilvl="3" w:tplc="E1226F78">
      <w:numFmt w:val="bullet"/>
      <w:lvlText w:val="•"/>
      <w:lvlJc w:val="left"/>
      <w:pPr>
        <w:ind w:left="3825" w:hanging="192"/>
      </w:pPr>
      <w:rPr>
        <w:rFonts w:hint="default"/>
        <w:lang w:val="ru-RU" w:eastAsia="en-US" w:bidi="ar-SA"/>
      </w:rPr>
    </w:lvl>
    <w:lvl w:ilvl="4" w:tplc="D8E6912C">
      <w:numFmt w:val="bullet"/>
      <w:lvlText w:val="•"/>
      <w:lvlJc w:val="left"/>
      <w:pPr>
        <w:ind w:left="4834" w:hanging="192"/>
      </w:pPr>
      <w:rPr>
        <w:rFonts w:hint="default"/>
        <w:lang w:val="ru-RU" w:eastAsia="en-US" w:bidi="ar-SA"/>
      </w:rPr>
    </w:lvl>
    <w:lvl w:ilvl="5" w:tplc="E7C2B1DC">
      <w:numFmt w:val="bullet"/>
      <w:lvlText w:val="•"/>
      <w:lvlJc w:val="left"/>
      <w:pPr>
        <w:ind w:left="5842" w:hanging="192"/>
      </w:pPr>
      <w:rPr>
        <w:rFonts w:hint="default"/>
        <w:lang w:val="ru-RU" w:eastAsia="en-US" w:bidi="ar-SA"/>
      </w:rPr>
    </w:lvl>
    <w:lvl w:ilvl="6" w:tplc="FBAE06B0">
      <w:numFmt w:val="bullet"/>
      <w:lvlText w:val="•"/>
      <w:lvlJc w:val="left"/>
      <w:pPr>
        <w:ind w:left="6851" w:hanging="192"/>
      </w:pPr>
      <w:rPr>
        <w:rFonts w:hint="default"/>
        <w:lang w:val="ru-RU" w:eastAsia="en-US" w:bidi="ar-SA"/>
      </w:rPr>
    </w:lvl>
    <w:lvl w:ilvl="7" w:tplc="FB349FE6">
      <w:numFmt w:val="bullet"/>
      <w:lvlText w:val="•"/>
      <w:lvlJc w:val="left"/>
      <w:pPr>
        <w:ind w:left="7859" w:hanging="192"/>
      </w:pPr>
      <w:rPr>
        <w:rFonts w:hint="default"/>
        <w:lang w:val="ru-RU" w:eastAsia="en-US" w:bidi="ar-SA"/>
      </w:rPr>
    </w:lvl>
    <w:lvl w:ilvl="8" w:tplc="D7A445B6">
      <w:numFmt w:val="bullet"/>
      <w:lvlText w:val="•"/>
      <w:lvlJc w:val="left"/>
      <w:pPr>
        <w:ind w:left="8868" w:hanging="192"/>
      </w:pPr>
      <w:rPr>
        <w:rFonts w:hint="default"/>
        <w:lang w:val="ru-RU" w:eastAsia="en-US" w:bidi="ar-SA"/>
      </w:rPr>
    </w:lvl>
  </w:abstractNum>
  <w:abstractNum w:abstractNumId="52">
    <w:nsid w:val="2CCD6A7B"/>
    <w:multiLevelType w:val="hybridMultilevel"/>
    <w:tmpl w:val="7FA8B9F0"/>
    <w:lvl w:ilvl="0" w:tplc="E49CF92A">
      <w:numFmt w:val="bullet"/>
      <w:lvlText w:val="-"/>
      <w:lvlJc w:val="left"/>
      <w:pPr>
        <w:ind w:left="804" w:hanging="174"/>
      </w:pPr>
      <w:rPr>
        <w:rFonts w:ascii="Times New Roman" w:eastAsia="Times New Roman" w:hAnsi="Times New Roman" w:cs="Times New Roman" w:hint="default"/>
        <w:w w:val="100"/>
        <w:sz w:val="24"/>
        <w:szCs w:val="24"/>
        <w:lang w:val="ru-RU" w:eastAsia="en-US" w:bidi="ar-SA"/>
      </w:rPr>
    </w:lvl>
    <w:lvl w:ilvl="1" w:tplc="8C786D42">
      <w:numFmt w:val="bullet"/>
      <w:lvlText w:val="-"/>
      <w:lvlJc w:val="left"/>
      <w:pPr>
        <w:ind w:left="1689" w:hanging="140"/>
      </w:pPr>
      <w:rPr>
        <w:rFonts w:ascii="Times New Roman" w:eastAsia="Times New Roman" w:hAnsi="Times New Roman" w:cs="Times New Roman" w:hint="default"/>
        <w:w w:val="100"/>
        <w:sz w:val="24"/>
        <w:szCs w:val="24"/>
        <w:lang w:val="ru-RU" w:eastAsia="en-US" w:bidi="ar-SA"/>
      </w:rPr>
    </w:lvl>
    <w:lvl w:ilvl="2" w:tplc="E7F64EE6">
      <w:numFmt w:val="bullet"/>
      <w:lvlText w:val="•"/>
      <w:lvlJc w:val="left"/>
      <w:pPr>
        <w:ind w:left="1680" w:hanging="140"/>
      </w:pPr>
      <w:rPr>
        <w:rFonts w:hint="default"/>
        <w:lang w:val="ru-RU" w:eastAsia="en-US" w:bidi="ar-SA"/>
      </w:rPr>
    </w:lvl>
    <w:lvl w:ilvl="3" w:tplc="5D1EDC44">
      <w:numFmt w:val="bullet"/>
      <w:lvlText w:val="•"/>
      <w:lvlJc w:val="left"/>
      <w:pPr>
        <w:ind w:left="2830" w:hanging="140"/>
      </w:pPr>
      <w:rPr>
        <w:rFonts w:hint="default"/>
        <w:lang w:val="ru-RU" w:eastAsia="en-US" w:bidi="ar-SA"/>
      </w:rPr>
    </w:lvl>
    <w:lvl w:ilvl="4" w:tplc="BBE4B0EC">
      <w:numFmt w:val="bullet"/>
      <w:lvlText w:val="•"/>
      <w:lvlJc w:val="left"/>
      <w:pPr>
        <w:ind w:left="3981" w:hanging="140"/>
      </w:pPr>
      <w:rPr>
        <w:rFonts w:hint="default"/>
        <w:lang w:val="ru-RU" w:eastAsia="en-US" w:bidi="ar-SA"/>
      </w:rPr>
    </w:lvl>
    <w:lvl w:ilvl="5" w:tplc="D5C8DF5A">
      <w:numFmt w:val="bullet"/>
      <w:lvlText w:val="•"/>
      <w:lvlJc w:val="left"/>
      <w:pPr>
        <w:ind w:left="5132" w:hanging="140"/>
      </w:pPr>
      <w:rPr>
        <w:rFonts w:hint="default"/>
        <w:lang w:val="ru-RU" w:eastAsia="en-US" w:bidi="ar-SA"/>
      </w:rPr>
    </w:lvl>
    <w:lvl w:ilvl="6" w:tplc="012A162A">
      <w:numFmt w:val="bullet"/>
      <w:lvlText w:val="•"/>
      <w:lvlJc w:val="left"/>
      <w:pPr>
        <w:ind w:left="6282" w:hanging="140"/>
      </w:pPr>
      <w:rPr>
        <w:rFonts w:hint="default"/>
        <w:lang w:val="ru-RU" w:eastAsia="en-US" w:bidi="ar-SA"/>
      </w:rPr>
    </w:lvl>
    <w:lvl w:ilvl="7" w:tplc="A06A9EFE">
      <w:numFmt w:val="bullet"/>
      <w:lvlText w:val="•"/>
      <w:lvlJc w:val="left"/>
      <w:pPr>
        <w:ind w:left="7433" w:hanging="140"/>
      </w:pPr>
      <w:rPr>
        <w:rFonts w:hint="default"/>
        <w:lang w:val="ru-RU" w:eastAsia="en-US" w:bidi="ar-SA"/>
      </w:rPr>
    </w:lvl>
    <w:lvl w:ilvl="8" w:tplc="22C68FE8">
      <w:numFmt w:val="bullet"/>
      <w:lvlText w:val="•"/>
      <w:lvlJc w:val="left"/>
      <w:pPr>
        <w:ind w:left="8584" w:hanging="140"/>
      </w:pPr>
      <w:rPr>
        <w:rFonts w:hint="default"/>
        <w:lang w:val="ru-RU" w:eastAsia="en-US" w:bidi="ar-SA"/>
      </w:rPr>
    </w:lvl>
  </w:abstractNum>
  <w:abstractNum w:abstractNumId="53">
    <w:nsid w:val="2D4D1401"/>
    <w:multiLevelType w:val="hybridMultilevel"/>
    <w:tmpl w:val="6298E12E"/>
    <w:lvl w:ilvl="0" w:tplc="375086C0">
      <w:numFmt w:val="bullet"/>
      <w:lvlText w:val="-"/>
      <w:lvlJc w:val="left"/>
      <w:pPr>
        <w:ind w:left="1236" w:hanging="144"/>
      </w:pPr>
      <w:rPr>
        <w:rFonts w:ascii="Times New Roman" w:eastAsia="Times New Roman" w:hAnsi="Times New Roman" w:cs="Times New Roman" w:hint="default"/>
        <w:w w:val="100"/>
        <w:sz w:val="24"/>
        <w:szCs w:val="24"/>
        <w:lang w:val="ru-RU" w:eastAsia="en-US" w:bidi="ar-SA"/>
      </w:rPr>
    </w:lvl>
    <w:lvl w:ilvl="1" w:tplc="F11071CA">
      <w:numFmt w:val="bullet"/>
      <w:lvlText w:val="-"/>
      <w:lvlJc w:val="left"/>
      <w:pPr>
        <w:ind w:left="804" w:hanging="125"/>
      </w:pPr>
      <w:rPr>
        <w:rFonts w:ascii="Times New Roman" w:eastAsia="Times New Roman" w:hAnsi="Times New Roman" w:cs="Times New Roman" w:hint="default"/>
        <w:w w:val="100"/>
        <w:sz w:val="24"/>
        <w:szCs w:val="24"/>
        <w:lang w:val="ru-RU" w:eastAsia="en-US" w:bidi="ar-SA"/>
      </w:rPr>
    </w:lvl>
    <w:lvl w:ilvl="2" w:tplc="E0CA3EA0">
      <w:numFmt w:val="bullet"/>
      <w:lvlText w:val="•"/>
      <w:lvlJc w:val="left"/>
      <w:pPr>
        <w:ind w:left="2311" w:hanging="125"/>
      </w:pPr>
      <w:rPr>
        <w:lang w:val="ru-RU" w:eastAsia="en-US" w:bidi="ar-SA"/>
      </w:rPr>
    </w:lvl>
    <w:lvl w:ilvl="3" w:tplc="EC808AF4">
      <w:numFmt w:val="bullet"/>
      <w:lvlText w:val="•"/>
      <w:lvlJc w:val="left"/>
      <w:pPr>
        <w:ind w:left="3383" w:hanging="125"/>
      </w:pPr>
      <w:rPr>
        <w:lang w:val="ru-RU" w:eastAsia="en-US" w:bidi="ar-SA"/>
      </w:rPr>
    </w:lvl>
    <w:lvl w:ilvl="4" w:tplc="20D04E98">
      <w:numFmt w:val="bullet"/>
      <w:lvlText w:val="•"/>
      <w:lvlJc w:val="left"/>
      <w:pPr>
        <w:ind w:left="4455" w:hanging="125"/>
      </w:pPr>
      <w:rPr>
        <w:lang w:val="ru-RU" w:eastAsia="en-US" w:bidi="ar-SA"/>
      </w:rPr>
    </w:lvl>
    <w:lvl w:ilvl="5" w:tplc="996C5CE8">
      <w:numFmt w:val="bullet"/>
      <w:lvlText w:val="•"/>
      <w:lvlJc w:val="left"/>
      <w:pPr>
        <w:ind w:left="5526" w:hanging="125"/>
      </w:pPr>
      <w:rPr>
        <w:lang w:val="ru-RU" w:eastAsia="en-US" w:bidi="ar-SA"/>
      </w:rPr>
    </w:lvl>
    <w:lvl w:ilvl="6" w:tplc="C94C0890">
      <w:numFmt w:val="bullet"/>
      <w:lvlText w:val="•"/>
      <w:lvlJc w:val="left"/>
      <w:pPr>
        <w:ind w:left="6598" w:hanging="125"/>
      </w:pPr>
      <w:rPr>
        <w:lang w:val="ru-RU" w:eastAsia="en-US" w:bidi="ar-SA"/>
      </w:rPr>
    </w:lvl>
    <w:lvl w:ilvl="7" w:tplc="D17ABA52">
      <w:numFmt w:val="bullet"/>
      <w:lvlText w:val="•"/>
      <w:lvlJc w:val="left"/>
      <w:pPr>
        <w:ind w:left="7670" w:hanging="125"/>
      </w:pPr>
      <w:rPr>
        <w:lang w:val="ru-RU" w:eastAsia="en-US" w:bidi="ar-SA"/>
      </w:rPr>
    </w:lvl>
    <w:lvl w:ilvl="8" w:tplc="60F4C416">
      <w:numFmt w:val="bullet"/>
      <w:lvlText w:val="•"/>
      <w:lvlJc w:val="left"/>
      <w:pPr>
        <w:ind w:left="8742" w:hanging="125"/>
      </w:pPr>
      <w:rPr>
        <w:lang w:val="ru-RU" w:eastAsia="en-US" w:bidi="ar-SA"/>
      </w:rPr>
    </w:lvl>
  </w:abstractNum>
  <w:abstractNum w:abstractNumId="54">
    <w:nsid w:val="2D9B5624"/>
    <w:multiLevelType w:val="hybridMultilevel"/>
    <w:tmpl w:val="C5D61F86"/>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BB67A2"/>
    <w:multiLevelType w:val="hybridMultilevel"/>
    <w:tmpl w:val="EC365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FF637EB"/>
    <w:multiLevelType w:val="hybridMultilevel"/>
    <w:tmpl w:val="A1942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07C5063"/>
    <w:multiLevelType w:val="hybridMultilevel"/>
    <w:tmpl w:val="527E1F26"/>
    <w:lvl w:ilvl="0" w:tplc="57AE3A90">
      <w:start w:val="1"/>
      <w:numFmt w:val="decimal"/>
      <w:lvlText w:val="%1."/>
      <w:lvlJc w:val="left"/>
      <w:pPr>
        <w:ind w:left="804" w:hanging="173"/>
      </w:pPr>
      <w:rPr>
        <w:rFonts w:ascii="Times New Roman" w:eastAsia="Times New Roman" w:hAnsi="Times New Roman" w:cs="Times New Roman" w:hint="default"/>
        <w:spacing w:val="-1"/>
        <w:w w:val="100"/>
        <w:sz w:val="21"/>
        <w:szCs w:val="21"/>
        <w:lang w:val="ru-RU" w:eastAsia="en-US" w:bidi="ar-SA"/>
      </w:rPr>
    </w:lvl>
    <w:lvl w:ilvl="1" w:tplc="3236C02C">
      <w:numFmt w:val="bullet"/>
      <w:lvlText w:val="•"/>
      <w:lvlJc w:val="left"/>
      <w:pPr>
        <w:ind w:left="1808" w:hanging="173"/>
      </w:pPr>
      <w:rPr>
        <w:rFonts w:hint="default"/>
        <w:lang w:val="ru-RU" w:eastAsia="en-US" w:bidi="ar-SA"/>
      </w:rPr>
    </w:lvl>
    <w:lvl w:ilvl="2" w:tplc="D910C120">
      <w:numFmt w:val="bullet"/>
      <w:lvlText w:val="•"/>
      <w:lvlJc w:val="left"/>
      <w:pPr>
        <w:ind w:left="2817" w:hanging="173"/>
      </w:pPr>
      <w:rPr>
        <w:rFonts w:hint="default"/>
        <w:lang w:val="ru-RU" w:eastAsia="en-US" w:bidi="ar-SA"/>
      </w:rPr>
    </w:lvl>
    <w:lvl w:ilvl="3" w:tplc="6FC4218C">
      <w:numFmt w:val="bullet"/>
      <w:lvlText w:val="•"/>
      <w:lvlJc w:val="left"/>
      <w:pPr>
        <w:ind w:left="3825" w:hanging="173"/>
      </w:pPr>
      <w:rPr>
        <w:rFonts w:hint="default"/>
        <w:lang w:val="ru-RU" w:eastAsia="en-US" w:bidi="ar-SA"/>
      </w:rPr>
    </w:lvl>
    <w:lvl w:ilvl="4" w:tplc="6D4EB4C4">
      <w:numFmt w:val="bullet"/>
      <w:lvlText w:val="•"/>
      <w:lvlJc w:val="left"/>
      <w:pPr>
        <w:ind w:left="4834" w:hanging="173"/>
      </w:pPr>
      <w:rPr>
        <w:rFonts w:hint="default"/>
        <w:lang w:val="ru-RU" w:eastAsia="en-US" w:bidi="ar-SA"/>
      </w:rPr>
    </w:lvl>
    <w:lvl w:ilvl="5" w:tplc="49548E80">
      <w:numFmt w:val="bullet"/>
      <w:lvlText w:val="•"/>
      <w:lvlJc w:val="left"/>
      <w:pPr>
        <w:ind w:left="5842" w:hanging="173"/>
      </w:pPr>
      <w:rPr>
        <w:rFonts w:hint="default"/>
        <w:lang w:val="ru-RU" w:eastAsia="en-US" w:bidi="ar-SA"/>
      </w:rPr>
    </w:lvl>
    <w:lvl w:ilvl="6" w:tplc="2A6A6C50">
      <w:numFmt w:val="bullet"/>
      <w:lvlText w:val="•"/>
      <w:lvlJc w:val="left"/>
      <w:pPr>
        <w:ind w:left="6851" w:hanging="173"/>
      </w:pPr>
      <w:rPr>
        <w:rFonts w:hint="default"/>
        <w:lang w:val="ru-RU" w:eastAsia="en-US" w:bidi="ar-SA"/>
      </w:rPr>
    </w:lvl>
    <w:lvl w:ilvl="7" w:tplc="9EF83DA4">
      <w:numFmt w:val="bullet"/>
      <w:lvlText w:val="•"/>
      <w:lvlJc w:val="left"/>
      <w:pPr>
        <w:ind w:left="7859" w:hanging="173"/>
      </w:pPr>
      <w:rPr>
        <w:rFonts w:hint="default"/>
        <w:lang w:val="ru-RU" w:eastAsia="en-US" w:bidi="ar-SA"/>
      </w:rPr>
    </w:lvl>
    <w:lvl w:ilvl="8" w:tplc="30DCB89E">
      <w:numFmt w:val="bullet"/>
      <w:lvlText w:val="•"/>
      <w:lvlJc w:val="left"/>
      <w:pPr>
        <w:ind w:left="8868" w:hanging="173"/>
      </w:pPr>
      <w:rPr>
        <w:rFonts w:hint="default"/>
        <w:lang w:val="ru-RU" w:eastAsia="en-US" w:bidi="ar-SA"/>
      </w:rPr>
    </w:lvl>
  </w:abstractNum>
  <w:abstractNum w:abstractNumId="58">
    <w:nsid w:val="3229074C"/>
    <w:multiLevelType w:val="hybridMultilevel"/>
    <w:tmpl w:val="29ECA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22E5AF5"/>
    <w:multiLevelType w:val="hybridMultilevel"/>
    <w:tmpl w:val="4D787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2465392"/>
    <w:multiLevelType w:val="hybridMultilevel"/>
    <w:tmpl w:val="B750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4E1A94"/>
    <w:multiLevelType w:val="hybridMultilevel"/>
    <w:tmpl w:val="A8E4A31A"/>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2604ABB"/>
    <w:multiLevelType w:val="hybridMultilevel"/>
    <w:tmpl w:val="73526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5750B7C"/>
    <w:multiLevelType w:val="hybridMultilevel"/>
    <w:tmpl w:val="69F2F1CC"/>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ED741F"/>
    <w:multiLevelType w:val="hybridMultilevel"/>
    <w:tmpl w:val="277AF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6CD082A"/>
    <w:multiLevelType w:val="hybridMultilevel"/>
    <w:tmpl w:val="C040D5A4"/>
    <w:lvl w:ilvl="0" w:tplc="9202F882">
      <w:start w:val="1"/>
      <w:numFmt w:val="decimal"/>
      <w:lvlText w:val="%1."/>
      <w:lvlJc w:val="left"/>
      <w:pPr>
        <w:ind w:left="804" w:hanging="276"/>
      </w:pPr>
      <w:rPr>
        <w:rFonts w:hint="default"/>
        <w:w w:val="100"/>
        <w:lang w:val="ru-RU" w:eastAsia="en-US" w:bidi="ar-SA"/>
      </w:rPr>
    </w:lvl>
    <w:lvl w:ilvl="1" w:tplc="4058F602">
      <w:numFmt w:val="bullet"/>
      <w:lvlText w:val="•"/>
      <w:lvlJc w:val="left"/>
      <w:pPr>
        <w:ind w:left="1808" w:hanging="276"/>
      </w:pPr>
      <w:rPr>
        <w:rFonts w:hint="default"/>
        <w:lang w:val="ru-RU" w:eastAsia="en-US" w:bidi="ar-SA"/>
      </w:rPr>
    </w:lvl>
    <w:lvl w:ilvl="2" w:tplc="3754DD50">
      <w:numFmt w:val="bullet"/>
      <w:lvlText w:val="•"/>
      <w:lvlJc w:val="left"/>
      <w:pPr>
        <w:ind w:left="2817" w:hanging="276"/>
      </w:pPr>
      <w:rPr>
        <w:rFonts w:hint="default"/>
        <w:lang w:val="ru-RU" w:eastAsia="en-US" w:bidi="ar-SA"/>
      </w:rPr>
    </w:lvl>
    <w:lvl w:ilvl="3" w:tplc="F18C2814">
      <w:numFmt w:val="bullet"/>
      <w:lvlText w:val="•"/>
      <w:lvlJc w:val="left"/>
      <w:pPr>
        <w:ind w:left="3825" w:hanging="276"/>
      </w:pPr>
      <w:rPr>
        <w:rFonts w:hint="default"/>
        <w:lang w:val="ru-RU" w:eastAsia="en-US" w:bidi="ar-SA"/>
      </w:rPr>
    </w:lvl>
    <w:lvl w:ilvl="4" w:tplc="D23493DE">
      <w:numFmt w:val="bullet"/>
      <w:lvlText w:val="•"/>
      <w:lvlJc w:val="left"/>
      <w:pPr>
        <w:ind w:left="4834" w:hanging="276"/>
      </w:pPr>
      <w:rPr>
        <w:rFonts w:hint="default"/>
        <w:lang w:val="ru-RU" w:eastAsia="en-US" w:bidi="ar-SA"/>
      </w:rPr>
    </w:lvl>
    <w:lvl w:ilvl="5" w:tplc="412EDEB0">
      <w:numFmt w:val="bullet"/>
      <w:lvlText w:val="•"/>
      <w:lvlJc w:val="left"/>
      <w:pPr>
        <w:ind w:left="5842" w:hanging="276"/>
      </w:pPr>
      <w:rPr>
        <w:rFonts w:hint="default"/>
        <w:lang w:val="ru-RU" w:eastAsia="en-US" w:bidi="ar-SA"/>
      </w:rPr>
    </w:lvl>
    <w:lvl w:ilvl="6" w:tplc="8556CD04">
      <w:numFmt w:val="bullet"/>
      <w:lvlText w:val="•"/>
      <w:lvlJc w:val="left"/>
      <w:pPr>
        <w:ind w:left="6851" w:hanging="276"/>
      </w:pPr>
      <w:rPr>
        <w:rFonts w:hint="default"/>
        <w:lang w:val="ru-RU" w:eastAsia="en-US" w:bidi="ar-SA"/>
      </w:rPr>
    </w:lvl>
    <w:lvl w:ilvl="7" w:tplc="9D5AFFA4">
      <w:numFmt w:val="bullet"/>
      <w:lvlText w:val="•"/>
      <w:lvlJc w:val="left"/>
      <w:pPr>
        <w:ind w:left="7859" w:hanging="276"/>
      </w:pPr>
      <w:rPr>
        <w:rFonts w:hint="default"/>
        <w:lang w:val="ru-RU" w:eastAsia="en-US" w:bidi="ar-SA"/>
      </w:rPr>
    </w:lvl>
    <w:lvl w:ilvl="8" w:tplc="CD386B7E">
      <w:numFmt w:val="bullet"/>
      <w:lvlText w:val="•"/>
      <w:lvlJc w:val="left"/>
      <w:pPr>
        <w:ind w:left="8868" w:hanging="276"/>
      </w:pPr>
      <w:rPr>
        <w:rFonts w:hint="default"/>
        <w:lang w:val="ru-RU" w:eastAsia="en-US" w:bidi="ar-SA"/>
      </w:rPr>
    </w:lvl>
  </w:abstractNum>
  <w:abstractNum w:abstractNumId="66">
    <w:nsid w:val="36E943F9"/>
    <w:multiLevelType w:val="hybridMultilevel"/>
    <w:tmpl w:val="E78C7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86B1EF5"/>
    <w:multiLevelType w:val="hybridMultilevel"/>
    <w:tmpl w:val="B454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2F0265"/>
    <w:multiLevelType w:val="hybridMultilevel"/>
    <w:tmpl w:val="1064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93323A5"/>
    <w:multiLevelType w:val="hybridMultilevel"/>
    <w:tmpl w:val="6BCA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3F6E09"/>
    <w:multiLevelType w:val="hybridMultilevel"/>
    <w:tmpl w:val="447C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C48684A"/>
    <w:multiLevelType w:val="hybridMultilevel"/>
    <w:tmpl w:val="209C54A8"/>
    <w:lvl w:ilvl="0" w:tplc="F03CDAFA">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72">
    <w:nsid w:val="3F735CDC"/>
    <w:multiLevelType w:val="hybridMultilevel"/>
    <w:tmpl w:val="3DFC3B4A"/>
    <w:lvl w:ilvl="0" w:tplc="0E728F0C">
      <w:start w:val="1"/>
      <w:numFmt w:val="decimal"/>
      <w:lvlText w:val="%1."/>
      <w:lvlJc w:val="left"/>
      <w:pPr>
        <w:ind w:left="1599" w:hanging="230"/>
      </w:pPr>
      <w:rPr>
        <w:rFonts w:ascii="Times New Roman" w:eastAsia="Times New Roman" w:hAnsi="Times New Roman" w:cs="Times New Roman" w:hint="default"/>
        <w:spacing w:val="-1"/>
        <w:w w:val="100"/>
        <w:sz w:val="23"/>
        <w:szCs w:val="23"/>
        <w:lang w:val="ru-RU" w:eastAsia="en-US" w:bidi="ar-SA"/>
      </w:rPr>
    </w:lvl>
    <w:lvl w:ilvl="1" w:tplc="654E00A0">
      <w:numFmt w:val="bullet"/>
      <w:lvlText w:val="•"/>
      <w:lvlJc w:val="left"/>
      <w:pPr>
        <w:ind w:left="2528" w:hanging="230"/>
      </w:pPr>
      <w:rPr>
        <w:rFonts w:hint="default"/>
        <w:lang w:val="ru-RU" w:eastAsia="en-US" w:bidi="ar-SA"/>
      </w:rPr>
    </w:lvl>
    <w:lvl w:ilvl="2" w:tplc="4EBACB9E">
      <w:numFmt w:val="bullet"/>
      <w:lvlText w:val="•"/>
      <w:lvlJc w:val="left"/>
      <w:pPr>
        <w:ind w:left="3457" w:hanging="230"/>
      </w:pPr>
      <w:rPr>
        <w:rFonts w:hint="default"/>
        <w:lang w:val="ru-RU" w:eastAsia="en-US" w:bidi="ar-SA"/>
      </w:rPr>
    </w:lvl>
    <w:lvl w:ilvl="3" w:tplc="0F58E458">
      <w:numFmt w:val="bullet"/>
      <w:lvlText w:val="•"/>
      <w:lvlJc w:val="left"/>
      <w:pPr>
        <w:ind w:left="4385" w:hanging="230"/>
      </w:pPr>
      <w:rPr>
        <w:rFonts w:hint="default"/>
        <w:lang w:val="ru-RU" w:eastAsia="en-US" w:bidi="ar-SA"/>
      </w:rPr>
    </w:lvl>
    <w:lvl w:ilvl="4" w:tplc="C39263C6">
      <w:numFmt w:val="bullet"/>
      <w:lvlText w:val="•"/>
      <w:lvlJc w:val="left"/>
      <w:pPr>
        <w:ind w:left="5314" w:hanging="230"/>
      </w:pPr>
      <w:rPr>
        <w:rFonts w:hint="default"/>
        <w:lang w:val="ru-RU" w:eastAsia="en-US" w:bidi="ar-SA"/>
      </w:rPr>
    </w:lvl>
    <w:lvl w:ilvl="5" w:tplc="350A1BAE">
      <w:numFmt w:val="bullet"/>
      <w:lvlText w:val="•"/>
      <w:lvlJc w:val="left"/>
      <w:pPr>
        <w:ind w:left="6242" w:hanging="230"/>
      </w:pPr>
      <w:rPr>
        <w:rFonts w:hint="default"/>
        <w:lang w:val="ru-RU" w:eastAsia="en-US" w:bidi="ar-SA"/>
      </w:rPr>
    </w:lvl>
    <w:lvl w:ilvl="6" w:tplc="471AFFBC">
      <w:numFmt w:val="bullet"/>
      <w:lvlText w:val="•"/>
      <w:lvlJc w:val="left"/>
      <w:pPr>
        <w:ind w:left="7171" w:hanging="230"/>
      </w:pPr>
      <w:rPr>
        <w:rFonts w:hint="default"/>
        <w:lang w:val="ru-RU" w:eastAsia="en-US" w:bidi="ar-SA"/>
      </w:rPr>
    </w:lvl>
    <w:lvl w:ilvl="7" w:tplc="86AE3830">
      <w:numFmt w:val="bullet"/>
      <w:lvlText w:val="•"/>
      <w:lvlJc w:val="left"/>
      <w:pPr>
        <w:ind w:left="8099" w:hanging="230"/>
      </w:pPr>
      <w:rPr>
        <w:rFonts w:hint="default"/>
        <w:lang w:val="ru-RU" w:eastAsia="en-US" w:bidi="ar-SA"/>
      </w:rPr>
    </w:lvl>
    <w:lvl w:ilvl="8" w:tplc="F9AE15C0">
      <w:numFmt w:val="bullet"/>
      <w:lvlText w:val="•"/>
      <w:lvlJc w:val="left"/>
      <w:pPr>
        <w:ind w:left="9028" w:hanging="230"/>
      </w:pPr>
      <w:rPr>
        <w:rFonts w:hint="default"/>
        <w:lang w:val="ru-RU" w:eastAsia="en-US" w:bidi="ar-SA"/>
      </w:rPr>
    </w:lvl>
  </w:abstractNum>
  <w:abstractNum w:abstractNumId="73">
    <w:nsid w:val="41F05123"/>
    <w:multiLevelType w:val="hybridMultilevel"/>
    <w:tmpl w:val="C9D0DF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42516AAE"/>
    <w:multiLevelType w:val="hybridMultilevel"/>
    <w:tmpl w:val="583A4036"/>
    <w:lvl w:ilvl="0" w:tplc="203E42B2">
      <w:start w:val="18"/>
      <w:numFmt w:val="decimal"/>
      <w:lvlText w:val="%1."/>
      <w:lvlJc w:val="left"/>
      <w:pPr>
        <w:ind w:left="804" w:hanging="518"/>
      </w:pPr>
      <w:rPr>
        <w:rFonts w:ascii="Times New Roman" w:eastAsia="Times New Roman" w:hAnsi="Times New Roman" w:cs="Times New Roman" w:hint="default"/>
        <w:w w:val="100"/>
        <w:sz w:val="24"/>
        <w:szCs w:val="24"/>
        <w:lang w:val="ru-RU" w:eastAsia="en-US" w:bidi="ar-SA"/>
      </w:rPr>
    </w:lvl>
    <w:lvl w:ilvl="1" w:tplc="25884E58">
      <w:numFmt w:val="bullet"/>
      <w:lvlText w:val="•"/>
      <w:lvlJc w:val="left"/>
      <w:pPr>
        <w:ind w:left="1808" w:hanging="518"/>
      </w:pPr>
      <w:rPr>
        <w:rFonts w:hint="default"/>
        <w:lang w:val="ru-RU" w:eastAsia="en-US" w:bidi="ar-SA"/>
      </w:rPr>
    </w:lvl>
    <w:lvl w:ilvl="2" w:tplc="F5543938">
      <w:numFmt w:val="bullet"/>
      <w:lvlText w:val="•"/>
      <w:lvlJc w:val="left"/>
      <w:pPr>
        <w:ind w:left="2817" w:hanging="518"/>
      </w:pPr>
      <w:rPr>
        <w:rFonts w:hint="default"/>
        <w:lang w:val="ru-RU" w:eastAsia="en-US" w:bidi="ar-SA"/>
      </w:rPr>
    </w:lvl>
    <w:lvl w:ilvl="3" w:tplc="88CC651A">
      <w:numFmt w:val="bullet"/>
      <w:lvlText w:val="•"/>
      <w:lvlJc w:val="left"/>
      <w:pPr>
        <w:ind w:left="3825" w:hanging="518"/>
      </w:pPr>
      <w:rPr>
        <w:rFonts w:hint="default"/>
        <w:lang w:val="ru-RU" w:eastAsia="en-US" w:bidi="ar-SA"/>
      </w:rPr>
    </w:lvl>
    <w:lvl w:ilvl="4" w:tplc="10EEE71E">
      <w:numFmt w:val="bullet"/>
      <w:lvlText w:val="•"/>
      <w:lvlJc w:val="left"/>
      <w:pPr>
        <w:ind w:left="4834" w:hanging="518"/>
      </w:pPr>
      <w:rPr>
        <w:rFonts w:hint="default"/>
        <w:lang w:val="ru-RU" w:eastAsia="en-US" w:bidi="ar-SA"/>
      </w:rPr>
    </w:lvl>
    <w:lvl w:ilvl="5" w:tplc="12F6D906">
      <w:numFmt w:val="bullet"/>
      <w:lvlText w:val="•"/>
      <w:lvlJc w:val="left"/>
      <w:pPr>
        <w:ind w:left="5842" w:hanging="518"/>
      </w:pPr>
      <w:rPr>
        <w:rFonts w:hint="default"/>
        <w:lang w:val="ru-RU" w:eastAsia="en-US" w:bidi="ar-SA"/>
      </w:rPr>
    </w:lvl>
    <w:lvl w:ilvl="6" w:tplc="77B4D042">
      <w:numFmt w:val="bullet"/>
      <w:lvlText w:val="•"/>
      <w:lvlJc w:val="left"/>
      <w:pPr>
        <w:ind w:left="6851" w:hanging="518"/>
      </w:pPr>
      <w:rPr>
        <w:rFonts w:hint="default"/>
        <w:lang w:val="ru-RU" w:eastAsia="en-US" w:bidi="ar-SA"/>
      </w:rPr>
    </w:lvl>
    <w:lvl w:ilvl="7" w:tplc="1B225758">
      <w:numFmt w:val="bullet"/>
      <w:lvlText w:val="•"/>
      <w:lvlJc w:val="left"/>
      <w:pPr>
        <w:ind w:left="7859" w:hanging="518"/>
      </w:pPr>
      <w:rPr>
        <w:rFonts w:hint="default"/>
        <w:lang w:val="ru-RU" w:eastAsia="en-US" w:bidi="ar-SA"/>
      </w:rPr>
    </w:lvl>
    <w:lvl w:ilvl="8" w:tplc="2BD4AF42">
      <w:numFmt w:val="bullet"/>
      <w:lvlText w:val="•"/>
      <w:lvlJc w:val="left"/>
      <w:pPr>
        <w:ind w:left="8868" w:hanging="518"/>
      </w:pPr>
      <w:rPr>
        <w:rFonts w:hint="default"/>
        <w:lang w:val="ru-RU" w:eastAsia="en-US" w:bidi="ar-SA"/>
      </w:rPr>
    </w:lvl>
  </w:abstractNum>
  <w:abstractNum w:abstractNumId="75">
    <w:nsid w:val="44EB3D07"/>
    <w:multiLevelType w:val="multilevel"/>
    <w:tmpl w:val="2D0CAD44"/>
    <w:lvl w:ilvl="0">
      <w:start w:val="1"/>
      <w:numFmt w:val="decimal"/>
      <w:lvlText w:val="%1."/>
      <w:lvlJc w:val="left"/>
      <w:pPr>
        <w:tabs>
          <w:tab w:val="num" w:pos="1077"/>
        </w:tabs>
        <w:ind w:left="1077" w:hanging="360"/>
      </w:pPr>
    </w:lvl>
    <w:lvl w:ilvl="1">
      <w:start w:val="3"/>
      <w:numFmt w:val="decimal"/>
      <w:lvlText w:val="%2."/>
      <w:lvlJc w:val="left"/>
      <w:pPr>
        <w:ind w:left="1797" w:hanging="360"/>
      </w:pPr>
      <w:rPr>
        <w:rFonts w:hint="default"/>
      </w:rPr>
    </w:lvl>
    <w:lvl w:ilvl="2">
      <w:start w:val="50"/>
      <w:numFmt w:val="decimal"/>
      <w:lvlText w:val="%3"/>
      <w:lvlJc w:val="left"/>
      <w:pPr>
        <w:ind w:left="2517" w:hanging="360"/>
      </w:pPr>
      <w:rPr>
        <w:rFonts w:hint="default"/>
      </w:r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76">
    <w:nsid w:val="47204CD5"/>
    <w:multiLevelType w:val="hybridMultilevel"/>
    <w:tmpl w:val="94EA403C"/>
    <w:lvl w:ilvl="0" w:tplc="AEDE1208">
      <w:start w:val="1"/>
      <w:numFmt w:val="decimal"/>
      <w:lvlText w:val="%1."/>
      <w:lvlJc w:val="left"/>
      <w:pPr>
        <w:ind w:left="1610" w:hanging="240"/>
      </w:pPr>
      <w:rPr>
        <w:rFonts w:ascii="Times New Roman" w:eastAsia="Times New Roman" w:hAnsi="Times New Roman" w:cs="Times New Roman" w:hint="default"/>
        <w:w w:val="100"/>
        <w:sz w:val="24"/>
        <w:szCs w:val="24"/>
        <w:lang w:val="ru-RU" w:eastAsia="en-US" w:bidi="ar-SA"/>
      </w:rPr>
    </w:lvl>
    <w:lvl w:ilvl="1" w:tplc="3EB61A7A">
      <w:numFmt w:val="bullet"/>
      <w:lvlText w:val="•"/>
      <w:lvlJc w:val="left"/>
      <w:pPr>
        <w:ind w:left="2528" w:hanging="240"/>
      </w:pPr>
      <w:rPr>
        <w:rFonts w:hint="default"/>
        <w:lang w:val="ru-RU" w:eastAsia="en-US" w:bidi="ar-SA"/>
      </w:rPr>
    </w:lvl>
    <w:lvl w:ilvl="2" w:tplc="0740629E">
      <w:numFmt w:val="bullet"/>
      <w:lvlText w:val="•"/>
      <w:lvlJc w:val="left"/>
      <w:pPr>
        <w:ind w:left="3457" w:hanging="240"/>
      </w:pPr>
      <w:rPr>
        <w:rFonts w:hint="default"/>
        <w:lang w:val="ru-RU" w:eastAsia="en-US" w:bidi="ar-SA"/>
      </w:rPr>
    </w:lvl>
    <w:lvl w:ilvl="3" w:tplc="C26E80C8">
      <w:numFmt w:val="bullet"/>
      <w:lvlText w:val="•"/>
      <w:lvlJc w:val="left"/>
      <w:pPr>
        <w:ind w:left="4385" w:hanging="240"/>
      </w:pPr>
      <w:rPr>
        <w:rFonts w:hint="default"/>
        <w:lang w:val="ru-RU" w:eastAsia="en-US" w:bidi="ar-SA"/>
      </w:rPr>
    </w:lvl>
    <w:lvl w:ilvl="4" w:tplc="F1E8E04C">
      <w:numFmt w:val="bullet"/>
      <w:lvlText w:val="•"/>
      <w:lvlJc w:val="left"/>
      <w:pPr>
        <w:ind w:left="5314" w:hanging="240"/>
      </w:pPr>
      <w:rPr>
        <w:rFonts w:hint="default"/>
        <w:lang w:val="ru-RU" w:eastAsia="en-US" w:bidi="ar-SA"/>
      </w:rPr>
    </w:lvl>
    <w:lvl w:ilvl="5" w:tplc="4ADE951E">
      <w:numFmt w:val="bullet"/>
      <w:lvlText w:val="•"/>
      <w:lvlJc w:val="left"/>
      <w:pPr>
        <w:ind w:left="6242" w:hanging="240"/>
      </w:pPr>
      <w:rPr>
        <w:rFonts w:hint="default"/>
        <w:lang w:val="ru-RU" w:eastAsia="en-US" w:bidi="ar-SA"/>
      </w:rPr>
    </w:lvl>
    <w:lvl w:ilvl="6" w:tplc="0C243784">
      <w:numFmt w:val="bullet"/>
      <w:lvlText w:val="•"/>
      <w:lvlJc w:val="left"/>
      <w:pPr>
        <w:ind w:left="7171" w:hanging="240"/>
      </w:pPr>
      <w:rPr>
        <w:rFonts w:hint="default"/>
        <w:lang w:val="ru-RU" w:eastAsia="en-US" w:bidi="ar-SA"/>
      </w:rPr>
    </w:lvl>
    <w:lvl w:ilvl="7" w:tplc="50BED794">
      <w:numFmt w:val="bullet"/>
      <w:lvlText w:val="•"/>
      <w:lvlJc w:val="left"/>
      <w:pPr>
        <w:ind w:left="8099" w:hanging="240"/>
      </w:pPr>
      <w:rPr>
        <w:rFonts w:hint="default"/>
        <w:lang w:val="ru-RU" w:eastAsia="en-US" w:bidi="ar-SA"/>
      </w:rPr>
    </w:lvl>
    <w:lvl w:ilvl="8" w:tplc="E7AC7890">
      <w:numFmt w:val="bullet"/>
      <w:lvlText w:val="•"/>
      <w:lvlJc w:val="left"/>
      <w:pPr>
        <w:ind w:left="9028" w:hanging="240"/>
      </w:pPr>
      <w:rPr>
        <w:rFonts w:hint="default"/>
        <w:lang w:val="ru-RU" w:eastAsia="en-US" w:bidi="ar-SA"/>
      </w:rPr>
    </w:lvl>
  </w:abstractNum>
  <w:abstractNum w:abstractNumId="7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8564B8C"/>
    <w:multiLevelType w:val="hybridMultilevel"/>
    <w:tmpl w:val="F402A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A47A58"/>
    <w:multiLevelType w:val="hybridMultilevel"/>
    <w:tmpl w:val="AD065ED6"/>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8A64204"/>
    <w:multiLevelType w:val="hybridMultilevel"/>
    <w:tmpl w:val="A4280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A74144C"/>
    <w:multiLevelType w:val="hybridMultilevel"/>
    <w:tmpl w:val="D57A67D8"/>
    <w:lvl w:ilvl="0" w:tplc="3F668658">
      <w:start w:val="6"/>
      <w:numFmt w:val="decimal"/>
      <w:lvlText w:val="%1."/>
      <w:lvlJc w:val="left"/>
      <w:pPr>
        <w:ind w:left="1984" w:hanging="286"/>
      </w:pPr>
      <w:rPr>
        <w:rFonts w:hint="default"/>
        <w:spacing w:val="0"/>
        <w:w w:val="100"/>
        <w:lang w:val="ru-RU" w:eastAsia="en-US" w:bidi="ar-SA"/>
      </w:rPr>
    </w:lvl>
    <w:lvl w:ilvl="1" w:tplc="6D98EF94">
      <w:numFmt w:val="bullet"/>
      <w:lvlText w:val="•"/>
      <w:lvlJc w:val="left"/>
      <w:pPr>
        <w:ind w:left="2972" w:hanging="286"/>
      </w:pPr>
      <w:rPr>
        <w:rFonts w:hint="default"/>
        <w:lang w:val="ru-RU" w:eastAsia="en-US" w:bidi="ar-SA"/>
      </w:rPr>
    </w:lvl>
    <w:lvl w:ilvl="2" w:tplc="CA8259EA">
      <w:numFmt w:val="bullet"/>
      <w:lvlText w:val="•"/>
      <w:lvlJc w:val="left"/>
      <w:pPr>
        <w:ind w:left="3965" w:hanging="286"/>
      </w:pPr>
      <w:rPr>
        <w:rFonts w:hint="default"/>
        <w:lang w:val="ru-RU" w:eastAsia="en-US" w:bidi="ar-SA"/>
      </w:rPr>
    </w:lvl>
    <w:lvl w:ilvl="3" w:tplc="BC00E41E">
      <w:numFmt w:val="bullet"/>
      <w:lvlText w:val="•"/>
      <w:lvlJc w:val="left"/>
      <w:pPr>
        <w:ind w:left="4957" w:hanging="286"/>
      </w:pPr>
      <w:rPr>
        <w:rFonts w:hint="default"/>
        <w:lang w:val="ru-RU" w:eastAsia="en-US" w:bidi="ar-SA"/>
      </w:rPr>
    </w:lvl>
    <w:lvl w:ilvl="4" w:tplc="EA6CE0D8">
      <w:numFmt w:val="bullet"/>
      <w:lvlText w:val="•"/>
      <w:lvlJc w:val="left"/>
      <w:pPr>
        <w:ind w:left="5950" w:hanging="286"/>
      </w:pPr>
      <w:rPr>
        <w:rFonts w:hint="default"/>
        <w:lang w:val="ru-RU" w:eastAsia="en-US" w:bidi="ar-SA"/>
      </w:rPr>
    </w:lvl>
    <w:lvl w:ilvl="5" w:tplc="81F06C50">
      <w:numFmt w:val="bullet"/>
      <w:lvlText w:val="•"/>
      <w:lvlJc w:val="left"/>
      <w:pPr>
        <w:ind w:left="6943" w:hanging="286"/>
      </w:pPr>
      <w:rPr>
        <w:rFonts w:hint="default"/>
        <w:lang w:val="ru-RU" w:eastAsia="en-US" w:bidi="ar-SA"/>
      </w:rPr>
    </w:lvl>
    <w:lvl w:ilvl="6" w:tplc="D0CCD334">
      <w:numFmt w:val="bullet"/>
      <w:lvlText w:val="•"/>
      <w:lvlJc w:val="left"/>
      <w:pPr>
        <w:ind w:left="7935" w:hanging="286"/>
      </w:pPr>
      <w:rPr>
        <w:rFonts w:hint="default"/>
        <w:lang w:val="ru-RU" w:eastAsia="en-US" w:bidi="ar-SA"/>
      </w:rPr>
    </w:lvl>
    <w:lvl w:ilvl="7" w:tplc="F1725480">
      <w:numFmt w:val="bullet"/>
      <w:lvlText w:val="•"/>
      <w:lvlJc w:val="left"/>
      <w:pPr>
        <w:ind w:left="8928" w:hanging="286"/>
      </w:pPr>
      <w:rPr>
        <w:rFonts w:hint="default"/>
        <w:lang w:val="ru-RU" w:eastAsia="en-US" w:bidi="ar-SA"/>
      </w:rPr>
    </w:lvl>
    <w:lvl w:ilvl="8" w:tplc="19C2942C">
      <w:numFmt w:val="bullet"/>
      <w:lvlText w:val="•"/>
      <w:lvlJc w:val="left"/>
      <w:pPr>
        <w:ind w:left="9921" w:hanging="286"/>
      </w:pPr>
      <w:rPr>
        <w:rFonts w:hint="default"/>
        <w:lang w:val="ru-RU" w:eastAsia="en-US" w:bidi="ar-SA"/>
      </w:rPr>
    </w:lvl>
  </w:abstractNum>
  <w:abstractNum w:abstractNumId="82">
    <w:nsid w:val="4F2D3B87"/>
    <w:multiLevelType w:val="hybridMultilevel"/>
    <w:tmpl w:val="B268EE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50AB7B6B"/>
    <w:multiLevelType w:val="hybridMultilevel"/>
    <w:tmpl w:val="188CF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2292E73"/>
    <w:multiLevelType w:val="hybridMultilevel"/>
    <w:tmpl w:val="54281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81574C"/>
    <w:multiLevelType w:val="hybridMultilevel"/>
    <w:tmpl w:val="B1E070DA"/>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86">
    <w:nsid w:val="529D280B"/>
    <w:multiLevelType w:val="hybridMultilevel"/>
    <w:tmpl w:val="EAD696D8"/>
    <w:lvl w:ilvl="0" w:tplc="16F6254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535B097F"/>
    <w:multiLevelType w:val="hybridMultilevel"/>
    <w:tmpl w:val="D70C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69782D"/>
    <w:multiLevelType w:val="hybridMultilevel"/>
    <w:tmpl w:val="720E2134"/>
    <w:lvl w:ilvl="0" w:tplc="46A6C3D4">
      <w:start w:val="1"/>
      <w:numFmt w:val="decimal"/>
      <w:lvlText w:val="%1."/>
      <w:lvlJc w:val="left"/>
      <w:pPr>
        <w:ind w:left="804" w:hanging="320"/>
      </w:pPr>
      <w:rPr>
        <w:rFonts w:ascii="Times New Roman" w:eastAsia="Times New Roman" w:hAnsi="Times New Roman" w:cs="Times New Roman" w:hint="default"/>
        <w:w w:val="100"/>
        <w:sz w:val="24"/>
        <w:szCs w:val="24"/>
        <w:lang w:val="ru-RU" w:eastAsia="en-US" w:bidi="ar-SA"/>
      </w:rPr>
    </w:lvl>
    <w:lvl w:ilvl="1" w:tplc="0FDA5B84">
      <w:numFmt w:val="bullet"/>
      <w:lvlText w:val="•"/>
      <w:lvlJc w:val="left"/>
      <w:pPr>
        <w:ind w:left="1808" w:hanging="320"/>
      </w:pPr>
      <w:rPr>
        <w:rFonts w:hint="default"/>
        <w:lang w:val="ru-RU" w:eastAsia="en-US" w:bidi="ar-SA"/>
      </w:rPr>
    </w:lvl>
    <w:lvl w:ilvl="2" w:tplc="47643580">
      <w:numFmt w:val="bullet"/>
      <w:lvlText w:val="•"/>
      <w:lvlJc w:val="left"/>
      <w:pPr>
        <w:ind w:left="2817" w:hanging="320"/>
      </w:pPr>
      <w:rPr>
        <w:rFonts w:hint="default"/>
        <w:lang w:val="ru-RU" w:eastAsia="en-US" w:bidi="ar-SA"/>
      </w:rPr>
    </w:lvl>
    <w:lvl w:ilvl="3" w:tplc="B6705788">
      <w:numFmt w:val="bullet"/>
      <w:lvlText w:val="•"/>
      <w:lvlJc w:val="left"/>
      <w:pPr>
        <w:ind w:left="3825" w:hanging="320"/>
      </w:pPr>
      <w:rPr>
        <w:rFonts w:hint="default"/>
        <w:lang w:val="ru-RU" w:eastAsia="en-US" w:bidi="ar-SA"/>
      </w:rPr>
    </w:lvl>
    <w:lvl w:ilvl="4" w:tplc="50ECEA66">
      <w:numFmt w:val="bullet"/>
      <w:lvlText w:val="•"/>
      <w:lvlJc w:val="left"/>
      <w:pPr>
        <w:ind w:left="4834" w:hanging="320"/>
      </w:pPr>
      <w:rPr>
        <w:rFonts w:hint="default"/>
        <w:lang w:val="ru-RU" w:eastAsia="en-US" w:bidi="ar-SA"/>
      </w:rPr>
    </w:lvl>
    <w:lvl w:ilvl="5" w:tplc="D598ACD8">
      <w:numFmt w:val="bullet"/>
      <w:lvlText w:val="•"/>
      <w:lvlJc w:val="left"/>
      <w:pPr>
        <w:ind w:left="5842" w:hanging="320"/>
      </w:pPr>
      <w:rPr>
        <w:rFonts w:hint="default"/>
        <w:lang w:val="ru-RU" w:eastAsia="en-US" w:bidi="ar-SA"/>
      </w:rPr>
    </w:lvl>
    <w:lvl w:ilvl="6" w:tplc="7D16469E">
      <w:numFmt w:val="bullet"/>
      <w:lvlText w:val="•"/>
      <w:lvlJc w:val="left"/>
      <w:pPr>
        <w:ind w:left="6851" w:hanging="320"/>
      </w:pPr>
      <w:rPr>
        <w:rFonts w:hint="default"/>
        <w:lang w:val="ru-RU" w:eastAsia="en-US" w:bidi="ar-SA"/>
      </w:rPr>
    </w:lvl>
    <w:lvl w:ilvl="7" w:tplc="9C9A43C6">
      <w:numFmt w:val="bullet"/>
      <w:lvlText w:val="•"/>
      <w:lvlJc w:val="left"/>
      <w:pPr>
        <w:ind w:left="7859" w:hanging="320"/>
      </w:pPr>
      <w:rPr>
        <w:rFonts w:hint="default"/>
        <w:lang w:val="ru-RU" w:eastAsia="en-US" w:bidi="ar-SA"/>
      </w:rPr>
    </w:lvl>
    <w:lvl w:ilvl="8" w:tplc="8F0E7228">
      <w:numFmt w:val="bullet"/>
      <w:lvlText w:val="•"/>
      <w:lvlJc w:val="left"/>
      <w:pPr>
        <w:ind w:left="8868" w:hanging="320"/>
      </w:pPr>
      <w:rPr>
        <w:rFonts w:hint="default"/>
        <w:lang w:val="ru-RU" w:eastAsia="en-US" w:bidi="ar-SA"/>
      </w:rPr>
    </w:lvl>
  </w:abstractNum>
  <w:abstractNum w:abstractNumId="89">
    <w:nsid w:val="547B3660"/>
    <w:multiLevelType w:val="multilevel"/>
    <w:tmpl w:val="0BA876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573665D"/>
    <w:multiLevelType w:val="hybridMultilevel"/>
    <w:tmpl w:val="765AF36A"/>
    <w:lvl w:ilvl="0" w:tplc="E946A752">
      <w:start w:val="1"/>
      <w:numFmt w:val="decimal"/>
      <w:lvlText w:val="%1."/>
      <w:lvlJc w:val="left"/>
      <w:pPr>
        <w:ind w:left="804" w:hanging="181"/>
      </w:pPr>
      <w:rPr>
        <w:rFonts w:ascii="Times New Roman" w:eastAsia="Times New Roman" w:hAnsi="Times New Roman" w:cs="Times New Roman" w:hint="default"/>
        <w:w w:val="100"/>
        <w:sz w:val="22"/>
        <w:szCs w:val="22"/>
        <w:lang w:val="ru-RU" w:eastAsia="en-US" w:bidi="ar-SA"/>
      </w:rPr>
    </w:lvl>
    <w:lvl w:ilvl="1" w:tplc="9A46EE00">
      <w:numFmt w:val="bullet"/>
      <w:lvlText w:val="•"/>
      <w:lvlJc w:val="left"/>
      <w:pPr>
        <w:ind w:left="1808" w:hanging="181"/>
      </w:pPr>
      <w:rPr>
        <w:rFonts w:hint="default"/>
        <w:lang w:val="ru-RU" w:eastAsia="en-US" w:bidi="ar-SA"/>
      </w:rPr>
    </w:lvl>
    <w:lvl w:ilvl="2" w:tplc="1CAC4532">
      <w:numFmt w:val="bullet"/>
      <w:lvlText w:val="•"/>
      <w:lvlJc w:val="left"/>
      <w:pPr>
        <w:ind w:left="2817" w:hanging="181"/>
      </w:pPr>
      <w:rPr>
        <w:rFonts w:hint="default"/>
        <w:lang w:val="ru-RU" w:eastAsia="en-US" w:bidi="ar-SA"/>
      </w:rPr>
    </w:lvl>
    <w:lvl w:ilvl="3" w:tplc="06B49A8C">
      <w:numFmt w:val="bullet"/>
      <w:lvlText w:val="•"/>
      <w:lvlJc w:val="left"/>
      <w:pPr>
        <w:ind w:left="3825" w:hanging="181"/>
      </w:pPr>
      <w:rPr>
        <w:rFonts w:hint="default"/>
        <w:lang w:val="ru-RU" w:eastAsia="en-US" w:bidi="ar-SA"/>
      </w:rPr>
    </w:lvl>
    <w:lvl w:ilvl="4" w:tplc="7D4C49D8">
      <w:numFmt w:val="bullet"/>
      <w:lvlText w:val="•"/>
      <w:lvlJc w:val="left"/>
      <w:pPr>
        <w:ind w:left="4834" w:hanging="181"/>
      </w:pPr>
      <w:rPr>
        <w:rFonts w:hint="default"/>
        <w:lang w:val="ru-RU" w:eastAsia="en-US" w:bidi="ar-SA"/>
      </w:rPr>
    </w:lvl>
    <w:lvl w:ilvl="5" w:tplc="62BE71BC">
      <w:numFmt w:val="bullet"/>
      <w:lvlText w:val="•"/>
      <w:lvlJc w:val="left"/>
      <w:pPr>
        <w:ind w:left="5842" w:hanging="181"/>
      </w:pPr>
      <w:rPr>
        <w:rFonts w:hint="default"/>
        <w:lang w:val="ru-RU" w:eastAsia="en-US" w:bidi="ar-SA"/>
      </w:rPr>
    </w:lvl>
    <w:lvl w:ilvl="6" w:tplc="DAF68FD6">
      <w:numFmt w:val="bullet"/>
      <w:lvlText w:val="•"/>
      <w:lvlJc w:val="left"/>
      <w:pPr>
        <w:ind w:left="6851" w:hanging="181"/>
      </w:pPr>
      <w:rPr>
        <w:rFonts w:hint="default"/>
        <w:lang w:val="ru-RU" w:eastAsia="en-US" w:bidi="ar-SA"/>
      </w:rPr>
    </w:lvl>
    <w:lvl w:ilvl="7" w:tplc="B29EFA60">
      <w:numFmt w:val="bullet"/>
      <w:lvlText w:val="•"/>
      <w:lvlJc w:val="left"/>
      <w:pPr>
        <w:ind w:left="7859" w:hanging="181"/>
      </w:pPr>
      <w:rPr>
        <w:rFonts w:hint="default"/>
        <w:lang w:val="ru-RU" w:eastAsia="en-US" w:bidi="ar-SA"/>
      </w:rPr>
    </w:lvl>
    <w:lvl w:ilvl="8" w:tplc="EBCEF022">
      <w:numFmt w:val="bullet"/>
      <w:lvlText w:val="•"/>
      <w:lvlJc w:val="left"/>
      <w:pPr>
        <w:ind w:left="8868" w:hanging="181"/>
      </w:pPr>
      <w:rPr>
        <w:rFonts w:hint="default"/>
        <w:lang w:val="ru-RU" w:eastAsia="en-US" w:bidi="ar-SA"/>
      </w:rPr>
    </w:lvl>
  </w:abstractNum>
  <w:abstractNum w:abstractNumId="91">
    <w:nsid w:val="55B971E3"/>
    <w:multiLevelType w:val="hybridMultilevel"/>
    <w:tmpl w:val="B1EC3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A4728F"/>
    <w:multiLevelType w:val="hybridMultilevel"/>
    <w:tmpl w:val="526C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8353D67"/>
    <w:multiLevelType w:val="hybridMultilevel"/>
    <w:tmpl w:val="AB741326"/>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A565A90"/>
    <w:multiLevelType w:val="hybridMultilevel"/>
    <w:tmpl w:val="2442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DB47F6C"/>
    <w:multiLevelType w:val="hybridMultilevel"/>
    <w:tmpl w:val="7398E9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14A1309"/>
    <w:multiLevelType w:val="hybridMultilevel"/>
    <w:tmpl w:val="001A2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1507E5C"/>
    <w:multiLevelType w:val="hybridMultilevel"/>
    <w:tmpl w:val="B156CFD0"/>
    <w:lvl w:ilvl="0" w:tplc="C4DCABF8">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62D37CD8"/>
    <w:multiLevelType w:val="hybridMultilevel"/>
    <w:tmpl w:val="4AFAD4D2"/>
    <w:lvl w:ilvl="0" w:tplc="100AB7AE">
      <w:start w:val="1"/>
      <w:numFmt w:val="decimal"/>
      <w:lvlText w:val="%1."/>
      <w:lvlJc w:val="left"/>
      <w:pPr>
        <w:ind w:left="1132" w:hanging="286"/>
      </w:pPr>
      <w:rPr>
        <w:rFonts w:ascii="Times New Roman" w:eastAsia="Times New Roman" w:hAnsi="Times New Roman" w:cs="Times New Roman" w:hint="default"/>
        <w:spacing w:val="0"/>
        <w:w w:val="100"/>
        <w:sz w:val="24"/>
        <w:szCs w:val="24"/>
        <w:lang w:val="ru-RU" w:eastAsia="en-US" w:bidi="ar-SA"/>
      </w:rPr>
    </w:lvl>
    <w:lvl w:ilvl="1" w:tplc="4C1A08C4">
      <w:numFmt w:val="bullet"/>
      <w:lvlText w:val="•"/>
      <w:lvlJc w:val="left"/>
      <w:pPr>
        <w:ind w:left="2216" w:hanging="286"/>
      </w:pPr>
      <w:rPr>
        <w:rFonts w:hint="default"/>
        <w:lang w:val="ru-RU" w:eastAsia="en-US" w:bidi="ar-SA"/>
      </w:rPr>
    </w:lvl>
    <w:lvl w:ilvl="2" w:tplc="9A6A3B60">
      <w:numFmt w:val="bullet"/>
      <w:lvlText w:val="•"/>
      <w:lvlJc w:val="left"/>
      <w:pPr>
        <w:ind w:left="3293" w:hanging="286"/>
      </w:pPr>
      <w:rPr>
        <w:rFonts w:hint="default"/>
        <w:lang w:val="ru-RU" w:eastAsia="en-US" w:bidi="ar-SA"/>
      </w:rPr>
    </w:lvl>
    <w:lvl w:ilvl="3" w:tplc="3E3CE844">
      <w:numFmt w:val="bullet"/>
      <w:lvlText w:val="•"/>
      <w:lvlJc w:val="left"/>
      <w:pPr>
        <w:ind w:left="4369" w:hanging="286"/>
      </w:pPr>
      <w:rPr>
        <w:rFonts w:hint="default"/>
        <w:lang w:val="ru-RU" w:eastAsia="en-US" w:bidi="ar-SA"/>
      </w:rPr>
    </w:lvl>
    <w:lvl w:ilvl="4" w:tplc="245A050A">
      <w:numFmt w:val="bullet"/>
      <w:lvlText w:val="•"/>
      <w:lvlJc w:val="left"/>
      <w:pPr>
        <w:ind w:left="5446" w:hanging="286"/>
      </w:pPr>
      <w:rPr>
        <w:rFonts w:hint="default"/>
        <w:lang w:val="ru-RU" w:eastAsia="en-US" w:bidi="ar-SA"/>
      </w:rPr>
    </w:lvl>
    <w:lvl w:ilvl="5" w:tplc="B7A2321C">
      <w:numFmt w:val="bullet"/>
      <w:lvlText w:val="•"/>
      <w:lvlJc w:val="left"/>
      <w:pPr>
        <w:ind w:left="6523" w:hanging="286"/>
      </w:pPr>
      <w:rPr>
        <w:rFonts w:hint="default"/>
        <w:lang w:val="ru-RU" w:eastAsia="en-US" w:bidi="ar-SA"/>
      </w:rPr>
    </w:lvl>
    <w:lvl w:ilvl="6" w:tplc="EC66A3F4">
      <w:numFmt w:val="bullet"/>
      <w:lvlText w:val="•"/>
      <w:lvlJc w:val="left"/>
      <w:pPr>
        <w:ind w:left="7599" w:hanging="286"/>
      </w:pPr>
      <w:rPr>
        <w:rFonts w:hint="default"/>
        <w:lang w:val="ru-RU" w:eastAsia="en-US" w:bidi="ar-SA"/>
      </w:rPr>
    </w:lvl>
    <w:lvl w:ilvl="7" w:tplc="6AF0D7F6">
      <w:numFmt w:val="bullet"/>
      <w:lvlText w:val="•"/>
      <w:lvlJc w:val="left"/>
      <w:pPr>
        <w:ind w:left="8676" w:hanging="286"/>
      </w:pPr>
      <w:rPr>
        <w:rFonts w:hint="default"/>
        <w:lang w:val="ru-RU" w:eastAsia="en-US" w:bidi="ar-SA"/>
      </w:rPr>
    </w:lvl>
    <w:lvl w:ilvl="8" w:tplc="9E92D800">
      <w:numFmt w:val="bullet"/>
      <w:lvlText w:val="•"/>
      <w:lvlJc w:val="left"/>
      <w:pPr>
        <w:ind w:left="9753" w:hanging="286"/>
      </w:pPr>
      <w:rPr>
        <w:rFonts w:hint="default"/>
        <w:lang w:val="ru-RU" w:eastAsia="en-US" w:bidi="ar-SA"/>
      </w:rPr>
    </w:lvl>
  </w:abstractNum>
  <w:abstractNum w:abstractNumId="99">
    <w:nsid w:val="63520885"/>
    <w:multiLevelType w:val="hybridMultilevel"/>
    <w:tmpl w:val="1452E0D0"/>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1826C5"/>
    <w:multiLevelType w:val="hybridMultilevel"/>
    <w:tmpl w:val="FC6C50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65536794"/>
    <w:multiLevelType w:val="hybridMultilevel"/>
    <w:tmpl w:val="DA9665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662B418D"/>
    <w:multiLevelType w:val="hybridMultilevel"/>
    <w:tmpl w:val="09764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64D701A"/>
    <w:multiLevelType w:val="hybridMultilevel"/>
    <w:tmpl w:val="EF8EA674"/>
    <w:lvl w:ilvl="0" w:tplc="43EE6024">
      <w:numFmt w:val="bullet"/>
      <w:lvlText w:val="-"/>
      <w:lvlJc w:val="left"/>
      <w:pPr>
        <w:ind w:left="804" w:hanging="192"/>
      </w:pPr>
      <w:rPr>
        <w:rFonts w:ascii="Times New Roman" w:eastAsia="Times New Roman" w:hAnsi="Times New Roman" w:cs="Times New Roman" w:hint="default"/>
        <w:w w:val="100"/>
        <w:sz w:val="24"/>
        <w:szCs w:val="24"/>
        <w:lang w:val="ru-RU" w:eastAsia="en-US" w:bidi="ar-SA"/>
      </w:rPr>
    </w:lvl>
    <w:lvl w:ilvl="1" w:tplc="CCD0D0A6">
      <w:numFmt w:val="bullet"/>
      <w:lvlText w:val=""/>
      <w:lvlJc w:val="left"/>
      <w:pPr>
        <w:ind w:left="2220" w:hanging="130"/>
      </w:pPr>
      <w:rPr>
        <w:rFonts w:ascii="Symbol" w:eastAsia="Symbol" w:hAnsi="Symbol" w:cs="Symbol" w:hint="default"/>
        <w:spacing w:val="19"/>
        <w:w w:val="100"/>
        <w:sz w:val="24"/>
        <w:szCs w:val="24"/>
        <w:lang w:val="ru-RU" w:eastAsia="en-US" w:bidi="ar-SA"/>
      </w:rPr>
    </w:lvl>
    <w:lvl w:ilvl="2" w:tplc="F8903822">
      <w:numFmt w:val="bullet"/>
      <w:lvlText w:val="•"/>
      <w:lvlJc w:val="left"/>
      <w:pPr>
        <w:ind w:left="3182" w:hanging="130"/>
      </w:pPr>
      <w:rPr>
        <w:rFonts w:hint="default"/>
        <w:lang w:val="ru-RU" w:eastAsia="en-US" w:bidi="ar-SA"/>
      </w:rPr>
    </w:lvl>
    <w:lvl w:ilvl="3" w:tplc="FC32C1D4">
      <w:numFmt w:val="bullet"/>
      <w:lvlText w:val="•"/>
      <w:lvlJc w:val="left"/>
      <w:pPr>
        <w:ind w:left="4145" w:hanging="130"/>
      </w:pPr>
      <w:rPr>
        <w:rFonts w:hint="default"/>
        <w:lang w:val="ru-RU" w:eastAsia="en-US" w:bidi="ar-SA"/>
      </w:rPr>
    </w:lvl>
    <w:lvl w:ilvl="4" w:tplc="837CCED6">
      <w:numFmt w:val="bullet"/>
      <w:lvlText w:val="•"/>
      <w:lvlJc w:val="left"/>
      <w:pPr>
        <w:ind w:left="5108" w:hanging="130"/>
      </w:pPr>
      <w:rPr>
        <w:rFonts w:hint="default"/>
        <w:lang w:val="ru-RU" w:eastAsia="en-US" w:bidi="ar-SA"/>
      </w:rPr>
    </w:lvl>
    <w:lvl w:ilvl="5" w:tplc="5C4E8EBA">
      <w:numFmt w:val="bullet"/>
      <w:lvlText w:val="•"/>
      <w:lvlJc w:val="left"/>
      <w:pPr>
        <w:ind w:left="6071" w:hanging="130"/>
      </w:pPr>
      <w:rPr>
        <w:rFonts w:hint="default"/>
        <w:lang w:val="ru-RU" w:eastAsia="en-US" w:bidi="ar-SA"/>
      </w:rPr>
    </w:lvl>
    <w:lvl w:ilvl="6" w:tplc="DF600128">
      <w:numFmt w:val="bullet"/>
      <w:lvlText w:val="•"/>
      <w:lvlJc w:val="left"/>
      <w:pPr>
        <w:ind w:left="7034" w:hanging="130"/>
      </w:pPr>
      <w:rPr>
        <w:rFonts w:hint="default"/>
        <w:lang w:val="ru-RU" w:eastAsia="en-US" w:bidi="ar-SA"/>
      </w:rPr>
    </w:lvl>
    <w:lvl w:ilvl="7" w:tplc="A0F435A2">
      <w:numFmt w:val="bullet"/>
      <w:lvlText w:val="•"/>
      <w:lvlJc w:val="left"/>
      <w:pPr>
        <w:ind w:left="7997" w:hanging="130"/>
      </w:pPr>
      <w:rPr>
        <w:rFonts w:hint="default"/>
        <w:lang w:val="ru-RU" w:eastAsia="en-US" w:bidi="ar-SA"/>
      </w:rPr>
    </w:lvl>
    <w:lvl w:ilvl="8" w:tplc="170C6B18">
      <w:numFmt w:val="bullet"/>
      <w:lvlText w:val="•"/>
      <w:lvlJc w:val="left"/>
      <w:pPr>
        <w:ind w:left="8959" w:hanging="130"/>
      </w:pPr>
      <w:rPr>
        <w:rFonts w:hint="default"/>
        <w:lang w:val="ru-RU" w:eastAsia="en-US" w:bidi="ar-SA"/>
      </w:rPr>
    </w:lvl>
  </w:abstractNum>
  <w:abstractNum w:abstractNumId="104">
    <w:nsid w:val="688C22C5"/>
    <w:multiLevelType w:val="hybridMultilevel"/>
    <w:tmpl w:val="5186D9A2"/>
    <w:lvl w:ilvl="0" w:tplc="A202D596">
      <w:start w:val="1"/>
      <w:numFmt w:val="decimal"/>
      <w:lvlText w:val="%1."/>
      <w:lvlJc w:val="left"/>
      <w:pPr>
        <w:ind w:left="1610" w:hanging="240"/>
      </w:pPr>
      <w:rPr>
        <w:rFonts w:ascii="Times New Roman" w:eastAsia="Times New Roman" w:hAnsi="Times New Roman" w:cs="Times New Roman" w:hint="default"/>
        <w:w w:val="100"/>
        <w:sz w:val="24"/>
        <w:szCs w:val="24"/>
        <w:lang w:val="ru-RU" w:eastAsia="en-US" w:bidi="ar-SA"/>
      </w:rPr>
    </w:lvl>
    <w:lvl w:ilvl="1" w:tplc="97AE685A">
      <w:numFmt w:val="bullet"/>
      <w:lvlText w:val="•"/>
      <w:lvlJc w:val="left"/>
      <w:pPr>
        <w:ind w:left="2528" w:hanging="240"/>
      </w:pPr>
      <w:rPr>
        <w:rFonts w:hint="default"/>
        <w:lang w:val="ru-RU" w:eastAsia="en-US" w:bidi="ar-SA"/>
      </w:rPr>
    </w:lvl>
    <w:lvl w:ilvl="2" w:tplc="9D5653A4">
      <w:numFmt w:val="bullet"/>
      <w:lvlText w:val="•"/>
      <w:lvlJc w:val="left"/>
      <w:pPr>
        <w:ind w:left="3457" w:hanging="240"/>
      </w:pPr>
      <w:rPr>
        <w:rFonts w:hint="default"/>
        <w:lang w:val="ru-RU" w:eastAsia="en-US" w:bidi="ar-SA"/>
      </w:rPr>
    </w:lvl>
    <w:lvl w:ilvl="3" w:tplc="3DAA2D4A">
      <w:numFmt w:val="bullet"/>
      <w:lvlText w:val="•"/>
      <w:lvlJc w:val="left"/>
      <w:pPr>
        <w:ind w:left="4385" w:hanging="240"/>
      </w:pPr>
      <w:rPr>
        <w:rFonts w:hint="default"/>
        <w:lang w:val="ru-RU" w:eastAsia="en-US" w:bidi="ar-SA"/>
      </w:rPr>
    </w:lvl>
    <w:lvl w:ilvl="4" w:tplc="D65C3F6A">
      <w:numFmt w:val="bullet"/>
      <w:lvlText w:val="•"/>
      <w:lvlJc w:val="left"/>
      <w:pPr>
        <w:ind w:left="5314" w:hanging="240"/>
      </w:pPr>
      <w:rPr>
        <w:rFonts w:hint="default"/>
        <w:lang w:val="ru-RU" w:eastAsia="en-US" w:bidi="ar-SA"/>
      </w:rPr>
    </w:lvl>
    <w:lvl w:ilvl="5" w:tplc="44B648CE">
      <w:numFmt w:val="bullet"/>
      <w:lvlText w:val="•"/>
      <w:lvlJc w:val="left"/>
      <w:pPr>
        <w:ind w:left="6242" w:hanging="240"/>
      </w:pPr>
      <w:rPr>
        <w:rFonts w:hint="default"/>
        <w:lang w:val="ru-RU" w:eastAsia="en-US" w:bidi="ar-SA"/>
      </w:rPr>
    </w:lvl>
    <w:lvl w:ilvl="6" w:tplc="96D019E0">
      <w:numFmt w:val="bullet"/>
      <w:lvlText w:val="•"/>
      <w:lvlJc w:val="left"/>
      <w:pPr>
        <w:ind w:left="7171" w:hanging="240"/>
      </w:pPr>
      <w:rPr>
        <w:rFonts w:hint="default"/>
        <w:lang w:val="ru-RU" w:eastAsia="en-US" w:bidi="ar-SA"/>
      </w:rPr>
    </w:lvl>
    <w:lvl w:ilvl="7" w:tplc="FF3E754C">
      <w:numFmt w:val="bullet"/>
      <w:lvlText w:val="•"/>
      <w:lvlJc w:val="left"/>
      <w:pPr>
        <w:ind w:left="8099" w:hanging="240"/>
      </w:pPr>
      <w:rPr>
        <w:rFonts w:hint="default"/>
        <w:lang w:val="ru-RU" w:eastAsia="en-US" w:bidi="ar-SA"/>
      </w:rPr>
    </w:lvl>
    <w:lvl w:ilvl="8" w:tplc="5BA42342">
      <w:numFmt w:val="bullet"/>
      <w:lvlText w:val="•"/>
      <w:lvlJc w:val="left"/>
      <w:pPr>
        <w:ind w:left="9028" w:hanging="240"/>
      </w:pPr>
      <w:rPr>
        <w:rFonts w:hint="default"/>
        <w:lang w:val="ru-RU" w:eastAsia="en-US" w:bidi="ar-SA"/>
      </w:rPr>
    </w:lvl>
  </w:abstractNum>
  <w:abstractNum w:abstractNumId="105">
    <w:nsid w:val="69B52536"/>
    <w:multiLevelType w:val="multilevel"/>
    <w:tmpl w:val="9C7E0494"/>
    <w:lvl w:ilvl="0">
      <w:start w:val="2"/>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nsid w:val="6A737EFD"/>
    <w:multiLevelType w:val="hybridMultilevel"/>
    <w:tmpl w:val="236430F0"/>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AA20844"/>
    <w:multiLevelType w:val="hybridMultilevel"/>
    <w:tmpl w:val="BA780EDE"/>
    <w:lvl w:ilvl="0" w:tplc="9FD07A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CCB7062"/>
    <w:multiLevelType w:val="hybridMultilevel"/>
    <w:tmpl w:val="460C9B2A"/>
    <w:lvl w:ilvl="0" w:tplc="42BA6F8A">
      <w:numFmt w:val="bullet"/>
      <w:lvlText w:val="–"/>
      <w:lvlJc w:val="left"/>
      <w:pPr>
        <w:ind w:left="804" w:hanging="256"/>
      </w:pPr>
      <w:rPr>
        <w:rFonts w:ascii="Times New Roman" w:eastAsia="Times New Roman" w:hAnsi="Times New Roman" w:cs="Times New Roman" w:hint="default"/>
        <w:w w:val="100"/>
        <w:sz w:val="24"/>
        <w:szCs w:val="24"/>
        <w:lang w:val="ru-RU" w:eastAsia="en-US" w:bidi="ar-SA"/>
      </w:rPr>
    </w:lvl>
    <w:lvl w:ilvl="1" w:tplc="6FAEE1B2">
      <w:numFmt w:val="bullet"/>
      <w:lvlText w:val="•"/>
      <w:lvlJc w:val="left"/>
      <w:pPr>
        <w:ind w:left="1808" w:hanging="256"/>
      </w:pPr>
      <w:rPr>
        <w:lang w:val="ru-RU" w:eastAsia="en-US" w:bidi="ar-SA"/>
      </w:rPr>
    </w:lvl>
    <w:lvl w:ilvl="2" w:tplc="1B5849AA">
      <w:numFmt w:val="bullet"/>
      <w:lvlText w:val="•"/>
      <w:lvlJc w:val="left"/>
      <w:pPr>
        <w:ind w:left="2817" w:hanging="256"/>
      </w:pPr>
      <w:rPr>
        <w:lang w:val="ru-RU" w:eastAsia="en-US" w:bidi="ar-SA"/>
      </w:rPr>
    </w:lvl>
    <w:lvl w:ilvl="3" w:tplc="802203D6">
      <w:numFmt w:val="bullet"/>
      <w:lvlText w:val="•"/>
      <w:lvlJc w:val="left"/>
      <w:pPr>
        <w:ind w:left="3825" w:hanging="256"/>
      </w:pPr>
      <w:rPr>
        <w:lang w:val="ru-RU" w:eastAsia="en-US" w:bidi="ar-SA"/>
      </w:rPr>
    </w:lvl>
    <w:lvl w:ilvl="4" w:tplc="8ABA8FDE">
      <w:numFmt w:val="bullet"/>
      <w:lvlText w:val="•"/>
      <w:lvlJc w:val="left"/>
      <w:pPr>
        <w:ind w:left="4834" w:hanging="256"/>
      </w:pPr>
      <w:rPr>
        <w:lang w:val="ru-RU" w:eastAsia="en-US" w:bidi="ar-SA"/>
      </w:rPr>
    </w:lvl>
    <w:lvl w:ilvl="5" w:tplc="9ADEB3D4">
      <w:numFmt w:val="bullet"/>
      <w:lvlText w:val="•"/>
      <w:lvlJc w:val="left"/>
      <w:pPr>
        <w:ind w:left="5842" w:hanging="256"/>
      </w:pPr>
      <w:rPr>
        <w:lang w:val="ru-RU" w:eastAsia="en-US" w:bidi="ar-SA"/>
      </w:rPr>
    </w:lvl>
    <w:lvl w:ilvl="6" w:tplc="8000E056">
      <w:numFmt w:val="bullet"/>
      <w:lvlText w:val="•"/>
      <w:lvlJc w:val="left"/>
      <w:pPr>
        <w:ind w:left="6851" w:hanging="256"/>
      </w:pPr>
      <w:rPr>
        <w:lang w:val="ru-RU" w:eastAsia="en-US" w:bidi="ar-SA"/>
      </w:rPr>
    </w:lvl>
    <w:lvl w:ilvl="7" w:tplc="FBC43CFE">
      <w:numFmt w:val="bullet"/>
      <w:lvlText w:val="•"/>
      <w:lvlJc w:val="left"/>
      <w:pPr>
        <w:ind w:left="7859" w:hanging="256"/>
      </w:pPr>
      <w:rPr>
        <w:lang w:val="ru-RU" w:eastAsia="en-US" w:bidi="ar-SA"/>
      </w:rPr>
    </w:lvl>
    <w:lvl w:ilvl="8" w:tplc="56103346">
      <w:numFmt w:val="bullet"/>
      <w:lvlText w:val="•"/>
      <w:lvlJc w:val="left"/>
      <w:pPr>
        <w:ind w:left="8868" w:hanging="256"/>
      </w:pPr>
      <w:rPr>
        <w:lang w:val="ru-RU" w:eastAsia="en-US" w:bidi="ar-SA"/>
      </w:rPr>
    </w:lvl>
  </w:abstractNum>
  <w:abstractNum w:abstractNumId="109">
    <w:nsid w:val="6D27423A"/>
    <w:multiLevelType w:val="multilevel"/>
    <w:tmpl w:val="EECA7F9E"/>
    <w:lvl w:ilvl="0">
      <w:start w:val="1"/>
      <w:numFmt w:val="decimal"/>
      <w:lvlText w:val="%1."/>
      <w:lvlJc w:val="left"/>
      <w:pPr>
        <w:ind w:left="1146" w:hanging="360"/>
      </w:pPr>
      <w:rPr>
        <w:rFonts w:hint="default"/>
      </w:rPr>
    </w:lvl>
    <w:lvl w:ilvl="1">
      <w:start w:val="8"/>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0">
    <w:nsid w:val="6D301898"/>
    <w:multiLevelType w:val="hybridMultilevel"/>
    <w:tmpl w:val="88025742"/>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D3020D6"/>
    <w:multiLevelType w:val="multilevel"/>
    <w:tmpl w:val="6E8C57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6D5517BB"/>
    <w:multiLevelType w:val="hybridMultilevel"/>
    <w:tmpl w:val="3AC87E06"/>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FA442D"/>
    <w:multiLevelType w:val="hybridMultilevel"/>
    <w:tmpl w:val="83F25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FD80805"/>
    <w:multiLevelType w:val="multilevel"/>
    <w:tmpl w:val="B50C1500"/>
    <w:lvl w:ilvl="0">
      <w:start w:val="3"/>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15">
    <w:nsid w:val="71034E06"/>
    <w:multiLevelType w:val="hybridMultilevel"/>
    <w:tmpl w:val="290AC436"/>
    <w:lvl w:ilvl="0" w:tplc="C01A5090">
      <w:numFmt w:val="bullet"/>
      <w:lvlText w:val=""/>
      <w:lvlJc w:val="left"/>
      <w:pPr>
        <w:ind w:left="804" w:hanging="428"/>
      </w:pPr>
      <w:rPr>
        <w:rFonts w:ascii="Wingdings" w:eastAsia="Wingdings" w:hAnsi="Wingdings" w:cs="Wingdings" w:hint="default"/>
        <w:w w:val="100"/>
        <w:sz w:val="24"/>
        <w:szCs w:val="24"/>
        <w:lang w:val="ru-RU" w:eastAsia="en-US" w:bidi="ar-SA"/>
      </w:rPr>
    </w:lvl>
    <w:lvl w:ilvl="1" w:tplc="0CE2B4D4">
      <w:numFmt w:val="bullet"/>
      <w:lvlText w:val="•"/>
      <w:lvlJc w:val="left"/>
      <w:pPr>
        <w:ind w:left="1808" w:hanging="428"/>
      </w:pPr>
      <w:rPr>
        <w:rFonts w:hint="default"/>
        <w:lang w:val="ru-RU" w:eastAsia="en-US" w:bidi="ar-SA"/>
      </w:rPr>
    </w:lvl>
    <w:lvl w:ilvl="2" w:tplc="DCDEEE3C">
      <w:numFmt w:val="bullet"/>
      <w:lvlText w:val="•"/>
      <w:lvlJc w:val="left"/>
      <w:pPr>
        <w:ind w:left="2817" w:hanging="428"/>
      </w:pPr>
      <w:rPr>
        <w:rFonts w:hint="default"/>
        <w:lang w:val="ru-RU" w:eastAsia="en-US" w:bidi="ar-SA"/>
      </w:rPr>
    </w:lvl>
    <w:lvl w:ilvl="3" w:tplc="0588790E">
      <w:numFmt w:val="bullet"/>
      <w:lvlText w:val="•"/>
      <w:lvlJc w:val="left"/>
      <w:pPr>
        <w:ind w:left="3825" w:hanging="428"/>
      </w:pPr>
      <w:rPr>
        <w:rFonts w:hint="default"/>
        <w:lang w:val="ru-RU" w:eastAsia="en-US" w:bidi="ar-SA"/>
      </w:rPr>
    </w:lvl>
    <w:lvl w:ilvl="4" w:tplc="941C5EAA">
      <w:numFmt w:val="bullet"/>
      <w:lvlText w:val="•"/>
      <w:lvlJc w:val="left"/>
      <w:pPr>
        <w:ind w:left="4834" w:hanging="428"/>
      </w:pPr>
      <w:rPr>
        <w:rFonts w:hint="default"/>
        <w:lang w:val="ru-RU" w:eastAsia="en-US" w:bidi="ar-SA"/>
      </w:rPr>
    </w:lvl>
    <w:lvl w:ilvl="5" w:tplc="10527678">
      <w:numFmt w:val="bullet"/>
      <w:lvlText w:val="•"/>
      <w:lvlJc w:val="left"/>
      <w:pPr>
        <w:ind w:left="5842" w:hanging="428"/>
      </w:pPr>
      <w:rPr>
        <w:rFonts w:hint="default"/>
        <w:lang w:val="ru-RU" w:eastAsia="en-US" w:bidi="ar-SA"/>
      </w:rPr>
    </w:lvl>
    <w:lvl w:ilvl="6" w:tplc="65C4ACDA">
      <w:numFmt w:val="bullet"/>
      <w:lvlText w:val="•"/>
      <w:lvlJc w:val="left"/>
      <w:pPr>
        <w:ind w:left="6851" w:hanging="428"/>
      </w:pPr>
      <w:rPr>
        <w:rFonts w:hint="default"/>
        <w:lang w:val="ru-RU" w:eastAsia="en-US" w:bidi="ar-SA"/>
      </w:rPr>
    </w:lvl>
    <w:lvl w:ilvl="7" w:tplc="9806B456">
      <w:numFmt w:val="bullet"/>
      <w:lvlText w:val="•"/>
      <w:lvlJc w:val="left"/>
      <w:pPr>
        <w:ind w:left="7859" w:hanging="428"/>
      </w:pPr>
      <w:rPr>
        <w:rFonts w:hint="default"/>
        <w:lang w:val="ru-RU" w:eastAsia="en-US" w:bidi="ar-SA"/>
      </w:rPr>
    </w:lvl>
    <w:lvl w:ilvl="8" w:tplc="FB8CE900">
      <w:numFmt w:val="bullet"/>
      <w:lvlText w:val="•"/>
      <w:lvlJc w:val="left"/>
      <w:pPr>
        <w:ind w:left="8868" w:hanging="428"/>
      </w:pPr>
      <w:rPr>
        <w:rFonts w:hint="default"/>
        <w:lang w:val="ru-RU" w:eastAsia="en-US" w:bidi="ar-SA"/>
      </w:rPr>
    </w:lvl>
  </w:abstractNum>
  <w:abstractNum w:abstractNumId="116">
    <w:nsid w:val="71796E52"/>
    <w:multiLevelType w:val="hybridMultilevel"/>
    <w:tmpl w:val="0A00EA66"/>
    <w:lvl w:ilvl="0" w:tplc="D07A8522">
      <w:numFmt w:val="bullet"/>
      <w:lvlText w:val=""/>
      <w:lvlJc w:val="left"/>
      <w:pPr>
        <w:ind w:left="804" w:hanging="412"/>
      </w:pPr>
      <w:rPr>
        <w:rFonts w:ascii="Wingdings" w:eastAsia="Wingdings" w:hAnsi="Wingdings" w:cs="Wingdings" w:hint="default"/>
        <w:w w:val="100"/>
        <w:sz w:val="23"/>
        <w:szCs w:val="23"/>
        <w:lang w:val="ru-RU" w:eastAsia="en-US" w:bidi="ar-SA"/>
      </w:rPr>
    </w:lvl>
    <w:lvl w:ilvl="1" w:tplc="C8AE72B2">
      <w:numFmt w:val="bullet"/>
      <w:lvlText w:val="•"/>
      <w:lvlJc w:val="left"/>
      <w:pPr>
        <w:ind w:left="1808" w:hanging="412"/>
      </w:pPr>
      <w:rPr>
        <w:rFonts w:hint="default"/>
        <w:lang w:val="ru-RU" w:eastAsia="en-US" w:bidi="ar-SA"/>
      </w:rPr>
    </w:lvl>
    <w:lvl w:ilvl="2" w:tplc="864CB00E">
      <w:numFmt w:val="bullet"/>
      <w:lvlText w:val="•"/>
      <w:lvlJc w:val="left"/>
      <w:pPr>
        <w:ind w:left="2817" w:hanging="412"/>
      </w:pPr>
      <w:rPr>
        <w:rFonts w:hint="default"/>
        <w:lang w:val="ru-RU" w:eastAsia="en-US" w:bidi="ar-SA"/>
      </w:rPr>
    </w:lvl>
    <w:lvl w:ilvl="3" w:tplc="8514B802">
      <w:numFmt w:val="bullet"/>
      <w:lvlText w:val="•"/>
      <w:lvlJc w:val="left"/>
      <w:pPr>
        <w:ind w:left="3825" w:hanging="412"/>
      </w:pPr>
      <w:rPr>
        <w:rFonts w:hint="default"/>
        <w:lang w:val="ru-RU" w:eastAsia="en-US" w:bidi="ar-SA"/>
      </w:rPr>
    </w:lvl>
    <w:lvl w:ilvl="4" w:tplc="C3B208C0">
      <w:numFmt w:val="bullet"/>
      <w:lvlText w:val="•"/>
      <w:lvlJc w:val="left"/>
      <w:pPr>
        <w:ind w:left="4834" w:hanging="412"/>
      </w:pPr>
      <w:rPr>
        <w:rFonts w:hint="default"/>
        <w:lang w:val="ru-RU" w:eastAsia="en-US" w:bidi="ar-SA"/>
      </w:rPr>
    </w:lvl>
    <w:lvl w:ilvl="5" w:tplc="F1583F86">
      <w:numFmt w:val="bullet"/>
      <w:lvlText w:val="•"/>
      <w:lvlJc w:val="left"/>
      <w:pPr>
        <w:ind w:left="5842" w:hanging="412"/>
      </w:pPr>
      <w:rPr>
        <w:rFonts w:hint="default"/>
        <w:lang w:val="ru-RU" w:eastAsia="en-US" w:bidi="ar-SA"/>
      </w:rPr>
    </w:lvl>
    <w:lvl w:ilvl="6" w:tplc="8BAE215A">
      <w:numFmt w:val="bullet"/>
      <w:lvlText w:val="•"/>
      <w:lvlJc w:val="left"/>
      <w:pPr>
        <w:ind w:left="6851" w:hanging="412"/>
      </w:pPr>
      <w:rPr>
        <w:rFonts w:hint="default"/>
        <w:lang w:val="ru-RU" w:eastAsia="en-US" w:bidi="ar-SA"/>
      </w:rPr>
    </w:lvl>
    <w:lvl w:ilvl="7" w:tplc="DF8486FA">
      <w:numFmt w:val="bullet"/>
      <w:lvlText w:val="•"/>
      <w:lvlJc w:val="left"/>
      <w:pPr>
        <w:ind w:left="7859" w:hanging="412"/>
      </w:pPr>
      <w:rPr>
        <w:rFonts w:hint="default"/>
        <w:lang w:val="ru-RU" w:eastAsia="en-US" w:bidi="ar-SA"/>
      </w:rPr>
    </w:lvl>
    <w:lvl w:ilvl="8" w:tplc="9236C97A">
      <w:numFmt w:val="bullet"/>
      <w:lvlText w:val="•"/>
      <w:lvlJc w:val="left"/>
      <w:pPr>
        <w:ind w:left="8868" w:hanging="412"/>
      </w:pPr>
      <w:rPr>
        <w:rFonts w:hint="default"/>
        <w:lang w:val="ru-RU" w:eastAsia="en-US" w:bidi="ar-SA"/>
      </w:rPr>
    </w:lvl>
  </w:abstractNum>
  <w:abstractNum w:abstractNumId="117">
    <w:nsid w:val="71C6762C"/>
    <w:multiLevelType w:val="hybridMultilevel"/>
    <w:tmpl w:val="8EFA7E78"/>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BAA6DC1"/>
    <w:multiLevelType w:val="hybridMultilevel"/>
    <w:tmpl w:val="C9FC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BD14F2E"/>
    <w:multiLevelType w:val="multilevel"/>
    <w:tmpl w:val="B5029F34"/>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0">
    <w:nsid w:val="7D1E3DF6"/>
    <w:multiLevelType w:val="hybridMultilevel"/>
    <w:tmpl w:val="8CE6C028"/>
    <w:lvl w:ilvl="0" w:tplc="63F63F68">
      <w:start w:val="1"/>
      <w:numFmt w:val="decimal"/>
      <w:lvlText w:val="%1."/>
      <w:lvlJc w:val="left"/>
      <w:pPr>
        <w:ind w:left="804" w:hanging="248"/>
      </w:pPr>
      <w:rPr>
        <w:rFonts w:ascii="Times New Roman" w:eastAsia="Times New Roman" w:hAnsi="Times New Roman" w:cs="Times New Roman" w:hint="default"/>
        <w:spacing w:val="-1"/>
        <w:w w:val="100"/>
        <w:sz w:val="23"/>
        <w:szCs w:val="23"/>
        <w:lang w:val="ru-RU" w:eastAsia="en-US" w:bidi="ar-SA"/>
      </w:rPr>
    </w:lvl>
    <w:lvl w:ilvl="1" w:tplc="0DE8008E">
      <w:numFmt w:val="bullet"/>
      <w:lvlText w:val="•"/>
      <w:lvlJc w:val="left"/>
      <w:pPr>
        <w:ind w:left="1808" w:hanging="248"/>
      </w:pPr>
      <w:rPr>
        <w:rFonts w:hint="default"/>
        <w:lang w:val="ru-RU" w:eastAsia="en-US" w:bidi="ar-SA"/>
      </w:rPr>
    </w:lvl>
    <w:lvl w:ilvl="2" w:tplc="AB6490F2">
      <w:numFmt w:val="bullet"/>
      <w:lvlText w:val="•"/>
      <w:lvlJc w:val="left"/>
      <w:pPr>
        <w:ind w:left="2817" w:hanging="248"/>
      </w:pPr>
      <w:rPr>
        <w:rFonts w:hint="default"/>
        <w:lang w:val="ru-RU" w:eastAsia="en-US" w:bidi="ar-SA"/>
      </w:rPr>
    </w:lvl>
    <w:lvl w:ilvl="3" w:tplc="0C1A8814">
      <w:numFmt w:val="bullet"/>
      <w:lvlText w:val="•"/>
      <w:lvlJc w:val="left"/>
      <w:pPr>
        <w:ind w:left="3825" w:hanging="248"/>
      </w:pPr>
      <w:rPr>
        <w:rFonts w:hint="default"/>
        <w:lang w:val="ru-RU" w:eastAsia="en-US" w:bidi="ar-SA"/>
      </w:rPr>
    </w:lvl>
    <w:lvl w:ilvl="4" w:tplc="C74A11DC">
      <w:numFmt w:val="bullet"/>
      <w:lvlText w:val="•"/>
      <w:lvlJc w:val="left"/>
      <w:pPr>
        <w:ind w:left="4834" w:hanging="248"/>
      </w:pPr>
      <w:rPr>
        <w:rFonts w:hint="default"/>
        <w:lang w:val="ru-RU" w:eastAsia="en-US" w:bidi="ar-SA"/>
      </w:rPr>
    </w:lvl>
    <w:lvl w:ilvl="5" w:tplc="7C08D278">
      <w:numFmt w:val="bullet"/>
      <w:lvlText w:val="•"/>
      <w:lvlJc w:val="left"/>
      <w:pPr>
        <w:ind w:left="5842" w:hanging="248"/>
      </w:pPr>
      <w:rPr>
        <w:rFonts w:hint="default"/>
        <w:lang w:val="ru-RU" w:eastAsia="en-US" w:bidi="ar-SA"/>
      </w:rPr>
    </w:lvl>
    <w:lvl w:ilvl="6" w:tplc="D63AFB08">
      <w:numFmt w:val="bullet"/>
      <w:lvlText w:val="•"/>
      <w:lvlJc w:val="left"/>
      <w:pPr>
        <w:ind w:left="6851" w:hanging="248"/>
      </w:pPr>
      <w:rPr>
        <w:rFonts w:hint="default"/>
        <w:lang w:val="ru-RU" w:eastAsia="en-US" w:bidi="ar-SA"/>
      </w:rPr>
    </w:lvl>
    <w:lvl w:ilvl="7" w:tplc="1292CABA">
      <w:numFmt w:val="bullet"/>
      <w:lvlText w:val="•"/>
      <w:lvlJc w:val="left"/>
      <w:pPr>
        <w:ind w:left="7859" w:hanging="248"/>
      </w:pPr>
      <w:rPr>
        <w:rFonts w:hint="default"/>
        <w:lang w:val="ru-RU" w:eastAsia="en-US" w:bidi="ar-SA"/>
      </w:rPr>
    </w:lvl>
    <w:lvl w:ilvl="8" w:tplc="FEEC2E02">
      <w:numFmt w:val="bullet"/>
      <w:lvlText w:val="•"/>
      <w:lvlJc w:val="left"/>
      <w:pPr>
        <w:ind w:left="8868" w:hanging="248"/>
      </w:pPr>
      <w:rPr>
        <w:rFonts w:hint="default"/>
        <w:lang w:val="ru-RU" w:eastAsia="en-US" w:bidi="ar-SA"/>
      </w:rPr>
    </w:lvl>
  </w:abstractNum>
  <w:abstractNum w:abstractNumId="121">
    <w:nsid w:val="7DF0411B"/>
    <w:multiLevelType w:val="multilevel"/>
    <w:tmpl w:val="5DECA05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2">
    <w:nsid w:val="7E5E3F43"/>
    <w:multiLevelType w:val="hybridMultilevel"/>
    <w:tmpl w:val="5D2A6F6E"/>
    <w:lvl w:ilvl="0" w:tplc="D458D0C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E914731"/>
    <w:multiLevelType w:val="hybridMultilevel"/>
    <w:tmpl w:val="BEDA5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EC35788"/>
    <w:multiLevelType w:val="hybridMultilevel"/>
    <w:tmpl w:val="7DA0CA0A"/>
    <w:lvl w:ilvl="0" w:tplc="9364E156">
      <w:start w:val="1"/>
      <w:numFmt w:val="decimal"/>
      <w:lvlText w:val="%1."/>
      <w:lvlJc w:val="left"/>
      <w:pPr>
        <w:ind w:left="804" w:hanging="334"/>
      </w:pPr>
      <w:rPr>
        <w:rFonts w:ascii="Times New Roman" w:eastAsia="Times New Roman" w:hAnsi="Times New Roman" w:cs="Times New Roman" w:hint="default"/>
        <w:w w:val="100"/>
        <w:sz w:val="24"/>
        <w:szCs w:val="24"/>
        <w:lang w:val="ru-RU" w:eastAsia="en-US" w:bidi="ar-SA"/>
      </w:rPr>
    </w:lvl>
    <w:lvl w:ilvl="1" w:tplc="31BE9892">
      <w:numFmt w:val="bullet"/>
      <w:lvlText w:val="•"/>
      <w:lvlJc w:val="left"/>
      <w:pPr>
        <w:ind w:left="1808" w:hanging="334"/>
      </w:pPr>
      <w:rPr>
        <w:lang w:val="ru-RU" w:eastAsia="en-US" w:bidi="ar-SA"/>
      </w:rPr>
    </w:lvl>
    <w:lvl w:ilvl="2" w:tplc="C65AF3CE">
      <w:numFmt w:val="bullet"/>
      <w:lvlText w:val="•"/>
      <w:lvlJc w:val="left"/>
      <w:pPr>
        <w:ind w:left="2817" w:hanging="334"/>
      </w:pPr>
      <w:rPr>
        <w:lang w:val="ru-RU" w:eastAsia="en-US" w:bidi="ar-SA"/>
      </w:rPr>
    </w:lvl>
    <w:lvl w:ilvl="3" w:tplc="EE4C9F2C">
      <w:numFmt w:val="bullet"/>
      <w:lvlText w:val="•"/>
      <w:lvlJc w:val="left"/>
      <w:pPr>
        <w:ind w:left="3825" w:hanging="334"/>
      </w:pPr>
      <w:rPr>
        <w:lang w:val="ru-RU" w:eastAsia="en-US" w:bidi="ar-SA"/>
      </w:rPr>
    </w:lvl>
    <w:lvl w:ilvl="4" w:tplc="016CF2F8">
      <w:numFmt w:val="bullet"/>
      <w:lvlText w:val="•"/>
      <w:lvlJc w:val="left"/>
      <w:pPr>
        <w:ind w:left="4834" w:hanging="334"/>
      </w:pPr>
      <w:rPr>
        <w:lang w:val="ru-RU" w:eastAsia="en-US" w:bidi="ar-SA"/>
      </w:rPr>
    </w:lvl>
    <w:lvl w:ilvl="5" w:tplc="DE6A11AC">
      <w:numFmt w:val="bullet"/>
      <w:lvlText w:val="•"/>
      <w:lvlJc w:val="left"/>
      <w:pPr>
        <w:ind w:left="5842" w:hanging="334"/>
      </w:pPr>
      <w:rPr>
        <w:lang w:val="ru-RU" w:eastAsia="en-US" w:bidi="ar-SA"/>
      </w:rPr>
    </w:lvl>
    <w:lvl w:ilvl="6" w:tplc="4C9C5C6E">
      <w:numFmt w:val="bullet"/>
      <w:lvlText w:val="•"/>
      <w:lvlJc w:val="left"/>
      <w:pPr>
        <w:ind w:left="6851" w:hanging="334"/>
      </w:pPr>
      <w:rPr>
        <w:lang w:val="ru-RU" w:eastAsia="en-US" w:bidi="ar-SA"/>
      </w:rPr>
    </w:lvl>
    <w:lvl w:ilvl="7" w:tplc="6DC0B676">
      <w:numFmt w:val="bullet"/>
      <w:lvlText w:val="•"/>
      <w:lvlJc w:val="left"/>
      <w:pPr>
        <w:ind w:left="7859" w:hanging="334"/>
      </w:pPr>
      <w:rPr>
        <w:lang w:val="ru-RU" w:eastAsia="en-US" w:bidi="ar-SA"/>
      </w:rPr>
    </w:lvl>
    <w:lvl w:ilvl="8" w:tplc="728CFA8A">
      <w:numFmt w:val="bullet"/>
      <w:lvlText w:val="•"/>
      <w:lvlJc w:val="left"/>
      <w:pPr>
        <w:ind w:left="8868" w:hanging="334"/>
      </w:pPr>
      <w:rPr>
        <w:lang w:val="ru-RU" w:eastAsia="en-US" w:bidi="ar-SA"/>
      </w:rPr>
    </w:lvl>
  </w:abstractNum>
  <w:abstractNum w:abstractNumId="125">
    <w:nsid w:val="7F8C6007"/>
    <w:multiLevelType w:val="hybridMultilevel"/>
    <w:tmpl w:val="4E488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57"/>
  </w:num>
  <w:num w:numId="3">
    <w:abstractNumId w:val="120"/>
  </w:num>
  <w:num w:numId="4">
    <w:abstractNumId w:val="72"/>
  </w:num>
  <w:num w:numId="5">
    <w:abstractNumId w:val="116"/>
  </w:num>
  <w:num w:numId="6">
    <w:abstractNumId w:val="76"/>
  </w:num>
  <w:num w:numId="7">
    <w:abstractNumId w:val="49"/>
  </w:num>
  <w:num w:numId="8">
    <w:abstractNumId w:val="44"/>
  </w:num>
  <w:num w:numId="9">
    <w:abstractNumId w:val="74"/>
  </w:num>
  <w:num w:numId="10">
    <w:abstractNumId w:val="21"/>
  </w:num>
  <w:num w:numId="11">
    <w:abstractNumId w:val="52"/>
  </w:num>
  <w:num w:numId="12">
    <w:abstractNumId w:val="45"/>
  </w:num>
  <w:num w:numId="13">
    <w:abstractNumId w:val="51"/>
  </w:num>
  <w:num w:numId="14">
    <w:abstractNumId w:val="88"/>
  </w:num>
  <w:num w:numId="15">
    <w:abstractNumId w:val="103"/>
  </w:num>
  <w:num w:numId="16">
    <w:abstractNumId w:val="115"/>
  </w:num>
  <w:num w:numId="17">
    <w:abstractNumId w:val="24"/>
  </w:num>
  <w:num w:numId="18">
    <w:abstractNumId w:val="22"/>
  </w:num>
  <w:num w:numId="19">
    <w:abstractNumId w:val="32"/>
  </w:num>
  <w:num w:numId="20">
    <w:abstractNumId w:val="104"/>
  </w:num>
  <w:num w:numId="21">
    <w:abstractNumId w:val="2"/>
  </w:num>
  <w:num w:numId="22">
    <w:abstractNumId w:val="20"/>
  </w:num>
  <w:num w:numId="23">
    <w:abstractNumId w:val="26"/>
  </w:num>
  <w:num w:numId="24">
    <w:abstractNumId w:val="10"/>
  </w:num>
  <w:num w:numId="25">
    <w:abstractNumId w:val="18"/>
  </w:num>
  <w:num w:numId="26">
    <w:abstractNumId w:val="85"/>
  </w:num>
  <w:num w:numId="27">
    <w:abstractNumId w:val="81"/>
  </w:num>
  <w:num w:numId="28">
    <w:abstractNumId w:val="98"/>
  </w:num>
  <w:num w:numId="29">
    <w:abstractNumId w:val="121"/>
  </w:num>
  <w:num w:numId="30">
    <w:abstractNumId w:val="17"/>
  </w:num>
  <w:num w:numId="31">
    <w:abstractNumId w:val="67"/>
  </w:num>
  <w:num w:numId="32">
    <w:abstractNumId w:val="70"/>
  </w:num>
  <w:num w:numId="33">
    <w:abstractNumId w:val="30"/>
  </w:num>
  <w:num w:numId="34">
    <w:abstractNumId w:val="83"/>
  </w:num>
  <w:num w:numId="35">
    <w:abstractNumId w:val="4"/>
  </w:num>
  <w:num w:numId="36">
    <w:abstractNumId w:val="86"/>
  </w:num>
  <w:num w:numId="37">
    <w:abstractNumId w:val="16"/>
  </w:num>
  <w:num w:numId="38">
    <w:abstractNumId w:val="73"/>
  </w:num>
  <w:num w:numId="39">
    <w:abstractNumId w:val="7"/>
  </w:num>
  <w:num w:numId="40">
    <w:abstractNumId w:val="71"/>
  </w:num>
  <w:num w:numId="41">
    <w:abstractNumId w:val="39"/>
  </w:num>
  <w:num w:numId="42">
    <w:abstractNumId w:val="114"/>
  </w:num>
  <w:num w:numId="43">
    <w:abstractNumId w:val="3"/>
  </w:num>
  <w:num w:numId="44">
    <w:abstractNumId w:val="109"/>
  </w:num>
  <w:num w:numId="45">
    <w:abstractNumId w:val="46"/>
  </w:num>
  <w:num w:numId="46">
    <w:abstractNumId w:val="101"/>
  </w:num>
  <w:num w:numId="47">
    <w:abstractNumId w:val="82"/>
  </w:num>
  <w:num w:numId="48">
    <w:abstractNumId w:val="80"/>
  </w:num>
  <w:num w:numId="49">
    <w:abstractNumId w:val="37"/>
  </w:num>
  <w:num w:numId="50">
    <w:abstractNumId w:val="100"/>
  </w:num>
  <w:num w:numId="51">
    <w:abstractNumId w:val="41"/>
  </w:num>
  <w:num w:numId="52">
    <w:abstractNumId w:val="68"/>
  </w:num>
  <w:num w:numId="53">
    <w:abstractNumId w:val="34"/>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5"/>
  </w:num>
  <w:num w:numId="57">
    <w:abstractNumId w:val="28"/>
  </w:num>
  <w:num w:numId="58">
    <w:abstractNumId w:val="43"/>
  </w:num>
  <w:num w:numId="59">
    <w:abstractNumId w:val="122"/>
  </w:num>
  <w:num w:numId="60">
    <w:abstractNumId w:val="31"/>
  </w:num>
  <w:num w:numId="61">
    <w:abstractNumId w:val="77"/>
  </w:num>
  <w:num w:numId="62">
    <w:abstractNumId w:val="118"/>
  </w:num>
  <w:num w:numId="63">
    <w:abstractNumId w:val="60"/>
  </w:num>
  <w:num w:numId="64">
    <w:abstractNumId w:val="113"/>
  </w:num>
  <w:num w:numId="65">
    <w:abstractNumId w:val="97"/>
  </w:num>
  <w:num w:numId="66">
    <w:abstractNumId w:val="40"/>
  </w:num>
  <w:num w:numId="67">
    <w:abstractNumId w:val="123"/>
  </w:num>
  <w:num w:numId="68">
    <w:abstractNumId w:val="27"/>
  </w:num>
  <w:num w:numId="69">
    <w:abstractNumId w:val="102"/>
  </w:num>
  <w:num w:numId="70">
    <w:abstractNumId w:val="9"/>
  </w:num>
  <w:num w:numId="71">
    <w:abstractNumId w:val="58"/>
  </w:num>
  <w:num w:numId="72">
    <w:abstractNumId w:val="62"/>
  </w:num>
  <w:num w:numId="73">
    <w:abstractNumId w:val="92"/>
  </w:num>
  <w:num w:numId="74">
    <w:abstractNumId w:val="11"/>
  </w:num>
  <w:num w:numId="75">
    <w:abstractNumId w:val="59"/>
  </w:num>
  <w:num w:numId="76">
    <w:abstractNumId w:val="125"/>
  </w:num>
  <w:num w:numId="77">
    <w:abstractNumId w:val="33"/>
  </w:num>
  <w:num w:numId="78">
    <w:abstractNumId w:val="19"/>
  </w:num>
  <w:num w:numId="79">
    <w:abstractNumId w:val="42"/>
  </w:num>
  <w:num w:numId="80">
    <w:abstractNumId w:val="79"/>
  </w:num>
  <w:num w:numId="81">
    <w:abstractNumId w:val="12"/>
  </w:num>
  <w:num w:numId="82">
    <w:abstractNumId w:val="47"/>
  </w:num>
  <w:num w:numId="83">
    <w:abstractNumId w:val="13"/>
  </w:num>
  <w:num w:numId="84">
    <w:abstractNumId w:val="61"/>
  </w:num>
  <w:num w:numId="85">
    <w:abstractNumId w:val="63"/>
  </w:num>
  <w:num w:numId="86">
    <w:abstractNumId w:val="99"/>
  </w:num>
  <w:num w:numId="87">
    <w:abstractNumId w:val="50"/>
  </w:num>
  <w:num w:numId="88">
    <w:abstractNumId w:val="38"/>
  </w:num>
  <w:num w:numId="89">
    <w:abstractNumId w:val="15"/>
  </w:num>
  <w:num w:numId="90">
    <w:abstractNumId w:val="5"/>
  </w:num>
  <w:num w:numId="91">
    <w:abstractNumId w:val="75"/>
  </w:num>
  <w:num w:numId="92">
    <w:abstractNumId w:val="66"/>
  </w:num>
  <w:num w:numId="93">
    <w:abstractNumId w:val="105"/>
  </w:num>
  <w:num w:numId="94">
    <w:abstractNumId w:val="6"/>
  </w:num>
  <w:num w:numId="95">
    <w:abstractNumId w:val="89"/>
  </w:num>
  <w:num w:numId="96">
    <w:abstractNumId w:val="36"/>
  </w:num>
  <w:num w:numId="97">
    <w:abstractNumId w:val="119"/>
  </w:num>
  <w:num w:numId="98">
    <w:abstractNumId w:val="93"/>
  </w:num>
  <w:num w:numId="99">
    <w:abstractNumId w:val="107"/>
  </w:num>
  <w:num w:numId="100">
    <w:abstractNumId w:val="110"/>
  </w:num>
  <w:num w:numId="101">
    <w:abstractNumId w:val="112"/>
  </w:num>
  <w:num w:numId="102">
    <w:abstractNumId w:val="54"/>
  </w:num>
  <w:num w:numId="103">
    <w:abstractNumId w:val="35"/>
  </w:num>
  <w:num w:numId="104">
    <w:abstractNumId w:val="106"/>
  </w:num>
  <w:num w:numId="105">
    <w:abstractNumId w:val="117"/>
  </w:num>
  <w:num w:numId="106">
    <w:abstractNumId w:val="95"/>
  </w:num>
  <w:num w:numId="107">
    <w:abstractNumId w:val="29"/>
  </w:num>
  <w:num w:numId="108">
    <w:abstractNumId w:val="64"/>
  </w:num>
  <w:num w:numId="109">
    <w:abstractNumId w:val="84"/>
  </w:num>
  <w:num w:numId="110">
    <w:abstractNumId w:val="55"/>
  </w:num>
  <w:num w:numId="111">
    <w:abstractNumId w:val="96"/>
  </w:num>
  <w:num w:numId="112">
    <w:abstractNumId w:val="94"/>
  </w:num>
  <w:num w:numId="113">
    <w:abstractNumId w:val="69"/>
  </w:num>
  <w:num w:numId="114">
    <w:abstractNumId w:val="87"/>
  </w:num>
  <w:num w:numId="115">
    <w:abstractNumId w:val="0"/>
  </w:num>
  <w:num w:numId="116">
    <w:abstractNumId w:val="91"/>
  </w:num>
  <w:num w:numId="117">
    <w:abstractNumId w:val="8"/>
  </w:num>
  <w:num w:numId="118">
    <w:abstractNumId w:val="111"/>
  </w:num>
  <w:num w:numId="119">
    <w:abstractNumId w:val="14"/>
    <w:lvlOverride w:ilvl="0">
      <w:startOverride w:val="1"/>
    </w:lvlOverride>
    <w:lvlOverride w:ilvl="1"/>
    <w:lvlOverride w:ilvl="2"/>
    <w:lvlOverride w:ilvl="3"/>
    <w:lvlOverride w:ilvl="4"/>
    <w:lvlOverride w:ilvl="5"/>
    <w:lvlOverride w:ilvl="6"/>
    <w:lvlOverride w:ilvl="7"/>
    <w:lvlOverride w:ilvl="8"/>
  </w:num>
  <w:num w:numId="120">
    <w:abstractNumId w:val="124"/>
    <w:lvlOverride w:ilvl="0">
      <w:startOverride w:val="1"/>
    </w:lvlOverride>
    <w:lvlOverride w:ilvl="1"/>
    <w:lvlOverride w:ilvl="2"/>
    <w:lvlOverride w:ilvl="3"/>
    <w:lvlOverride w:ilvl="4"/>
    <w:lvlOverride w:ilvl="5"/>
    <w:lvlOverride w:ilvl="6"/>
    <w:lvlOverride w:ilvl="7"/>
    <w:lvlOverride w:ilvl="8"/>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0"/>
  </w:num>
  <w:num w:numId="123">
    <w:abstractNumId w:val="1"/>
  </w:num>
  <w:num w:numId="124">
    <w:abstractNumId w:val="78"/>
  </w:num>
  <w:num w:numId="125">
    <w:abstractNumId w:val="48"/>
    <w:lvlOverride w:ilvl="0">
      <w:startOverride w:val="1"/>
    </w:lvlOverride>
    <w:lvlOverride w:ilvl="1"/>
    <w:lvlOverride w:ilvl="2"/>
    <w:lvlOverride w:ilvl="3"/>
    <w:lvlOverride w:ilvl="4"/>
    <w:lvlOverride w:ilvl="5"/>
    <w:lvlOverride w:ilvl="6"/>
    <w:lvlOverride w:ilvl="7"/>
    <w:lvlOverride w:ilvl="8"/>
  </w:num>
  <w:num w:numId="126">
    <w:abstractNumId w:val="108"/>
  </w:num>
  <w:num w:numId="127">
    <w:abstractNumId w:val="5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B67D2"/>
    <w:rsid w:val="00010D76"/>
    <w:rsid w:val="00021C7F"/>
    <w:rsid w:val="00024E1F"/>
    <w:rsid w:val="00035126"/>
    <w:rsid w:val="000407E6"/>
    <w:rsid w:val="00046C06"/>
    <w:rsid w:val="000522B1"/>
    <w:rsid w:val="000551CA"/>
    <w:rsid w:val="00055662"/>
    <w:rsid w:val="00056BA4"/>
    <w:rsid w:val="0007248B"/>
    <w:rsid w:val="00072C3F"/>
    <w:rsid w:val="00083E7C"/>
    <w:rsid w:val="00091AE0"/>
    <w:rsid w:val="00097F55"/>
    <w:rsid w:val="000A726D"/>
    <w:rsid w:val="000A7E88"/>
    <w:rsid w:val="000B3406"/>
    <w:rsid w:val="000C5BC4"/>
    <w:rsid w:val="000E4CA2"/>
    <w:rsid w:val="000F1E89"/>
    <w:rsid w:val="000F289B"/>
    <w:rsid w:val="000F4648"/>
    <w:rsid w:val="00113971"/>
    <w:rsid w:val="00120744"/>
    <w:rsid w:val="0014040B"/>
    <w:rsid w:val="00144681"/>
    <w:rsid w:val="0015028D"/>
    <w:rsid w:val="001523EB"/>
    <w:rsid w:val="001530E5"/>
    <w:rsid w:val="00166881"/>
    <w:rsid w:val="00176986"/>
    <w:rsid w:val="0017788D"/>
    <w:rsid w:val="00180F33"/>
    <w:rsid w:val="0019584D"/>
    <w:rsid w:val="001966C7"/>
    <w:rsid w:val="00196DB8"/>
    <w:rsid w:val="001A1DA5"/>
    <w:rsid w:val="001A2039"/>
    <w:rsid w:val="001C3C95"/>
    <w:rsid w:val="001C7663"/>
    <w:rsid w:val="001D3114"/>
    <w:rsid w:val="001E00A6"/>
    <w:rsid w:val="001E1C6B"/>
    <w:rsid w:val="001E2A83"/>
    <w:rsid w:val="001E3B81"/>
    <w:rsid w:val="001F4BEF"/>
    <w:rsid w:val="00210F14"/>
    <w:rsid w:val="0021336E"/>
    <w:rsid w:val="00247139"/>
    <w:rsid w:val="00254275"/>
    <w:rsid w:val="00262E86"/>
    <w:rsid w:val="00263451"/>
    <w:rsid w:val="00271C1C"/>
    <w:rsid w:val="00274390"/>
    <w:rsid w:val="0028353A"/>
    <w:rsid w:val="00286BC0"/>
    <w:rsid w:val="002A76B6"/>
    <w:rsid w:val="002C1833"/>
    <w:rsid w:val="002C3ADE"/>
    <w:rsid w:val="002D725E"/>
    <w:rsid w:val="002E1A99"/>
    <w:rsid w:val="0030441B"/>
    <w:rsid w:val="00306601"/>
    <w:rsid w:val="00323F36"/>
    <w:rsid w:val="00325580"/>
    <w:rsid w:val="00327AF0"/>
    <w:rsid w:val="003322A2"/>
    <w:rsid w:val="0033444C"/>
    <w:rsid w:val="003408DB"/>
    <w:rsid w:val="00352034"/>
    <w:rsid w:val="003532C3"/>
    <w:rsid w:val="00363FE3"/>
    <w:rsid w:val="00394576"/>
    <w:rsid w:val="00395383"/>
    <w:rsid w:val="003B6CA9"/>
    <w:rsid w:val="003D5C6D"/>
    <w:rsid w:val="003F093B"/>
    <w:rsid w:val="003F3476"/>
    <w:rsid w:val="003F6C32"/>
    <w:rsid w:val="003F7FEE"/>
    <w:rsid w:val="004069AF"/>
    <w:rsid w:val="0043307B"/>
    <w:rsid w:val="004407D0"/>
    <w:rsid w:val="00443310"/>
    <w:rsid w:val="004440FF"/>
    <w:rsid w:val="00445AED"/>
    <w:rsid w:val="00452ABE"/>
    <w:rsid w:val="004828D3"/>
    <w:rsid w:val="004A43AD"/>
    <w:rsid w:val="004A6412"/>
    <w:rsid w:val="004B162A"/>
    <w:rsid w:val="004C2DFB"/>
    <w:rsid w:val="004D140F"/>
    <w:rsid w:val="004E45BE"/>
    <w:rsid w:val="005129C2"/>
    <w:rsid w:val="005223A6"/>
    <w:rsid w:val="00525F76"/>
    <w:rsid w:val="005267CD"/>
    <w:rsid w:val="00526E7E"/>
    <w:rsid w:val="00527A2D"/>
    <w:rsid w:val="0054511E"/>
    <w:rsid w:val="0055288C"/>
    <w:rsid w:val="005645E8"/>
    <w:rsid w:val="00565490"/>
    <w:rsid w:val="0057030C"/>
    <w:rsid w:val="005773B9"/>
    <w:rsid w:val="005831A5"/>
    <w:rsid w:val="0058556F"/>
    <w:rsid w:val="00586BD7"/>
    <w:rsid w:val="00592671"/>
    <w:rsid w:val="00592ED9"/>
    <w:rsid w:val="00597171"/>
    <w:rsid w:val="005A17E6"/>
    <w:rsid w:val="005B22EE"/>
    <w:rsid w:val="005B61C4"/>
    <w:rsid w:val="005D1180"/>
    <w:rsid w:val="005E2C0D"/>
    <w:rsid w:val="005E5E35"/>
    <w:rsid w:val="006025A2"/>
    <w:rsid w:val="006322AD"/>
    <w:rsid w:val="0064307C"/>
    <w:rsid w:val="0064394D"/>
    <w:rsid w:val="00657D8E"/>
    <w:rsid w:val="00657F0B"/>
    <w:rsid w:val="00665044"/>
    <w:rsid w:val="006663AD"/>
    <w:rsid w:val="006700C1"/>
    <w:rsid w:val="006703FC"/>
    <w:rsid w:val="006740C6"/>
    <w:rsid w:val="00677391"/>
    <w:rsid w:val="006775CD"/>
    <w:rsid w:val="00681F8D"/>
    <w:rsid w:val="006A0D0D"/>
    <w:rsid w:val="006A59EC"/>
    <w:rsid w:val="006C2BF5"/>
    <w:rsid w:val="006C6E0C"/>
    <w:rsid w:val="006D512A"/>
    <w:rsid w:val="006E2CF7"/>
    <w:rsid w:val="006E4AFA"/>
    <w:rsid w:val="006E66FA"/>
    <w:rsid w:val="006E675A"/>
    <w:rsid w:val="006F088F"/>
    <w:rsid w:val="00700FA6"/>
    <w:rsid w:val="00712673"/>
    <w:rsid w:val="00715706"/>
    <w:rsid w:val="00716E99"/>
    <w:rsid w:val="00723FEE"/>
    <w:rsid w:val="00731FCE"/>
    <w:rsid w:val="00733F7D"/>
    <w:rsid w:val="007344C6"/>
    <w:rsid w:val="007347D8"/>
    <w:rsid w:val="007347EF"/>
    <w:rsid w:val="00755A43"/>
    <w:rsid w:val="00756DA6"/>
    <w:rsid w:val="00763A08"/>
    <w:rsid w:val="00766108"/>
    <w:rsid w:val="00770954"/>
    <w:rsid w:val="007730D8"/>
    <w:rsid w:val="0077433C"/>
    <w:rsid w:val="0077709E"/>
    <w:rsid w:val="007C17F9"/>
    <w:rsid w:val="007D0F09"/>
    <w:rsid w:val="007F02BB"/>
    <w:rsid w:val="007F3108"/>
    <w:rsid w:val="007F46C5"/>
    <w:rsid w:val="007F5E18"/>
    <w:rsid w:val="00813235"/>
    <w:rsid w:val="008143DB"/>
    <w:rsid w:val="00827093"/>
    <w:rsid w:val="008472F9"/>
    <w:rsid w:val="00853F8F"/>
    <w:rsid w:val="00854935"/>
    <w:rsid w:val="00860143"/>
    <w:rsid w:val="0086178F"/>
    <w:rsid w:val="00877CC2"/>
    <w:rsid w:val="00883B86"/>
    <w:rsid w:val="00892B6C"/>
    <w:rsid w:val="008935AE"/>
    <w:rsid w:val="00893947"/>
    <w:rsid w:val="00895172"/>
    <w:rsid w:val="008C5D6A"/>
    <w:rsid w:val="008D155C"/>
    <w:rsid w:val="008D40E6"/>
    <w:rsid w:val="008E4C22"/>
    <w:rsid w:val="008F0F61"/>
    <w:rsid w:val="00902F7D"/>
    <w:rsid w:val="009100C2"/>
    <w:rsid w:val="00911C56"/>
    <w:rsid w:val="00915B49"/>
    <w:rsid w:val="00921141"/>
    <w:rsid w:val="00921E75"/>
    <w:rsid w:val="009422FA"/>
    <w:rsid w:val="0095508A"/>
    <w:rsid w:val="00963AC1"/>
    <w:rsid w:val="00964369"/>
    <w:rsid w:val="00967045"/>
    <w:rsid w:val="009721B6"/>
    <w:rsid w:val="009725A6"/>
    <w:rsid w:val="00974D6A"/>
    <w:rsid w:val="00976E4C"/>
    <w:rsid w:val="00985B21"/>
    <w:rsid w:val="00992DAE"/>
    <w:rsid w:val="009B2078"/>
    <w:rsid w:val="009C227F"/>
    <w:rsid w:val="009C7658"/>
    <w:rsid w:val="009E2B51"/>
    <w:rsid w:val="009F0415"/>
    <w:rsid w:val="009F12DD"/>
    <w:rsid w:val="009F2776"/>
    <w:rsid w:val="009F2CF4"/>
    <w:rsid w:val="00A174D8"/>
    <w:rsid w:val="00A229A6"/>
    <w:rsid w:val="00A27C0B"/>
    <w:rsid w:val="00A31FE8"/>
    <w:rsid w:val="00A41828"/>
    <w:rsid w:val="00A447C0"/>
    <w:rsid w:val="00A46320"/>
    <w:rsid w:val="00A70622"/>
    <w:rsid w:val="00A72D30"/>
    <w:rsid w:val="00A82526"/>
    <w:rsid w:val="00AA3AB4"/>
    <w:rsid w:val="00AA4EB1"/>
    <w:rsid w:val="00AB0DA4"/>
    <w:rsid w:val="00AB431D"/>
    <w:rsid w:val="00AB62BE"/>
    <w:rsid w:val="00AB6FCA"/>
    <w:rsid w:val="00AD7746"/>
    <w:rsid w:val="00AE0A8E"/>
    <w:rsid w:val="00AE42FE"/>
    <w:rsid w:val="00AE4968"/>
    <w:rsid w:val="00AF2AD6"/>
    <w:rsid w:val="00B02B6D"/>
    <w:rsid w:val="00B03701"/>
    <w:rsid w:val="00B14014"/>
    <w:rsid w:val="00B15017"/>
    <w:rsid w:val="00B2231C"/>
    <w:rsid w:val="00B265DE"/>
    <w:rsid w:val="00B57868"/>
    <w:rsid w:val="00B65FCC"/>
    <w:rsid w:val="00B76B7D"/>
    <w:rsid w:val="00B8758F"/>
    <w:rsid w:val="00B876A2"/>
    <w:rsid w:val="00B92D8B"/>
    <w:rsid w:val="00B93A81"/>
    <w:rsid w:val="00BA4A9E"/>
    <w:rsid w:val="00BB29C4"/>
    <w:rsid w:val="00BB4C00"/>
    <w:rsid w:val="00BC75C2"/>
    <w:rsid w:val="00BE6C25"/>
    <w:rsid w:val="00C0357D"/>
    <w:rsid w:val="00C065FE"/>
    <w:rsid w:val="00C11499"/>
    <w:rsid w:val="00C22B9C"/>
    <w:rsid w:val="00C23FFF"/>
    <w:rsid w:val="00C307CD"/>
    <w:rsid w:val="00C3148D"/>
    <w:rsid w:val="00C41A25"/>
    <w:rsid w:val="00C47BB9"/>
    <w:rsid w:val="00C67F0A"/>
    <w:rsid w:val="00C72B7F"/>
    <w:rsid w:val="00CA1F34"/>
    <w:rsid w:val="00CC4B50"/>
    <w:rsid w:val="00CD0471"/>
    <w:rsid w:val="00CD2A78"/>
    <w:rsid w:val="00CD5503"/>
    <w:rsid w:val="00CE28C6"/>
    <w:rsid w:val="00CE6441"/>
    <w:rsid w:val="00CF6FC6"/>
    <w:rsid w:val="00D0290E"/>
    <w:rsid w:val="00D02FB6"/>
    <w:rsid w:val="00D03542"/>
    <w:rsid w:val="00D04936"/>
    <w:rsid w:val="00D05255"/>
    <w:rsid w:val="00D06305"/>
    <w:rsid w:val="00D06385"/>
    <w:rsid w:val="00D14781"/>
    <w:rsid w:val="00D35515"/>
    <w:rsid w:val="00D41204"/>
    <w:rsid w:val="00D4197B"/>
    <w:rsid w:val="00D42149"/>
    <w:rsid w:val="00D54651"/>
    <w:rsid w:val="00D555B6"/>
    <w:rsid w:val="00D60D4D"/>
    <w:rsid w:val="00D661C9"/>
    <w:rsid w:val="00D80435"/>
    <w:rsid w:val="00DA36A1"/>
    <w:rsid w:val="00DA6A97"/>
    <w:rsid w:val="00DB12EA"/>
    <w:rsid w:val="00DB4664"/>
    <w:rsid w:val="00DC0F2D"/>
    <w:rsid w:val="00DD5E2E"/>
    <w:rsid w:val="00DD761E"/>
    <w:rsid w:val="00DE7A2A"/>
    <w:rsid w:val="00E0487A"/>
    <w:rsid w:val="00E22EE4"/>
    <w:rsid w:val="00E312A1"/>
    <w:rsid w:val="00E374C8"/>
    <w:rsid w:val="00E374E9"/>
    <w:rsid w:val="00E44F70"/>
    <w:rsid w:val="00E53432"/>
    <w:rsid w:val="00E641FE"/>
    <w:rsid w:val="00E67B00"/>
    <w:rsid w:val="00E71B98"/>
    <w:rsid w:val="00E7349A"/>
    <w:rsid w:val="00E82B59"/>
    <w:rsid w:val="00E83FBD"/>
    <w:rsid w:val="00E85F06"/>
    <w:rsid w:val="00E86C43"/>
    <w:rsid w:val="00E8724A"/>
    <w:rsid w:val="00E93A04"/>
    <w:rsid w:val="00EA4AEF"/>
    <w:rsid w:val="00EB0338"/>
    <w:rsid w:val="00EB140A"/>
    <w:rsid w:val="00EB57D2"/>
    <w:rsid w:val="00EB697D"/>
    <w:rsid w:val="00EC030A"/>
    <w:rsid w:val="00EE00CE"/>
    <w:rsid w:val="00EE0941"/>
    <w:rsid w:val="00EE643E"/>
    <w:rsid w:val="00EF11C9"/>
    <w:rsid w:val="00F03BFF"/>
    <w:rsid w:val="00F1164D"/>
    <w:rsid w:val="00F11F3C"/>
    <w:rsid w:val="00F20320"/>
    <w:rsid w:val="00F20CEB"/>
    <w:rsid w:val="00F22D94"/>
    <w:rsid w:val="00F24054"/>
    <w:rsid w:val="00F25595"/>
    <w:rsid w:val="00F25731"/>
    <w:rsid w:val="00F26A51"/>
    <w:rsid w:val="00F3553F"/>
    <w:rsid w:val="00F35E51"/>
    <w:rsid w:val="00F446EE"/>
    <w:rsid w:val="00F529B4"/>
    <w:rsid w:val="00F67B7D"/>
    <w:rsid w:val="00F7265B"/>
    <w:rsid w:val="00F72BB3"/>
    <w:rsid w:val="00F76C42"/>
    <w:rsid w:val="00F90D6D"/>
    <w:rsid w:val="00F91D2D"/>
    <w:rsid w:val="00F964C9"/>
    <w:rsid w:val="00FA2002"/>
    <w:rsid w:val="00FA2ED2"/>
    <w:rsid w:val="00FA4497"/>
    <w:rsid w:val="00FB4D4C"/>
    <w:rsid w:val="00FB67D2"/>
    <w:rsid w:val="00FE2BF3"/>
    <w:rsid w:val="00FE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789"/>
      <w:outlineLvl w:val="0"/>
    </w:pPr>
    <w:rPr>
      <w:b/>
      <w:bCs/>
      <w:sz w:val="28"/>
      <w:szCs w:val="28"/>
    </w:rPr>
  </w:style>
  <w:style w:type="paragraph" w:styleId="2">
    <w:name w:val="heading 2"/>
    <w:basedOn w:val="a"/>
    <w:uiPriority w:val="1"/>
    <w:qFormat/>
    <w:pPr>
      <w:ind w:left="1370"/>
      <w:outlineLvl w:val="1"/>
    </w:pPr>
    <w:rPr>
      <w:b/>
      <w:bCs/>
      <w:sz w:val="24"/>
      <w:szCs w:val="24"/>
    </w:rPr>
  </w:style>
  <w:style w:type="paragraph" w:styleId="3">
    <w:name w:val="heading 3"/>
    <w:basedOn w:val="a"/>
    <w:uiPriority w:val="1"/>
    <w:qFormat/>
    <w:pPr>
      <w:ind w:left="1370"/>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6412"/>
    <w:rPr>
      <w:rFonts w:ascii="Times New Roman" w:eastAsia="Times New Roman" w:hAnsi="Times New Roman" w:cs="Times New Roman"/>
      <w:b/>
      <w:bCs/>
      <w:sz w:val="28"/>
      <w:szCs w:val="28"/>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body text,Основной текст Знак1,Основной текст Знак Знак,Основной текст отчета"/>
    <w:basedOn w:val="a"/>
    <w:link w:val="a4"/>
    <w:uiPriority w:val="1"/>
    <w:qFormat/>
    <w:pPr>
      <w:ind w:left="804"/>
      <w:jc w:val="both"/>
    </w:pPr>
    <w:rPr>
      <w:sz w:val="24"/>
      <w:szCs w:val="24"/>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basedOn w:val="a0"/>
    <w:link w:val="a3"/>
    <w:uiPriority w:val="1"/>
    <w:rsid w:val="00CF6FC6"/>
    <w:rPr>
      <w:rFonts w:ascii="Times New Roman" w:eastAsia="Times New Roman" w:hAnsi="Times New Roman" w:cs="Times New Roman"/>
      <w:sz w:val="24"/>
      <w:szCs w:val="24"/>
      <w:lang w:val="ru-RU"/>
    </w:rPr>
  </w:style>
  <w:style w:type="paragraph" w:styleId="a5">
    <w:name w:val="List Paragraph"/>
    <w:basedOn w:val="a"/>
    <w:link w:val="a6"/>
    <w:uiPriority w:val="1"/>
    <w:qFormat/>
    <w:pPr>
      <w:ind w:left="804" w:firstLine="566"/>
      <w:jc w:val="both"/>
    </w:pPr>
  </w:style>
  <w:style w:type="character" w:customStyle="1" w:styleId="a6">
    <w:name w:val="Абзац списка Знак"/>
    <w:link w:val="a5"/>
    <w:uiPriority w:val="1"/>
    <w:locked/>
    <w:rsid w:val="002C1833"/>
    <w:rPr>
      <w:rFonts w:ascii="Times New Roman" w:eastAsia="Times New Roman" w:hAnsi="Times New Roman" w:cs="Times New Roman"/>
      <w:lang w:val="ru-RU"/>
    </w:rPr>
  </w:style>
  <w:style w:type="paragraph" w:customStyle="1" w:styleId="TableParagraph">
    <w:name w:val="Table Paragraph"/>
    <w:basedOn w:val="a"/>
    <w:uiPriority w:val="1"/>
    <w:qFormat/>
  </w:style>
  <w:style w:type="paragraph" w:styleId="a7">
    <w:name w:val="Balloon Text"/>
    <w:basedOn w:val="a"/>
    <w:link w:val="a8"/>
    <w:uiPriority w:val="99"/>
    <w:unhideWhenUsed/>
    <w:rsid w:val="00B93A81"/>
    <w:rPr>
      <w:rFonts w:ascii="Tahoma" w:hAnsi="Tahoma" w:cs="Tahoma"/>
      <w:sz w:val="16"/>
      <w:szCs w:val="16"/>
    </w:rPr>
  </w:style>
  <w:style w:type="character" w:customStyle="1" w:styleId="a8">
    <w:name w:val="Текст выноски Знак"/>
    <w:basedOn w:val="a0"/>
    <w:link w:val="a7"/>
    <w:uiPriority w:val="99"/>
    <w:rsid w:val="00B93A81"/>
    <w:rPr>
      <w:rFonts w:ascii="Tahoma" w:eastAsia="Times New Roman" w:hAnsi="Tahoma" w:cs="Tahoma"/>
      <w:sz w:val="16"/>
      <w:szCs w:val="16"/>
      <w:lang w:val="ru-RU"/>
    </w:rPr>
  </w:style>
  <w:style w:type="paragraph" w:styleId="a9">
    <w:name w:val="header"/>
    <w:basedOn w:val="a"/>
    <w:link w:val="aa"/>
    <w:uiPriority w:val="99"/>
    <w:unhideWhenUsed/>
    <w:rsid w:val="00B93A81"/>
    <w:pPr>
      <w:tabs>
        <w:tab w:val="center" w:pos="4677"/>
        <w:tab w:val="right" w:pos="9355"/>
      </w:tabs>
    </w:pPr>
  </w:style>
  <w:style w:type="character" w:customStyle="1" w:styleId="aa">
    <w:name w:val="Верхний колонтитул Знак"/>
    <w:basedOn w:val="a0"/>
    <w:link w:val="a9"/>
    <w:uiPriority w:val="99"/>
    <w:rsid w:val="00B93A81"/>
    <w:rPr>
      <w:rFonts w:ascii="Times New Roman" w:eastAsia="Times New Roman" w:hAnsi="Times New Roman" w:cs="Times New Roman"/>
      <w:lang w:val="ru-RU"/>
    </w:rPr>
  </w:style>
  <w:style w:type="paragraph" w:styleId="ab">
    <w:name w:val="footer"/>
    <w:basedOn w:val="a"/>
    <w:link w:val="ac"/>
    <w:uiPriority w:val="99"/>
    <w:unhideWhenUsed/>
    <w:rsid w:val="00B93A81"/>
    <w:pPr>
      <w:tabs>
        <w:tab w:val="center" w:pos="4677"/>
        <w:tab w:val="right" w:pos="9355"/>
      </w:tabs>
    </w:pPr>
  </w:style>
  <w:style w:type="character" w:customStyle="1" w:styleId="ac">
    <w:name w:val="Нижний колонтитул Знак"/>
    <w:basedOn w:val="a0"/>
    <w:link w:val="ab"/>
    <w:uiPriority w:val="99"/>
    <w:rsid w:val="00B93A81"/>
    <w:rPr>
      <w:rFonts w:ascii="Times New Roman" w:eastAsia="Times New Roman" w:hAnsi="Times New Roman" w:cs="Times New Roman"/>
      <w:lang w:val="ru-RU"/>
    </w:rPr>
  </w:style>
  <w:style w:type="character" w:styleId="ad">
    <w:name w:val="Hyperlink"/>
    <w:basedOn w:val="a0"/>
    <w:uiPriority w:val="99"/>
    <w:unhideWhenUsed/>
    <w:rsid w:val="006E66FA"/>
    <w:rPr>
      <w:color w:val="0000FF" w:themeColor="hyperlink"/>
      <w:u w:val="single"/>
    </w:rPr>
  </w:style>
  <w:style w:type="table" w:styleId="ae">
    <w:name w:val="Table Grid"/>
    <w:basedOn w:val="a1"/>
    <w:uiPriority w:val="39"/>
    <w:rsid w:val="00A27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semiHidden/>
    <w:unhideWhenUsed/>
    <w:rsid w:val="00F1164D"/>
  </w:style>
  <w:style w:type="paragraph" w:styleId="af0">
    <w:name w:val="Title"/>
    <w:basedOn w:val="a"/>
    <w:link w:val="af1"/>
    <w:uiPriority w:val="1"/>
    <w:qFormat/>
    <w:rsid w:val="005645E8"/>
    <w:pPr>
      <w:spacing w:before="59"/>
      <w:ind w:left="4072" w:right="2477" w:hanging="1595"/>
    </w:pPr>
    <w:rPr>
      <w:b/>
      <w:bCs/>
      <w:sz w:val="28"/>
      <w:szCs w:val="28"/>
    </w:rPr>
  </w:style>
  <w:style w:type="character" w:customStyle="1" w:styleId="af1">
    <w:name w:val="Название Знак"/>
    <w:basedOn w:val="a0"/>
    <w:link w:val="af0"/>
    <w:uiPriority w:val="1"/>
    <w:rsid w:val="005645E8"/>
    <w:rPr>
      <w:rFonts w:ascii="Times New Roman" w:eastAsia="Times New Roman" w:hAnsi="Times New Roman" w:cs="Times New Roman"/>
      <w:b/>
      <w:bCs/>
      <w:sz w:val="28"/>
      <w:szCs w:val="28"/>
      <w:lang w:val="ru-RU"/>
    </w:rPr>
  </w:style>
  <w:style w:type="table" w:customStyle="1" w:styleId="11">
    <w:name w:val="Сетка таблицы1"/>
    <w:basedOn w:val="a1"/>
    <w:next w:val="ae"/>
    <w:uiPriority w:val="39"/>
    <w:rsid w:val="004A641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C41A25"/>
    <w:pPr>
      <w:widowControl/>
      <w:suppressLineNumbers/>
      <w:suppressAutoHyphens/>
      <w:autoSpaceDE/>
      <w:autoSpaceDN/>
    </w:pPr>
    <w:rPr>
      <w:sz w:val="24"/>
      <w:szCs w:val="24"/>
      <w:lang w:eastAsia="ar-SA"/>
    </w:rPr>
  </w:style>
  <w:style w:type="table" w:customStyle="1" w:styleId="20">
    <w:name w:val="Сетка таблицы2"/>
    <w:basedOn w:val="a1"/>
    <w:next w:val="ae"/>
    <w:uiPriority w:val="59"/>
    <w:rsid w:val="00985B21"/>
    <w:pPr>
      <w:widowControl/>
      <w:autoSpaceDE/>
      <w:autoSpaceDN/>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e"/>
    <w:uiPriority w:val="59"/>
    <w:rsid w:val="00985B21"/>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e"/>
    <w:uiPriority w:val="59"/>
    <w:rsid w:val="00985B21"/>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e"/>
    <w:uiPriority w:val="59"/>
    <w:rsid w:val="00985B21"/>
    <w:pPr>
      <w:widowControl/>
      <w:autoSpaceDE/>
      <w:autoSpaceDN/>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e"/>
    <w:uiPriority w:val="59"/>
    <w:rsid w:val="00985B21"/>
    <w:pPr>
      <w:widowControl/>
      <w:autoSpaceDE/>
      <w:autoSpaceDN/>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e"/>
    <w:uiPriority w:val="59"/>
    <w:rsid w:val="00985B21"/>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e"/>
    <w:uiPriority w:val="59"/>
    <w:rsid w:val="00CD0471"/>
    <w:pPr>
      <w:widowControl/>
      <w:autoSpaceDE/>
      <w:autoSpaceDN/>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e"/>
    <w:uiPriority w:val="59"/>
    <w:rsid w:val="003B6CA9"/>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e"/>
    <w:uiPriority w:val="59"/>
    <w:rsid w:val="00C307CD"/>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e"/>
    <w:uiPriority w:val="59"/>
    <w:rsid w:val="00B8758F"/>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e"/>
    <w:uiPriority w:val="59"/>
    <w:rsid w:val="006E4AFA"/>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nhideWhenUsed/>
    <w:rsid w:val="002C1833"/>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0"/>
    <w:rsid w:val="002C1833"/>
  </w:style>
  <w:style w:type="paragraph" w:customStyle="1" w:styleId="ConsPlusNormal">
    <w:name w:val="ConsPlusNormal"/>
    <w:rsid w:val="002C1833"/>
    <w:pPr>
      <w:adjustRightInd w:val="0"/>
      <w:ind w:firstLine="720"/>
    </w:pPr>
    <w:rPr>
      <w:rFonts w:ascii="Arial" w:eastAsia="Times New Roman" w:hAnsi="Arial" w:cs="Arial"/>
      <w:sz w:val="20"/>
      <w:szCs w:val="20"/>
      <w:lang w:val="ru-RU" w:eastAsia="ru-RU"/>
    </w:rPr>
  </w:style>
  <w:style w:type="paragraph" w:customStyle="1" w:styleId="21">
    <w:name w:val="Основной текст 21"/>
    <w:basedOn w:val="a"/>
    <w:rsid w:val="002C1833"/>
    <w:pPr>
      <w:autoSpaceDE/>
      <w:autoSpaceDN/>
      <w:spacing w:line="360" w:lineRule="auto"/>
      <w:ind w:firstLine="720"/>
      <w:jc w:val="both"/>
    </w:pPr>
    <w:rPr>
      <w:sz w:val="28"/>
      <w:szCs w:val="20"/>
      <w:lang w:eastAsia="ru-RU"/>
    </w:rPr>
  </w:style>
  <w:style w:type="character" w:customStyle="1" w:styleId="1413">
    <w:name w:val="Основной текст (14)13"/>
    <w:rsid w:val="002C1833"/>
    <w:rPr>
      <w:rFonts w:ascii="Times New Roman" w:hAnsi="Times New Roman" w:cs="Times New Roman"/>
      <w:i/>
      <w:iCs/>
      <w:spacing w:val="0"/>
      <w:shd w:val="clear" w:color="auto" w:fill="FFFFFF"/>
    </w:rPr>
  </w:style>
  <w:style w:type="character" w:customStyle="1" w:styleId="143">
    <w:name w:val="Основной текст (14) + Полужирный3"/>
    <w:aliases w:val="Не курсив7"/>
    <w:rsid w:val="002C1833"/>
    <w:rPr>
      <w:rFonts w:ascii="Times New Roman" w:hAnsi="Times New Roman" w:cs="Times New Roman"/>
      <w:b/>
      <w:bCs/>
      <w:i/>
      <w:iCs/>
      <w:spacing w:val="0"/>
      <w:shd w:val="clear" w:color="auto" w:fill="FFFFFF"/>
    </w:rPr>
  </w:style>
  <w:style w:type="character" w:customStyle="1" w:styleId="1411">
    <w:name w:val="Основной текст (14)11"/>
    <w:rsid w:val="002C1833"/>
    <w:rPr>
      <w:rFonts w:ascii="Times New Roman" w:hAnsi="Times New Roman" w:cs="Times New Roman"/>
      <w:i/>
      <w:iCs/>
      <w:spacing w:val="0"/>
      <w:shd w:val="clear" w:color="auto" w:fill="FFFFFF"/>
    </w:rPr>
  </w:style>
  <w:style w:type="character" w:customStyle="1" w:styleId="13">
    <w:name w:val="Основной текст + 13"/>
    <w:aliases w:val="5 pt6,Малые прописные"/>
    <w:rsid w:val="002C1833"/>
    <w:rPr>
      <w:rFonts w:ascii="Times New Roman" w:hAnsi="Times New Roman" w:cs="Times New Roman"/>
      <w:smallCaps/>
      <w:spacing w:val="0"/>
      <w:sz w:val="27"/>
      <w:szCs w:val="27"/>
      <w:shd w:val="clear" w:color="auto" w:fill="FFFFFF"/>
    </w:rPr>
  </w:style>
  <w:style w:type="character" w:customStyle="1" w:styleId="141">
    <w:name w:val="Основной текст (14) + Полужирный1"/>
    <w:aliases w:val="Не курсив5"/>
    <w:rsid w:val="002C1833"/>
    <w:rPr>
      <w:rFonts w:ascii="Times New Roman" w:hAnsi="Times New Roman" w:cs="Times New Roman"/>
      <w:b/>
      <w:bCs/>
      <w:i/>
      <w:iCs/>
      <w:spacing w:val="0"/>
      <w:shd w:val="clear" w:color="auto" w:fill="FFFFFF"/>
    </w:rPr>
  </w:style>
  <w:style w:type="paragraph" w:customStyle="1" w:styleId="Standard">
    <w:name w:val="Standard"/>
    <w:rsid w:val="002C1833"/>
    <w:pPr>
      <w:widowControl/>
      <w:suppressAutoHyphens/>
      <w:autoSpaceDE/>
      <w:spacing w:after="200" w:line="276" w:lineRule="auto"/>
      <w:textAlignment w:val="baseline"/>
    </w:pPr>
    <w:rPr>
      <w:rFonts w:ascii="Calibri" w:eastAsia="SimSun" w:hAnsi="Calibri" w:cs="Calibri"/>
      <w:kern w:val="3"/>
      <w:lang w:val="ru-RU"/>
    </w:rPr>
  </w:style>
  <w:style w:type="paragraph" w:customStyle="1" w:styleId="210">
    <w:name w:val="Основной текст с отступом 21"/>
    <w:basedOn w:val="a"/>
    <w:rsid w:val="002C1833"/>
    <w:pPr>
      <w:widowControl/>
      <w:suppressAutoHyphens/>
      <w:autoSpaceDE/>
      <w:autoSpaceDN/>
      <w:ind w:firstLine="709"/>
      <w:jc w:val="both"/>
    </w:pPr>
    <w:rPr>
      <w:sz w:val="26"/>
      <w:szCs w:val="20"/>
      <w:lang w:eastAsia="ru-RU"/>
    </w:rPr>
  </w:style>
  <w:style w:type="character" w:customStyle="1" w:styleId="1412">
    <w:name w:val="Основной текст (14)12"/>
    <w:rsid w:val="002C1833"/>
    <w:rPr>
      <w:rFonts w:ascii="Times New Roman" w:hAnsi="Times New Roman" w:cs="Times New Roman"/>
      <w:i/>
      <w:iCs/>
      <w:noProof/>
      <w:spacing w:val="0"/>
      <w:shd w:val="clear" w:color="auto" w:fill="FFFFFF"/>
    </w:rPr>
  </w:style>
  <w:style w:type="character" w:customStyle="1" w:styleId="14">
    <w:name w:val="Основной текст (14) + Не курсив"/>
    <w:rsid w:val="002C1833"/>
    <w:rPr>
      <w:i/>
      <w:iCs/>
      <w:shd w:val="clear" w:color="auto" w:fill="FFFFFF"/>
    </w:rPr>
  </w:style>
  <w:style w:type="character" w:customStyle="1" w:styleId="1410">
    <w:name w:val="Основной текст (14)10"/>
    <w:rsid w:val="002C1833"/>
    <w:rPr>
      <w:rFonts w:ascii="Times New Roman" w:hAnsi="Times New Roman" w:cs="Times New Roman"/>
      <w:i/>
      <w:iCs/>
      <w:noProof/>
      <w:spacing w:val="0"/>
      <w:shd w:val="clear" w:color="auto" w:fill="FFFFFF"/>
    </w:rPr>
  </w:style>
  <w:style w:type="table" w:customStyle="1" w:styleId="130">
    <w:name w:val="Сетка таблицы13"/>
    <w:basedOn w:val="a1"/>
    <w:next w:val="ae"/>
    <w:uiPriority w:val="39"/>
    <w:rsid w:val="0014468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789"/>
      <w:outlineLvl w:val="0"/>
    </w:pPr>
    <w:rPr>
      <w:b/>
      <w:bCs/>
      <w:sz w:val="28"/>
      <w:szCs w:val="28"/>
    </w:rPr>
  </w:style>
  <w:style w:type="paragraph" w:styleId="2">
    <w:name w:val="heading 2"/>
    <w:basedOn w:val="a"/>
    <w:uiPriority w:val="1"/>
    <w:qFormat/>
    <w:pPr>
      <w:ind w:left="1370"/>
      <w:outlineLvl w:val="1"/>
    </w:pPr>
    <w:rPr>
      <w:b/>
      <w:bCs/>
      <w:sz w:val="24"/>
      <w:szCs w:val="24"/>
    </w:rPr>
  </w:style>
  <w:style w:type="paragraph" w:styleId="3">
    <w:name w:val="heading 3"/>
    <w:basedOn w:val="a"/>
    <w:uiPriority w:val="1"/>
    <w:qFormat/>
    <w:pPr>
      <w:ind w:left="1370"/>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6412"/>
    <w:rPr>
      <w:rFonts w:ascii="Times New Roman" w:eastAsia="Times New Roman" w:hAnsi="Times New Roman" w:cs="Times New Roman"/>
      <w:b/>
      <w:bCs/>
      <w:sz w:val="28"/>
      <w:szCs w:val="28"/>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body text,Основной текст Знак1,Основной текст Знак Знак,Основной текст отчета"/>
    <w:basedOn w:val="a"/>
    <w:link w:val="a4"/>
    <w:uiPriority w:val="1"/>
    <w:qFormat/>
    <w:pPr>
      <w:ind w:left="804"/>
      <w:jc w:val="both"/>
    </w:pPr>
    <w:rPr>
      <w:sz w:val="24"/>
      <w:szCs w:val="24"/>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basedOn w:val="a0"/>
    <w:link w:val="a3"/>
    <w:uiPriority w:val="1"/>
    <w:rsid w:val="00CF6FC6"/>
    <w:rPr>
      <w:rFonts w:ascii="Times New Roman" w:eastAsia="Times New Roman" w:hAnsi="Times New Roman" w:cs="Times New Roman"/>
      <w:sz w:val="24"/>
      <w:szCs w:val="24"/>
      <w:lang w:val="ru-RU"/>
    </w:rPr>
  </w:style>
  <w:style w:type="paragraph" w:styleId="a5">
    <w:name w:val="List Paragraph"/>
    <w:basedOn w:val="a"/>
    <w:link w:val="a6"/>
    <w:uiPriority w:val="1"/>
    <w:qFormat/>
    <w:pPr>
      <w:ind w:left="804" w:firstLine="566"/>
      <w:jc w:val="both"/>
    </w:pPr>
  </w:style>
  <w:style w:type="character" w:customStyle="1" w:styleId="a6">
    <w:name w:val="Абзац списка Знак"/>
    <w:link w:val="a5"/>
    <w:uiPriority w:val="1"/>
    <w:locked/>
    <w:rsid w:val="002C1833"/>
    <w:rPr>
      <w:rFonts w:ascii="Times New Roman" w:eastAsia="Times New Roman" w:hAnsi="Times New Roman" w:cs="Times New Roman"/>
      <w:lang w:val="ru-RU"/>
    </w:rPr>
  </w:style>
  <w:style w:type="paragraph" w:customStyle="1" w:styleId="TableParagraph">
    <w:name w:val="Table Paragraph"/>
    <w:basedOn w:val="a"/>
    <w:uiPriority w:val="1"/>
    <w:qFormat/>
  </w:style>
  <w:style w:type="paragraph" w:styleId="a7">
    <w:name w:val="Balloon Text"/>
    <w:basedOn w:val="a"/>
    <w:link w:val="a8"/>
    <w:uiPriority w:val="99"/>
    <w:unhideWhenUsed/>
    <w:rsid w:val="00B93A81"/>
    <w:rPr>
      <w:rFonts w:ascii="Tahoma" w:hAnsi="Tahoma" w:cs="Tahoma"/>
      <w:sz w:val="16"/>
      <w:szCs w:val="16"/>
    </w:rPr>
  </w:style>
  <w:style w:type="character" w:customStyle="1" w:styleId="a8">
    <w:name w:val="Текст выноски Знак"/>
    <w:basedOn w:val="a0"/>
    <w:link w:val="a7"/>
    <w:uiPriority w:val="99"/>
    <w:rsid w:val="00B93A81"/>
    <w:rPr>
      <w:rFonts w:ascii="Tahoma" w:eastAsia="Times New Roman" w:hAnsi="Tahoma" w:cs="Tahoma"/>
      <w:sz w:val="16"/>
      <w:szCs w:val="16"/>
      <w:lang w:val="ru-RU"/>
    </w:rPr>
  </w:style>
  <w:style w:type="paragraph" w:styleId="a9">
    <w:name w:val="header"/>
    <w:basedOn w:val="a"/>
    <w:link w:val="aa"/>
    <w:uiPriority w:val="99"/>
    <w:unhideWhenUsed/>
    <w:rsid w:val="00B93A81"/>
    <w:pPr>
      <w:tabs>
        <w:tab w:val="center" w:pos="4677"/>
        <w:tab w:val="right" w:pos="9355"/>
      </w:tabs>
    </w:pPr>
  </w:style>
  <w:style w:type="character" w:customStyle="1" w:styleId="aa">
    <w:name w:val="Верхний колонтитул Знак"/>
    <w:basedOn w:val="a0"/>
    <w:link w:val="a9"/>
    <w:uiPriority w:val="99"/>
    <w:rsid w:val="00B93A81"/>
    <w:rPr>
      <w:rFonts w:ascii="Times New Roman" w:eastAsia="Times New Roman" w:hAnsi="Times New Roman" w:cs="Times New Roman"/>
      <w:lang w:val="ru-RU"/>
    </w:rPr>
  </w:style>
  <w:style w:type="paragraph" w:styleId="ab">
    <w:name w:val="footer"/>
    <w:basedOn w:val="a"/>
    <w:link w:val="ac"/>
    <w:uiPriority w:val="99"/>
    <w:unhideWhenUsed/>
    <w:rsid w:val="00B93A81"/>
    <w:pPr>
      <w:tabs>
        <w:tab w:val="center" w:pos="4677"/>
        <w:tab w:val="right" w:pos="9355"/>
      </w:tabs>
    </w:pPr>
  </w:style>
  <w:style w:type="character" w:customStyle="1" w:styleId="ac">
    <w:name w:val="Нижний колонтитул Знак"/>
    <w:basedOn w:val="a0"/>
    <w:link w:val="ab"/>
    <w:uiPriority w:val="99"/>
    <w:rsid w:val="00B93A81"/>
    <w:rPr>
      <w:rFonts w:ascii="Times New Roman" w:eastAsia="Times New Roman" w:hAnsi="Times New Roman" w:cs="Times New Roman"/>
      <w:lang w:val="ru-RU"/>
    </w:rPr>
  </w:style>
  <w:style w:type="character" w:styleId="ad">
    <w:name w:val="Hyperlink"/>
    <w:basedOn w:val="a0"/>
    <w:uiPriority w:val="99"/>
    <w:unhideWhenUsed/>
    <w:rsid w:val="006E66FA"/>
    <w:rPr>
      <w:color w:val="0000FF" w:themeColor="hyperlink"/>
      <w:u w:val="single"/>
    </w:rPr>
  </w:style>
  <w:style w:type="table" w:styleId="ae">
    <w:name w:val="Table Grid"/>
    <w:basedOn w:val="a1"/>
    <w:uiPriority w:val="39"/>
    <w:rsid w:val="00A27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semiHidden/>
    <w:unhideWhenUsed/>
    <w:rsid w:val="00F1164D"/>
  </w:style>
  <w:style w:type="paragraph" w:styleId="af0">
    <w:name w:val="Title"/>
    <w:basedOn w:val="a"/>
    <w:link w:val="af1"/>
    <w:uiPriority w:val="1"/>
    <w:qFormat/>
    <w:rsid w:val="005645E8"/>
    <w:pPr>
      <w:spacing w:before="59"/>
      <w:ind w:left="4072" w:right="2477" w:hanging="1595"/>
    </w:pPr>
    <w:rPr>
      <w:b/>
      <w:bCs/>
      <w:sz w:val="28"/>
      <w:szCs w:val="28"/>
    </w:rPr>
  </w:style>
  <w:style w:type="character" w:customStyle="1" w:styleId="af1">
    <w:name w:val="Название Знак"/>
    <w:basedOn w:val="a0"/>
    <w:link w:val="af0"/>
    <w:uiPriority w:val="1"/>
    <w:rsid w:val="005645E8"/>
    <w:rPr>
      <w:rFonts w:ascii="Times New Roman" w:eastAsia="Times New Roman" w:hAnsi="Times New Roman" w:cs="Times New Roman"/>
      <w:b/>
      <w:bCs/>
      <w:sz w:val="28"/>
      <w:szCs w:val="28"/>
      <w:lang w:val="ru-RU"/>
    </w:rPr>
  </w:style>
  <w:style w:type="table" w:customStyle="1" w:styleId="11">
    <w:name w:val="Сетка таблицы1"/>
    <w:basedOn w:val="a1"/>
    <w:next w:val="ae"/>
    <w:uiPriority w:val="39"/>
    <w:rsid w:val="004A641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C41A25"/>
    <w:pPr>
      <w:widowControl/>
      <w:suppressLineNumbers/>
      <w:suppressAutoHyphens/>
      <w:autoSpaceDE/>
      <w:autoSpaceDN/>
    </w:pPr>
    <w:rPr>
      <w:sz w:val="24"/>
      <w:szCs w:val="24"/>
      <w:lang w:eastAsia="ar-SA"/>
    </w:rPr>
  </w:style>
  <w:style w:type="table" w:customStyle="1" w:styleId="20">
    <w:name w:val="Сетка таблицы2"/>
    <w:basedOn w:val="a1"/>
    <w:next w:val="ae"/>
    <w:uiPriority w:val="59"/>
    <w:rsid w:val="00985B21"/>
    <w:pPr>
      <w:widowControl/>
      <w:autoSpaceDE/>
      <w:autoSpaceDN/>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e"/>
    <w:uiPriority w:val="59"/>
    <w:rsid w:val="00985B21"/>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e"/>
    <w:uiPriority w:val="59"/>
    <w:rsid w:val="00985B21"/>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e"/>
    <w:uiPriority w:val="59"/>
    <w:rsid w:val="00985B21"/>
    <w:pPr>
      <w:widowControl/>
      <w:autoSpaceDE/>
      <w:autoSpaceDN/>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e"/>
    <w:uiPriority w:val="59"/>
    <w:rsid w:val="00985B21"/>
    <w:pPr>
      <w:widowControl/>
      <w:autoSpaceDE/>
      <w:autoSpaceDN/>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e"/>
    <w:uiPriority w:val="59"/>
    <w:rsid w:val="00985B21"/>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e"/>
    <w:uiPriority w:val="59"/>
    <w:rsid w:val="00CD0471"/>
    <w:pPr>
      <w:widowControl/>
      <w:autoSpaceDE/>
      <w:autoSpaceDN/>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e"/>
    <w:uiPriority w:val="59"/>
    <w:rsid w:val="003B6CA9"/>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e"/>
    <w:uiPriority w:val="59"/>
    <w:rsid w:val="00C307CD"/>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e"/>
    <w:uiPriority w:val="59"/>
    <w:rsid w:val="00B8758F"/>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e"/>
    <w:uiPriority w:val="59"/>
    <w:rsid w:val="006E4AFA"/>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nhideWhenUsed/>
    <w:rsid w:val="002C1833"/>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0"/>
    <w:rsid w:val="002C1833"/>
  </w:style>
  <w:style w:type="paragraph" w:customStyle="1" w:styleId="ConsPlusNormal">
    <w:name w:val="ConsPlusNormal"/>
    <w:rsid w:val="002C1833"/>
    <w:pPr>
      <w:adjustRightInd w:val="0"/>
      <w:ind w:firstLine="720"/>
    </w:pPr>
    <w:rPr>
      <w:rFonts w:ascii="Arial" w:eastAsia="Times New Roman" w:hAnsi="Arial" w:cs="Arial"/>
      <w:sz w:val="20"/>
      <w:szCs w:val="20"/>
      <w:lang w:val="ru-RU" w:eastAsia="ru-RU"/>
    </w:rPr>
  </w:style>
  <w:style w:type="paragraph" w:customStyle="1" w:styleId="21">
    <w:name w:val="Основной текст 21"/>
    <w:basedOn w:val="a"/>
    <w:rsid w:val="002C1833"/>
    <w:pPr>
      <w:autoSpaceDE/>
      <w:autoSpaceDN/>
      <w:spacing w:line="360" w:lineRule="auto"/>
      <w:ind w:firstLine="720"/>
      <w:jc w:val="both"/>
    </w:pPr>
    <w:rPr>
      <w:sz w:val="28"/>
      <w:szCs w:val="20"/>
      <w:lang w:eastAsia="ru-RU"/>
    </w:rPr>
  </w:style>
  <w:style w:type="character" w:customStyle="1" w:styleId="1413">
    <w:name w:val="Основной текст (14)13"/>
    <w:rsid w:val="002C1833"/>
    <w:rPr>
      <w:rFonts w:ascii="Times New Roman" w:hAnsi="Times New Roman" w:cs="Times New Roman"/>
      <w:i/>
      <w:iCs/>
      <w:spacing w:val="0"/>
      <w:shd w:val="clear" w:color="auto" w:fill="FFFFFF"/>
    </w:rPr>
  </w:style>
  <w:style w:type="character" w:customStyle="1" w:styleId="143">
    <w:name w:val="Основной текст (14) + Полужирный3"/>
    <w:aliases w:val="Не курсив7"/>
    <w:rsid w:val="002C1833"/>
    <w:rPr>
      <w:rFonts w:ascii="Times New Roman" w:hAnsi="Times New Roman" w:cs="Times New Roman"/>
      <w:b/>
      <w:bCs/>
      <w:i/>
      <w:iCs/>
      <w:spacing w:val="0"/>
      <w:shd w:val="clear" w:color="auto" w:fill="FFFFFF"/>
    </w:rPr>
  </w:style>
  <w:style w:type="character" w:customStyle="1" w:styleId="1411">
    <w:name w:val="Основной текст (14)11"/>
    <w:rsid w:val="002C1833"/>
    <w:rPr>
      <w:rFonts w:ascii="Times New Roman" w:hAnsi="Times New Roman" w:cs="Times New Roman"/>
      <w:i/>
      <w:iCs/>
      <w:spacing w:val="0"/>
      <w:shd w:val="clear" w:color="auto" w:fill="FFFFFF"/>
    </w:rPr>
  </w:style>
  <w:style w:type="character" w:customStyle="1" w:styleId="13">
    <w:name w:val="Основной текст + 13"/>
    <w:aliases w:val="5 pt6,Малые прописные"/>
    <w:rsid w:val="002C1833"/>
    <w:rPr>
      <w:rFonts w:ascii="Times New Roman" w:hAnsi="Times New Roman" w:cs="Times New Roman"/>
      <w:smallCaps/>
      <w:spacing w:val="0"/>
      <w:sz w:val="27"/>
      <w:szCs w:val="27"/>
      <w:shd w:val="clear" w:color="auto" w:fill="FFFFFF"/>
    </w:rPr>
  </w:style>
  <w:style w:type="character" w:customStyle="1" w:styleId="141">
    <w:name w:val="Основной текст (14) + Полужирный1"/>
    <w:aliases w:val="Не курсив5"/>
    <w:rsid w:val="002C1833"/>
    <w:rPr>
      <w:rFonts w:ascii="Times New Roman" w:hAnsi="Times New Roman" w:cs="Times New Roman"/>
      <w:b/>
      <w:bCs/>
      <w:i/>
      <w:iCs/>
      <w:spacing w:val="0"/>
      <w:shd w:val="clear" w:color="auto" w:fill="FFFFFF"/>
    </w:rPr>
  </w:style>
  <w:style w:type="paragraph" w:customStyle="1" w:styleId="Standard">
    <w:name w:val="Standard"/>
    <w:rsid w:val="002C1833"/>
    <w:pPr>
      <w:widowControl/>
      <w:suppressAutoHyphens/>
      <w:autoSpaceDE/>
      <w:spacing w:after="200" w:line="276" w:lineRule="auto"/>
      <w:textAlignment w:val="baseline"/>
    </w:pPr>
    <w:rPr>
      <w:rFonts w:ascii="Calibri" w:eastAsia="SimSun" w:hAnsi="Calibri" w:cs="Calibri"/>
      <w:kern w:val="3"/>
      <w:lang w:val="ru-RU"/>
    </w:rPr>
  </w:style>
  <w:style w:type="paragraph" w:customStyle="1" w:styleId="210">
    <w:name w:val="Основной текст с отступом 21"/>
    <w:basedOn w:val="a"/>
    <w:rsid w:val="002C1833"/>
    <w:pPr>
      <w:widowControl/>
      <w:suppressAutoHyphens/>
      <w:autoSpaceDE/>
      <w:autoSpaceDN/>
      <w:ind w:firstLine="709"/>
      <w:jc w:val="both"/>
    </w:pPr>
    <w:rPr>
      <w:sz w:val="26"/>
      <w:szCs w:val="20"/>
      <w:lang w:eastAsia="ru-RU"/>
    </w:rPr>
  </w:style>
  <w:style w:type="character" w:customStyle="1" w:styleId="1412">
    <w:name w:val="Основной текст (14)12"/>
    <w:rsid w:val="002C1833"/>
    <w:rPr>
      <w:rFonts w:ascii="Times New Roman" w:hAnsi="Times New Roman" w:cs="Times New Roman"/>
      <w:i/>
      <w:iCs/>
      <w:noProof/>
      <w:spacing w:val="0"/>
      <w:shd w:val="clear" w:color="auto" w:fill="FFFFFF"/>
    </w:rPr>
  </w:style>
  <w:style w:type="character" w:customStyle="1" w:styleId="14">
    <w:name w:val="Основной текст (14) + Не курсив"/>
    <w:rsid w:val="002C1833"/>
    <w:rPr>
      <w:i/>
      <w:iCs/>
      <w:shd w:val="clear" w:color="auto" w:fill="FFFFFF"/>
    </w:rPr>
  </w:style>
  <w:style w:type="character" w:customStyle="1" w:styleId="1410">
    <w:name w:val="Основной текст (14)10"/>
    <w:rsid w:val="002C1833"/>
    <w:rPr>
      <w:rFonts w:ascii="Times New Roman" w:hAnsi="Times New Roman" w:cs="Times New Roman"/>
      <w:i/>
      <w:iCs/>
      <w:noProof/>
      <w:spacing w:val="0"/>
      <w:shd w:val="clear" w:color="auto" w:fill="FFFFFF"/>
    </w:rPr>
  </w:style>
  <w:style w:type="table" w:customStyle="1" w:styleId="130">
    <w:name w:val="Сетка таблицы13"/>
    <w:basedOn w:val="a1"/>
    <w:next w:val="ae"/>
    <w:uiPriority w:val="39"/>
    <w:rsid w:val="0014468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440">
      <w:bodyDiv w:val="1"/>
      <w:marLeft w:val="0"/>
      <w:marRight w:val="0"/>
      <w:marTop w:val="0"/>
      <w:marBottom w:val="0"/>
      <w:divBdr>
        <w:top w:val="none" w:sz="0" w:space="0" w:color="auto"/>
        <w:left w:val="none" w:sz="0" w:space="0" w:color="auto"/>
        <w:bottom w:val="none" w:sz="0" w:space="0" w:color="auto"/>
        <w:right w:val="none" w:sz="0" w:space="0" w:color="auto"/>
      </w:divBdr>
    </w:div>
    <w:div w:id="114905107">
      <w:bodyDiv w:val="1"/>
      <w:marLeft w:val="0"/>
      <w:marRight w:val="0"/>
      <w:marTop w:val="0"/>
      <w:marBottom w:val="0"/>
      <w:divBdr>
        <w:top w:val="none" w:sz="0" w:space="0" w:color="auto"/>
        <w:left w:val="none" w:sz="0" w:space="0" w:color="auto"/>
        <w:bottom w:val="none" w:sz="0" w:space="0" w:color="auto"/>
        <w:right w:val="none" w:sz="0" w:space="0" w:color="auto"/>
      </w:divBdr>
    </w:div>
    <w:div w:id="480772998">
      <w:bodyDiv w:val="1"/>
      <w:marLeft w:val="0"/>
      <w:marRight w:val="0"/>
      <w:marTop w:val="0"/>
      <w:marBottom w:val="0"/>
      <w:divBdr>
        <w:top w:val="none" w:sz="0" w:space="0" w:color="auto"/>
        <w:left w:val="none" w:sz="0" w:space="0" w:color="auto"/>
        <w:bottom w:val="none" w:sz="0" w:space="0" w:color="auto"/>
        <w:right w:val="none" w:sz="0" w:space="0" w:color="auto"/>
      </w:divBdr>
    </w:div>
    <w:div w:id="659239580">
      <w:bodyDiv w:val="1"/>
      <w:marLeft w:val="0"/>
      <w:marRight w:val="0"/>
      <w:marTop w:val="0"/>
      <w:marBottom w:val="0"/>
      <w:divBdr>
        <w:top w:val="none" w:sz="0" w:space="0" w:color="auto"/>
        <w:left w:val="none" w:sz="0" w:space="0" w:color="auto"/>
        <w:bottom w:val="none" w:sz="0" w:space="0" w:color="auto"/>
        <w:right w:val="none" w:sz="0" w:space="0" w:color="auto"/>
      </w:divBdr>
    </w:div>
    <w:div w:id="786659760">
      <w:bodyDiv w:val="1"/>
      <w:marLeft w:val="0"/>
      <w:marRight w:val="0"/>
      <w:marTop w:val="0"/>
      <w:marBottom w:val="0"/>
      <w:divBdr>
        <w:top w:val="none" w:sz="0" w:space="0" w:color="auto"/>
        <w:left w:val="none" w:sz="0" w:space="0" w:color="auto"/>
        <w:bottom w:val="none" w:sz="0" w:space="0" w:color="auto"/>
        <w:right w:val="none" w:sz="0" w:space="0" w:color="auto"/>
      </w:divBdr>
    </w:div>
    <w:div w:id="799298062">
      <w:bodyDiv w:val="1"/>
      <w:marLeft w:val="0"/>
      <w:marRight w:val="0"/>
      <w:marTop w:val="0"/>
      <w:marBottom w:val="0"/>
      <w:divBdr>
        <w:top w:val="none" w:sz="0" w:space="0" w:color="auto"/>
        <w:left w:val="none" w:sz="0" w:space="0" w:color="auto"/>
        <w:bottom w:val="none" w:sz="0" w:space="0" w:color="auto"/>
        <w:right w:val="none" w:sz="0" w:space="0" w:color="auto"/>
      </w:divBdr>
    </w:div>
    <w:div w:id="1185827028">
      <w:bodyDiv w:val="1"/>
      <w:marLeft w:val="0"/>
      <w:marRight w:val="0"/>
      <w:marTop w:val="0"/>
      <w:marBottom w:val="0"/>
      <w:divBdr>
        <w:top w:val="none" w:sz="0" w:space="0" w:color="auto"/>
        <w:left w:val="none" w:sz="0" w:space="0" w:color="auto"/>
        <w:bottom w:val="none" w:sz="0" w:space="0" w:color="auto"/>
        <w:right w:val="none" w:sz="0" w:space="0" w:color="auto"/>
      </w:divBdr>
    </w:div>
    <w:div w:id="1318993714">
      <w:bodyDiv w:val="1"/>
      <w:marLeft w:val="0"/>
      <w:marRight w:val="0"/>
      <w:marTop w:val="0"/>
      <w:marBottom w:val="0"/>
      <w:divBdr>
        <w:top w:val="none" w:sz="0" w:space="0" w:color="auto"/>
        <w:left w:val="none" w:sz="0" w:space="0" w:color="auto"/>
        <w:bottom w:val="none" w:sz="0" w:space="0" w:color="auto"/>
        <w:right w:val="none" w:sz="0" w:space="0" w:color="auto"/>
      </w:divBdr>
    </w:div>
    <w:div w:id="1355765248">
      <w:bodyDiv w:val="1"/>
      <w:marLeft w:val="0"/>
      <w:marRight w:val="0"/>
      <w:marTop w:val="0"/>
      <w:marBottom w:val="0"/>
      <w:divBdr>
        <w:top w:val="none" w:sz="0" w:space="0" w:color="auto"/>
        <w:left w:val="none" w:sz="0" w:space="0" w:color="auto"/>
        <w:bottom w:val="none" w:sz="0" w:space="0" w:color="auto"/>
        <w:right w:val="none" w:sz="0" w:space="0" w:color="auto"/>
      </w:divBdr>
    </w:div>
    <w:div w:id="1602227084">
      <w:bodyDiv w:val="1"/>
      <w:marLeft w:val="0"/>
      <w:marRight w:val="0"/>
      <w:marTop w:val="0"/>
      <w:marBottom w:val="0"/>
      <w:divBdr>
        <w:top w:val="none" w:sz="0" w:space="0" w:color="auto"/>
        <w:left w:val="none" w:sz="0" w:space="0" w:color="auto"/>
        <w:bottom w:val="none" w:sz="0" w:space="0" w:color="auto"/>
        <w:right w:val="none" w:sz="0" w:space="0" w:color="auto"/>
      </w:divBdr>
    </w:div>
    <w:div w:id="1750882182">
      <w:bodyDiv w:val="1"/>
      <w:marLeft w:val="0"/>
      <w:marRight w:val="0"/>
      <w:marTop w:val="0"/>
      <w:marBottom w:val="0"/>
      <w:divBdr>
        <w:top w:val="none" w:sz="0" w:space="0" w:color="auto"/>
        <w:left w:val="none" w:sz="0" w:space="0" w:color="auto"/>
        <w:bottom w:val="none" w:sz="0" w:space="0" w:color="auto"/>
        <w:right w:val="none" w:sz="0" w:space="0" w:color="auto"/>
      </w:divBdr>
    </w:div>
    <w:div w:id="1892493044">
      <w:bodyDiv w:val="1"/>
      <w:marLeft w:val="0"/>
      <w:marRight w:val="0"/>
      <w:marTop w:val="0"/>
      <w:marBottom w:val="0"/>
      <w:divBdr>
        <w:top w:val="none" w:sz="0" w:space="0" w:color="auto"/>
        <w:left w:val="none" w:sz="0" w:space="0" w:color="auto"/>
        <w:bottom w:val="none" w:sz="0" w:space="0" w:color="auto"/>
        <w:right w:val="none" w:sz="0" w:space="0" w:color="auto"/>
      </w:divBdr>
    </w:div>
    <w:div w:id="1971472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http://sh4us@yandex.ru"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4us@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mailto:US-SH-4@yandex.ru"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СШ</c:v>
                </c:pt>
              </c:strCache>
            </c:strRef>
          </c:tx>
          <c:invertIfNegative val="0"/>
          <c:cat>
            <c:strRef>
              <c:f>Лист1!$A$2:$A$22</c:f>
              <c:strCache>
                <c:ptCount val="21"/>
                <c:pt idx="0">
                  <c:v>2а</c:v>
                </c:pt>
                <c:pt idx="1">
                  <c:v>2б</c:v>
                </c:pt>
                <c:pt idx="2">
                  <c:v>2в</c:v>
                </c:pt>
                <c:pt idx="3">
                  <c:v>3а</c:v>
                </c:pt>
                <c:pt idx="4">
                  <c:v>3б</c:v>
                </c:pt>
                <c:pt idx="5">
                  <c:v>3в</c:v>
                </c:pt>
                <c:pt idx="6">
                  <c:v>4а</c:v>
                </c:pt>
                <c:pt idx="7">
                  <c:v>4б</c:v>
                </c:pt>
                <c:pt idx="8">
                  <c:v>5а</c:v>
                </c:pt>
                <c:pt idx="9">
                  <c:v>5б</c:v>
                </c:pt>
                <c:pt idx="10">
                  <c:v>6а</c:v>
                </c:pt>
                <c:pt idx="11">
                  <c:v>6б</c:v>
                </c:pt>
                <c:pt idx="12">
                  <c:v>6в</c:v>
                </c:pt>
                <c:pt idx="13">
                  <c:v>7а</c:v>
                </c:pt>
                <c:pt idx="14">
                  <c:v>7б</c:v>
                </c:pt>
                <c:pt idx="15">
                  <c:v>8а</c:v>
                </c:pt>
                <c:pt idx="16">
                  <c:v>8б</c:v>
                </c:pt>
                <c:pt idx="17">
                  <c:v>9а</c:v>
                </c:pt>
                <c:pt idx="18">
                  <c:v>9б</c:v>
                </c:pt>
                <c:pt idx="19">
                  <c:v>10</c:v>
                </c:pt>
                <c:pt idx="20">
                  <c:v>11</c:v>
                </c:pt>
              </c:strCache>
            </c:strRef>
          </c:cat>
          <c:val>
            <c:numRef>
              <c:f>Лист1!$B$2:$B$22</c:f>
              <c:numCache>
                <c:formatCode>General</c:formatCode>
                <c:ptCount val="21"/>
                <c:pt idx="0">
                  <c:v>38.700000000000003</c:v>
                </c:pt>
                <c:pt idx="1">
                  <c:v>38.700000000000003</c:v>
                </c:pt>
                <c:pt idx="2">
                  <c:v>38.700000000000003</c:v>
                </c:pt>
                <c:pt idx="3">
                  <c:v>38.700000000000003</c:v>
                </c:pt>
                <c:pt idx="4">
                  <c:v>38.700000000000003</c:v>
                </c:pt>
                <c:pt idx="5">
                  <c:v>38.700000000000003</c:v>
                </c:pt>
                <c:pt idx="6">
                  <c:v>38.700000000000003</c:v>
                </c:pt>
                <c:pt idx="7">
                  <c:v>38.700000000000003</c:v>
                </c:pt>
                <c:pt idx="8">
                  <c:v>38.700000000000003</c:v>
                </c:pt>
                <c:pt idx="9">
                  <c:v>38.700000000000003</c:v>
                </c:pt>
                <c:pt idx="10">
                  <c:v>38.700000000000003</c:v>
                </c:pt>
                <c:pt idx="11">
                  <c:v>38.700000000000003</c:v>
                </c:pt>
                <c:pt idx="12">
                  <c:v>38.700000000000003</c:v>
                </c:pt>
                <c:pt idx="13">
                  <c:v>38.700000000000003</c:v>
                </c:pt>
                <c:pt idx="14">
                  <c:v>38.700000000000003</c:v>
                </c:pt>
                <c:pt idx="15">
                  <c:v>38.700000000000003</c:v>
                </c:pt>
                <c:pt idx="16">
                  <c:v>38.700000000000003</c:v>
                </c:pt>
                <c:pt idx="17">
                  <c:v>38.700000000000003</c:v>
                </c:pt>
                <c:pt idx="18">
                  <c:v>38.700000000000003</c:v>
                </c:pt>
                <c:pt idx="19">
                  <c:v>38.700000000000003</c:v>
                </c:pt>
                <c:pt idx="20">
                  <c:v>38.700000000000003</c:v>
                </c:pt>
              </c:numCache>
            </c:numRef>
          </c:val>
          <c:extLst xmlns:c16r2="http://schemas.microsoft.com/office/drawing/2015/06/chart">
            <c:ext xmlns:c16="http://schemas.microsoft.com/office/drawing/2014/chart" uri="{C3380CC4-5D6E-409C-BE32-E72D297353CC}">
              <c16:uniqueId val="{00000000-C83E-4350-8A7D-BB4A2F727191}"/>
            </c:ext>
          </c:extLst>
        </c:ser>
        <c:ser>
          <c:idx val="1"/>
          <c:order val="1"/>
          <c:tx>
            <c:strRef>
              <c:f>Лист1!$C$1</c:f>
              <c:strCache>
                <c:ptCount val="1"/>
                <c:pt idx="0">
                  <c:v>КЗ</c:v>
                </c:pt>
              </c:strCache>
            </c:strRef>
          </c:tx>
          <c:invertIfNegative val="0"/>
          <c:cat>
            <c:strRef>
              <c:f>Лист1!$A$2:$A$22</c:f>
              <c:strCache>
                <c:ptCount val="21"/>
                <c:pt idx="0">
                  <c:v>2а</c:v>
                </c:pt>
                <c:pt idx="1">
                  <c:v>2б</c:v>
                </c:pt>
                <c:pt idx="2">
                  <c:v>2в</c:v>
                </c:pt>
                <c:pt idx="3">
                  <c:v>3а</c:v>
                </c:pt>
                <c:pt idx="4">
                  <c:v>3б</c:v>
                </c:pt>
                <c:pt idx="5">
                  <c:v>3в</c:v>
                </c:pt>
                <c:pt idx="6">
                  <c:v>4а</c:v>
                </c:pt>
                <c:pt idx="7">
                  <c:v>4б</c:v>
                </c:pt>
                <c:pt idx="8">
                  <c:v>5а</c:v>
                </c:pt>
                <c:pt idx="9">
                  <c:v>5б</c:v>
                </c:pt>
                <c:pt idx="10">
                  <c:v>6а</c:v>
                </c:pt>
                <c:pt idx="11">
                  <c:v>6б</c:v>
                </c:pt>
                <c:pt idx="12">
                  <c:v>6в</c:v>
                </c:pt>
                <c:pt idx="13">
                  <c:v>7а</c:v>
                </c:pt>
                <c:pt idx="14">
                  <c:v>7б</c:v>
                </c:pt>
                <c:pt idx="15">
                  <c:v>8а</c:v>
                </c:pt>
                <c:pt idx="16">
                  <c:v>8б</c:v>
                </c:pt>
                <c:pt idx="17">
                  <c:v>9а</c:v>
                </c:pt>
                <c:pt idx="18">
                  <c:v>9б</c:v>
                </c:pt>
                <c:pt idx="19">
                  <c:v>10</c:v>
                </c:pt>
                <c:pt idx="20">
                  <c:v>11</c:v>
                </c:pt>
              </c:strCache>
            </c:strRef>
          </c:cat>
          <c:val>
            <c:numRef>
              <c:f>Лист1!$C$2:$C$22</c:f>
              <c:numCache>
                <c:formatCode>General</c:formatCode>
                <c:ptCount val="21"/>
                <c:pt idx="0">
                  <c:v>48</c:v>
                </c:pt>
                <c:pt idx="1">
                  <c:v>50</c:v>
                </c:pt>
                <c:pt idx="2">
                  <c:v>28.3</c:v>
                </c:pt>
                <c:pt idx="3">
                  <c:v>73.900000000000006</c:v>
                </c:pt>
                <c:pt idx="4">
                  <c:v>51.9</c:v>
                </c:pt>
                <c:pt idx="5">
                  <c:v>29.2</c:v>
                </c:pt>
                <c:pt idx="6">
                  <c:v>42.9</c:v>
                </c:pt>
                <c:pt idx="7">
                  <c:v>44.8</c:v>
                </c:pt>
                <c:pt idx="8">
                  <c:v>69</c:v>
                </c:pt>
                <c:pt idx="9">
                  <c:v>39.299999999999997</c:v>
                </c:pt>
                <c:pt idx="10">
                  <c:v>48</c:v>
                </c:pt>
                <c:pt idx="11">
                  <c:v>20</c:v>
                </c:pt>
                <c:pt idx="12">
                  <c:v>36.4</c:v>
                </c:pt>
                <c:pt idx="13">
                  <c:v>27.6</c:v>
                </c:pt>
                <c:pt idx="14">
                  <c:v>22.2</c:v>
                </c:pt>
                <c:pt idx="15">
                  <c:v>34.6</c:v>
                </c:pt>
                <c:pt idx="16">
                  <c:v>44</c:v>
                </c:pt>
                <c:pt idx="17">
                  <c:v>17.399999999999999</c:v>
                </c:pt>
                <c:pt idx="18">
                  <c:v>0</c:v>
                </c:pt>
                <c:pt idx="19">
                  <c:v>8.6999999999999993</c:v>
                </c:pt>
                <c:pt idx="20">
                  <c:v>31.8</c:v>
                </c:pt>
              </c:numCache>
            </c:numRef>
          </c:val>
          <c:extLst xmlns:c16r2="http://schemas.microsoft.com/office/drawing/2015/06/chart">
            <c:ext xmlns:c16="http://schemas.microsoft.com/office/drawing/2014/chart" uri="{C3380CC4-5D6E-409C-BE32-E72D297353CC}">
              <c16:uniqueId val="{00000001-C83E-4350-8A7D-BB4A2F727191}"/>
            </c:ext>
          </c:extLst>
        </c:ser>
        <c:dLbls>
          <c:showLegendKey val="0"/>
          <c:showVal val="0"/>
          <c:showCatName val="0"/>
          <c:showSerName val="0"/>
          <c:showPercent val="0"/>
          <c:showBubbleSize val="0"/>
        </c:dLbls>
        <c:gapWidth val="150"/>
        <c:axId val="123729408"/>
        <c:axId val="123730944"/>
      </c:barChart>
      <c:catAx>
        <c:axId val="123729408"/>
        <c:scaling>
          <c:orientation val="minMax"/>
        </c:scaling>
        <c:delete val="0"/>
        <c:axPos val="b"/>
        <c:numFmt formatCode="General" sourceLinked="1"/>
        <c:majorTickMark val="out"/>
        <c:minorTickMark val="none"/>
        <c:tickLblPos val="nextTo"/>
        <c:crossAx val="123730944"/>
        <c:crosses val="autoZero"/>
        <c:auto val="1"/>
        <c:lblAlgn val="ctr"/>
        <c:lblOffset val="100"/>
        <c:noMultiLvlLbl val="0"/>
      </c:catAx>
      <c:valAx>
        <c:axId val="123730944"/>
        <c:scaling>
          <c:orientation val="minMax"/>
        </c:scaling>
        <c:delete val="0"/>
        <c:axPos val="l"/>
        <c:majorGridlines/>
        <c:numFmt formatCode="General" sourceLinked="1"/>
        <c:majorTickMark val="out"/>
        <c:minorTickMark val="none"/>
        <c:tickLblPos val="nextTo"/>
        <c:crossAx val="1237294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 уч.г.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Средний балл</c:v>
                </c:pt>
                <c:pt idx="1">
                  <c:v>Качество знаний</c:v>
                </c:pt>
              </c:strCache>
            </c:strRef>
          </c:cat>
          <c:val>
            <c:numRef>
              <c:f>Лист1!$B$2:$B$3</c:f>
              <c:numCache>
                <c:formatCode>General</c:formatCode>
                <c:ptCount val="2"/>
                <c:pt idx="0">
                  <c:v>2.62</c:v>
                </c:pt>
                <c:pt idx="1">
                  <c:v>6.38</c:v>
                </c:pt>
              </c:numCache>
            </c:numRef>
          </c:val>
          <c:extLst xmlns:c16r2="http://schemas.microsoft.com/office/drawing/2015/06/chart">
            <c:ext xmlns:c16="http://schemas.microsoft.com/office/drawing/2014/chart" uri="{C3380CC4-5D6E-409C-BE32-E72D297353CC}">
              <c16:uniqueId val="{00000000-D237-4BE7-9FDF-62C83664283B}"/>
            </c:ext>
          </c:extLst>
        </c:ser>
        <c:ser>
          <c:idx val="1"/>
          <c:order val="1"/>
          <c:tx>
            <c:strRef>
              <c:f>Лист1!$C$1</c:f>
              <c:strCache>
                <c:ptCount val="1"/>
                <c:pt idx="0">
                  <c:v>2021-2022 уч.г.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Средний балл</c:v>
                </c:pt>
                <c:pt idx="1">
                  <c:v>Качество знаний</c:v>
                </c:pt>
              </c:strCache>
            </c:strRef>
          </c:cat>
          <c:val>
            <c:numRef>
              <c:f>Лист1!$C$2:$C$3</c:f>
              <c:numCache>
                <c:formatCode>General</c:formatCode>
                <c:ptCount val="2"/>
                <c:pt idx="0">
                  <c:v>3.024</c:v>
                </c:pt>
                <c:pt idx="1">
                  <c:v>4.88</c:v>
                </c:pt>
              </c:numCache>
            </c:numRef>
          </c:val>
          <c:extLst xmlns:c16r2="http://schemas.microsoft.com/office/drawing/2015/06/chart">
            <c:ext xmlns:c16="http://schemas.microsoft.com/office/drawing/2014/chart" uri="{C3380CC4-5D6E-409C-BE32-E72D297353CC}">
              <c16:uniqueId val="{00000001-D237-4BE7-9FDF-62C83664283B}"/>
            </c:ext>
          </c:extLst>
        </c:ser>
        <c:dLbls>
          <c:showLegendKey val="0"/>
          <c:showVal val="0"/>
          <c:showCatName val="0"/>
          <c:showSerName val="0"/>
          <c:showPercent val="0"/>
          <c:showBubbleSize val="0"/>
        </c:dLbls>
        <c:gapWidth val="219"/>
        <c:overlap val="-27"/>
        <c:axId val="121954688"/>
        <c:axId val="121956224"/>
      </c:barChart>
      <c:catAx>
        <c:axId val="12195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crossAx val="121956224"/>
        <c:crosses val="autoZero"/>
        <c:auto val="1"/>
        <c:lblAlgn val="ctr"/>
        <c:lblOffset val="100"/>
        <c:noMultiLvlLbl val="0"/>
      </c:catAx>
      <c:valAx>
        <c:axId val="121956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95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 уч.г.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Средний балл</c:v>
                </c:pt>
                <c:pt idx="1">
                  <c:v>Качество знаний</c:v>
                </c:pt>
              </c:strCache>
            </c:strRef>
          </c:cat>
          <c:val>
            <c:numRef>
              <c:f>Лист1!$B$2:$B$3</c:f>
              <c:numCache>
                <c:formatCode>General</c:formatCode>
                <c:ptCount val="2"/>
                <c:pt idx="0">
                  <c:v>3.51</c:v>
                </c:pt>
                <c:pt idx="1">
                  <c:v>51.06</c:v>
                </c:pt>
              </c:numCache>
            </c:numRef>
          </c:val>
          <c:extLst xmlns:c16r2="http://schemas.microsoft.com/office/drawing/2015/06/chart">
            <c:ext xmlns:c16="http://schemas.microsoft.com/office/drawing/2014/chart" uri="{C3380CC4-5D6E-409C-BE32-E72D297353CC}">
              <c16:uniqueId val="{00000000-E92C-4C4E-997A-FC2339A72383}"/>
            </c:ext>
          </c:extLst>
        </c:ser>
        <c:ser>
          <c:idx val="1"/>
          <c:order val="1"/>
          <c:tx>
            <c:strRef>
              <c:f>Лист1!$C$1</c:f>
              <c:strCache>
                <c:ptCount val="1"/>
                <c:pt idx="0">
                  <c:v>2021-2022 уч.г.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Средний балл</c:v>
                </c:pt>
                <c:pt idx="1">
                  <c:v>Качество знаний</c:v>
                </c:pt>
              </c:strCache>
            </c:strRef>
          </c:cat>
          <c:val>
            <c:numRef>
              <c:f>Лист1!$C$2:$C$3</c:f>
              <c:numCache>
                <c:formatCode>General</c:formatCode>
                <c:ptCount val="2"/>
                <c:pt idx="0">
                  <c:v>3.71</c:v>
                </c:pt>
                <c:pt idx="1">
                  <c:v>65.849999999999994</c:v>
                </c:pt>
              </c:numCache>
            </c:numRef>
          </c:val>
          <c:extLst xmlns:c16r2="http://schemas.microsoft.com/office/drawing/2015/06/chart">
            <c:ext xmlns:c16="http://schemas.microsoft.com/office/drawing/2014/chart" uri="{C3380CC4-5D6E-409C-BE32-E72D297353CC}">
              <c16:uniqueId val="{00000001-E92C-4C4E-997A-FC2339A72383}"/>
            </c:ext>
          </c:extLst>
        </c:ser>
        <c:dLbls>
          <c:showLegendKey val="0"/>
          <c:showVal val="0"/>
          <c:showCatName val="0"/>
          <c:showSerName val="0"/>
          <c:showPercent val="0"/>
          <c:showBubbleSize val="0"/>
        </c:dLbls>
        <c:gapWidth val="219"/>
        <c:overlap val="-27"/>
        <c:axId val="125919232"/>
        <c:axId val="125920768"/>
      </c:barChart>
      <c:catAx>
        <c:axId val="12591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crossAx val="125920768"/>
        <c:crosses val="autoZero"/>
        <c:auto val="1"/>
        <c:lblAlgn val="ctr"/>
        <c:lblOffset val="100"/>
        <c:noMultiLvlLbl val="0"/>
      </c:catAx>
      <c:valAx>
        <c:axId val="12592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91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Выбор предметов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636-4EE1-9130-759AF8B3E5AA}"/>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636-4EE1-9130-759AF8B3E5AA}"/>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636-4EE1-9130-759AF8B3E5AA}"/>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636-4EE1-9130-759AF8B3E5AA}"/>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636-4EE1-9130-759AF8B3E5AA}"/>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3636-4EE1-9130-759AF8B3E5A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3636-4EE1-9130-759AF8B3E5AA}"/>
              </c:ext>
            </c:extLst>
          </c:dPt>
          <c:dLbls>
            <c:dLbl>
              <c:idx val="0"/>
              <c:tx>
                <c:rich>
                  <a:bodyPr/>
                  <a:lstStyle/>
                  <a:p>
                    <a:r>
                      <a:rPr lang="en-US"/>
                      <a:t>2,4%</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36-4EE1-9130-759AF8B3E5AA}"/>
                </c:ext>
              </c:extLst>
            </c:dLbl>
            <c:dLbl>
              <c:idx val="1"/>
              <c:tx>
                <c:rich>
                  <a:bodyPr/>
                  <a:lstStyle/>
                  <a:p>
                    <a:fld id="{FA3646BE-B5D3-4EC7-91DB-6E5EDA5C26EC}" type="VALUE">
                      <a:rPr lang="en-US"/>
                      <a:pPr/>
                      <a:t>[ЗНАЧЕНИЕ]</a:t>
                    </a:fld>
                    <a:endParaRPr lang="ru-RU"/>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3636-4EE1-9130-759AF8B3E5AA}"/>
                </c:ext>
              </c:extLst>
            </c:dLbl>
            <c:dLbl>
              <c:idx val="2"/>
              <c:tx>
                <c:rich>
                  <a:bodyPr/>
                  <a:lstStyle/>
                  <a:p>
                    <a:fld id="{A6B3899A-70AD-45DB-9841-4AAE3FA81B58}" type="VALUE">
                      <a:rPr lang="en-US"/>
                      <a:pPr/>
                      <a:t>[ЗНАЧЕНИЕ]</a:t>
                    </a:fld>
                    <a:endParaRPr lang="ru-RU"/>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3636-4EE1-9130-759AF8B3E5AA}"/>
                </c:ext>
              </c:extLst>
            </c:dLbl>
            <c:dLbl>
              <c:idx val="3"/>
              <c:tx>
                <c:rich>
                  <a:bodyPr/>
                  <a:lstStyle/>
                  <a:p>
                    <a:fld id="{C2658520-CD37-4BDC-807A-F943A0A49DFD}" type="VALUE">
                      <a:rPr lang="en-US"/>
                      <a:pPr/>
                      <a:t>[ЗНАЧЕНИЕ]</a:t>
                    </a:fld>
                    <a:endParaRPr lang="ru-RU"/>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3636-4EE1-9130-759AF8B3E5AA}"/>
                </c:ext>
              </c:extLst>
            </c:dLbl>
            <c:dLbl>
              <c:idx val="4"/>
              <c:tx>
                <c:rich>
                  <a:bodyPr/>
                  <a:lstStyle/>
                  <a:p>
                    <a:fld id="{8C7AF8B5-3C56-443B-929D-99A0AFFC0366}" type="VALUE">
                      <a:rPr lang="en-US"/>
                      <a:pPr/>
                      <a:t>[ЗНАЧЕНИЕ]</a:t>
                    </a:fld>
                    <a:endParaRPr lang="ru-RU"/>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3636-4EE1-9130-759AF8B3E5AA}"/>
                </c:ext>
              </c:extLst>
            </c:dLbl>
            <c:dLbl>
              <c:idx val="5"/>
              <c:tx>
                <c:rich>
                  <a:bodyPr rot="0" spcFirstLastPara="1" vertOverflow="ellipsis" vert="horz" wrap="square" lIns="38100" tIns="19050" rIns="38100" bIns="19050" anchor="ctr" anchorCtr="1">
                    <a:noAutofit/>
                  </a:bodyPr>
                  <a:lstStyle/>
                  <a:p>
                    <a:pPr>
                      <a:defRPr sz="1400" b="1" i="0" u="none" strike="noStrike" kern="1200" baseline="0">
                        <a:solidFill>
                          <a:schemeClr val="lt1"/>
                        </a:solidFill>
                        <a:latin typeface="+mn-lt"/>
                        <a:ea typeface="+mn-ea"/>
                        <a:cs typeface="+mn-cs"/>
                      </a:defRPr>
                    </a:pPr>
                    <a:r>
                      <a:rPr lang="en-US"/>
                      <a:t>65,9%</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3636-4EE1-9130-759AF8B3E5AA}"/>
                </c:ext>
              </c:extLst>
            </c:dLbl>
            <c:dLbl>
              <c:idx val="6"/>
              <c:tx>
                <c:rich>
                  <a:bodyPr/>
                  <a:lstStyle/>
                  <a:p>
                    <a:fld id="{D70FDE5F-7BF8-4CE4-ADD6-FC539F11DF74}" type="VALUE">
                      <a:rPr lang="en-US"/>
                      <a:pPr/>
                      <a:t>[ЗНАЧЕНИЕ]</a:t>
                    </a:fld>
                    <a:endParaRPr lang="ru-RU"/>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3636-4EE1-9130-759AF8B3E5AA}"/>
                </c:ext>
              </c:extLst>
            </c:dLbl>
            <c:dLbl>
              <c:idx val="7"/>
              <c:layout>
                <c:manualLayout>
                  <c:x val="-3.9415919364246134E-2"/>
                  <c:y val="1.1190543628089654E-2"/>
                </c:manualLayout>
              </c:layout>
              <c:tx>
                <c:rich>
                  <a:bodyPr/>
                  <a:lstStyle/>
                  <a:p>
                    <a:fld id="{0427A9EE-74DE-478E-B20A-F873B0A2714E}" type="VALUE">
                      <a:rPr lang="en-US"/>
                      <a:pPr/>
                      <a:t>[ЗНАЧЕНИЕ]</a:t>
                    </a:fld>
                    <a:endParaRPr lang="ru-RU"/>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E-3636-4EE1-9130-759AF8B3E5A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Лист1!$A$2:$A$9</c:f>
              <c:strCache>
                <c:ptCount val="8"/>
                <c:pt idx="0">
                  <c:v>Английский язык</c:v>
                </c:pt>
                <c:pt idx="1">
                  <c:v>Информатика </c:v>
                </c:pt>
                <c:pt idx="2">
                  <c:v>История </c:v>
                </c:pt>
                <c:pt idx="3">
                  <c:v>Биология</c:v>
                </c:pt>
                <c:pt idx="4">
                  <c:v>Физика</c:v>
                </c:pt>
                <c:pt idx="5">
                  <c:v>Обществознание</c:v>
                </c:pt>
                <c:pt idx="6">
                  <c:v>География</c:v>
                </c:pt>
                <c:pt idx="7">
                  <c:v>Химия </c:v>
                </c:pt>
              </c:strCache>
            </c:strRef>
          </c:cat>
          <c:val>
            <c:numRef>
              <c:f>Лист1!$B$2:$B$9</c:f>
              <c:numCache>
                <c:formatCode>0.00%</c:formatCode>
                <c:ptCount val="8"/>
                <c:pt idx="0">
                  <c:v>2.4E-2</c:v>
                </c:pt>
                <c:pt idx="1">
                  <c:v>0.17069999999999999</c:v>
                </c:pt>
                <c:pt idx="2">
                  <c:v>4.9000000000000002E-2</c:v>
                </c:pt>
                <c:pt idx="3">
                  <c:v>0.56100000000000005</c:v>
                </c:pt>
                <c:pt idx="4">
                  <c:v>2.4E-2</c:v>
                </c:pt>
                <c:pt idx="5">
                  <c:v>0.65900000000000003</c:v>
                </c:pt>
                <c:pt idx="6">
                  <c:v>0.36599999999999999</c:v>
                </c:pt>
                <c:pt idx="7">
                  <c:v>0.14599999999999999</c:v>
                </c:pt>
              </c:numCache>
            </c:numRef>
          </c:val>
          <c:extLst xmlns:c16r2="http://schemas.microsoft.com/office/drawing/2015/06/chart">
            <c:ext xmlns:c16="http://schemas.microsoft.com/office/drawing/2014/chart" uri="{C3380CC4-5D6E-409C-BE32-E72D297353CC}">
              <c16:uniqueId val="{0000000F-3636-4EE1-9130-759AF8B3E5A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9786672499270928"/>
          <c:y val="0.10809055118110236"/>
          <c:w val="0.18824438611840186"/>
          <c:h val="0.8157096709065212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 г</c:v>
                </c:pt>
              </c:strCache>
            </c:strRef>
          </c:tx>
          <c:spPr>
            <a:solidFill>
              <a:schemeClr val="accent1"/>
            </a:solidFill>
            <a:ln>
              <a:noFill/>
            </a:ln>
            <a:effectLst/>
          </c:spPr>
          <c:invertIfNegative val="0"/>
          <c:dLbls>
            <c:dLbl>
              <c:idx val="2"/>
              <c:layout>
                <c:manualLayout>
                  <c:x val="-3.9351851851851853E-2"/>
                  <c:y val="1.25195618153364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02E-46E2-A41F-DF939076D259}"/>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 профильная</c:v>
                </c:pt>
                <c:pt idx="1">
                  <c:v>Математика базовая</c:v>
                </c:pt>
                <c:pt idx="2">
                  <c:v>Русский язык</c:v>
                </c:pt>
              </c:strCache>
            </c:strRef>
          </c:cat>
          <c:val>
            <c:numRef>
              <c:f>Лист1!$B$2:$B$5</c:f>
              <c:numCache>
                <c:formatCode>General</c:formatCode>
                <c:ptCount val="4"/>
                <c:pt idx="0">
                  <c:v>40</c:v>
                </c:pt>
                <c:pt idx="1">
                  <c:v>2.5</c:v>
                </c:pt>
                <c:pt idx="2">
                  <c:v>63.62</c:v>
                </c:pt>
              </c:numCache>
            </c:numRef>
          </c:val>
          <c:extLst xmlns:c16r2="http://schemas.microsoft.com/office/drawing/2015/06/chart">
            <c:ext xmlns:c16="http://schemas.microsoft.com/office/drawing/2014/chart" uri="{C3380CC4-5D6E-409C-BE32-E72D297353CC}">
              <c16:uniqueId val="{00000000-F02E-46E2-A41F-DF939076D259}"/>
            </c:ext>
          </c:extLst>
        </c:ser>
        <c:ser>
          <c:idx val="1"/>
          <c:order val="1"/>
          <c:tx>
            <c:strRef>
              <c:f>Лист1!$C$1</c:f>
              <c:strCache>
                <c:ptCount val="1"/>
                <c:pt idx="0">
                  <c:v>2022 г</c:v>
                </c:pt>
              </c:strCache>
            </c:strRef>
          </c:tx>
          <c:spPr>
            <a:solidFill>
              <a:schemeClr val="accent2"/>
            </a:solidFill>
            <a:ln>
              <a:noFill/>
            </a:ln>
            <a:effectLst/>
          </c:spPr>
          <c:invertIfNegative val="0"/>
          <c:dLbls>
            <c:dLbl>
              <c:idx val="2"/>
              <c:layout>
                <c:manualLayout>
                  <c:x val="4.8611111111111029E-2"/>
                  <c:y val="3.75586854460093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02E-46E2-A41F-DF939076D259}"/>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 профильная</c:v>
                </c:pt>
                <c:pt idx="1">
                  <c:v>Математика базовая</c:v>
                </c:pt>
                <c:pt idx="2">
                  <c:v>Русский язык</c:v>
                </c:pt>
              </c:strCache>
            </c:strRef>
          </c:cat>
          <c:val>
            <c:numRef>
              <c:f>Лист1!$C$2:$C$5</c:f>
              <c:numCache>
                <c:formatCode>General</c:formatCode>
                <c:ptCount val="4"/>
                <c:pt idx="0">
                  <c:v>39</c:v>
                </c:pt>
                <c:pt idx="1">
                  <c:v>3.6</c:v>
                </c:pt>
                <c:pt idx="2">
                  <c:v>63.87</c:v>
                </c:pt>
              </c:numCache>
            </c:numRef>
          </c:val>
          <c:extLst xmlns:c16r2="http://schemas.microsoft.com/office/drawing/2015/06/chart">
            <c:ext xmlns:c16="http://schemas.microsoft.com/office/drawing/2014/chart" uri="{C3380CC4-5D6E-409C-BE32-E72D297353CC}">
              <c16:uniqueId val="{00000001-F02E-46E2-A41F-DF939076D259}"/>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3"/>
                <c:pt idx="0">
                  <c:v>Математика профильная</c:v>
                </c:pt>
                <c:pt idx="1">
                  <c:v>Математика базовая</c:v>
                </c:pt>
                <c:pt idx="2">
                  <c:v>Русский язык</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F02E-46E2-A41F-DF939076D259}"/>
            </c:ext>
          </c:extLst>
        </c:ser>
        <c:dLbls>
          <c:showLegendKey val="0"/>
          <c:showVal val="0"/>
          <c:showCatName val="0"/>
          <c:showSerName val="0"/>
          <c:showPercent val="0"/>
          <c:showBubbleSize val="0"/>
        </c:dLbls>
        <c:gapWidth val="219"/>
        <c:overlap val="-27"/>
        <c:axId val="127824640"/>
        <c:axId val="127826176"/>
      </c:barChart>
      <c:catAx>
        <c:axId val="12782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crossAx val="127826176"/>
        <c:crosses val="autoZero"/>
        <c:auto val="1"/>
        <c:lblAlgn val="ctr"/>
        <c:lblOffset val="100"/>
        <c:noMultiLvlLbl val="0"/>
      </c:catAx>
      <c:valAx>
        <c:axId val="12782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246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Школа</c:v>
                </c:pt>
              </c:strCache>
            </c:strRef>
          </c:tx>
          <c:invertIfNegative val="0"/>
          <c:dLbls>
            <c:dLbl>
              <c:idx val="0"/>
              <c:layout>
                <c:manualLayout>
                  <c:x val="6.491974307231696E-2"/>
                  <c:y val="0.1032860153044249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82F-4536-A192-DD219EB370F8}"/>
                </c:ext>
              </c:extLst>
            </c:dLbl>
            <c:dLbl>
              <c:idx val="1"/>
              <c:layout>
                <c:manualLayout>
                  <c:x val="-3.7063257968959665E-2"/>
                  <c:y val="-3.79746372096049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82F-4536-A192-DD219EB370F8}"/>
                </c:ext>
              </c:extLst>
            </c:dLbl>
            <c:dLbl>
              <c:idx val="3"/>
              <c:layout>
                <c:manualLayout>
                  <c:x val="-5.7587253164035124E-2"/>
                  <c:y val="8.3810580015526229E-2"/>
                </c:manualLayout>
              </c:layout>
              <c:tx>
                <c:rich>
                  <a:bodyPr/>
                  <a:lstStyle/>
                  <a:p>
                    <a:r>
                      <a:rPr lang="en-US" i="1"/>
                      <a:t>64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8.7738302345714614E-2"/>
                      <c:h val="9.4319248826291086E-2"/>
                    </c:manualLayout>
                  </c15:layout>
                </c:ext>
                <c:ext xmlns:c16="http://schemas.microsoft.com/office/drawing/2014/chart" uri="{C3380CC4-5D6E-409C-BE32-E72D297353CC}">
                  <c16:uniqueId val="{00000002-282F-4536-A192-DD219EB370F8}"/>
                </c:ext>
              </c:extLst>
            </c:dLbl>
            <c:spPr>
              <a:noFill/>
              <a:ln>
                <a:noFill/>
              </a:ln>
              <a:effectLst/>
            </c:spPr>
            <c:txPr>
              <a:bodyPr/>
              <a:lstStyle/>
              <a:p>
                <a:pPr>
                  <a:defRPr sz="1400" b="1" i="1">
                    <a:solidFill>
                      <a:schemeClr val="tx2">
                        <a:lumMod val="75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1">
                  <c:v>Математика (проф)</c:v>
                </c:pt>
                <c:pt idx="3">
                  <c:v>Русский язык</c:v>
                </c:pt>
              </c:strCache>
            </c:strRef>
          </c:cat>
          <c:val>
            <c:numRef>
              <c:f>Лист1!$B$2:$B$5</c:f>
              <c:numCache>
                <c:formatCode>General</c:formatCode>
                <c:ptCount val="4"/>
                <c:pt idx="1">
                  <c:v>39</c:v>
                </c:pt>
                <c:pt idx="3">
                  <c:v>64</c:v>
                </c:pt>
              </c:numCache>
            </c:numRef>
          </c:val>
          <c:extLst xmlns:c16r2="http://schemas.microsoft.com/office/drawing/2015/06/chart">
            <c:ext xmlns:c16="http://schemas.microsoft.com/office/drawing/2014/chart" uri="{C3380CC4-5D6E-409C-BE32-E72D297353CC}">
              <c16:uniqueId val="{00000003-282F-4536-A192-DD219EB370F8}"/>
            </c:ext>
          </c:extLst>
        </c:ser>
        <c:ser>
          <c:idx val="1"/>
          <c:order val="1"/>
          <c:tx>
            <c:strRef>
              <c:f>Лист1!$C$1</c:f>
              <c:strCache>
                <c:ptCount val="1"/>
                <c:pt idx="0">
                  <c:v>Россия</c:v>
                </c:pt>
              </c:strCache>
            </c:strRef>
          </c:tx>
          <c:invertIfNegative val="0"/>
          <c:dLbls>
            <c:dLbl>
              <c:idx val="3"/>
              <c:layout>
                <c:manualLayout>
                  <c:x val="-2.3036566764233084E-2"/>
                  <c:y val="-1.87793427230047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8890134806447609E-2"/>
                      <c:h val="0.11309859154929577"/>
                    </c:manualLayout>
                  </c15:layout>
                </c:ext>
                <c:ext xmlns:c16="http://schemas.microsoft.com/office/drawing/2014/chart" uri="{C3380CC4-5D6E-409C-BE32-E72D297353CC}">
                  <c16:uniqueId val="{00000004-282F-4536-A192-DD219EB370F8}"/>
                </c:ext>
              </c:extLst>
            </c:dLbl>
            <c:spPr>
              <a:noFill/>
              <a:ln>
                <a:noFill/>
              </a:ln>
              <a:effectLst/>
            </c:spPr>
            <c:txPr>
              <a:bodyPr/>
              <a:lstStyle/>
              <a:p>
                <a:pPr>
                  <a:defRPr sz="1400" b="1">
                    <a:solidFill>
                      <a:schemeClr val="accent6">
                        <a:lumMod val="5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1">
                  <c:v>Математика (проф)</c:v>
                </c:pt>
                <c:pt idx="3">
                  <c:v>Русский язык</c:v>
                </c:pt>
              </c:strCache>
            </c:strRef>
          </c:cat>
          <c:val>
            <c:numRef>
              <c:f>Лист1!$C$2:$C$5</c:f>
              <c:numCache>
                <c:formatCode>General</c:formatCode>
                <c:ptCount val="4"/>
                <c:pt idx="1">
                  <c:v>57</c:v>
                </c:pt>
                <c:pt idx="3">
                  <c:v>68</c:v>
                </c:pt>
              </c:numCache>
            </c:numRef>
          </c:val>
          <c:extLst xmlns:c16r2="http://schemas.microsoft.com/office/drawing/2015/06/chart">
            <c:ext xmlns:c16="http://schemas.microsoft.com/office/drawing/2014/chart" uri="{C3380CC4-5D6E-409C-BE32-E72D297353CC}">
              <c16:uniqueId val="{00000005-282F-4536-A192-DD219EB370F8}"/>
            </c:ext>
          </c:extLst>
        </c:ser>
        <c:dLbls>
          <c:showLegendKey val="0"/>
          <c:showVal val="0"/>
          <c:showCatName val="0"/>
          <c:showSerName val="0"/>
          <c:showPercent val="0"/>
          <c:showBubbleSize val="0"/>
        </c:dLbls>
        <c:gapWidth val="150"/>
        <c:shape val="cylinder"/>
        <c:axId val="127998592"/>
        <c:axId val="128004480"/>
        <c:axId val="127840704"/>
      </c:bar3DChart>
      <c:catAx>
        <c:axId val="127998592"/>
        <c:scaling>
          <c:orientation val="minMax"/>
        </c:scaling>
        <c:delete val="0"/>
        <c:axPos val="b"/>
        <c:numFmt formatCode="General" sourceLinked="0"/>
        <c:majorTickMark val="out"/>
        <c:minorTickMark val="none"/>
        <c:tickLblPos val="nextTo"/>
        <c:txPr>
          <a:bodyPr/>
          <a:lstStyle/>
          <a:p>
            <a:pPr>
              <a:defRPr sz="1400" b="1"/>
            </a:pPr>
            <a:endParaRPr lang="ru-RU"/>
          </a:p>
        </c:txPr>
        <c:crossAx val="128004480"/>
        <c:crosses val="autoZero"/>
        <c:auto val="1"/>
        <c:lblAlgn val="ctr"/>
        <c:lblOffset val="100"/>
        <c:noMultiLvlLbl val="0"/>
      </c:catAx>
      <c:valAx>
        <c:axId val="128004480"/>
        <c:scaling>
          <c:orientation val="minMax"/>
        </c:scaling>
        <c:delete val="0"/>
        <c:axPos val="l"/>
        <c:majorGridlines/>
        <c:numFmt formatCode="General" sourceLinked="1"/>
        <c:majorTickMark val="out"/>
        <c:minorTickMark val="none"/>
        <c:tickLblPos val="nextTo"/>
        <c:crossAx val="127998592"/>
        <c:crosses val="autoZero"/>
        <c:crossBetween val="between"/>
      </c:valAx>
      <c:serAx>
        <c:axId val="127840704"/>
        <c:scaling>
          <c:orientation val="minMax"/>
        </c:scaling>
        <c:delete val="0"/>
        <c:axPos val="b"/>
        <c:majorTickMark val="out"/>
        <c:minorTickMark val="none"/>
        <c:tickLblPos val="nextTo"/>
        <c:txPr>
          <a:bodyPr/>
          <a:lstStyle/>
          <a:p>
            <a:pPr>
              <a:defRPr sz="1400" b="1"/>
            </a:pPr>
            <a:endParaRPr lang="ru-RU"/>
          </a:p>
        </c:txPr>
        <c:crossAx val="128004480"/>
        <c:crosses val="autoZero"/>
      </c:serAx>
    </c:plotArea>
    <c:legend>
      <c:legendPos val="r"/>
      <c:legendEntry>
        <c:idx val="0"/>
        <c:txPr>
          <a:bodyPr/>
          <a:lstStyle/>
          <a:p>
            <a:pPr>
              <a:defRPr sz="1800" b="1">
                <a:solidFill>
                  <a:schemeClr val="accent1">
                    <a:lumMod val="75000"/>
                  </a:schemeClr>
                </a:solidFill>
              </a:defRPr>
            </a:pPr>
            <a:endParaRPr lang="ru-RU"/>
          </a:p>
        </c:txPr>
      </c:legendEntry>
      <c:legendEntry>
        <c:idx val="1"/>
        <c:txPr>
          <a:bodyPr/>
          <a:lstStyle/>
          <a:p>
            <a:pPr>
              <a:defRPr sz="1800" b="1">
                <a:solidFill>
                  <a:srgbClr val="C00000"/>
                </a:solidFill>
              </a:defRPr>
            </a:pPr>
            <a:endParaRPr lang="ru-RU"/>
          </a:p>
        </c:txPr>
      </c:legendEntry>
      <c:overlay val="0"/>
      <c:txPr>
        <a:bodyPr/>
        <a:lstStyle/>
        <a:p>
          <a:pPr>
            <a:defRPr sz="1800" b="1"/>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Выбор экзаменов</c:v>
                </c:pt>
              </c:strCache>
            </c:strRef>
          </c:tx>
          <c:explosion val="25"/>
          <c:dLbls>
            <c:dLbl>
              <c:idx val="0"/>
              <c:layout>
                <c:manualLayout>
                  <c:x val="-7.2008129028714465E-2"/>
                  <c:y val="-0.23950169718521253"/>
                </c:manualLayout>
              </c:layout>
              <c:tx>
                <c:rich>
                  <a:bodyPr/>
                  <a:lstStyle/>
                  <a:p>
                    <a:pPr>
                      <a:defRPr sz="1400" b="1">
                        <a:solidFill>
                          <a:sysClr val="windowText" lastClr="000000"/>
                        </a:solidFill>
                      </a:defRPr>
                    </a:pPr>
                    <a:r>
                      <a:rPr lang="ru-RU" sz="1400">
                        <a:solidFill>
                          <a:sysClr val="windowText" lastClr="000000"/>
                        </a:solidFill>
                      </a:rPr>
                      <a:t>45,5%, </a:t>
                    </a:r>
                  </a:p>
                  <a:p>
                    <a:pPr>
                      <a:defRPr sz="1400" b="1">
                        <a:solidFill>
                          <a:sysClr val="windowText" lastClr="000000"/>
                        </a:solidFill>
                      </a:defRPr>
                    </a:pPr>
                    <a:r>
                      <a:rPr lang="ru-RU" sz="1400">
                        <a:solidFill>
                          <a:sysClr val="windowText" lastClr="000000"/>
                        </a:solidFill>
                      </a:rPr>
                      <a:t>10 чел</a:t>
                    </a:r>
                  </a:p>
                </c:rich>
              </c:tx>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24C-4782-806D-66C634427971}"/>
                </c:ext>
              </c:extLst>
            </c:dLbl>
            <c:dLbl>
              <c:idx val="1"/>
              <c:layout>
                <c:manualLayout>
                  <c:x val="-0.12333965844402284"/>
                  <c:y val="-7.6923076923076927E-2"/>
                </c:manualLayout>
              </c:layout>
              <c:tx>
                <c:rich>
                  <a:bodyPr/>
                  <a:lstStyle/>
                  <a:p>
                    <a:pPr>
                      <a:defRPr sz="1400" b="1">
                        <a:solidFill>
                          <a:sysClr val="windowText" lastClr="000000"/>
                        </a:solidFill>
                      </a:defRPr>
                    </a:pPr>
                    <a:r>
                      <a:rPr lang="ru-RU" sz="1400">
                        <a:solidFill>
                          <a:sysClr val="windowText" lastClr="000000"/>
                        </a:solidFill>
                      </a:rPr>
                      <a:t>18,2%,</a:t>
                    </a:r>
                  </a:p>
                  <a:p>
                    <a:pPr>
                      <a:defRPr sz="1400" b="1">
                        <a:solidFill>
                          <a:sysClr val="windowText" lastClr="000000"/>
                        </a:solidFill>
                      </a:defRPr>
                    </a:pPr>
                    <a:r>
                      <a:rPr lang="ru-RU" sz="1400">
                        <a:solidFill>
                          <a:sysClr val="windowText" lastClr="000000"/>
                        </a:solidFill>
                      </a:rPr>
                      <a:t>4 чел</a:t>
                    </a:r>
                  </a:p>
                </c:rich>
              </c:tx>
              <c:spPr/>
              <c:dLblPos val="bestFit"/>
              <c:showLegendKey val="1"/>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24C-4782-806D-66C634427971}"/>
                </c:ext>
              </c:extLst>
            </c:dLbl>
            <c:dLbl>
              <c:idx val="2"/>
              <c:layout>
                <c:manualLayout>
                  <c:x val="2.5973345260093615E-2"/>
                  <c:y val="-6.7040259080518166E-2"/>
                </c:manualLayout>
              </c:layout>
              <c:tx>
                <c:rich>
                  <a:bodyPr/>
                  <a:lstStyle/>
                  <a:p>
                    <a:pPr>
                      <a:defRPr sz="1400" b="1">
                        <a:solidFill>
                          <a:sysClr val="windowText" lastClr="000000"/>
                        </a:solidFill>
                      </a:defRPr>
                    </a:pPr>
                    <a:r>
                      <a:rPr lang="ru-RU" sz="1400">
                        <a:solidFill>
                          <a:sysClr val="windowText" lastClr="000000"/>
                        </a:solidFill>
                      </a:rPr>
                      <a:t>9,1%,</a:t>
                    </a:r>
                  </a:p>
                  <a:p>
                    <a:pPr>
                      <a:defRPr sz="1400" b="1">
                        <a:solidFill>
                          <a:sysClr val="windowText" lastClr="000000"/>
                        </a:solidFill>
                      </a:defRPr>
                    </a:pPr>
                    <a:r>
                      <a:rPr lang="ru-RU" sz="1400">
                        <a:solidFill>
                          <a:sysClr val="windowText" lastClr="000000"/>
                        </a:solidFill>
                      </a:rPr>
                      <a:t>2 чел</a:t>
                    </a:r>
                  </a:p>
                </c:rich>
              </c:tx>
              <c:spPr>
                <a:noFill/>
                <a:ln>
                  <a:noFill/>
                </a:ln>
                <a:effectLst/>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24C-4782-806D-66C634427971}"/>
                </c:ext>
              </c:extLst>
            </c:dLbl>
            <c:dLbl>
              <c:idx val="3"/>
              <c:layout>
                <c:manualLayout>
                  <c:x val="1.294963690076857E-2"/>
                  <c:y val="-3.6452825178377696E-2"/>
                </c:manualLayout>
              </c:layout>
              <c:tx>
                <c:rich>
                  <a:bodyPr/>
                  <a:lstStyle/>
                  <a:p>
                    <a:pPr>
                      <a:defRPr sz="1400" b="1">
                        <a:solidFill>
                          <a:sysClr val="windowText" lastClr="000000"/>
                        </a:solidFill>
                      </a:defRPr>
                    </a:pPr>
                    <a:r>
                      <a:rPr lang="ru-RU" sz="1400">
                        <a:solidFill>
                          <a:sysClr val="windowText" lastClr="000000"/>
                        </a:solidFill>
                      </a:rPr>
                      <a:t>4,5%, </a:t>
                    </a:r>
                  </a:p>
                  <a:p>
                    <a:pPr>
                      <a:defRPr sz="1400" b="1">
                        <a:solidFill>
                          <a:sysClr val="windowText" lastClr="000000"/>
                        </a:solidFill>
                      </a:defRPr>
                    </a:pPr>
                    <a:r>
                      <a:rPr lang="ru-RU" sz="1400">
                        <a:solidFill>
                          <a:sysClr val="windowText" lastClr="000000"/>
                        </a:solidFill>
                      </a:rPr>
                      <a:t>1 чел</a:t>
                    </a:r>
                  </a:p>
                </c:rich>
              </c:tx>
              <c:spPr>
                <a:noFill/>
                <a:ln>
                  <a:noFill/>
                </a:ln>
                <a:effectLst/>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24C-4782-806D-66C634427971}"/>
                </c:ext>
              </c:extLst>
            </c:dLbl>
            <c:dLbl>
              <c:idx val="4"/>
              <c:layout>
                <c:manualLayout>
                  <c:x val="0"/>
                  <c:y val="-8.3653490461343336E-2"/>
                </c:manualLayout>
              </c:layout>
              <c:tx>
                <c:rich>
                  <a:bodyPr/>
                  <a:lstStyle/>
                  <a:p>
                    <a:pPr>
                      <a:defRPr sz="1400" b="1">
                        <a:solidFill>
                          <a:sysClr val="windowText" lastClr="000000"/>
                        </a:solidFill>
                      </a:defRPr>
                    </a:pPr>
                    <a:r>
                      <a:rPr lang="ru-RU" sz="1400">
                        <a:solidFill>
                          <a:sysClr val="windowText" lastClr="000000"/>
                        </a:solidFill>
                      </a:rPr>
                      <a:t>9,1%, </a:t>
                    </a:r>
                  </a:p>
                  <a:p>
                    <a:pPr>
                      <a:defRPr sz="1400" b="1">
                        <a:solidFill>
                          <a:sysClr val="windowText" lastClr="000000"/>
                        </a:solidFill>
                      </a:defRPr>
                    </a:pPr>
                    <a:r>
                      <a:rPr lang="ru-RU" sz="1400">
                        <a:solidFill>
                          <a:sysClr val="windowText" lastClr="000000"/>
                        </a:solidFill>
                      </a:rPr>
                      <a:t>2 чел</a:t>
                    </a:r>
                  </a:p>
                </c:rich>
              </c:tx>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24C-4782-806D-66C634427971}"/>
                </c:ext>
              </c:extLst>
            </c:dLbl>
            <c:dLbl>
              <c:idx val="5"/>
              <c:layout>
                <c:manualLayout>
                  <c:x val="-1.1385199240986722E-2"/>
                  <c:y val="-6.8376068376068383E-2"/>
                </c:manualLayout>
              </c:layout>
              <c:tx>
                <c:rich>
                  <a:bodyPr/>
                  <a:lstStyle/>
                  <a:p>
                    <a:pPr>
                      <a:defRPr sz="1400" b="1">
                        <a:solidFill>
                          <a:sysClr val="windowText" lastClr="000000"/>
                        </a:solidFill>
                      </a:defRPr>
                    </a:pPr>
                    <a:r>
                      <a:rPr lang="ru-RU" sz="1400">
                        <a:solidFill>
                          <a:sysClr val="windowText" lastClr="000000"/>
                        </a:solidFill>
                      </a:rPr>
                      <a:t>4,5%,</a:t>
                    </a:r>
                  </a:p>
                  <a:p>
                    <a:pPr>
                      <a:defRPr sz="1400" b="1">
                        <a:solidFill>
                          <a:sysClr val="windowText" lastClr="000000"/>
                        </a:solidFill>
                      </a:defRPr>
                    </a:pPr>
                    <a:r>
                      <a:rPr lang="ru-RU" sz="1400">
                        <a:solidFill>
                          <a:sysClr val="windowText" lastClr="000000"/>
                        </a:solidFill>
                      </a:rPr>
                      <a:t>1 чел</a:t>
                    </a:r>
                  </a:p>
                </c:rich>
              </c:tx>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24C-4782-806D-66C634427971}"/>
                </c:ext>
              </c:extLst>
            </c:dLbl>
            <c:dLbl>
              <c:idx val="6"/>
              <c:layout>
                <c:manualLayout>
                  <c:x val="6.5992020055788955E-2"/>
                  <c:y val="6.0593553005287657E-3"/>
                </c:manualLayout>
              </c:layout>
              <c:tx>
                <c:rich>
                  <a:bodyPr/>
                  <a:lstStyle/>
                  <a:p>
                    <a:pPr>
                      <a:defRPr sz="1400" b="1">
                        <a:solidFill>
                          <a:sysClr val="windowText" lastClr="000000"/>
                        </a:solidFill>
                      </a:defRPr>
                    </a:pPr>
                    <a:r>
                      <a:rPr lang="ru-RU" sz="1400">
                        <a:solidFill>
                          <a:sysClr val="windowText" lastClr="000000"/>
                        </a:solidFill>
                      </a:rPr>
                      <a:t>4,5%, </a:t>
                    </a:r>
                  </a:p>
                  <a:p>
                    <a:pPr>
                      <a:defRPr sz="1400" b="1">
                        <a:solidFill>
                          <a:sysClr val="windowText" lastClr="000000"/>
                        </a:solidFill>
                      </a:defRPr>
                    </a:pPr>
                    <a:r>
                      <a:rPr lang="ru-RU" sz="1400">
                        <a:solidFill>
                          <a:sysClr val="windowText" lastClr="000000"/>
                        </a:solidFill>
                      </a:rPr>
                      <a:t>1 чел</a:t>
                    </a:r>
                  </a:p>
                </c:rich>
              </c:tx>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24C-4782-806D-66C634427971}"/>
                </c:ext>
              </c:extLst>
            </c:dLbl>
            <c:dLbl>
              <c:idx val="7"/>
              <c:tx>
                <c:rich>
                  <a:bodyPr/>
                  <a:lstStyle/>
                  <a:p>
                    <a:pPr>
                      <a:defRPr sz="1600" b="1">
                        <a:solidFill>
                          <a:sysClr val="windowText" lastClr="000000"/>
                        </a:solidFill>
                      </a:defRPr>
                    </a:pPr>
                    <a:r>
                      <a:rPr lang="ru-RU" sz="1600">
                        <a:solidFill>
                          <a:sysClr val="windowText" lastClr="000000"/>
                        </a:solidFill>
                      </a:rPr>
                      <a:t>10%,</a:t>
                    </a:r>
                  </a:p>
                  <a:p>
                    <a:pPr>
                      <a:defRPr sz="1600" b="1">
                        <a:solidFill>
                          <a:sysClr val="windowText" lastClr="000000"/>
                        </a:solidFill>
                      </a:defRPr>
                    </a:pPr>
                    <a:r>
                      <a:rPr lang="ru-RU" sz="1600">
                        <a:solidFill>
                          <a:sysClr val="windowText" lastClr="000000"/>
                        </a:solidFill>
                      </a:rPr>
                      <a:t>2 чел</a:t>
                    </a:r>
                  </a:p>
                </c:rich>
              </c:tx>
              <c:sp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24C-4782-806D-66C634427971}"/>
                </c:ext>
              </c:extLst>
            </c:dLbl>
            <c:spPr>
              <a:noFill/>
              <a:ln>
                <a:noFill/>
              </a:ln>
              <a:effectLst/>
            </c:spPr>
            <c:txPr>
              <a:bodyPr/>
              <a:lstStyle/>
              <a:p>
                <a:pPr>
                  <a:defRPr sz="1800" b="1">
                    <a:solidFill>
                      <a:sysClr val="windowText" lastClr="000000"/>
                    </a:solidFill>
                  </a:defRPr>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обществознание</c:v>
                </c:pt>
                <c:pt idx="1">
                  <c:v>история</c:v>
                </c:pt>
                <c:pt idx="2">
                  <c:v>биология </c:v>
                </c:pt>
                <c:pt idx="3">
                  <c:v>информатика</c:v>
                </c:pt>
                <c:pt idx="4">
                  <c:v>физика</c:v>
                </c:pt>
                <c:pt idx="5">
                  <c:v>англ.язык</c:v>
                </c:pt>
                <c:pt idx="6">
                  <c:v>литература</c:v>
                </c:pt>
              </c:strCache>
            </c:strRef>
          </c:cat>
          <c:val>
            <c:numRef>
              <c:f>Лист1!$B$2:$B$8</c:f>
              <c:numCache>
                <c:formatCode>0.00%</c:formatCode>
                <c:ptCount val="7"/>
                <c:pt idx="0" formatCode="0%">
                  <c:v>0.45500000000000002</c:v>
                </c:pt>
                <c:pt idx="1">
                  <c:v>0.182</c:v>
                </c:pt>
                <c:pt idx="2" formatCode="0%">
                  <c:v>9.0999999999999998E-2</c:v>
                </c:pt>
                <c:pt idx="3" formatCode="0%">
                  <c:v>4.4999999999999998E-2</c:v>
                </c:pt>
                <c:pt idx="4">
                  <c:v>9.0999999999999998E-2</c:v>
                </c:pt>
                <c:pt idx="5">
                  <c:v>4.4999999999999998E-2</c:v>
                </c:pt>
                <c:pt idx="6">
                  <c:v>4.4999999999999998E-2</c:v>
                </c:pt>
              </c:numCache>
            </c:numRef>
          </c:val>
          <c:extLst xmlns:c16r2="http://schemas.microsoft.com/office/drawing/2015/06/chart">
            <c:ext xmlns:c16="http://schemas.microsoft.com/office/drawing/2014/chart" uri="{C3380CC4-5D6E-409C-BE32-E72D297353CC}">
              <c16:uniqueId val="{00000008-F24C-4782-806D-66C634427971}"/>
            </c:ext>
          </c:extLst>
        </c:ser>
        <c:dLbls>
          <c:showLegendKey val="0"/>
          <c:showVal val="0"/>
          <c:showCatName val="0"/>
          <c:showSerName val="0"/>
          <c:showPercent val="0"/>
          <c:showBubbleSize val="0"/>
          <c:showLeaderLines val="1"/>
        </c:dLbls>
      </c:pie3DChart>
    </c:plotArea>
    <c:legend>
      <c:legendPos val="r"/>
      <c:overlay val="0"/>
      <c:txPr>
        <a:bodyPr/>
        <a:lstStyle/>
        <a:p>
          <a:pPr>
            <a:defRPr sz="1800" b="1"/>
          </a:pPr>
          <a:endParaRPr lang="ru-RU"/>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Биология</c:v>
                </c:pt>
                <c:pt idx="1">
                  <c:v>Англ.язык</c:v>
                </c:pt>
                <c:pt idx="2">
                  <c:v>История</c:v>
                </c:pt>
                <c:pt idx="3">
                  <c:v>Обществознание</c:v>
                </c:pt>
                <c:pt idx="4">
                  <c:v>Физика</c:v>
                </c:pt>
                <c:pt idx="5">
                  <c:v>Информатика</c:v>
                </c:pt>
              </c:strCache>
            </c:strRef>
          </c:cat>
          <c:val>
            <c:numRef>
              <c:f>Лист1!$B$2:$B$7</c:f>
              <c:numCache>
                <c:formatCode>General</c:formatCode>
                <c:ptCount val="6"/>
                <c:pt idx="0">
                  <c:v>52</c:v>
                </c:pt>
                <c:pt idx="1">
                  <c:v>42</c:v>
                </c:pt>
                <c:pt idx="2">
                  <c:v>48.2</c:v>
                </c:pt>
                <c:pt idx="3">
                  <c:v>51.7</c:v>
                </c:pt>
                <c:pt idx="4">
                  <c:v>42.8</c:v>
                </c:pt>
                <c:pt idx="5">
                  <c:v>53</c:v>
                </c:pt>
              </c:numCache>
            </c:numRef>
          </c:val>
          <c:extLst xmlns:c16r2="http://schemas.microsoft.com/office/drawing/2015/06/chart">
            <c:ext xmlns:c16="http://schemas.microsoft.com/office/drawing/2014/chart" uri="{C3380CC4-5D6E-409C-BE32-E72D297353CC}">
              <c16:uniqueId val="{00000000-D32E-455E-8AF7-C8913D8083FE}"/>
            </c:ext>
          </c:extLst>
        </c:ser>
        <c:ser>
          <c:idx val="1"/>
          <c:order val="1"/>
          <c:tx>
            <c:strRef>
              <c:f>Лист1!$C$1</c:f>
              <c:strCache>
                <c:ptCount val="1"/>
                <c:pt idx="0">
                  <c:v>2022г</c:v>
                </c:pt>
              </c:strCache>
            </c:strRef>
          </c:tx>
          <c:spPr>
            <a:solidFill>
              <a:schemeClr val="accent2"/>
            </a:solidFill>
            <a:ln>
              <a:noFill/>
            </a:ln>
            <a:effectLst/>
          </c:spPr>
          <c:invertIfNegative val="0"/>
          <c:dLbls>
            <c:dLbl>
              <c:idx val="2"/>
              <c:layout>
                <c:manualLayout>
                  <c:x val="2.0833333333333332E-2"/>
                  <c:y val="1.6064257028112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32E-455E-8AF7-C8913D8083FE}"/>
                </c:ext>
              </c:extLst>
            </c:dLbl>
            <c:dLbl>
              <c:idx val="3"/>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Биология</c:v>
                </c:pt>
                <c:pt idx="1">
                  <c:v>Англ.язык</c:v>
                </c:pt>
                <c:pt idx="2">
                  <c:v>История</c:v>
                </c:pt>
                <c:pt idx="3">
                  <c:v>Обществознание</c:v>
                </c:pt>
                <c:pt idx="4">
                  <c:v>Физика</c:v>
                </c:pt>
                <c:pt idx="5">
                  <c:v>Информатика</c:v>
                </c:pt>
              </c:strCache>
            </c:strRef>
          </c:cat>
          <c:val>
            <c:numRef>
              <c:f>Лист1!$C$2:$C$7</c:f>
              <c:numCache>
                <c:formatCode>General</c:formatCode>
                <c:ptCount val="6"/>
                <c:pt idx="0">
                  <c:v>45</c:v>
                </c:pt>
                <c:pt idx="1">
                  <c:v>80</c:v>
                </c:pt>
                <c:pt idx="2">
                  <c:v>51.5</c:v>
                </c:pt>
                <c:pt idx="3">
                  <c:v>43.3</c:v>
                </c:pt>
                <c:pt idx="4">
                  <c:v>36</c:v>
                </c:pt>
                <c:pt idx="5">
                  <c:v>67</c:v>
                </c:pt>
              </c:numCache>
            </c:numRef>
          </c:val>
          <c:extLst xmlns:c16r2="http://schemas.microsoft.com/office/drawing/2015/06/chart">
            <c:ext xmlns:c16="http://schemas.microsoft.com/office/drawing/2014/chart" uri="{C3380CC4-5D6E-409C-BE32-E72D297353CC}">
              <c16:uniqueId val="{00000001-D32E-455E-8AF7-C8913D8083FE}"/>
            </c:ext>
          </c:extLst>
        </c:ser>
        <c:dLbls>
          <c:showLegendKey val="0"/>
          <c:showVal val="0"/>
          <c:showCatName val="0"/>
          <c:showSerName val="0"/>
          <c:showPercent val="0"/>
          <c:showBubbleSize val="0"/>
        </c:dLbls>
        <c:gapWidth val="219"/>
        <c:overlap val="-27"/>
        <c:axId val="128076416"/>
        <c:axId val="128082304"/>
      </c:barChart>
      <c:catAx>
        <c:axId val="12807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crossAx val="128082304"/>
        <c:crosses val="autoZero"/>
        <c:auto val="1"/>
        <c:lblAlgn val="ctr"/>
        <c:lblOffset val="100"/>
        <c:noMultiLvlLbl val="0"/>
      </c:catAx>
      <c:valAx>
        <c:axId val="12808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7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Россия</c:v>
                </c:pt>
              </c:strCache>
            </c:strRef>
          </c:tx>
          <c:spPr>
            <a:solidFill>
              <a:schemeClr val="accent1"/>
            </a:solidFill>
            <a:ln>
              <a:noFill/>
            </a:ln>
            <a:effectLst/>
          </c:spPr>
          <c:invertIfNegative val="0"/>
          <c:dLbls>
            <c:dLbl>
              <c:idx val="0"/>
              <c:tx>
                <c:rich>
                  <a:bodyPr/>
                  <a:lstStyle/>
                  <a:p>
                    <a:r>
                      <a:rPr lang="en-US"/>
                      <a:t>54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326-44EF-8E89-7AFB074E7CA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Биология</c:v>
                </c:pt>
                <c:pt idx="1">
                  <c:v>Англ.язык</c:v>
                </c:pt>
                <c:pt idx="2">
                  <c:v>История</c:v>
                </c:pt>
                <c:pt idx="3">
                  <c:v>Обществознание</c:v>
                </c:pt>
                <c:pt idx="4">
                  <c:v>Физика</c:v>
                </c:pt>
                <c:pt idx="5">
                  <c:v>Информатика</c:v>
                </c:pt>
              </c:strCache>
            </c:strRef>
          </c:cat>
          <c:val>
            <c:numRef>
              <c:f>Лист1!$B$2:$B$7</c:f>
              <c:numCache>
                <c:formatCode>General</c:formatCode>
                <c:ptCount val="6"/>
                <c:pt idx="0">
                  <c:v>50</c:v>
                </c:pt>
                <c:pt idx="1">
                  <c:v>78</c:v>
                </c:pt>
                <c:pt idx="2">
                  <c:v>58</c:v>
                </c:pt>
                <c:pt idx="3">
                  <c:v>60</c:v>
                </c:pt>
                <c:pt idx="4">
                  <c:v>54</c:v>
                </c:pt>
                <c:pt idx="5">
                  <c:v>60</c:v>
                </c:pt>
              </c:numCache>
            </c:numRef>
          </c:val>
          <c:extLst xmlns:c16r2="http://schemas.microsoft.com/office/drawing/2015/06/chart">
            <c:ext xmlns:c16="http://schemas.microsoft.com/office/drawing/2014/chart" uri="{C3380CC4-5D6E-409C-BE32-E72D297353CC}">
              <c16:uniqueId val="{00000000-697E-4848-973F-8C86BDBB9C13}"/>
            </c:ext>
          </c:extLst>
        </c:ser>
        <c:ser>
          <c:idx val="1"/>
          <c:order val="1"/>
          <c:tx>
            <c:strRef>
              <c:f>Лист1!$C$1</c:f>
              <c:strCache>
                <c:ptCount val="1"/>
                <c:pt idx="0">
                  <c:v>Школа</c:v>
                </c:pt>
              </c:strCache>
            </c:strRef>
          </c:tx>
          <c:spPr>
            <a:solidFill>
              <a:schemeClr val="accent2"/>
            </a:solidFill>
            <a:ln>
              <a:noFill/>
            </a:ln>
            <a:effectLst/>
          </c:spPr>
          <c:invertIfNegative val="0"/>
          <c:dLbls>
            <c:dLbl>
              <c:idx val="2"/>
              <c:layout>
                <c:manualLayout>
                  <c:x val="2.0833333333333332E-2"/>
                  <c:y val="1.6064257028112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7E-4848-973F-8C86BDBB9C13}"/>
                </c:ext>
              </c:extLst>
            </c:dLbl>
            <c:dLbl>
              <c:idx val="3"/>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Биология</c:v>
                </c:pt>
                <c:pt idx="1">
                  <c:v>Англ.язык</c:v>
                </c:pt>
                <c:pt idx="2">
                  <c:v>История</c:v>
                </c:pt>
                <c:pt idx="3">
                  <c:v>Обществознание</c:v>
                </c:pt>
                <c:pt idx="4">
                  <c:v>Физика</c:v>
                </c:pt>
                <c:pt idx="5">
                  <c:v>Информатика</c:v>
                </c:pt>
              </c:strCache>
            </c:strRef>
          </c:cat>
          <c:val>
            <c:numRef>
              <c:f>Лист1!$C$2:$C$7</c:f>
              <c:numCache>
                <c:formatCode>General</c:formatCode>
                <c:ptCount val="6"/>
                <c:pt idx="0">
                  <c:v>45</c:v>
                </c:pt>
                <c:pt idx="1">
                  <c:v>80</c:v>
                </c:pt>
                <c:pt idx="2">
                  <c:v>51.5</c:v>
                </c:pt>
                <c:pt idx="3">
                  <c:v>43.3</c:v>
                </c:pt>
                <c:pt idx="4">
                  <c:v>36</c:v>
                </c:pt>
                <c:pt idx="5">
                  <c:v>67</c:v>
                </c:pt>
              </c:numCache>
            </c:numRef>
          </c:val>
          <c:extLst xmlns:c16r2="http://schemas.microsoft.com/office/drawing/2015/06/chart">
            <c:ext xmlns:c16="http://schemas.microsoft.com/office/drawing/2014/chart" uri="{C3380CC4-5D6E-409C-BE32-E72D297353CC}">
              <c16:uniqueId val="{00000003-697E-4848-973F-8C86BDBB9C13}"/>
            </c:ext>
          </c:extLst>
        </c:ser>
        <c:dLbls>
          <c:showLegendKey val="0"/>
          <c:showVal val="0"/>
          <c:showCatName val="0"/>
          <c:showSerName val="0"/>
          <c:showPercent val="0"/>
          <c:showBubbleSize val="0"/>
        </c:dLbls>
        <c:gapWidth val="219"/>
        <c:overlap val="-27"/>
        <c:axId val="131759488"/>
        <c:axId val="131777664"/>
      </c:barChart>
      <c:catAx>
        <c:axId val="13175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crossAx val="131777664"/>
        <c:crosses val="autoZero"/>
        <c:auto val="1"/>
        <c:lblAlgn val="ctr"/>
        <c:lblOffset val="100"/>
        <c:noMultiLvlLbl val="0"/>
      </c:catAx>
      <c:valAx>
        <c:axId val="13177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75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77E7-FAC6-40EC-B629-CEF308AD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138</Pages>
  <Words>51334</Words>
  <Characters>292604</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10</cp:revision>
  <cp:lastPrinted>2022-07-20T04:18:00Z</cp:lastPrinted>
  <dcterms:created xsi:type="dcterms:W3CDTF">2022-06-28T23:53:00Z</dcterms:created>
  <dcterms:modified xsi:type="dcterms:W3CDTF">2022-12-30T01:40:00Z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2019-01-20T00:00:00Z</vt:filetime>
  </property>
  <property fmtid="{D5CDD505-2E9C-101B-9397-08002B2CF9AE}" pid="3" name="Creator">
    <vt:lpwstr>Writer</vt:lpwstr>
  </property>
  <property fmtid="{D5CDD505-2E9C-101B-9397-08002B2CF9AE}" pid="4" name="LastSaved">
    <vt:filetime>2022-06-28T00:00:00Z</vt:filetime>
  </property>
</Properties>
</file>